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6E9D" w14:textId="77777777" w:rsidR="009110CA" w:rsidRPr="00512F03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12F03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512F03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279A7140" w14:textId="77777777" w:rsidR="00617729" w:rsidRPr="00512F03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E45836" w:rsidRPr="00512F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E45836"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>. Foreign Exchange (FX) Hedging Contract</w:t>
      </w:r>
    </w:p>
    <w:p w14:paraId="6AF77399" w14:textId="77777777" w:rsidR="00AD7745" w:rsidRPr="00512F03" w:rsidRDefault="00E45836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>3.1 FX Hedging with Financial Institution</w:t>
      </w:r>
      <w:r w:rsidR="00AE5240" w:rsidRPr="00512F03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in Thailand / with Foreign Counterparty / Others</w:t>
      </w:r>
    </w:p>
    <w:p w14:paraId="321A9C22" w14:textId="77777777" w:rsidR="00C16975" w:rsidRPr="00512F03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512F03">
        <w:rPr>
          <w:rFonts w:ascii="TH SarabunPSK" w:hAnsi="TH SarabunPSK" w:cs="TH SarabunPSK"/>
          <w:sz w:val="30"/>
          <w:szCs w:val="30"/>
        </w:rPr>
        <w:t xml:space="preserve">Attention: </w:t>
      </w:r>
      <w:r w:rsidR="00B95ACB" w:rsidRPr="00512F03">
        <w:rPr>
          <w:rFonts w:ascii="TH SarabunPSK" w:hAnsi="TH SarabunPSK" w:cs="TH SarabunPSK"/>
          <w:sz w:val="30"/>
          <w:szCs w:val="30"/>
        </w:rPr>
        <w:t>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512F03" w14:paraId="7AC38D66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41E49F64" w14:textId="77777777" w:rsidR="009110CA" w:rsidRPr="00512F03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512F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512F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512F03" w14:paraId="484F817A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148C99" w14:textId="77777777" w:rsidR="009110CA" w:rsidRPr="00512F03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629DE1" w14:textId="77777777" w:rsidR="009110CA" w:rsidRPr="00512F03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512F03" w14:paraId="779DEC90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6FCC3" w14:textId="77777777" w:rsidR="009110CA" w:rsidRPr="00512F03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BB9DB4" w14:textId="77777777" w:rsidR="009110CA" w:rsidRPr="00512F03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512F03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512F03" w14:paraId="2B59325D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938EB" w14:textId="77777777" w:rsidR="009110CA" w:rsidRPr="00512F03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512F03" w14:paraId="5C246160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DECF6" w14:textId="77777777" w:rsidR="009110CA" w:rsidRPr="00512F03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512F0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A849D0" w14:textId="77777777" w:rsidR="009110CA" w:rsidRPr="00512F03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512F03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512F03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512F03" w14:paraId="483550AF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899E4" w14:textId="77777777" w:rsidR="009110CA" w:rsidRPr="00512F03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512F03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F4CBA6" w14:textId="77777777" w:rsidR="009110CA" w:rsidRPr="00512F03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512F0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06517F3" w14:textId="77777777" w:rsidR="000F38BB" w:rsidRPr="00512F03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512F03" w14:paraId="5E5117A4" w14:textId="77777777" w:rsidTr="008A113D">
        <w:trPr>
          <w:trHeight w:val="406"/>
          <w:jc w:val="center"/>
        </w:trPr>
        <w:tc>
          <w:tcPr>
            <w:tcW w:w="10493" w:type="dxa"/>
            <w:gridSpan w:val="2"/>
          </w:tcPr>
          <w:p w14:paraId="01549EF8" w14:textId="77777777" w:rsidR="00335AC4" w:rsidRPr="00512F03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266353D5" w14:textId="77777777" w:rsidR="00335AC4" w:rsidRPr="00512F03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B93CDA6" w14:textId="77777777" w:rsidR="00335AC4" w:rsidRPr="00512F03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81479F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0453249" w14:textId="77777777" w:rsidR="00335AC4" w:rsidRPr="00512F03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9A6D58F" w14:textId="77777777" w:rsidR="00335AC4" w:rsidRPr="00512F03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05BD440" w14:textId="77777777" w:rsidR="00335AC4" w:rsidRPr="00512F03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2DEA6282" w14:textId="77777777" w:rsidR="001D3559" w:rsidRPr="00512F03" w:rsidRDefault="001D3559" w:rsidP="001D35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3D1E51A" w14:textId="77777777" w:rsidR="001D3559" w:rsidRPr="00512F03" w:rsidRDefault="001D3559" w:rsidP="001D35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64EE20C" w14:textId="77777777" w:rsidR="001D3559" w:rsidRPr="00512F03" w:rsidRDefault="001D3559" w:rsidP="001D35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B42CAC3" w14:textId="77777777" w:rsidR="00AE5240" w:rsidRPr="00512F03" w:rsidRDefault="00AE5240" w:rsidP="00AE524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Describe your hedging policy =</w:t>
            </w:r>
          </w:p>
          <w:p w14:paraId="5C6983F6" w14:textId="77777777" w:rsidR="00AE5240" w:rsidRPr="00512F03" w:rsidRDefault="00AE5240" w:rsidP="00AE524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Describe nature of hedging transaction e.g. FX purchase or sale , transaction type (forward, swap </w:t>
            </w:r>
            <w:proofErr w:type="spellStart"/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etc</w:t>
            </w:r>
            <w:proofErr w:type="spellEnd"/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), currency, amount, contract date, contract duration, name of counterparty, settlement method (gross or net) =</w:t>
            </w:r>
          </w:p>
          <w:p w14:paraId="56F86E80" w14:textId="77777777" w:rsidR="00AE5240" w:rsidRPr="00512F03" w:rsidRDefault="00AE5240" w:rsidP="00AE524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Nature of underlying transaction/or sources of risk =</w:t>
            </w:r>
          </w:p>
          <w:p w14:paraId="13B40130" w14:textId="77777777" w:rsidR="00AE5240" w:rsidRPr="00512F03" w:rsidRDefault="00AE5240" w:rsidP="00AE524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Actual value of underlying transaction in the previous year =</w:t>
            </w:r>
          </w:p>
          <w:p w14:paraId="7B9E5C5C" w14:textId="77777777" w:rsidR="00CE432A" w:rsidRPr="00512F03" w:rsidRDefault="00CE432A" w:rsidP="00CE432A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Please provide a rational</w:t>
            </w:r>
            <w:r w:rsidR="00B95ACB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e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if </w:t>
            </w: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the request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ed</w:t>
            </w: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 amount exceeds the actual value of underlying transaction in the previous year =</w:t>
            </w:r>
          </w:p>
          <w:p w14:paraId="054A3208" w14:textId="77777777" w:rsidR="001D15FC" w:rsidRPr="00512F03" w:rsidRDefault="00AE5240" w:rsidP="00AE5240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Explain the unwinding process in details (if any) =</w:t>
            </w:r>
          </w:p>
          <w:p w14:paraId="0A6E1315" w14:textId="77777777" w:rsidR="00AE5240" w:rsidRPr="00512F03" w:rsidRDefault="00794E92" w:rsidP="00794E92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Can the foreign counterparty engage in fully- hedged, back-to-back transaction with a financial institution in Thailand? Please explain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(</w:t>
            </w:r>
            <w:r w:rsidR="007D2CB5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in case of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FX hedging with foreign counterparty) </w:t>
            </w: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=</w:t>
            </w:r>
          </w:p>
          <w:p w14:paraId="3BDECC9E" w14:textId="77777777" w:rsidR="001D3559" w:rsidRPr="00512F03" w:rsidRDefault="001D3559" w:rsidP="001D355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D5CA7E1" w14:textId="77777777" w:rsidR="0033222B" w:rsidRPr="00512F03" w:rsidRDefault="007D2CB5" w:rsidP="0033222B">
            <w:pPr>
              <w:tabs>
                <w:tab w:val="left" w:pos="337"/>
                <w:tab w:val="center" w:pos="4153"/>
                <w:tab w:val="right" w:pos="8306"/>
              </w:tabs>
              <w:spacing w:before="120"/>
              <w:ind w:left="14" w:right="-43"/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In case of</w:t>
            </w:r>
            <w:r w:rsidR="0033222B" w:rsidRPr="00512F0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 xml:space="preserve"> FX hedging on behalf of group companies, please</w:t>
            </w:r>
            <w:r w:rsidR="0033222B" w:rsidRPr="00512F03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provide the following information</w:t>
            </w:r>
          </w:p>
          <w:p w14:paraId="16A164D1" w14:textId="77777777" w:rsidR="0033222B" w:rsidRPr="00512F03" w:rsidRDefault="0033222B" w:rsidP="0033222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List of group companies =</w:t>
            </w:r>
          </w:p>
          <w:p w14:paraId="48A565FD" w14:textId="77777777" w:rsidR="0033222B" w:rsidRPr="00512F03" w:rsidRDefault="0033222B" w:rsidP="0033222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Describe the relationship between the requester and group companies e.g. any cross shareholding =</w:t>
            </w:r>
          </w:p>
          <w:p w14:paraId="0C46805E" w14:textId="77777777" w:rsidR="0033222B" w:rsidRPr="00512F03" w:rsidRDefault="0033222B" w:rsidP="0033222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  <w:t xml:space="preserve">Amount of </w:t>
            </w:r>
            <w:r w:rsidR="00CE432A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FX hedging 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transaction per year (does this include the amount of the requester’s company? =</w:t>
            </w:r>
          </w:p>
          <w:p w14:paraId="07B74761" w14:textId="77777777" w:rsidR="0033222B" w:rsidRPr="00512F03" w:rsidRDefault="00CE432A" w:rsidP="0033222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Specify which company and how to make payment on the settlement date</w:t>
            </w:r>
            <w:r w:rsidR="0033222B" w:rsidRPr="00512F03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 =</w:t>
            </w:r>
          </w:p>
          <w:p w14:paraId="1D3A14AE" w14:textId="77777777" w:rsidR="00B95ACB" w:rsidRPr="00512F03" w:rsidRDefault="00B95ACB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583812C7" w14:textId="77777777" w:rsidR="00B95ACB" w:rsidRPr="00512F03" w:rsidRDefault="00B95ACB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7A3545A4" w14:textId="77777777" w:rsidR="00B95ACB" w:rsidRPr="00512F03" w:rsidRDefault="00B95ACB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68BD8D40" w14:textId="77777777" w:rsidR="000F38BB" w:rsidRPr="00512F03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z w:val="30"/>
                <w:szCs w:val="30"/>
                <w:u w:val="single"/>
              </w:rPr>
              <w:lastRenderedPageBreak/>
              <w:t>Please provide the following documents as evidence</w:t>
            </w:r>
          </w:p>
          <w:p w14:paraId="4AE0C703" w14:textId="77777777" w:rsidR="00F75CD3" w:rsidRPr="00512F03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2C3F941C" w14:textId="77777777" w:rsidR="006C72E2" w:rsidRPr="00512F03" w:rsidRDefault="006C72E2" w:rsidP="00B936C6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512F03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 ID card/passport</w:t>
            </w:r>
          </w:p>
          <w:p w14:paraId="1E21BDBB" w14:textId="77777777" w:rsidR="00D073A4" w:rsidRPr="00512F03" w:rsidRDefault="001D15FC" w:rsidP="00D073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3.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D073A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Copy of agreement for purchase/sale of goods/services with FX </w:t>
            </w:r>
            <w:r w:rsidR="003F0BD5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quotation but payable in Thai</w:t>
            </w:r>
            <w:r w:rsidR="0018532F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Baht</w:t>
            </w:r>
            <w:r w:rsidR="00D073A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(please highlight relevant texts) (</w:t>
            </w:r>
            <w:r w:rsidR="007D2CB5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in case of</w:t>
            </w:r>
            <w:r w:rsidR="00D073A4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FX hedging on FX-linked obligation)</w:t>
            </w:r>
          </w:p>
          <w:p w14:paraId="0F787452" w14:textId="77777777" w:rsidR="001D15FC" w:rsidRPr="00512F03" w:rsidRDefault="00D073A4" w:rsidP="00B936C6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-2"/>
                <w:sz w:val="30"/>
                <w:szCs w:val="30"/>
              </w:rPr>
              <w:t>4. Copy of hedging policy document which requires hedging with a foreign counterparty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</w:t>
            </w:r>
            <w:r w:rsidR="007D2CB5"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in case of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FX hedging with foreign counterparty)</w:t>
            </w:r>
          </w:p>
          <w:p w14:paraId="1B1328E9" w14:textId="77777777" w:rsidR="001D3559" w:rsidRPr="00512F03" w:rsidRDefault="001D3559" w:rsidP="001D3559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5. </w:t>
            </w:r>
            <w:r w:rsidRPr="00512F03">
              <w:rPr>
                <w:rFonts w:ascii="TH SarabunPSK" w:hAnsi="TH SarabunPSK" w:cs="TH SarabunPSK"/>
                <w:spacing w:val="-2"/>
                <w:sz w:val="30"/>
                <w:szCs w:val="30"/>
              </w:rPr>
              <w:t>Copies</w:t>
            </w: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of other supporting documents</w:t>
            </w:r>
          </w:p>
          <w:p w14:paraId="4915322F" w14:textId="77777777" w:rsidR="004C4786" w:rsidRPr="00512F03" w:rsidRDefault="007D2CB5" w:rsidP="001D3559">
            <w:pPr>
              <w:spacing w:line="340" w:lineRule="exact"/>
              <w:ind w:right="-39"/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In case of</w:t>
            </w:r>
            <w:r w:rsidR="004C4786" w:rsidRPr="00512F0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 xml:space="preserve"> FX hedging on behalf of group companies, please</w:t>
            </w:r>
            <w:r w:rsidR="004C4786" w:rsidRPr="00512F03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provide the following documents as evidence</w:t>
            </w:r>
          </w:p>
          <w:p w14:paraId="4D33101D" w14:textId="77777777" w:rsidR="00231DD5" w:rsidRPr="00512F03" w:rsidRDefault="00231DD5" w:rsidP="00231DD5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6. Power of attorney from group companies</w:t>
            </w:r>
          </w:p>
          <w:p w14:paraId="3AFDF69C" w14:textId="77777777" w:rsidR="004C4786" w:rsidRPr="00512F03" w:rsidRDefault="00231DD5" w:rsidP="00231DD5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7. Copy of list of shareholders (</w:t>
            </w:r>
            <w:proofErr w:type="spellStart"/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>BorOrJor</w:t>
            </w:r>
            <w:proofErr w:type="spellEnd"/>
            <w:r w:rsidRPr="00512F0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5) of the requester and group companies</w:t>
            </w:r>
          </w:p>
          <w:p w14:paraId="3BEAA2DA" w14:textId="77777777" w:rsidR="00231DD5" w:rsidRPr="00512F03" w:rsidRDefault="00231DD5" w:rsidP="001D15FC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376596A" w14:textId="77777777" w:rsidR="00990560" w:rsidRPr="00512F03" w:rsidRDefault="00DB6EAC" w:rsidP="001D7FBA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12F03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</w:tc>
      </w:tr>
      <w:tr w:rsidR="00907E85" w:rsidRPr="00512F03" w14:paraId="1ACB9F92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4CA23" w14:textId="77777777" w:rsidR="00907E85" w:rsidRPr="00512F03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512F03" w14:paraId="5C32548A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B56B60" w14:textId="77777777" w:rsidR="000F38BB" w:rsidRPr="00512F03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512F03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512F03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E4F25B" w14:textId="77777777" w:rsidR="000F38BB" w:rsidRPr="00512F03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512F03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512F03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512F03" w14:paraId="73162C69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216EA" w14:textId="77777777" w:rsidR="000F38BB" w:rsidRPr="00512F03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512F03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95CE40" w14:textId="77777777" w:rsidR="000F38BB" w:rsidRPr="00512F03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512F03" w14:paraId="1301CE9C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B2BD11" w14:textId="77777777" w:rsidR="000F38BB" w:rsidRPr="00512F03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512F03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0C1802" w14:textId="77777777" w:rsidR="000F38BB" w:rsidRPr="00512F03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512F03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512F03" w14:paraId="2A1C213F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5FEDE5" w14:textId="77777777" w:rsidR="000F38BB" w:rsidRPr="00512F03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512F03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363F03" w14:textId="77777777" w:rsidR="00906314" w:rsidRPr="00512F03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512F03" w14:paraId="0A3B4DAF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34287C" w14:textId="77777777" w:rsidR="000F38BB" w:rsidRPr="00512F03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3001D22C" w14:textId="77777777" w:rsidR="00906314" w:rsidRPr="00512F03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8B381" w14:textId="77777777" w:rsidR="000F38BB" w:rsidRPr="00512F03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512F03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06D3C8BC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E2AE" w14:textId="77777777" w:rsidR="000F0FF6" w:rsidRPr="00512F03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512F03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512F03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512F03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0247F838" w14:textId="77777777" w:rsidR="000F38BB" w:rsidRPr="00512F03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2F03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2901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F03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512F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05C895B7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15CD" w14:textId="77777777" w:rsidR="00AF6021" w:rsidRDefault="00AF6021">
      <w:r>
        <w:separator/>
      </w:r>
    </w:p>
  </w:endnote>
  <w:endnote w:type="continuationSeparator" w:id="0">
    <w:p w14:paraId="5E4DE5B6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60CE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512F03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512F03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70F8AF27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D0F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512F03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512F03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25A1B8E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308B" w14:textId="77777777" w:rsidR="00AF6021" w:rsidRDefault="00AF6021">
      <w:r>
        <w:separator/>
      </w:r>
    </w:p>
  </w:footnote>
  <w:footnote w:type="continuationSeparator" w:id="0">
    <w:p w14:paraId="32CED842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911619">
    <w:abstractNumId w:val="4"/>
  </w:num>
  <w:num w:numId="2" w16cid:durableId="1921136561">
    <w:abstractNumId w:val="19"/>
  </w:num>
  <w:num w:numId="3" w16cid:durableId="290789837">
    <w:abstractNumId w:val="36"/>
  </w:num>
  <w:num w:numId="4" w16cid:durableId="109327622">
    <w:abstractNumId w:val="32"/>
  </w:num>
  <w:num w:numId="5" w16cid:durableId="984167040">
    <w:abstractNumId w:val="38"/>
  </w:num>
  <w:num w:numId="6" w16cid:durableId="1628701857">
    <w:abstractNumId w:val="16"/>
  </w:num>
  <w:num w:numId="7" w16cid:durableId="680208400">
    <w:abstractNumId w:val="29"/>
  </w:num>
  <w:num w:numId="8" w16cid:durableId="289558010">
    <w:abstractNumId w:val="21"/>
  </w:num>
  <w:num w:numId="9" w16cid:durableId="509026799">
    <w:abstractNumId w:val="12"/>
  </w:num>
  <w:num w:numId="10" w16cid:durableId="1903249355">
    <w:abstractNumId w:val="14"/>
  </w:num>
  <w:num w:numId="11" w16cid:durableId="1391804594">
    <w:abstractNumId w:val="27"/>
  </w:num>
  <w:num w:numId="12" w16cid:durableId="178281938">
    <w:abstractNumId w:val="33"/>
  </w:num>
  <w:num w:numId="13" w16cid:durableId="1141263526">
    <w:abstractNumId w:val="9"/>
  </w:num>
  <w:num w:numId="14" w16cid:durableId="2011180677">
    <w:abstractNumId w:val="3"/>
  </w:num>
  <w:num w:numId="15" w16cid:durableId="1697735677">
    <w:abstractNumId w:val="35"/>
  </w:num>
  <w:num w:numId="16" w16cid:durableId="466120444">
    <w:abstractNumId w:val="26"/>
  </w:num>
  <w:num w:numId="17" w16cid:durableId="1577399534">
    <w:abstractNumId w:val="37"/>
  </w:num>
  <w:num w:numId="18" w16cid:durableId="1590770359">
    <w:abstractNumId w:val="5"/>
  </w:num>
  <w:num w:numId="19" w16cid:durableId="1311783743">
    <w:abstractNumId w:val="8"/>
  </w:num>
  <w:num w:numId="20" w16cid:durableId="189071374">
    <w:abstractNumId w:val="17"/>
  </w:num>
  <w:num w:numId="21" w16cid:durableId="822544937">
    <w:abstractNumId w:val="31"/>
  </w:num>
  <w:num w:numId="22" w16cid:durableId="1019351104">
    <w:abstractNumId w:val="0"/>
  </w:num>
  <w:num w:numId="23" w16cid:durableId="1814173495">
    <w:abstractNumId w:val="30"/>
  </w:num>
  <w:num w:numId="24" w16cid:durableId="30113140">
    <w:abstractNumId w:val="24"/>
  </w:num>
  <w:num w:numId="25" w16cid:durableId="1862816902">
    <w:abstractNumId w:val="20"/>
  </w:num>
  <w:num w:numId="26" w16cid:durableId="1784227157">
    <w:abstractNumId w:val="23"/>
  </w:num>
  <w:num w:numId="27" w16cid:durableId="1948266355">
    <w:abstractNumId w:val="18"/>
  </w:num>
  <w:num w:numId="28" w16cid:durableId="1253591369">
    <w:abstractNumId w:val="13"/>
  </w:num>
  <w:num w:numId="29" w16cid:durableId="234555139">
    <w:abstractNumId w:val="15"/>
  </w:num>
  <w:num w:numId="30" w16cid:durableId="1595626651">
    <w:abstractNumId w:val="11"/>
  </w:num>
  <w:num w:numId="31" w16cid:durableId="1226720090">
    <w:abstractNumId w:val="25"/>
  </w:num>
  <w:num w:numId="32" w16cid:durableId="1449616613">
    <w:abstractNumId w:val="10"/>
  </w:num>
  <w:num w:numId="33" w16cid:durableId="1814442181">
    <w:abstractNumId w:val="6"/>
  </w:num>
  <w:num w:numId="34" w16cid:durableId="1525708379">
    <w:abstractNumId w:val="1"/>
  </w:num>
  <w:num w:numId="35" w16cid:durableId="158929418">
    <w:abstractNumId w:val="22"/>
  </w:num>
  <w:num w:numId="36" w16cid:durableId="1165516992">
    <w:abstractNumId w:val="34"/>
  </w:num>
  <w:num w:numId="37" w16cid:durableId="822891463">
    <w:abstractNumId w:val="28"/>
  </w:num>
  <w:num w:numId="38" w16cid:durableId="1089501240">
    <w:abstractNumId w:val="2"/>
  </w:num>
  <w:num w:numId="39" w16cid:durableId="1158498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57793"/>
    <w:rsid w:val="0017202A"/>
    <w:rsid w:val="00184093"/>
    <w:rsid w:val="0018532F"/>
    <w:rsid w:val="001902E4"/>
    <w:rsid w:val="00197BAA"/>
    <w:rsid w:val="001A32CC"/>
    <w:rsid w:val="001A5A1A"/>
    <w:rsid w:val="001C7D7B"/>
    <w:rsid w:val="001D1410"/>
    <w:rsid w:val="001D15FC"/>
    <w:rsid w:val="001D3559"/>
    <w:rsid w:val="001D7FBA"/>
    <w:rsid w:val="001E0D6D"/>
    <w:rsid w:val="001F7060"/>
    <w:rsid w:val="00215645"/>
    <w:rsid w:val="00223E78"/>
    <w:rsid w:val="0023091F"/>
    <w:rsid w:val="00231DD5"/>
    <w:rsid w:val="002423B5"/>
    <w:rsid w:val="002B0C25"/>
    <w:rsid w:val="002C0033"/>
    <w:rsid w:val="002C2669"/>
    <w:rsid w:val="003128D8"/>
    <w:rsid w:val="0033222B"/>
    <w:rsid w:val="00335AC4"/>
    <w:rsid w:val="00357430"/>
    <w:rsid w:val="0037138F"/>
    <w:rsid w:val="003863A1"/>
    <w:rsid w:val="003B12F2"/>
    <w:rsid w:val="003C0F21"/>
    <w:rsid w:val="003F0BD5"/>
    <w:rsid w:val="003F1423"/>
    <w:rsid w:val="003F3DA8"/>
    <w:rsid w:val="003F7D5D"/>
    <w:rsid w:val="004077C0"/>
    <w:rsid w:val="00421748"/>
    <w:rsid w:val="00426947"/>
    <w:rsid w:val="00452F06"/>
    <w:rsid w:val="00473A6E"/>
    <w:rsid w:val="00477720"/>
    <w:rsid w:val="004C4786"/>
    <w:rsid w:val="004C4E51"/>
    <w:rsid w:val="00501C4D"/>
    <w:rsid w:val="005027E0"/>
    <w:rsid w:val="00503B21"/>
    <w:rsid w:val="00504AEA"/>
    <w:rsid w:val="00504D12"/>
    <w:rsid w:val="0051070C"/>
    <w:rsid w:val="00512F03"/>
    <w:rsid w:val="0051772A"/>
    <w:rsid w:val="00526F31"/>
    <w:rsid w:val="005435E8"/>
    <w:rsid w:val="005566FF"/>
    <w:rsid w:val="0056474D"/>
    <w:rsid w:val="00581AC8"/>
    <w:rsid w:val="0058426A"/>
    <w:rsid w:val="005A525A"/>
    <w:rsid w:val="005A584E"/>
    <w:rsid w:val="005C2A63"/>
    <w:rsid w:val="005F7181"/>
    <w:rsid w:val="006047A4"/>
    <w:rsid w:val="0061320D"/>
    <w:rsid w:val="00617729"/>
    <w:rsid w:val="006201A1"/>
    <w:rsid w:val="0063341B"/>
    <w:rsid w:val="006750C1"/>
    <w:rsid w:val="0068420C"/>
    <w:rsid w:val="006862FA"/>
    <w:rsid w:val="006876A8"/>
    <w:rsid w:val="006A358D"/>
    <w:rsid w:val="006B49B1"/>
    <w:rsid w:val="006B5A89"/>
    <w:rsid w:val="006C72E2"/>
    <w:rsid w:val="006D35B5"/>
    <w:rsid w:val="006D4F45"/>
    <w:rsid w:val="006E6908"/>
    <w:rsid w:val="0074247C"/>
    <w:rsid w:val="00744EB2"/>
    <w:rsid w:val="00747738"/>
    <w:rsid w:val="00753D15"/>
    <w:rsid w:val="00764A71"/>
    <w:rsid w:val="00794E92"/>
    <w:rsid w:val="007A2AC2"/>
    <w:rsid w:val="007B7DCE"/>
    <w:rsid w:val="007C73A5"/>
    <w:rsid w:val="007D2CB5"/>
    <w:rsid w:val="007E0F48"/>
    <w:rsid w:val="00804594"/>
    <w:rsid w:val="0081479F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600C0"/>
    <w:rsid w:val="00962117"/>
    <w:rsid w:val="00971DCC"/>
    <w:rsid w:val="00990560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704B9"/>
    <w:rsid w:val="00A77D64"/>
    <w:rsid w:val="00A86191"/>
    <w:rsid w:val="00A93AB2"/>
    <w:rsid w:val="00AB1C42"/>
    <w:rsid w:val="00AB2067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936C6"/>
    <w:rsid w:val="00B95ACB"/>
    <w:rsid w:val="00BB707A"/>
    <w:rsid w:val="00BE3CB6"/>
    <w:rsid w:val="00BE71B3"/>
    <w:rsid w:val="00C065AB"/>
    <w:rsid w:val="00C16975"/>
    <w:rsid w:val="00C4242B"/>
    <w:rsid w:val="00C501B0"/>
    <w:rsid w:val="00C5716C"/>
    <w:rsid w:val="00C8391B"/>
    <w:rsid w:val="00C853B8"/>
    <w:rsid w:val="00C9506C"/>
    <w:rsid w:val="00CA523D"/>
    <w:rsid w:val="00CB74CF"/>
    <w:rsid w:val="00CD1719"/>
    <w:rsid w:val="00CE432A"/>
    <w:rsid w:val="00CF31A4"/>
    <w:rsid w:val="00CF3725"/>
    <w:rsid w:val="00D06D23"/>
    <w:rsid w:val="00D073A4"/>
    <w:rsid w:val="00D10718"/>
    <w:rsid w:val="00D12F8C"/>
    <w:rsid w:val="00D200D0"/>
    <w:rsid w:val="00D470C6"/>
    <w:rsid w:val="00D82B22"/>
    <w:rsid w:val="00DB6145"/>
    <w:rsid w:val="00DB6EAC"/>
    <w:rsid w:val="00DD0794"/>
    <w:rsid w:val="00DE5FC4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F30075"/>
    <w:rsid w:val="00F667D8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681D4157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142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63ADA7-3322-4524-9DA3-96548E9B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- 3.1 Foreign Exchange (FX) Hedging Contract_FX Hedging with FIs in Thailand_with Foreign FIs_others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2023-04-11T09:01:00Z</dcterms:created>
  <dcterms:modified xsi:type="dcterms:W3CDTF">2023-04-11T09:01:00Z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2023-04-11T09:01:40Z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0ce81b8d-abf6-47d0-9c05-1587170052cf</vt:lpwstr>
  </property>
  <property fmtid="{D5CDD505-2E9C-101B-9397-08002B2CF9AE}" pid="18" name="MSIP_Label_57ef099a-7fa4-4e34-953d-f6f34188ebfd_ContentBits">
    <vt:lpwstr>0</vt:lpwstr>
  </property>
</Properties>
</file>