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552" w14:textId="05E2491B" w:rsidR="00E200CF" w:rsidRPr="0072163D" w:rsidRDefault="00E200CF" w:rsidP="00C93179">
      <w:pPr>
        <w:jc w:val="center"/>
        <w:rPr>
          <w:rFonts w:ascii="TH Sarabun New" w:eastAsiaTheme="majorEastAsia" w:hAnsi="TH Sarabun New" w:cs="TH Sarabun New"/>
          <w:b/>
          <w:bCs/>
        </w:rPr>
      </w:pPr>
      <w:r w:rsidRPr="0072163D">
        <w:rPr>
          <w:rFonts w:ascii="TH Sarabun New" w:eastAsiaTheme="majorEastAsia" w:hAnsi="TH Sarabun New" w:cs="TH Sarabun New"/>
          <w:b/>
          <w:bCs/>
          <w:cs/>
        </w:rPr>
        <w:t>แบบฟอร์มความเห็นต่อ</w:t>
      </w:r>
      <w:r w:rsidRPr="0072163D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5474F87A" w14:textId="77777777" w:rsidR="0057440D" w:rsidRPr="0072163D" w:rsidRDefault="0057440D" w:rsidP="0057440D">
      <w:pPr>
        <w:ind w:left="181"/>
        <w:jc w:val="center"/>
        <w:rPr>
          <w:rFonts w:ascii="TH Sarabun New" w:eastAsiaTheme="majorEastAsia" w:hAnsi="TH Sarabun New" w:cs="TH Sarabun New"/>
          <w:b/>
          <w:bCs/>
        </w:rPr>
      </w:pPr>
      <w:r w:rsidRPr="0072163D">
        <w:rPr>
          <w:rFonts w:ascii="TH Sarabun New" w:eastAsiaTheme="majorEastAsia" w:hAnsi="TH Sarabun New" w:cs="TH Sarabun New"/>
          <w:b/>
          <w:bCs/>
          <w:cs/>
        </w:rPr>
        <w:t>หลักการของการปรับแนวนโยบายธนาคารแห่งประเทศไทย</w:t>
      </w:r>
    </w:p>
    <w:p w14:paraId="266D5177" w14:textId="77777777" w:rsidR="0057440D" w:rsidRPr="0072163D" w:rsidRDefault="0057440D" w:rsidP="0057440D">
      <w:pPr>
        <w:ind w:left="181"/>
        <w:jc w:val="center"/>
        <w:rPr>
          <w:rFonts w:ascii="TH Sarabun New" w:eastAsiaTheme="majorEastAsia" w:hAnsi="TH Sarabun New" w:cs="TH Sarabun New"/>
          <w:b/>
          <w:bCs/>
        </w:rPr>
      </w:pPr>
      <w:r w:rsidRPr="0072163D">
        <w:rPr>
          <w:rFonts w:ascii="TH Sarabun New" w:eastAsiaTheme="majorEastAsia" w:hAnsi="TH Sarabun New" w:cs="TH Sarabun New"/>
          <w:b/>
          <w:bCs/>
          <w:cs/>
        </w:rPr>
        <w:t>เรื่อง แนวทางการพิจารณาผ่อนผันการกำกับลูกหนี้รายใหญ่แก่กลุ่มธุรกิจที่มีศักยภาพและ</w:t>
      </w:r>
    </w:p>
    <w:p w14:paraId="26642C4C" w14:textId="4ADB0058" w:rsidR="00D9467F" w:rsidRPr="0072163D" w:rsidRDefault="0057440D" w:rsidP="0057440D">
      <w:pPr>
        <w:ind w:left="181"/>
        <w:jc w:val="center"/>
        <w:rPr>
          <w:rFonts w:ascii="TH Sarabun New" w:eastAsiaTheme="majorEastAsia" w:hAnsi="TH Sarabun New" w:cs="TH Sarabun New"/>
          <w:b/>
          <w:bCs/>
        </w:rPr>
      </w:pPr>
      <w:r w:rsidRPr="0072163D">
        <w:rPr>
          <w:rFonts w:ascii="TH Sarabun New" w:eastAsiaTheme="majorEastAsia" w:hAnsi="TH Sarabun New" w:cs="TH Sarabun New"/>
          <w:b/>
          <w:bCs/>
          <w:cs/>
        </w:rPr>
        <w:t>มีฐานะกิจการที่มั่นคงสำหรับธนาคารพาณิชย์</w:t>
      </w:r>
    </w:p>
    <w:p w14:paraId="2334ABE6" w14:textId="3C8A72D5" w:rsidR="00E200CF" w:rsidRPr="0072163D" w:rsidRDefault="00E200CF" w:rsidP="00D9467F">
      <w:pPr>
        <w:ind w:left="181"/>
        <w:jc w:val="center"/>
        <w:rPr>
          <w:rFonts w:ascii="TH Sarabun New" w:eastAsiaTheme="majorEastAsia" w:hAnsi="TH Sarabun New" w:cs="TH Sarabun New"/>
        </w:rPr>
      </w:pPr>
      <w:r w:rsidRPr="0072163D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7F05FA8D" w14:textId="531AE896" w:rsidR="00250E58" w:rsidRPr="0072163D" w:rsidRDefault="00E200CF" w:rsidP="00E200CF">
      <w:pPr>
        <w:ind w:left="181"/>
        <w:rPr>
          <w:rFonts w:ascii="TH Sarabun New" w:eastAsiaTheme="majorEastAsia" w:hAnsi="TH Sarabun New" w:cs="TH Sarabun New"/>
          <w:cs/>
        </w:rPr>
      </w:pPr>
      <w:r w:rsidRPr="0072163D">
        <w:rPr>
          <w:rFonts w:ascii="TH Sarabun New" w:eastAsiaTheme="majorEastAsia" w:hAnsi="TH Sarabun New" w:cs="TH Sarabun New"/>
          <w:b/>
          <w:bCs/>
          <w:cs/>
        </w:rPr>
        <w:t>ชื่อหน่วยงา</w:t>
      </w:r>
      <w:r w:rsidR="00846732" w:rsidRPr="0072163D">
        <w:rPr>
          <w:rFonts w:ascii="TH Sarabun New" w:eastAsiaTheme="majorEastAsia" w:hAnsi="TH Sarabun New" w:cs="TH Sarabun New"/>
          <w:b/>
          <w:bCs/>
          <w:cs/>
        </w:rPr>
        <w:t>น</w:t>
      </w:r>
      <w:r w:rsidR="0044775A" w:rsidRPr="0072163D">
        <w:rPr>
          <w:rFonts w:ascii="TH Sarabun New" w:eastAsiaTheme="majorEastAsia" w:hAnsi="TH Sarabun New" w:cs="TH Sarabun New"/>
        </w:rPr>
        <w:t xml:space="preserve"> </w:t>
      </w:r>
      <w:r w:rsidR="00250E58" w:rsidRPr="0072163D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.......................................................................................................................................</w:t>
      </w:r>
    </w:p>
    <w:p w14:paraId="36B3599E" w14:textId="5E47C57B" w:rsidR="00E200CF" w:rsidRPr="0072163D" w:rsidRDefault="00E200CF" w:rsidP="00E200CF">
      <w:pPr>
        <w:ind w:left="181"/>
        <w:rPr>
          <w:rFonts w:ascii="TH Sarabun New" w:eastAsiaTheme="majorEastAsia" w:hAnsi="TH Sarabun New" w:cs="TH Sarabun New"/>
        </w:rPr>
      </w:pPr>
      <w:r w:rsidRPr="0072163D">
        <w:rPr>
          <w:rFonts w:ascii="TH Sarabun New" w:eastAsiaTheme="majorEastAsia" w:hAnsi="TH Sarabun New" w:cs="TH Sarabun New"/>
          <w:b/>
          <w:bCs/>
          <w:cs/>
        </w:rPr>
        <w:t>ชื่อผู้ประสานงาน/ผู้ตอบแบบสอบถาม</w:t>
      </w:r>
      <w:r w:rsidR="0044775A" w:rsidRPr="0072163D">
        <w:rPr>
          <w:rFonts w:ascii="TH Sarabun New" w:eastAsiaTheme="majorEastAsia" w:hAnsi="TH Sarabun New" w:cs="TH Sarabun New"/>
          <w:cs/>
        </w:rPr>
        <w:t xml:space="preserve"> </w:t>
      </w:r>
      <w:r w:rsidRPr="0072163D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</w:t>
      </w:r>
      <w:r w:rsidRPr="0072163D">
        <w:rPr>
          <w:rFonts w:ascii="TH Sarabun New" w:eastAsiaTheme="majorEastAsia" w:hAnsi="TH Sarabun New" w:cs="TH Sarabun New"/>
          <w:b/>
          <w:bCs/>
          <w:cs/>
        </w:rPr>
        <w:t xml:space="preserve">ตำแหน่ง </w:t>
      </w:r>
      <w:r w:rsidRPr="0072163D">
        <w:rPr>
          <w:rFonts w:ascii="TH Sarabun New" w:eastAsiaTheme="majorEastAsia" w:hAnsi="TH Sarabun New" w:cs="TH Sarabun New"/>
          <w:cs/>
        </w:rPr>
        <w:t>...............................................................</w:t>
      </w:r>
      <w:r w:rsidR="0044775A" w:rsidRPr="0072163D">
        <w:rPr>
          <w:rFonts w:ascii="TH Sarabun New" w:eastAsiaTheme="majorEastAsia" w:hAnsi="TH Sarabun New" w:cs="TH Sarabun New"/>
          <w:cs/>
        </w:rPr>
        <w:t>..............................................................................</w:t>
      </w:r>
      <w:r w:rsidR="00221A97" w:rsidRPr="0072163D">
        <w:rPr>
          <w:rFonts w:ascii="TH Sarabun New" w:eastAsiaTheme="majorEastAsia" w:hAnsi="TH Sarabun New" w:cs="TH Sarabun New"/>
          <w:cs/>
        </w:rPr>
        <w:t>.</w:t>
      </w:r>
      <w:r w:rsidRPr="0072163D">
        <w:rPr>
          <w:rFonts w:ascii="TH Sarabun New" w:eastAsiaTheme="majorEastAsia" w:hAnsi="TH Sarabun New" w:cs="TH Sarabun New"/>
          <w:cs/>
        </w:rPr>
        <w:br/>
      </w:r>
      <w:r w:rsidRPr="0072163D">
        <w:rPr>
          <w:rFonts w:ascii="TH Sarabun New" w:eastAsiaTheme="majorEastAsia" w:hAnsi="TH Sarabun New" w:cs="TH Sarabun New"/>
          <w:b/>
          <w:bCs/>
          <w:cs/>
        </w:rPr>
        <w:t>โทรศัพท์</w:t>
      </w:r>
      <w:r w:rsidRPr="0072163D">
        <w:rPr>
          <w:rFonts w:ascii="TH Sarabun New" w:eastAsiaTheme="majorEastAsia" w:hAnsi="TH Sarabun New" w:cs="TH Sarabun New"/>
          <w:cs/>
        </w:rPr>
        <w:t xml:space="preserve"> .......................................................................................................</w:t>
      </w:r>
      <w:r w:rsidRPr="0072163D">
        <w:rPr>
          <w:rFonts w:ascii="TH Sarabun New" w:eastAsiaTheme="majorEastAsia" w:hAnsi="TH Sarabun New" w:cs="TH Sarabun New"/>
        </w:rPr>
        <w:br/>
      </w:r>
      <w:r w:rsidRPr="0072163D">
        <w:rPr>
          <w:rFonts w:ascii="TH Sarabun New" w:eastAsiaTheme="majorEastAsia" w:hAnsi="TH Sarabun New" w:cs="TH Sarabun New"/>
          <w:b/>
          <w:bCs/>
        </w:rPr>
        <w:t>E</w:t>
      </w:r>
      <w:r w:rsidRPr="0072163D">
        <w:rPr>
          <w:rFonts w:ascii="TH Sarabun New" w:eastAsiaTheme="majorEastAsia" w:hAnsi="TH Sarabun New" w:cs="TH Sarabun New"/>
          <w:b/>
          <w:bCs/>
          <w:cs/>
        </w:rPr>
        <w:t>-</w:t>
      </w:r>
      <w:r w:rsidRPr="0072163D">
        <w:rPr>
          <w:rFonts w:ascii="TH Sarabun New" w:eastAsiaTheme="majorEastAsia" w:hAnsi="TH Sarabun New" w:cs="TH Sarabun New"/>
          <w:b/>
          <w:bCs/>
        </w:rPr>
        <w:t>mail</w:t>
      </w:r>
      <w:r w:rsidRPr="0072163D">
        <w:rPr>
          <w:rFonts w:ascii="TH Sarabun New" w:eastAsiaTheme="majorEastAsia" w:hAnsi="TH Sarabun New" w:cs="TH Sarabun New"/>
          <w:cs/>
        </w:rPr>
        <w:t xml:space="preserve"> …......</w:t>
      </w:r>
      <w:hyperlink r:id="rId10" w:history="1">
        <w:r w:rsidRPr="0072163D">
          <w:rPr>
            <w:rFonts w:ascii="TH Sarabun New" w:eastAsiaTheme="majorEastAsia" w:hAnsi="TH Sarabun New" w:cs="TH Sarabun New"/>
            <w:cs/>
          </w:rPr>
          <w:t>........................................................................................</w:t>
        </w:r>
      </w:hyperlink>
      <w:r w:rsidRPr="0072163D">
        <w:rPr>
          <w:rFonts w:ascii="TH Sarabun New" w:eastAsiaTheme="majorEastAsia" w:hAnsi="TH Sarabun New" w:cs="TH Sarabun New"/>
          <w:cs/>
        </w:rPr>
        <w:t>.......</w:t>
      </w:r>
    </w:p>
    <w:p w14:paraId="5FDF21C5" w14:textId="77777777" w:rsidR="001B70F8" w:rsidRPr="0072163D" w:rsidRDefault="001B70F8" w:rsidP="001B70F8">
      <w:pPr>
        <w:ind w:left="181"/>
        <w:rPr>
          <w:rFonts w:ascii="TH Sarabun New" w:hAnsi="TH Sarabun New" w:cs="TH Sarabun New"/>
          <w:b/>
          <w:bCs/>
        </w:rPr>
      </w:pPr>
      <w:r w:rsidRPr="0072163D">
        <w:rPr>
          <w:rFonts w:ascii="TH Sarabun New" w:hAnsi="TH Sarabun New" w:cs="TH Sarabun New"/>
          <w:b/>
          <w:bCs/>
          <w:cs/>
        </w:rPr>
        <w:t xml:space="preserve">ความประสงค์ในการเปิดเผยความเห็น </w:t>
      </w:r>
    </w:p>
    <w:p w14:paraId="0E1F7523" w14:textId="77777777" w:rsidR="001B70F8" w:rsidRPr="0072163D" w:rsidRDefault="001B70F8" w:rsidP="001B70F8">
      <w:pPr>
        <w:ind w:firstLine="426"/>
        <w:rPr>
          <w:rFonts w:ascii="TH Sarabun New" w:hAnsi="TH Sarabun New" w:cs="TH Sarabun New"/>
        </w:rPr>
      </w:pPr>
      <w:r w:rsidRPr="0072163D">
        <w:rPr>
          <w:rFonts w:ascii="Segoe UI Symbol" w:hAnsi="Segoe UI Symbol" w:cs="Segoe UI Symbol" w:hint="cs"/>
          <w:cs/>
        </w:rPr>
        <w:t>☐</w:t>
      </w:r>
      <w:r w:rsidRPr="0072163D">
        <w:rPr>
          <w:rFonts w:ascii="TH Sarabun New" w:hAnsi="TH Sarabun New" w:cs="TH Sarabun New"/>
        </w:rPr>
        <w:t xml:space="preserve"> </w:t>
      </w:r>
      <w:r w:rsidRPr="0072163D">
        <w:rPr>
          <w:rFonts w:ascii="TH Sarabun New" w:hAnsi="TH Sarabun New" w:cs="TH Sarabun New"/>
          <w:cs/>
        </w:rPr>
        <w:t>ไม่อนุญาตให้เปิดเผย</w:t>
      </w:r>
    </w:p>
    <w:p w14:paraId="67DD68C6" w14:textId="77777777" w:rsidR="001B70F8" w:rsidRPr="0072163D" w:rsidRDefault="001B70F8" w:rsidP="001B70F8">
      <w:pPr>
        <w:ind w:firstLine="426"/>
        <w:rPr>
          <w:rFonts w:ascii="TH Sarabun New" w:hAnsi="TH Sarabun New" w:cs="TH Sarabun New" w:hint="cs"/>
          <w:cs/>
        </w:rPr>
      </w:pPr>
      <w:r w:rsidRPr="0072163D">
        <w:rPr>
          <w:rFonts w:ascii="Segoe UI Symbol" w:hAnsi="Segoe UI Symbol" w:cs="Segoe UI Symbol" w:hint="cs"/>
          <w:cs/>
        </w:rPr>
        <w:t>☐</w:t>
      </w:r>
      <w:r w:rsidRPr="0072163D">
        <w:rPr>
          <w:rFonts w:ascii="TH Sarabun New" w:hAnsi="TH Sarabun New" w:cs="TH Sarabun New"/>
        </w:rPr>
        <w:t xml:space="preserve"> </w:t>
      </w:r>
      <w:r w:rsidRPr="0072163D">
        <w:rPr>
          <w:rFonts w:ascii="TH Sarabun New" w:hAnsi="TH Sarabun New" w:cs="TH Sarabun New"/>
          <w:cs/>
        </w:rPr>
        <w:t>อนุญาตให้เปิดเผยโดยไม่ระบุชื่อองค์กร / หน่วยงาน / ผู้ให้ความเห็น</w:t>
      </w:r>
    </w:p>
    <w:p w14:paraId="34096273" w14:textId="77777777" w:rsidR="001B70F8" w:rsidRPr="0072163D" w:rsidRDefault="001B70F8" w:rsidP="001B70F8">
      <w:pPr>
        <w:ind w:firstLine="426"/>
        <w:rPr>
          <w:rFonts w:ascii="TH Sarabun New" w:hAnsi="TH Sarabun New" w:cs="TH Sarabun New"/>
          <w:cs/>
        </w:rPr>
      </w:pPr>
      <w:r w:rsidRPr="0072163D">
        <w:rPr>
          <w:rFonts w:ascii="Segoe UI Symbol" w:hAnsi="Segoe UI Symbol" w:cs="Segoe UI Symbol" w:hint="cs"/>
          <w:cs/>
        </w:rPr>
        <w:t>☐</w:t>
      </w:r>
      <w:r w:rsidRPr="0072163D">
        <w:rPr>
          <w:rFonts w:ascii="TH Sarabun New" w:hAnsi="TH Sarabun New" w:cs="TH Sarabun New"/>
        </w:rPr>
        <w:t xml:space="preserve"> </w:t>
      </w:r>
      <w:r w:rsidRPr="0072163D">
        <w:rPr>
          <w:rFonts w:ascii="TH Sarabun New" w:hAnsi="TH Sarabun New" w:cs="TH Sarabun New"/>
          <w:cs/>
        </w:rPr>
        <w:t>อนุญาตให้เปิดเผยโดยระบุชื่อองค์กร / หน่วยงาน / ผู้ให้ความเห็น</w:t>
      </w:r>
    </w:p>
    <w:p w14:paraId="1981CBAE" w14:textId="77777777" w:rsidR="00E200CF" w:rsidRPr="0072163D" w:rsidRDefault="00E200CF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72163D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5D6FA099" w14:textId="55AA7CAE" w:rsidR="00E200CF" w:rsidRPr="0072163D" w:rsidRDefault="00E200CF" w:rsidP="005646A5">
      <w:pPr>
        <w:ind w:left="181"/>
        <w:rPr>
          <w:rFonts w:ascii="TH Sarabun New" w:eastAsiaTheme="majorEastAsia" w:hAnsi="TH Sarabun New" w:cs="TH Sarabun New"/>
          <w:b/>
          <w:bCs/>
        </w:rPr>
      </w:pPr>
      <w:r w:rsidRPr="0072163D">
        <w:rPr>
          <w:rFonts w:ascii="TH Sarabun New" w:eastAsiaTheme="majorEastAsia" w:hAnsi="TH Sarabun New" w:cs="TH Sarabun New"/>
          <w:b/>
          <w:bCs/>
          <w:cs/>
        </w:rPr>
        <w:t>ความเห็นต่อ</w:t>
      </w:r>
      <w:r w:rsidRPr="0072163D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52400F2B" w14:textId="1C3BA999" w:rsidR="00EE5654" w:rsidRPr="0072163D" w:rsidRDefault="00EE5654" w:rsidP="005646A5">
      <w:pPr>
        <w:tabs>
          <w:tab w:val="left" w:pos="270"/>
        </w:tabs>
        <w:ind w:left="426" w:right="-115"/>
        <w:rPr>
          <w:rFonts w:ascii="TH Sarabun New" w:eastAsia="Calibri" w:hAnsi="TH Sarabun New" w:cs="TH Sarabun New"/>
        </w:rPr>
      </w:pPr>
      <w:r w:rsidRPr="0072163D">
        <w:rPr>
          <w:rFonts w:ascii="Segoe UI Symbol" w:eastAsia="Calibri" w:hAnsi="Segoe UI Symbol" w:cs="Segoe UI Symbol" w:hint="cs"/>
          <w:cs/>
        </w:rPr>
        <w:t>☐</w:t>
      </w:r>
      <w:r w:rsidRPr="0072163D">
        <w:rPr>
          <w:rFonts w:ascii="TH Sarabun New" w:eastAsia="Calibri" w:hAnsi="TH Sarabun New" w:cs="TH Sarabun New"/>
          <w:cs/>
        </w:rPr>
        <w:t xml:space="preserve"> เห็นด้วยต่อ</w:t>
      </w:r>
      <w:r w:rsidR="007C1259" w:rsidRPr="0072163D">
        <w:rPr>
          <w:rFonts w:ascii="TH Sarabun New" w:eastAsia="Calibri" w:hAnsi="TH Sarabun New" w:cs="TH Sarabun New"/>
          <w:cs/>
        </w:rPr>
        <w:t>หลักการ</w:t>
      </w:r>
      <w:r w:rsidRPr="0072163D">
        <w:rPr>
          <w:rFonts w:ascii="TH Sarabun New" w:eastAsia="Calibri" w:hAnsi="TH Sarabun New" w:cs="TH Sarabun New"/>
          <w:cs/>
        </w:rPr>
        <w:t xml:space="preserve"> เนื่องจาก</w:t>
      </w:r>
      <w:r w:rsidRPr="0072163D">
        <w:rPr>
          <w:rFonts w:ascii="TH Sarabun New" w:eastAsia="Calibri" w:hAnsi="TH Sarabun New" w:cs="TH Sarabun New"/>
        </w:rPr>
        <w:t xml:space="preserve"> ………………………………………………</w:t>
      </w:r>
      <w:r w:rsidR="00B21971" w:rsidRPr="0072163D">
        <w:rPr>
          <w:rFonts w:ascii="TH Sarabun New" w:eastAsia="Calibri" w:hAnsi="TH Sarabun New" w:cs="TH Sarabun New"/>
        </w:rPr>
        <w:t>……</w:t>
      </w:r>
      <w:r w:rsidR="00375523">
        <w:rPr>
          <w:rFonts w:ascii="TH Sarabun New" w:eastAsia="Calibri" w:hAnsi="TH Sarabun New" w:cs="TH Sarabun New"/>
        </w:rPr>
        <w:t>…………………………………………</w:t>
      </w:r>
    </w:p>
    <w:p w14:paraId="7E92CABF" w14:textId="7BF8FC38" w:rsidR="00EE5654" w:rsidRPr="0072163D" w:rsidRDefault="00EE5654" w:rsidP="005646A5">
      <w:pPr>
        <w:tabs>
          <w:tab w:val="left" w:pos="270"/>
        </w:tabs>
        <w:ind w:left="-115" w:right="-115" w:firstLine="541"/>
        <w:rPr>
          <w:rFonts w:ascii="TH Sarabun New" w:eastAsia="Calibri" w:hAnsi="TH Sarabun New" w:cs="TH Sarabun New"/>
        </w:rPr>
      </w:pPr>
      <w:r w:rsidRPr="0072163D">
        <w:rPr>
          <w:rFonts w:ascii="Segoe UI Symbol" w:eastAsia="Calibri" w:hAnsi="Segoe UI Symbol" w:cs="Segoe UI Symbol" w:hint="cs"/>
          <w:cs/>
        </w:rPr>
        <w:t>☐</w:t>
      </w:r>
      <w:r w:rsidRPr="0072163D">
        <w:rPr>
          <w:rFonts w:ascii="TH Sarabun New" w:eastAsia="Calibri" w:hAnsi="TH Sarabun New" w:cs="TH Sarabun New"/>
          <w:cs/>
        </w:rPr>
        <w:t xml:space="preserve"> ไม่เห็นด้วยต่อ</w:t>
      </w:r>
      <w:r w:rsidR="007C1259" w:rsidRPr="0072163D">
        <w:rPr>
          <w:rFonts w:ascii="TH Sarabun New" w:eastAsia="Calibri" w:hAnsi="TH Sarabun New" w:cs="TH Sarabun New"/>
          <w:cs/>
        </w:rPr>
        <w:t>หลักการ</w:t>
      </w:r>
      <w:r w:rsidRPr="0072163D">
        <w:rPr>
          <w:rFonts w:ascii="TH Sarabun New" w:eastAsia="Calibri" w:hAnsi="TH Sarabun New" w:cs="TH Sarabun New"/>
          <w:cs/>
        </w:rPr>
        <w:t xml:space="preserve"> เนื่องจาก</w:t>
      </w:r>
      <w:r w:rsidRPr="0072163D">
        <w:rPr>
          <w:rFonts w:ascii="TH Sarabun New" w:eastAsia="Calibri" w:hAnsi="TH Sarabun New" w:cs="TH Sarabun New"/>
        </w:rPr>
        <w:t>…..………………………………………………………………………………………</w:t>
      </w:r>
      <w:r w:rsidR="00375523">
        <w:rPr>
          <w:rFonts w:ascii="TH Sarabun New" w:eastAsia="Calibri" w:hAnsi="TH Sarabun New" w:cs="TH Sarabun New"/>
        </w:rPr>
        <w:t>..</w:t>
      </w:r>
    </w:p>
    <w:p w14:paraId="6078F154" w14:textId="01A95BE8" w:rsidR="00EE5654" w:rsidRPr="0072163D" w:rsidRDefault="00EE5654" w:rsidP="005646A5">
      <w:pPr>
        <w:tabs>
          <w:tab w:val="left" w:pos="270"/>
        </w:tabs>
        <w:ind w:left="-115" w:right="-115" w:firstLine="541"/>
        <w:rPr>
          <w:rFonts w:ascii="TH Sarabun New" w:eastAsia="Calibri" w:hAnsi="TH Sarabun New" w:cs="TH Sarabun New"/>
        </w:rPr>
      </w:pPr>
      <w:r w:rsidRPr="0072163D">
        <w:rPr>
          <w:rFonts w:ascii="Segoe UI Symbol" w:eastAsia="Calibri" w:hAnsi="Segoe UI Symbol" w:cs="Segoe UI Symbol" w:hint="cs"/>
          <w:cs/>
        </w:rPr>
        <w:t>☐</w:t>
      </w:r>
      <w:r w:rsidRPr="0072163D">
        <w:rPr>
          <w:rFonts w:ascii="TH Sarabun New" w:eastAsia="Calibri" w:hAnsi="TH Sarabun New" w:cs="TH Sarabun New"/>
          <w:cs/>
        </w:rPr>
        <w:t xml:space="preserve"> ไม่มีความเห็นเพิ่มเติมต่อ</w:t>
      </w:r>
      <w:r w:rsidR="007C1259" w:rsidRPr="0072163D">
        <w:rPr>
          <w:rFonts w:ascii="TH Sarabun New" w:eastAsia="Calibri" w:hAnsi="TH Sarabun New" w:cs="TH Sarabun New"/>
          <w:cs/>
        </w:rPr>
        <w:t>หลักการ</w:t>
      </w:r>
      <w:r w:rsidRPr="0072163D">
        <w:rPr>
          <w:rFonts w:ascii="TH Sarabun New" w:eastAsia="Calibri" w:hAnsi="TH Sarabun New" w:cs="TH Sarabun New"/>
          <w:cs/>
        </w:rPr>
        <w:t xml:space="preserve"> เนื่องจาก</w:t>
      </w:r>
      <w:r w:rsidRPr="0072163D">
        <w:rPr>
          <w:rFonts w:ascii="TH Sarabun New" w:eastAsia="Calibri" w:hAnsi="TH Sarabun New" w:cs="TH Sarabun New"/>
        </w:rPr>
        <w:t xml:space="preserve"> …………………………………………………………………………</w:t>
      </w:r>
      <w:r w:rsidR="00375523">
        <w:rPr>
          <w:rFonts w:ascii="TH Sarabun New" w:eastAsia="Calibri" w:hAnsi="TH Sarabun New" w:cs="TH Sarabun New"/>
        </w:rPr>
        <w:t>…</w:t>
      </w:r>
    </w:p>
    <w:p w14:paraId="66764A52" w14:textId="4205937D" w:rsidR="00EE5654" w:rsidRPr="0072163D" w:rsidRDefault="00EE5654" w:rsidP="005646A5">
      <w:pPr>
        <w:tabs>
          <w:tab w:val="left" w:pos="270"/>
        </w:tabs>
        <w:ind w:left="-115" w:right="-115" w:firstLine="541"/>
        <w:rPr>
          <w:rFonts w:ascii="TH Sarabun New" w:eastAsia="Calibri" w:hAnsi="TH Sarabun New" w:cs="TH Sarabun New"/>
        </w:rPr>
      </w:pPr>
      <w:r w:rsidRPr="0072163D">
        <w:rPr>
          <w:rFonts w:ascii="Segoe UI Symbol" w:eastAsia="Calibri" w:hAnsi="Segoe UI Symbol" w:cs="Segoe UI Symbol" w:hint="cs"/>
          <w:cs/>
        </w:rPr>
        <w:t>☐</w:t>
      </w:r>
      <w:r w:rsidRPr="0072163D">
        <w:rPr>
          <w:rFonts w:ascii="TH Sarabun New" w:eastAsia="Calibri" w:hAnsi="TH Sarabun New" w:cs="TH Sarabun New"/>
          <w:cs/>
        </w:rPr>
        <w:t xml:space="preserve"> มีความเห็นเพิ่มเติม (โปรดให้ความเห็น)</w:t>
      </w:r>
    </w:p>
    <w:p w14:paraId="134E9CFC" w14:textId="0D64D0D1" w:rsidR="002A1E3C" w:rsidRPr="0072163D" w:rsidRDefault="002A1E3C" w:rsidP="00DB560A">
      <w:pPr>
        <w:pStyle w:val="ListParagraph"/>
        <w:numPr>
          <w:ilvl w:val="0"/>
          <w:numId w:val="3"/>
        </w:numPr>
        <w:tabs>
          <w:tab w:val="left" w:pos="454"/>
          <w:tab w:val="left" w:pos="709"/>
          <w:tab w:val="left" w:pos="851"/>
          <w:tab w:val="left" w:pos="1021"/>
          <w:tab w:val="left" w:pos="1134"/>
          <w:tab w:val="left" w:pos="1276"/>
          <w:tab w:val="left" w:pos="1418"/>
          <w:tab w:val="left" w:pos="1559"/>
          <w:tab w:val="left" w:pos="1588"/>
          <w:tab w:val="left" w:pos="1620"/>
          <w:tab w:val="left" w:pos="1701"/>
        </w:tabs>
        <w:spacing w:before="120" w:after="120"/>
        <w:rPr>
          <w:rStyle w:val="ui-provider"/>
          <w:rFonts w:ascii="TH Sarabun New" w:hAnsi="TH Sarabun New" w:cs="TH Sarabun New"/>
          <w:szCs w:val="32"/>
        </w:rPr>
      </w:pPr>
      <w:r w:rsidRPr="00ED1B67">
        <w:rPr>
          <w:rStyle w:val="ui-provider"/>
          <w:rFonts w:ascii="TH Sarabun New" w:hAnsi="TH Sarabun New" w:cs="TH Sarabun New"/>
          <w:spacing w:val="2"/>
          <w:szCs w:val="32"/>
          <w:cs/>
        </w:rPr>
        <w:t>ท่านมีความคิดเห็นอย่างไรต่อแนวทางการขยายขอบเขตการผ่อนผันอัตราส่วนการกำกับลูกหนี้</w:t>
      </w:r>
      <w:r w:rsidRPr="0072163D">
        <w:rPr>
          <w:rStyle w:val="ui-provider"/>
          <w:rFonts w:ascii="TH Sarabun New" w:hAnsi="TH Sarabun New" w:cs="TH Sarabun New"/>
          <w:szCs w:val="32"/>
          <w:cs/>
        </w:rPr>
        <w:t>รายใหญ่และเงื่อนไขที่เกี่ยวข้อง สำหรับธุรกรรมเพื่อช่วยสนับสนุนให้ภาคเศรษฐกิจเปลี่ยนผ่านไปสู่ความยั่งยืน (</w:t>
      </w:r>
      <w:r w:rsidRPr="0072163D">
        <w:rPr>
          <w:rStyle w:val="ui-provider"/>
          <w:rFonts w:ascii="TH Sarabun New" w:hAnsi="TH Sarabun New" w:cs="TH Sarabun New"/>
          <w:szCs w:val="32"/>
        </w:rPr>
        <w:t>sustainable financing)</w:t>
      </w:r>
    </w:p>
    <w:p w14:paraId="325C2158" w14:textId="0EC17721" w:rsidR="00975A27" w:rsidRPr="00375523" w:rsidRDefault="00FA3BB2" w:rsidP="00375523">
      <w:pPr>
        <w:pStyle w:val="ListParagraph"/>
        <w:tabs>
          <w:tab w:val="left" w:pos="454"/>
          <w:tab w:val="left" w:pos="709"/>
          <w:tab w:val="left" w:pos="851"/>
          <w:tab w:val="left" w:pos="1021"/>
          <w:tab w:val="left" w:pos="1134"/>
          <w:tab w:val="left" w:pos="1276"/>
          <w:tab w:val="left" w:pos="1418"/>
          <w:tab w:val="left" w:pos="1559"/>
          <w:tab w:val="left" w:pos="1588"/>
          <w:tab w:val="left" w:pos="1620"/>
          <w:tab w:val="left" w:pos="1701"/>
        </w:tabs>
        <w:spacing w:before="120" w:after="120"/>
        <w:ind w:hanging="11"/>
        <w:rPr>
          <w:rFonts w:ascii="TH Sarabun New" w:hAnsi="TH Sarabun New" w:cs="TH Sarabun New"/>
          <w:szCs w:val="32"/>
          <w:cs/>
        </w:rPr>
      </w:pPr>
      <w:r w:rsidRPr="0072163D">
        <w:rPr>
          <w:rStyle w:val="ui-provider"/>
          <w:rFonts w:ascii="TH Sarabun New" w:hAnsi="TH Sarabun New" w:cs="TH Sarabun New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BB828" w14:textId="25C9600D" w:rsidR="00FA3BB2" w:rsidRPr="00375523" w:rsidRDefault="00FA3BB2" w:rsidP="00375523">
      <w:pPr>
        <w:pStyle w:val="ListParagraph"/>
        <w:numPr>
          <w:ilvl w:val="0"/>
          <w:numId w:val="3"/>
        </w:numPr>
        <w:tabs>
          <w:tab w:val="left" w:pos="454"/>
          <w:tab w:val="left" w:pos="709"/>
          <w:tab w:val="left" w:pos="851"/>
          <w:tab w:val="left" w:pos="1021"/>
          <w:tab w:val="left" w:pos="1134"/>
          <w:tab w:val="left" w:pos="1276"/>
          <w:tab w:val="left" w:pos="1418"/>
          <w:tab w:val="left" w:pos="1559"/>
          <w:tab w:val="left" w:pos="1588"/>
          <w:tab w:val="left" w:pos="1620"/>
          <w:tab w:val="left" w:pos="1701"/>
        </w:tabs>
        <w:spacing w:before="120" w:after="120"/>
        <w:rPr>
          <w:rStyle w:val="ui-provider"/>
          <w:rFonts w:ascii="TH Sarabun New" w:eastAsia="Calibri" w:hAnsi="TH Sarabun New" w:cs="TH Sarabun New"/>
          <w:szCs w:val="32"/>
          <w:cs/>
        </w:rPr>
      </w:pPr>
      <w:r w:rsidRPr="00ED1B67">
        <w:rPr>
          <w:rStyle w:val="ui-provider"/>
          <w:rFonts w:ascii="TH Sarabun New" w:eastAsia="Calibri" w:hAnsi="TH Sarabun New" w:cs="TH Sarabun New"/>
          <w:spacing w:val="2"/>
          <w:szCs w:val="32"/>
          <w:cs/>
        </w:rPr>
        <w:t>ท่านมีความคิดเห็นอย่างไรต่อแนวทางการขยายขอบเขตการผ่อนผันอัตราส่วนการกำกับลูกหนี้</w:t>
      </w:r>
      <w:r w:rsidRPr="00375523">
        <w:rPr>
          <w:rStyle w:val="ui-provider"/>
          <w:rFonts w:ascii="TH Sarabun New" w:eastAsia="Calibri" w:hAnsi="TH Sarabun New" w:cs="TH Sarabun New"/>
          <w:szCs w:val="32"/>
          <w:cs/>
        </w:rPr>
        <w:t>รายใหญ่และเงื่อนไขที่เกี่ยวข้อง สำหรับธุรกรรมเพื่อส่งเสริมการค้าการลงทุนระหว่างประเทศ (</w:t>
      </w:r>
      <w:r w:rsidRPr="00375523">
        <w:rPr>
          <w:rStyle w:val="ui-provider"/>
          <w:rFonts w:ascii="TH Sarabun New" w:eastAsia="Calibri" w:hAnsi="TH Sarabun New" w:cs="TH Sarabun New"/>
          <w:szCs w:val="32"/>
        </w:rPr>
        <w:t>cross-border financing)</w:t>
      </w:r>
    </w:p>
    <w:p w14:paraId="48E9FEB7" w14:textId="0C16668A" w:rsidR="00FA3BB2" w:rsidRPr="0072163D" w:rsidRDefault="00FA3BB2" w:rsidP="00DB560A">
      <w:pPr>
        <w:pStyle w:val="ListParagraph"/>
        <w:tabs>
          <w:tab w:val="left" w:pos="454"/>
          <w:tab w:val="left" w:pos="709"/>
          <w:tab w:val="left" w:pos="851"/>
          <w:tab w:val="left" w:pos="1021"/>
          <w:tab w:val="left" w:pos="1134"/>
          <w:tab w:val="left" w:pos="1276"/>
          <w:tab w:val="left" w:pos="1418"/>
          <w:tab w:val="left" w:pos="1559"/>
          <w:tab w:val="left" w:pos="1588"/>
          <w:tab w:val="left" w:pos="1620"/>
          <w:tab w:val="left" w:pos="1701"/>
        </w:tabs>
        <w:spacing w:before="120" w:after="120"/>
        <w:ind w:hanging="11"/>
        <w:rPr>
          <w:rStyle w:val="ui-provider"/>
          <w:rFonts w:ascii="TH Sarabun New" w:hAnsi="TH Sarabun New" w:cs="TH Sarabun New"/>
          <w:szCs w:val="32"/>
        </w:rPr>
      </w:pPr>
      <w:r w:rsidRPr="0072163D">
        <w:rPr>
          <w:rStyle w:val="ui-provider"/>
          <w:rFonts w:ascii="TH Sarabun New" w:hAnsi="TH Sarabun New" w:cs="TH Sarabun New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6A1FB" w14:textId="77777777" w:rsidR="00AF3FF3" w:rsidRPr="00375523" w:rsidRDefault="00AF3FF3" w:rsidP="00375523">
      <w:pPr>
        <w:tabs>
          <w:tab w:val="left" w:pos="454"/>
          <w:tab w:val="left" w:pos="709"/>
          <w:tab w:val="left" w:pos="851"/>
          <w:tab w:val="left" w:pos="1021"/>
          <w:tab w:val="left" w:pos="1134"/>
          <w:tab w:val="left" w:pos="1276"/>
          <w:tab w:val="left" w:pos="1418"/>
          <w:tab w:val="left" w:pos="1559"/>
          <w:tab w:val="left" w:pos="1588"/>
          <w:tab w:val="left" w:pos="1620"/>
          <w:tab w:val="left" w:pos="1701"/>
        </w:tabs>
        <w:spacing w:before="120" w:after="120"/>
        <w:rPr>
          <w:rStyle w:val="ui-provider"/>
          <w:rFonts w:ascii="TH Sarabun New" w:hAnsi="TH Sarabun New" w:cs="TH Sarabun New"/>
        </w:rPr>
      </w:pPr>
    </w:p>
    <w:p w14:paraId="3DB5046A" w14:textId="65A3111B" w:rsidR="00FA3BB2" w:rsidRPr="0072163D" w:rsidRDefault="00FA3BB2" w:rsidP="00F34ED6">
      <w:pPr>
        <w:pStyle w:val="ListParagraph"/>
        <w:numPr>
          <w:ilvl w:val="0"/>
          <w:numId w:val="3"/>
        </w:numPr>
        <w:tabs>
          <w:tab w:val="left" w:pos="454"/>
          <w:tab w:val="left" w:pos="709"/>
          <w:tab w:val="left" w:pos="851"/>
          <w:tab w:val="left" w:pos="1021"/>
          <w:tab w:val="left" w:pos="1134"/>
          <w:tab w:val="left" w:pos="1276"/>
          <w:tab w:val="left" w:pos="1418"/>
          <w:tab w:val="left" w:pos="1559"/>
          <w:tab w:val="left" w:pos="1588"/>
          <w:tab w:val="left" w:pos="1620"/>
          <w:tab w:val="left" w:pos="1701"/>
        </w:tabs>
        <w:spacing w:before="120" w:after="120"/>
        <w:ind w:hanging="294"/>
        <w:rPr>
          <w:rStyle w:val="ui-provider"/>
          <w:rFonts w:ascii="TH Sarabun New" w:hAnsi="TH Sarabun New" w:cs="TH Sarabun New"/>
          <w:szCs w:val="32"/>
        </w:rPr>
      </w:pPr>
      <w:r w:rsidRPr="0072163D">
        <w:rPr>
          <w:rStyle w:val="ui-provider"/>
          <w:rFonts w:ascii="TH Sarabun New" w:hAnsi="TH Sarabun New" w:cs="TH Sarabun New"/>
          <w:szCs w:val="32"/>
          <w:cs/>
        </w:rPr>
        <w:lastRenderedPageBreak/>
        <w:t>อื่น ๆ</w:t>
      </w:r>
    </w:p>
    <w:tbl>
      <w:tblPr>
        <w:tblW w:w="501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63"/>
        <w:gridCol w:w="1929"/>
        <w:gridCol w:w="2906"/>
        <w:gridCol w:w="2282"/>
      </w:tblGrid>
      <w:tr w:rsidR="00A46A10" w:rsidRPr="0072163D" w14:paraId="51EDA820" w14:textId="77777777" w:rsidTr="00A46A10">
        <w:trPr>
          <w:trHeight w:val="557"/>
        </w:trPr>
        <w:tc>
          <w:tcPr>
            <w:tcW w:w="404" w:type="pct"/>
            <w:shd w:val="clear" w:color="auto" w:fill="D0CECE"/>
            <w:vAlign w:val="center"/>
          </w:tcPr>
          <w:p w14:paraId="1E70E5A0" w14:textId="77777777" w:rsidR="00A46A10" w:rsidRPr="0072163D" w:rsidRDefault="00A46A10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72163D">
              <w:rPr>
                <w:rFonts w:ascii="TH Sarabun New" w:eastAsiaTheme="majorEastAsia" w:hAnsi="TH Sarabun New" w:cs="TH Sarabun New"/>
                <w:cs/>
              </w:rPr>
              <w:t>ลำดับ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6C25EF02" w14:textId="77777777" w:rsidR="00A46A10" w:rsidRPr="0072163D" w:rsidRDefault="00A46A10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</w:rPr>
            </w:pPr>
            <w:r w:rsidRPr="0072163D">
              <w:rPr>
                <w:rFonts w:ascii="TH Sarabun New" w:eastAsiaTheme="majorEastAsia" w:hAnsi="TH Sarabun New" w:cs="TH Sarabun New"/>
                <w:cs/>
              </w:rPr>
              <w:t>หน้า/ข้อ</w:t>
            </w:r>
          </w:p>
        </w:tc>
        <w:tc>
          <w:tcPr>
            <w:tcW w:w="1097" w:type="pct"/>
            <w:shd w:val="clear" w:color="auto" w:fill="D0CECE"/>
            <w:vAlign w:val="center"/>
          </w:tcPr>
          <w:p w14:paraId="064F0F4C" w14:textId="7F84D26C" w:rsidR="00A46A10" w:rsidRPr="0072163D" w:rsidRDefault="00A46A10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72163D">
              <w:rPr>
                <w:rFonts w:ascii="TH Sarabun New" w:eastAsiaTheme="majorEastAsia" w:hAnsi="TH Sarabun New" w:cs="TH Sarabun New"/>
                <w:cs/>
              </w:rPr>
              <w:t>ประเด็น/ข้อความ</w:t>
            </w:r>
          </w:p>
        </w:tc>
        <w:tc>
          <w:tcPr>
            <w:tcW w:w="1653" w:type="pct"/>
            <w:shd w:val="clear" w:color="auto" w:fill="D0CECE"/>
            <w:vAlign w:val="center"/>
          </w:tcPr>
          <w:p w14:paraId="220A9BEC" w14:textId="77777777" w:rsidR="00A46A10" w:rsidRPr="0072163D" w:rsidRDefault="00A46A10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72163D">
              <w:rPr>
                <w:rFonts w:ascii="TH Sarabun New" w:eastAsiaTheme="majorEastAsia" w:hAnsi="TH Sarabun New" w:cs="TH Sarabun New"/>
                <w:cs/>
              </w:rPr>
              <w:t>ความเห็น/ข้อเสนอแนะ</w:t>
            </w:r>
          </w:p>
        </w:tc>
        <w:tc>
          <w:tcPr>
            <w:tcW w:w="1298" w:type="pct"/>
            <w:shd w:val="clear" w:color="auto" w:fill="D0CECE"/>
            <w:vAlign w:val="center"/>
          </w:tcPr>
          <w:p w14:paraId="0C0C60E3" w14:textId="77777777" w:rsidR="00A46A10" w:rsidRPr="0072163D" w:rsidRDefault="00A46A10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  <w:r w:rsidRPr="0072163D">
              <w:rPr>
                <w:rFonts w:ascii="TH Sarabun New" w:eastAsiaTheme="majorEastAsia" w:hAnsi="TH Sarabun New" w:cs="TH Sarabun New"/>
                <w:cs/>
              </w:rPr>
              <w:t xml:space="preserve">เหตุผลประกอบ </w:t>
            </w:r>
          </w:p>
        </w:tc>
      </w:tr>
      <w:tr w:rsidR="00A46A10" w:rsidRPr="0072163D" w14:paraId="0D31D026" w14:textId="77777777" w:rsidTr="00A46A10">
        <w:tc>
          <w:tcPr>
            <w:tcW w:w="404" w:type="pct"/>
          </w:tcPr>
          <w:p w14:paraId="2557AE4A" w14:textId="77777777" w:rsidR="00A46A10" w:rsidRPr="0072163D" w:rsidRDefault="00A46A10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48" w:type="pct"/>
          </w:tcPr>
          <w:p w14:paraId="2FC61E7B" w14:textId="77777777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97" w:type="pct"/>
          </w:tcPr>
          <w:p w14:paraId="5E8C271A" w14:textId="71D7181B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653" w:type="pct"/>
          </w:tcPr>
          <w:p w14:paraId="41C50928" w14:textId="77777777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298" w:type="pct"/>
          </w:tcPr>
          <w:p w14:paraId="3EFD0EE9" w14:textId="77777777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  <w:tr w:rsidR="00A46A10" w:rsidRPr="0072163D" w14:paraId="4CFF5CD2" w14:textId="77777777" w:rsidTr="00A46A10">
        <w:tc>
          <w:tcPr>
            <w:tcW w:w="404" w:type="pct"/>
          </w:tcPr>
          <w:p w14:paraId="4B0AEA91" w14:textId="77777777" w:rsidR="00A46A10" w:rsidRPr="0072163D" w:rsidRDefault="00A46A10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48" w:type="pct"/>
          </w:tcPr>
          <w:p w14:paraId="7CD58F51" w14:textId="77777777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97" w:type="pct"/>
          </w:tcPr>
          <w:p w14:paraId="27E8240B" w14:textId="2C86664C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653" w:type="pct"/>
          </w:tcPr>
          <w:p w14:paraId="0FBB792A" w14:textId="77777777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298" w:type="pct"/>
          </w:tcPr>
          <w:p w14:paraId="2623F875" w14:textId="77777777" w:rsidR="00A46A10" w:rsidRPr="0072163D" w:rsidRDefault="00A46A10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</w:tbl>
    <w:p w14:paraId="7B98C697" w14:textId="77777777" w:rsidR="00E200CF" w:rsidRPr="0072163D" w:rsidRDefault="00E200CF" w:rsidP="00E200CF">
      <w:pPr>
        <w:rPr>
          <w:rFonts w:ascii="TH Sarabun New" w:hAnsi="TH Sarabun New" w:cs="TH Sarabun New"/>
          <w:sz w:val="24"/>
          <w:szCs w:val="28"/>
          <w:u w:val="single"/>
        </w:rPr>
      </w:pPr>
    </w:p>
    <w:p w14:paraId="2F079B0C" w14:textId="77777777" w:rsidR="00E200CF" w:rsidRPr="0072163D" w:rsidRDefault="00E200CF" w:rsidP="00E200CF">
      <w:pPr>
        <w:rPr>
          <w:rFonts w:ascii="TH Sarabun New" w:hAnsi="TH Sarabun New" w:cs="TH Sarabun New"/>
          <w:sz w:val="24"/>
          <w:szCs w:val="28"/>
        </w:rPr>
      </w:pPr>
      <w:r w:rsidRPr="0072163D">
        <w:rPr>
          <w:rFonts w:ascii="TH Sarabun New" w:hAnsi="TH Sarabun New" w:cs="TH Sarabun New"/>
          <w:spacing w:val="-4"/>
          <w:sz w:val="24"/>
          <w:szCs w:val="28"/>
          <w:u w:val="single"/>
          <w:cs/>
        </w:rPr>
        <w:t>หมายเหตุ</w:t>
      </w:r>
      <w:r w:rsidRPr="0072163D">
        <w:rPr>
          <w:rFonts w:ascii="TH Sarabun New" w:hAnsi="TH Sarabun New" w:cs="TH Sarabun New"/>
          <w:spacing w:val="-4"/>
          <w:sz w:val="24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</w:t>
      </w:r>
      <w:r w:rsidRPr="0072163D">
        <w:rPr>
          <w:rFonts w:ascii="TH Sarabun New" w:hAnsi="TH Sarabun New" w:cs="TH Sarabun New"/>
          <w:sz w:val="24"/>
          <w:szCs w:val="28"/>
          <w:cs/>
        </w:rPr>
        <w:t xml:space="preserve"> 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 </w:t>
      </w:r>
      <w:r w:rsidRPr="0072163D">
        <w:rPr>
          <w:rFonts w:ascii="TH Sarabun New" w:hAnsi="TH Sarabun New" w:cs="TH Sarabun New"/>
          <w:sz w:val="24"/>
          <w:szCs w:val="28"/>
        </w:rPr>
        <w:t>2562</w:t>
      </w:r>
      <w:r w:rsidRPr="0072163D">
        <w:rPr>
          <w:rFonts w:ascii="TH Sarabun New" w:hAnsi="TH Sarabun New" w:cs="TH Sarabun New"/>
          <w:color w:val="FF0000"/>
          <w:sz w:val="24"/>
          <w:szCs w:val="28"/>
          <w:cs/>
        </w:rPr>
        <w:t xml:space="preserve"> </w:t>
      </w:r>
      <w:r w:rsidRPr="0072163D">
        <w:rPr>
          <w:rFonts w:ascii="TH Sarabun New" w:hAnsi="TH Sarabun New" w:cs="TH Sarabun New"/>
          <w:sz w:val="24"/>
          <w:szCs w:val="28"/>
          <w:cs/>
        </w:rPr>
        <w:t xml:space="preserve">โดยมีระยะเวลาการจัดเก็บข้อมูลส่วนบุคคลดังกล่าว </w:t>
      </w:r>
      <w:r w:rsidRPr="0072163D">
        <w:rPr>
          <w:rFonts w:ascii="TH Sarabun New" w:hAnsi="TH Sarabun New" w:cs="TH Sarabun New"/>
          <w:sz w:val="24"/>
          <w:szCs w:val="28"/>
        </w:rPr>
        <w:t>10</w:t>
      </w:r>
      <w:r w:rsidRPr="0072163D">
        <w:rPr>
          <w:rFonts w:ascii="TH Sarabun New" w:hAnsi="TH Sarabun New" w:cs="TH Sarabun New"/>
          <w:sz w:val="24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1D3EF81" w14:textId="77777777" w:rsidR="00E200CF" w:rsidRPr="0072163D" w:rsidRDefault="00E200CF" w:rsidP="00E200CF">
      <w:pPr>
        <w:ind w:hanging="142"/>
        <w:rPr>
          <w:rFonts w:ascii="TH Sarabun New" w:hAnsi="TH Sarabun New" w:cs="TH Sarabun New"/>
          <w:sz w:val="24"/>
          <w:szCs w:val="28"/>
          <w:u w:val="single"/>
          <w:cs/>
        </w:rPr>
      </w:pPr>
      <w:r w:rsidRPr="0072163D">
        <w:rPr>
          <w:rFonts w:ascii="TH Sarabun New" w:hAnsi="TH Sarabun New" w:cs="TH Sarabun New"/>
          <w:sz w:val="24"/>
          <w:szCs w:val="28"/>
          <w:cs/>
        </w:rPr>
        <w:t xml:space="preserve">     </w:t>
      </w:r>
      <w:r w:rsidRPr="0072163D">
        <w:rPr>
          <w:rFonts w:ascii="TH Sarabun New" w:hAnsi="TH Sarabun New" w:cs="TH Sarabun New"/>
          <w:sz w:val="24"/>
          <w:szCs w:val="28"/>
          <w:cs/>
        </w:rPr>
        <w:tab/>
        <w:t xml:space="preserve">  </w:t>
      </w:r>
      <w:r w:rsidRPr="0072163D">
        <w:rPr>
          <w:rFonts w:ascii="TH Sarabun New" w:hAnsi="TH Sarabun New" w:cs="TH Sarabun New"/>
          <w:spacing w:val="-4"/>
          <w:sz w:val="24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Pr="0072163D">
        <w:rPr>
          <w:rFonts w:ascii="TH Sarabun New" w:hAnsi="TH Sarabun New" w:cs="TH Sarabun New"/>
          <w:sz w:val="24"/>
          <w:szCs w:val="28"/>
          <w:cs/>
        </w:rPr>
        <w:t xml:space="preserve"> 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Pr="0072163D">
        <w:rPr>
          <w:rFonts w:ascii="TH Sarabun New" w:hAnsi="TH Sarabun New" w:cs="TH Sarabun New"/>
          <w:sz w:val="24"/>
          <w:szCs w:val="28"/>
        </w:rPr>
        <w:t>2562</w:t>
      </w:r>
      <w:r w:rsidRPr="0072163D">
        <w:rPr>
          <w:rFonts w:ascii="TH Sarabun New" w:hAnsi="TH Sarabun New" w:cs="TH Sarabun New"/>
          <w:sz w:val="24"/>
          <w:szCs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r w:rsidRPr="0072163D">
        <w:rPr>
          <w:rFonts w:ascii="TH Sarabun New" w:hAnsi="TH Sarabun New" w:cs="TH Sarabun New"/>
          <w:sz w:val="28"/>
          <w:szCs w:val="28"/>
        </w:rPr>
        <w:t>DPO@bot</w:t>
      </w:r>
      <w:r w:rsidRPr="0072163D">
        <w:rPr>
          <w:rFonts w:ascii="TH Sarabun New" w:hAnsi="TH Sarabun New" w:cs="TH Sarabun New"/>
          <w:sz w:val="28"/>
          <w:szCs w:val="28"/>
          <w:cs/>
        </w:rPr>
        <w:t>.</w:t>
      </w:r>
      <w:r w:rsidRPr="0072163D">
        <w:rPr>
          <w:rFonts w:ascii="TH Sarabun New" w:hAnsi="TH Sarabun New" w:cs="TH Sarabun New"/>
          <w:sz w:val="28"/>
          <w:szCs w:val="28"/>
        </w:rPr>
        <w:t>or</w:t>
      </w:r>
      <w:r w:rsidRPr="0072163D">
        <w:rPr>
          <w:rFonts w:ascii="TH Sarabun New" w:hAnsi="TH Sarabun New" w:cs="TH Sarabun New"/>
          <w:sz w:val="28"/>
          <w:szCs w:val="28"/>
          <w:cs/>
        </w:rPr>
        <w:t>.</w:t>
      </w:r>
      <w:r w:rsidRPr="0072163D">
        <w:rPr>
          <w:rFonts w:ascii="TH Sarabun New" w:hAnsi="TH Sarabun New" w:cs="TH Sarabun New"/>
          <w:sz w:val="28"/>
          <w:szCs w:val="28"/>
        </w:rPr>
        <w:t>th</w:t>
      </w:r>
    </w:p>
    <w:p w14:paraId="4E31CA75" w14:textId="6FAF1D95" w:rsidR="000E2BD5" w:rsidRPr="0072163D" w:rsidRDefault="00E200CF" w:rsidP="00E200CF">
      <w:pPr>
        <w:tabs>
          <w:tab w:val="left" w:pos="450"/>
        </w:tabs>
        <w:ind w:left="181"/>
        <w:rPr>
          <w:rFonts w:ascii="TH Sarabun New" w:eastAsiaTheme="majorEastAsia" w:hAnsi="TH Sarabun New" w:cs="TH Sarabun New"/>
        </w:rPr>
      </w:pPr>
      <w:r w:rsidRPr="0072163D">
        <w:rPr>
          <w:rFonts w:ascii="TH Sarabun New" w:eastAsiaTheme="majorEastAsia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6C493A" wp14:editId="1B9F869D">
                <wp:simplePos x="0" y="0"/>
                <wp:positionH relativeFrom="page">
                  <wp:posOffset>694481</wp:posOffset>
                </wp:positionH>
                <wp:positionV relativeFrom="paragraph">
                  <wp:posOffset>398418</wp:posOffset>
                </wp:positionV>
                <wp:extent cx="6233795" cy="1834588"/>
                <wp:effectExtent l="0" t="0" r="14605" b="13335"/>
                <wp:wrapNone/>
                <wp:docPr id="758393011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23361D-6117-4315-A6F0-B98B561DA4C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8345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43646" w14:textId="3AB5025D" w:rsidR="00E200CF" w:rsidRPr="001D4D73" w:rsidRDefault="00E200CF" w:rsidP="00E200CF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977DFC" w:rsidRPr="00531A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77DFC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งานนโยบายด้านเครดิต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ฝ่ายนโยบายการกำกับสถาบันการเงิน</w:t>
                            </w:r>
                            <w:r w:rsidR="007B4078" w:rsidRPr="00531A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และ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งาน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Landscape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ผู้ให้บริการทางการเงิน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="006C4D14" w:rsidRPr="00531A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ฝ่ายกลยุทธ์สถาบันการเงิน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สายนโยบายสถาบันการเงิน ธนาคารแห่งประเทศไทย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ผ่านทาง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E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mail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: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CP-RPD@bot.or.th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และ </w:t>
                            </w:r>
                            <w:r w:rsidR="00C56B99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FNLandscape@bot.or.th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592BFC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ภายในวันที่ </w:t>
                            </w:r>
                            <w:r w:rsidR="006C4D14"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9467F" w:rsidRPr="00531A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พฤษภาคม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2569</w:t>
                            </w:r>
                            <w:r w:rsidRPr="00531A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C493A" id="Rectangle: Rounded Corners 3" o:spid="_x0000_s1026" style="position:absolute;left:0;text-align:left;margin-left:54.7pt;margin-top:31.35pt;width:490.85pt;height:1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HFIwIAAEcEAAAOAAAAZHJzL2Uyb0RvYy54bWysU9uO0zAQfUfiHyy/0yS9N2q6WnUpQlou&#10;YuEDHNu5gOMxttukfD0TJy1d4AmRB2sm4zlz5sx4e9c1ipykdTXojCaTmBKpOYhalxn98vnwak2J&#10;80wLpkDLjJ6lo3e7ly+2rUnlFCpQQlqCINqlrclo5b1Jo8jxSjbMTcBIjcECbMM8uraMhGUtojcq&#10;msbxMmrBCmOBS+fw78MQpLuAXxSS+w9F4aQnKqPIzYfThjPvz2i3ZWlpmalqPtJg/8CiYbXGoleo&#10;B+YZOdr6D6im5hYcFH7CoYmgKGouQw/YTRL/1s1TxYwMvaA4zlxlcv8Plr8/PZmPtqfuzCPwb45o&#10;2FdMl/LeWmgryQSWS3qhota49JrQOw5TSd6+A4GjZUcPQYOusE0PiN2RLkh9vkotO084/lxOZ7PV&#10;ZkEJx1iyns0X63WowdJLurHOv5HQkN7IqIWjFp9woKEGOz06HwQXRLOmLy++UlI0Csd3Yooky+Vy&#10;NSKOlyOWXjBDv6BqcaiVCo4t872yBFMzegjfmOxurylNWuS7iRdxoPEs6G4x4vD9DSM0EvauF/e1&#10;FsH2rFaDjTSVHtXuBe532aW+yzu82Js5iDPqbmHYZnx9aFRgf1DS4iZn1H0/MispUW81zm6TzOf9&#10;6gdnvlhN0bG3kfw2wjRHqIx6SgZz74fncjS2LiuslITONdzjvIvaXxZjYDXyxm1F69lzuPXDrV/v&#10;f/cTAAD//wMAUEsDBBQABgAIAAAAIQDSS6df4AAAAAsBAAAPAAAAZHJzL2Rvd25yZXYueG1sTI/B&#10;TsMwEETvSPyDtUjcqO1CUxriVAhBBUcCERzdeEki4nWInTTw9bgnOI72aeZttp1txyYcfOtIgVwI&#10;YEiVMy3VCl5fHi6ugfmgyejOESr4Rg/b/PQk06lxB3rGqQg1iyXkU62gCaFPOfdVg1b7heuR4u3D&#10;DVaHGIeam0EfYrnt+FKIhFvdUlxodI93DVafxWgV0OTuf77KN9Gtx/JxJ3dPxXu5Uur8bL69ARZw&#10;Dn8wHPWjOuTRae9GMp51MYvNVUQVJMs1sCMgNlIC2yu4XMkEeJ7x/z/kvwAAAP//AwBQSwECLQAU&#10;AAYACAAAACEAtoM4kv4AAADhAQAAEwAAAAAAAAAAAAAAAAAAAAAAW0NvbnRlbnRfVHlwZXNdLnht&#10;bFBLAQItABQABgAIAAAAIQA4/SH/1gAAAJQBAAALAAAAAAAAAAAAAAAAAC8BAABfcmVscy8ucmVs&#10;c1BLAQItABQABgAIAAAAIQBdAPHFIwIAAEcEAAAOAAAAAAAAAAAAAAAAAC4CAABkcnMvZTJvRG9j&#10;LnhtbFBLAQItABQABgAIAAAAIQDSS6df4AAAAAsBAAAPAAAAAAAAAAAAAAAAAH0EAABkcnMvZG93&#10;bnJldi54bWxQSwUGAAAAAAQABADzAAAAigUAAAAA&#10;" strokeweight="1.5pt">
                <v:textbox>
                  <w:txbxContent>
                    <w:p w14:paraId="24543646" w14:textId="3AB5025D" w:rsidR="00E200CF" w:rsidRPr="001D4D73" w:rsidRDefault="00E200CF" w:rsidP="00E200CF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</w:pP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977DFC" w:rsidRPr="00531A1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77DFC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งานนโยบายด้านเครดิต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ฝ่ายนโยบายการกำกับสถาบันการเงิน</w:t>
                      </w:r>
                      <w:r w:rsidR="007B4078" w:rsidRPr="00531A1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และ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งาน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Landscape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ผู้ให้บริการทางการเงิน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="006C4D14" w:rsidRPr="00531A1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ฝ่ายกลยุทธ์สถาบันการเงิน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สายนโยบายสถาบันการเงิน ธนาคารแห่งประเทศไทย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br/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ผ่านทาง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E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mail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: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CP-RPD@bot.or.th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และ </w:t>
                      </w:r>
                      <w:r w:rsidR="00C56B99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FNLandscape@bot.or.th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592BFC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ภายในวันที่ </w:t>
                      </w:r>
                      <w:r w:rsidR="006C4D14"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9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D9467F" w:rsidRPr="00531A1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พฤษภาคม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2569</w:t>
                      </w:r>
                      <w:r w:rsidRPr="00531A1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0E2BD5" w:rsidRPr="0072163D" w:rsidSect="006E3E6B">
      <w:headerReference w:type="default" r:id="rId11"/>
      <w:footerReference w:type="first" r:id="rId12"/>
      <w:pgSz w:w="11909" w:h="16834" w:code="9"/>
      <w:pgMar w:top="1440" w:right="1701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7319" w14:textId="77777777" w:rsidR="00417A24" w:rsidRDefault="00417A24">
      <w:r>
        <w:separator/>
      </w:r>
    </w:p>
  </w:endnote>
  <w:endnote w:type="continuationSeparator" w:id="0">
    <w:p w14:paraId="7F42A947" w14:textId="77777777" w:rsidR="00417A24" w:rsidRDefault="00417A24">
      <w:r>
        <w:continuationSeparator/>
      </w:r>
    </w:p>
  </w:endnote>
  <w:endnote w:type="continuationNotice" w:id="1">
    <w:p w14:paraId="303637DE" w14:textId="77777777" w:rsidR="00417A24" w:rsidRDefault="00417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7BDC" w14:textId="2CD115BB" w:rsidR="000677FA" w:rsidRDefault="000677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ED4C" w14:textId="77777777" w:rsidR="00417A24" w:rsidRDefault="00417A24">
      <w:r>
        <w:separator/>
      </w:r>
    </w:p>
  </w:footnote>
  <w:footnote w:type="continuationSeparator" w:id="0">
    <w:p w14:paraId="465C9B1D" w14:textId="77777777" w:rsidR="00417A24" w:rsidRDefault="00417A24">
      <w:r>
        <w:continuationSeparator/>
      </w:r>
    </w:p>
  </w:footnote>
  <w:footnote w:type="continuationNotice" w:id="1">
    <w:p w14:paraId="40D6C6F1" w14:textId="77777777" w:rsidR="00417A24" w:rsidRDefault="00417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542D" w14:textId="1DCC0388" w:rsidR="00874BFC" w:rsidRPr="00874BFC" w:rsidRDefault="00874BFC" w:rsidP="00C017F1">
    <w:pPr>
      <w:pStyle w:val="Header"/>
      <w:rPr>
        <w:rFonts w:ascii="TH Sarabun New" w:hAnsi="TH Sarabun New" w:cs="TH Sarabun New"/>
      </w:rPr>
    </w:pPr>
  </w:p>
  <w:p w14:paraId="41A0D5FB" w14:textId="08EF7644" w:rsidR="00A86A3F" w:rsidRDefault="00A86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5401"/>
    <w:multiLevelType w:val="hybridMultilevel"/>
    <w:tmpl w:val="8FF0693E"/>
    <w:lvl w:ilvl="0" w:tplc="26A0333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8B0A67"/>
    <w:multiLevelType w:val="hybridMultilevel"/>
    <w:tmpl w:val="6D5E3CB4"/>
    <w:lvl w:ilvl="0" w:tplc="7BCEE95E">
      <w:start w:val="1"/>
      <w:numFmt w:val="bullet"/>
      <w:lvlText w:val="·"/>
      <w:lvlJc w:val="left"/>
      <w:pPr>
        <w:ind w:left="1980" w:hanging="360"/>
      </w:pPr>
      <w:rPr>
        <w:rFonts w:ascii="Symbol" w:hAnsi="Symbol" w:cs="TH SarabunPSK" w:hint="default"/>
        <w:b w:val="0"/>
        <w:bCs w:val="0"/>
        <w:i w:val="0"/>
        <w:iCs w:val="0"/>
        <w:sz w:val="20"/>
        <w:szCs w:val="32"/>
      </w:rPr>
    </w:lvl>
    <w:lvl w:ilvl="1" w:tplc="4F049AE6">
      <w:start w:val="1"/>
      <w:numFmt w:val="bullet"/>
      <w:lvlText w:val="·"/>
      <w:lvlJc w:val="left"/>
      <w:pPr>
        <w:ind w:left="1620" w:hanging="360"/>
      </w:pPr>
      <w:rPr>
        <w:rFonts w:ascii="Symbol" w:hAnsi="Symbol" w:cs="TH SarabunPSK" w:hint="default"/>
        <w:b w:val="0"/>
        <w:bCs w:val="0"/>
        <w:i w:val="0"/>
        <w:iCs w:val="0"/>
        <w:color w:val="auto"/>
        <w:sz w:val="20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3272"/>
    <w:multiLevelType w:val="hybridMultilevel"/>
    <w:tmpl w:val="BE5C74BE"/>
    <w:lvl w:ilvl="0" w:tplc="26A0333A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BF9051F"/>
    <w:multiLevelType w:val="hybridMultilevel"/>
    <w:tmpl w:val="367E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5166">
    <w:abstractNumId w:val="3"/>
  </w:num>
  <w:num w:numId="2" w16cid:durableId="1577202195">
    <w:abstractNumId w:val="2"/>
  </w:num>
  <w:num w:numId="3" w16cid:durableId="596671069">
    <w:abstractNumId w:val="0"/>
  </w:num>
  <w:num w:numId="4" w16cid:durableId="9798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76"/>
    <w:rsid w:val="00000B41"/>
    <w:rsid w:val="00000EC6"/>
    <w:rsid w:val="00001401"/>
    <w:rsid w:val="0000155B"/>
    <w:rsid w:val="0000200B"/>
    <w:rsid w:val="00002F0E"/>
    <w:rsid w:val="000046C8"/>
    <w:rsid w:val="000068C3"/>
    <w:rsid w:val="00006E64"/>
    <w:rsid w:val="000125B0"/>
    <w:rsid w:val="00015669"/>
    <w:rsid w:val="00016FA3"/>
    <w:rsid w:val="00020C2E"/>
    <w:rsid w:val="0002220C"/>
    <w:rsid w:val="000222EF"/>
    <w:rsid w:val="0002292F"/>
    <w:rsid w:val="00022A4F"/>
    <w:rsid w:val="000235FC"/>
    <w:rsid w:val="00023EA1"/>
    <w:rsid w:val="00025881"/>
    <w:rsid w:val="00027745"/>
    <w:rsid w:val="00027C51"/>
    <w:rsid w:val="0003091F"/>
    <w:rsid w:val="000313D4"/>
    <w:rsid w:val="000338DD"/>
    <w:rsid w:val="00034630"/>
    <w:rsid w:val="00035914"/>
    <w:rsid w:val="00037B6C"/>
    <w:rsid w:val="00037B9C"/>
    <w:rsid w:val="0004289E"/>
    <w:rsid w:val="0004369B"/>
    <w:rsid w:val="00043A51"/>
    <w:rsid w:val="00045477"/>
    <w:rsid w:val="000462F0"/>
    <w:rsid w:val="000475F2"/>
    <w:rsid w:val="00051F60"/>
    <w:rsid w:val="00052AF6"/>
    <w:rsid w:val="00056497"/>
    <w:rsid w:val="0005696D"/>
    <w:rsid w:val="00056B17"/>
    <w:rsid w:val="00056D9A"/>
    <w:rsid w:val="000614BA"/>
    <w:rsid w:val="00061E27"/>
    <w:rsid w:val="00061F74"/>
    <w:rsid w:val="000621BF"/>
    <w:rsid w:val="00062430"/>
    <w:rsid w:val="0006282B"/>
    <w:rsid w:val="000634B3"/>
    <w:rsid w:val="0006379F"/>
    <w:rsid w:val="00063E7D"/>
    <w:rsid w:val="00064CE1"/>
    <w:rsid w:val="00064ED3"/>
    <w:rsid w:val="00065261"/>
    <w:rsid w:val="000677FA"/>
    <w:rsid w:val="000678A0"/>
    <w:rsid w:val="00076EB8"/>
    <w:rsid w:val="0007711C"/>
    <w:rsid w:val="00077876"/>
    <w:rsid w:val="00077AA4"/>
    <w:rsid w:val="00077ED1"/>
    <w:rsid w:val="00080201"/>
    <w:rsid w:val="00081212"/>
    <w:rsid w:val="000819A1"/>
    <w:rsid w:val="000839E3"/>
    <w:rsid w:val="00085717"/>
    <w:rsid w:val="00085A1D"/>
    <w:rsid w:val="00093ED0"/>
    <w:rsid w:val="00095321"/>
    <w:rsid w:val="0009652F"/>
    <w:rsid w:val="00097B12"/>
    <w:rsid w:val="000A4D77"/>
    <w:rsid w:val="000A5A98"/>
    <w:rsid w:val="000A6E4B"/>
    <w:rsid w:val="000A735E"/>
    <w:rsid w:val="000A7D5F"/>
    <w:rsid w:val="000B0F9A"/>
    <w:rsid w:val="000B10E6"/>
    <w:rsid w:val="000B19A5"/>
    <w:rsid w:val="000B1AE0"/>
    <w:rsid w:val="000B1E8B"/>
    <w:rsid w:val="000B2D5B"/>
    <w:rsid w:val="000B2FDC"/>
    <w:rsid w:val="000B33F5"/>
    <w:rsid w:val="000B3582"/>
    <w:rsid w:val="000B6280"/>
    <w:rsid w:val="000C25F0"/>
    <w:rsid w:val="000C2A6D"/>
    <w:rsid w:val="000C2E72"/>
    <w:rsid w:val="000C3669"/>
    <w:rsid w:val="000C544F"/>
    <w:rsid w:val="000C5A99"/>
    <w:rsid w:val="000C61A4"/>
    <w:rsid w:val="000C6BDE"/>
    <w:rsid w:val="000D0AEE"/>
    <w:rsid w:val="000D0BDC"/>
    <w:rsid w:val="000D0F36"/>
    <w:rsid w:val="000D14BC"/>
    <w:rsid w:val="000D4145"/>
    <w:rsid w:val="000D438B"/>
    <w:rsid w:val="000D4A8A"/>
    <w:rsid w:val="000D76E1"/>
    <w:rsid w:val="000E2BD5"/>
    <w:rsid w:val="000E4830"/>
    <w:rsid w:val="000E7FDD"/>
    <w:rsid w:val="000F0198"/>
    <w:rsid w:val="000F0767"/>
    <w:rsid w:val="000F0F7F"/>
    <w:rsid w:val="000F213B"/>
    <w:rsid w:val="000F3C17"/>
    <w:rsid w:val="000F567E"/>
    <w:rsid w:val="001019CD"/>
    <w:rsid w:val="00104602"/>
    <w:rsid w:val="001060C2"/>
    <w:rsid w:val="00107A71"/>
    <w:rsid w:val="0011153F"/>
    <w:rsid w:val="00111A79"/>
    <w:rsid w:val="0011285D"/>
    <w:rsid w:val="00112BE8"/>
    <w:rsid w:val="00112C05"/>
    <w:rsid w:val="00113DF3"/>
    <w:rsid w:val="00114710"/>
    <w:rsid w:val="00114D5A"/>
    <w:rsid w:val="00114DBB"/>
    <w:rsid w:val="00115D73"/>
    <w:rsid w:val="00116119"/>
    <w:rsid w:val="00116B98"/>
    <w:rsid w:val="00117877"/>
    <w:rsid w:val="001214D2"/>
    <w:rsid w:val="0012308F"/>
    <w:rsid w:val="00123382"/>
    <w:rsid w:val="00125B7E"/>
    <w:rsid w:val="0012748E"/>
    <w:rsid w:val="0013054F"/>
    <w:rsid w:val="001314D7"/>
    <w:rsid w:val="00133A14"/>
    <w:rsid w:val="00133C37"/>
    <w:rsid w:val="00135EEC"/>
    <w:rsid w:val="00135F3B"/>
    <w:rsid w:val="00136143"/>
    <w:rsid w:val="00136F1C"/>
    <w:rsid w:val="00137853"/>
    <w:rsid w:val="00137C24"/>
    <w:rsid w:val="00137EFD"/>
    <w:rsid w:val="00140072"/>
    <w:rsid w:val="00140687"/>
    <w:rsid w:val="00144E16"/>
    <w:rsid w:val="001474CE"/>
    <w:rsid w:val="0015187E"/>
    <w:rsid w:val="00153A34"/>
    <w:rsid w:val="0015414A"/>
    <w:rsid w:val="00154BAA"/>
    <w:rsid w:val="00154CAA"/>
    <w:rsid w:val="00155EBC"/>
    <w:rsid w:val="00156688"/>
    <w:rsid w:val="00157B00"/>
    <w:rsid w:val="0016425F"/>
    <w:rsid w:val="00164852"/>
    <w:rsid w:val="0016575F"/>
    <w:rsid w:val="00165F46"/>
    <w:rsid w:val="0016757D"/>
    <w:rsid w:val="00172F3F"/>
    <w:rsid w:val="00173B82"/>
    <w:rsid w:val="00175538"/>
    <w:rsid w:val="00177F55"/>
    <w:rsid w:val="0018017E"/>
    <w:rsid w:val="00180664"/>
    <w:rsid w:val="001813E4"/>
    <w:rsid w:val="001832E0"/>
    <w:rsid w:val="00184BEA"/>
    <w:rsid w:val="00185F51"/>
    <w:rsid w:val="00187811"/>
    <w:rsid w:val="00187A53"/>
    <w:rsid w:val="001906D0"/>
    <w:rsid w:val="00191EB8"/>
    <w:rsid w:val="00192090"/>
    <w:rsid w:val="00193092"/>
    <w:rsid w:val="00194B33"/>
    <w:rsid w:val="00195C41"/>
    <w:rsid w:val="001A0843"/>
    <w:rsid w:val="001A10F8"/>
    <w:rsid w:val="001A11D9"/>
    <w:rsid w:val="001A43A2"/>
    <w:rsid w:val="001A60B2"/>
    <w:rsid w:val="001A65F7"/>
    <w:rsid w:val="001A6F05"/>
    <w:rsid w:val="001A79C6"/>
    <w:rsid w:val="001B01C0"/>
    <w:rsid w:val="001B2E83"/>
    <w:rsid w:val="001B58FD"/>
    <w:rsid w:val="001B6B67"/>
    <w:rsid w:val="001B70F8"/>
    <w:rsid w:val="001C16BB"/>
    <w:rsid w:val="001C20DE"/>
    <w:rsid w:val="001C2CD6"/>
    <w:rsid w:val="001C371F"/>
    <w:rsid w:val="001C5966"/>
    <w:rsid w:val="001D0110"/>
    <w:rsid w:val="001D0A31"/>
    <w:rsid w:val="001D0BBB"/>
    <w:rsid w:val="001D10CD"/>
    <w:rsid w:val="001D1D52"/>
    <w:rsid w:val="001D2AE9"/>
    <w:rsid w:val="001D3059"/>
    <w:rsid w:val="001D3745"/>
    <w:rsid w:val="001D38D5"/>
    <w:rsid w:val="001D4136"/>
    <w:rsid w:val="001D664E"/>
    <w:rsid w:val="001D67BA"/>
    <w:rsid w:val="001D73EE"/>
    <w:rsid w:val="001E1278"/>
    <w:rsid w:val="001E1FFC"/>
    <w:rsid w:val="001E2552"/>
    <w:rsid w:val="001E3F4E"/>
    <w:rsid w:val="001E5445"/>
    <w:rsid w:val="001E5AED"/>
    <w:rsid w:val="001E5C0F"/>
    <w:rsid w:val="001E681A"/>
    <w:rsid w:val="001E76C7"/>
    <w:rsid w:val="001E7D9A"/>
    <w:rsid w:val="001E7E92"/>
    <w:rsid w:val="001F027B"/>
    <w:rsid w:val="001F0879"/>
    <w:rsid w:val="001F0C28"/>
    <w:rsid w:val="001F15F2"/>
    <w:rsid w:val="001F417D"/>
    <w:rsid w:val="001F7C43"/>
    <w:rsid w:val="001F7D9D"/>
    <w:rsid w:val="002006A2"/>
    <w:rsid w:val="002006BA"/>
    <w:rsid w:val="00200CA0"/>
    <w:rsid w:val="0020182E"/>
    <w:rsid w:val="0020426A"/>
    <w:rsid w:val="00204EF4"/>
    <w:rsid w:val="002061F4"/>
    <w:rsid w:val="002067CA"/>
    <w:rsid w:val="00206930"/>
    <w:rsid w:val="00207932"/>
    <w:rsid w:val="00210F8B"/>
    <w:rsid w:val="00211D9B"/>
    <w:rsid w:val="00212060"/>
    <w:rsid w:val="00214E01"/>
    <w:rsid w:val="00221A97"/>
    <w:rsid w:val="00221CB5"/>
    <w:rsid w:val="002230B9"/>
    <w:rsid w:val="002249B3"/>
    <w:rsid w:val="002262FA"/>
    <w:rsid w:val="00227B11"/>
    <w:rsid w:val="00232FBE"/>
    <w:rsid w:val="002333D0"/>
    <w:rsid w:val="002338A7"/>
    <w:rsid w:val="00234286"/>
    <w:rsid w:val="00235AB9"/>
    <w:rsid w:val="00236FDC"/>
    <w:rsid w:val="00240313"/>
    <w:rsid w:val="00242719"/>
    <w:rsid w:val="00244B0D"/>
    <w:rsid w:val="00247B50"/>
    <w:rsid w:val="00250171"/>
    <w:rsid w:val="002506BE"/>
    <w:rsid w:val="0025087D"/>
    <w:rsid w:val="00250A0F"/>
    <w:rsid w:val="00250E58"/>
    <w:rsid w:val="002521C0"/>
    <w:rsid w:val="0025264D"/>
    <w:rsid w:val="002552BC"/>
    <w:rsid w:val="002560C6"/>
    <w:rsid w:val="00260431"/>
    <w:rsid w:val="0026406D"/>
    <w:rsid w:val="00267407"/>
    <w:rsid w:val="0026762E"/>
    <w:rsid w:val="002710D2"/>
    <w:rsid w:val="002721BB"/>
    <w:rsid w:val="002732C6"/>
    <w:rsid w:val="00273EAA"/>
    <w:rsid w:val="00283551"/>
    <w:rsid w:val="002864B1"/>
    <w:rsid w:val="00286721"/>
    <w:rsid w:val="002942A4"/>
    <w:rsid w:val="00296F2A"/>
    <w:rsid w:val="002A1E3C"/>
    <w:rsid w:val="002A2C07"/>
    <w:rsid w:val="002A30A3"/>
    <w:rsid w:val="002A3D98"/>
    <w:rsid w:val="002A4E3E"/>
    <w:rsid w:val="002A4F5F"/>
    <w:rsid w:val="002A588E"/>
    <w:rsid w:val="002A603F"/>
    <w:rsid w:val="002A70F9"/>
    <w:rsid w:val="002B37CF"/>
    <w:rsid w:val="002B6497"/>
    <w:rsid w:val="002B6F6B"/>
    <w:rsid w:val="002B7DB9"/>
    <w:rsid w:val="002C2412"/>
    <w:rsid w:val="002C3D3C"/>
    <w:rsid w:val="002C4112"/>
    <w:rsid w:val="002C6A70"/>
    <w:rsid w:val="002D1781"/>
    <w:rsid w:val="002D3C7C"/>
    <w:rsid w:val="002D4654"/>
    <w:rsid w:val="002D7822"/>
    <w:rsid w:val="002D7D60"/>
    <w:rsid w:val="002E06F9"/>
    <w:rsid w:val="002E10C1"/>
    <w:rsid w:val="002E13A6"/>
    <w:rsid w:val="002E19F2"/>
    <w:rsid w:val="002E1CFF"/>
    <w:rsid w:val="002E266F"/>
    <w:rsid w:val="002E396E"/>
    <w:rsid w:val="002E3AAE"/>
    <w:rsid w:val="002E4739"/>
    <w:rsid w:val="002E4A0E"/>
    <w:rsid w:val="002E508E"/>
    <w:rsid w:val="002E5CA0"/>
    <w:rsid w:val="002E5D1D"/>
    <w:rsid w:val="002E5D4A"/>
    <w:rsid w:val="002E65CD"/>
    <w:rsid w:val="002F0266"/>
    <w:rsid w:val="002F0618"/>
    <w:rsid w:val="002F393B"/>
    <w:rsid w:val="002F433A"/>
    <w:rsid w:val="002F5B2D"/>
    <w:rsid w:val="002F684F"/>
    <w:rsid w:val="002F6DA9"/>
    <w:rsid w:val="003039D4"/>
    <w:rsid w:val="003066BB"/>
    <w:rsid w:val="00310AC2"/>
    <w:rsid w:val="00311CCA"/>
    <w:rsid w:val="003124F9"/>
    <w:rsid w:val="0031279C"/>
    <w:rsid w:val="003136F2"/>
    <w:rsid w:val="003143DC"/>
    <w:rsid w:val="003143F9"/>
    <w:rsid w:val="00315629"/>
    <w:rsid w:val="0031607A"/>
    <w:rsid w:val="00317499"/>
    <w:rsid w:val="0032199C"/>
    <w:rsid w:val="0032608F"/>
    <w:rsid w:val="00326645"/>
    <w:rsid w:val="00330D90"/>
    <w:rsid w:val="00334401"/>
    <w:rsid w:val="003357D4"/>
    <w:rsid w:val="00335A7E"/>
    <w:rsid w:val="00335A89"/>
    <w:rsid w:val="00337F1C"/>
    <w:rsid w:val="0034033C"/>
    <w:rsid w:val="00340492"/>
    <w:rsid w:val="003440C2"/>
    <w:rsid w:val="003451D3"/>
    <w:rsid w:val="003474A1"/>
    <w:rsid w:val="003517F1"/>
    <w:rsid w:val="00352B86"/>
    <w:rsid w:val="00353FC8"/>
    <w:rsid w:val="00354BDA"/>
    <w:rsid w:val="00355D51"/>
    <w:rsid w:val="003565F5"/>
    <w:rsid w:val="003576A1"/>
    <w:rsid w:val="003600D1"/>
    <w:rsid w:val="00361AA0"/>
    <w:rsid w:val="00363A8C"/>
    <w:rsid w:val="00363B27"/>
    <w:rsid w:val="00367D66"/>
    <w:rsid w:val="00371143"/>
    <w:rsid w:val="00371939"/>
    <w:rsid w:val="00372B9D"/>
    <w:rsid w:val="00375523"/>
    <w:rsid w:val="003770D6"/>
    <w:rsid w:val="0037744F"/>
    <w:rsid w:val="00377A98"/>
    <w:rsid w:val="00381148"/>
    <w:rsid w:val="003826CB"/>
    <w:rsid w:val="003833FE"/>
    <w:rsid w:val="00385A25"/>
    <w:rsid w:val="003873FC"/>
    <w:rsid w:val="00391067"/>
    <w:rsid w:val="003912DA"/>
    <w:rsid w:val="00391E1F"/>
    <w:rsid w:val="003927C4"/>
    <w:rsid w:val="00392A0E"/>
    <w:rsid w:val="0039410B"/>
    <w:rsid w:val="00395491"/>
    <w:rsid w:val="003963E9"/>
    <w:rsid w:val="003A00E5"/>
    <w:rsid w:val="003A02F2"/>
    <w:rsid w:val="003A1C7F"/>
    <w:rsid w:val="003A26A9"/>
    <w:rsid w:val="003A4ED5"/>
    <w:rsid w:val="003A584D"/>
    <w:rsid w:val="003A5954"/>
    <w:rsid w:val="003A5C9E"/>
    <w:rsid w:val="003A7548"/>
    <w:rsid w:val="003B1328"/>
    <w:rsid w:val="003B414C"/>
    <w:rsid w:val="003B462D"/>
    <w:rsid w:val="003B4745"/>
    <w:rsid w:val="003B59DA"/>
    <w:rsid w:val="003C0914"/>
    <w:rsid w:val="003C3385"/>
    <w:rsid w:val="003C4D7A"/>
    <w:rsid w:val="003C4F38"/>
    <w:rsid w:val="003C77BB"/>
    <w:rsid w:val="003C7BAC"/>
    <w:rsid w:val="003D0127"/>
    <w:rsid w:val="003D2464"/>
    <w:rsid w:val="003D34F7"/>
    <w:rsid w:val="003D42CB"/>
    <w:rsid w:val="003D54CB"/>
    <w:rsid w:val="003D5729"/>
    <w:rsid w:val="003E2A84"/>
    <w:rsid w:val="003E59DD"/>
    <w:rsid w:val="003E7FEC"/>
    <w:rsid w:val="003F40BF"/>
    <w:rsid w:val="004001E4"/>
    <w:rsid w:val="00400DAA"/>
    <w:rsid w:val="00401702"/>
    <w:rsid w:val="00405FA2"/>
    <w:rsid w:val="00410370"/>
    <w:rsid w:val="0041058C"/>
    <w:rsid w:val="00410D4F"/>
    <w:rsid w:val="0041227D"/>
    <w:rsid w:val="00413466"/>
    <w:rsid w:val="004137DC"/>
    <w:rsid w:val="00413E5F"/>
    <w:rsid w:val="00414A47"/>
    <w:rsid w:val="004161FA"/>
    <w:rsid w:val="0041638E"/>
    <w:rsid w:val="004169EB"/>
    <w:rsid w:val="00417A24"/>
    <w:rsid w:val="00420FC0"/>
    <w:rsid w:val="00424670"/>
    <w:rsid w:val="00426C44"/>
    <w:rsid w:val="004311D2"/>
    <w:rsid w:val="0043120F"/>
    <w:rsid w:val="00432134"/>
    <w:rsid w:val="004327F0"/>
    <w:rsid w:val="00433D11"/>
    <w:rsid w:val="00434C1A"/>
    <w:rsid w:val="00437A55"/>
    <w:rsid w:val="00437CE3"/>
    <w:rsid w:val="00440935"/>
    <w:rsid w:val="0044382D"/>
    <w:rsid w:val="00443C1D"/>
    <w:rsid w:val="00443DFB"/>
    <w:rsid w:val="00444213"/>
    <w:rsid w:val="00446B6C"/>
    <w:rsid w:val="0044775A"/>
    <w:rsid w:val="00447D39"/>
    <w:rsid w:val="00450B02"/>
    <w:rsid w:val="00450CB0"/>
    <w:rsid w:val="004516CA"/>
    <w:rsid w:val="00451E81"/>
    <w:rsid w:val="004548E8"/>
    <w:rsid w:val="004551F5"/>
    <w:rsid w:val="00455433"/>
    <w:rsid w:val="00456024"/>
    <w:rsid w:val="00460C20"/>
    <w:rsid w:val="0046112B"/>
    <w:rsid w:val="00461D3D"/>
    <w:rsid w:val="004624AD"/>
    <w:rsid w:val="00462EE1"/>
    <w:rsid w:val="00463402"/>
    <w:rsid w:val="0046524A"/>
    <w:rsid w:val="0047111F"/>
    <w:rsid w:val="00472522"/>
    <w:rsid w:val="00473169"/>
    <w:rsid w:val="004748A2"/>
    <w:rsid w:val="00474AAA"/>
    <w:rsid w:val="0047574D"/>
    <w:rsid w:val="00477A58"/>
    <w:rsid w:val="00481E0E"/>
    <w:rsid w:val="004824D9"/>
    <w:rsid w:val="00482785"/>
    <w:rsid w:val="00483D8F"/>
    <w:rsid w:val="00484A73"/>
    <w:rsid w:val="00484A7E"/>
    <w:rsid w:val="0048532F"/>
    <w:rsid w:val="00485609"/>
    <w:rsid w:val="00487FD1"/>
    <w:rsid w:val="004924B6"/>
    <w:rsid w:val="00493676"/>
    <w:rsid w:val="00496BB1"/>
    <w:rsid w:val="00496CEA"/>
    <w:rsid w:val="00497764"/>
    <w:rsid w:val="00497CDB"/>
    <w:rsid w:val="004A068F"/>
    <w:rsid w:val="004A1E91"/>
    <w:rsid w:val="004A3DF9"/>
    <w:rsid w:val="004A3F33"/>
    <w:rsid w:val="004A455D"/>
    <w:rsid w:val="004A4B4B"/>
    <w:rsid w:val="004A59D4"/>
    <w:rsid w:val="004A6A84"/>
    <w:rsid w:val="004B03D5"/>
    <w:rsid w:val="004B2302"/>
    <w:rsid w:val="004B250F"/>
    <w:rsid w:val="004B6EBB"/>
    <w:rsid w:val="004B7988"/>
    <w:rsid w:val="004B7AE8"/>
    <w:rsid w:val="004C0050"/>
    <w:rsid w:val="004C0F5B"/>
    <w:rsid w:val="004C5820"/>
    <w:rsid w:val="004D0287"/>
    <w:rsid w:val="004D0C64"/>
    <w:rsid w:val="004D1672"/>
    <w:rsid w:val="004D1E2A"/>
    <w:rsid w:val="004D23BA"/>
    <w:rsid w:val="004D2A1C"/>
    <w:rsid w:val="004D3981"/>
    <w:rsid w:val="004D60FF"/>
    <w:rsid w:val="004D633A"/>
    <w:rsid w:val="004D6E5D"/>
    <w:rsid w:val="004D71EE"/>
    <w:rsid w:val="004D7E88"/>
    <w:rsid w:val="004D7F85"/>
    <w:rsid w:val="004E0039"/>
    <w:rsid w:val="004E2F90"/>
    <w:rsid w:val="004E3528"/>
    <w:rsid w:val="004E77D8"/>
    <w:rsid w:val="004F0098"/>
    <w:rsid w:val="004F18A0"/>
    <w:rsid w:val="004F26FA"/>
    <w:rsid w:val="004F2A54"/>
    <w:rsid w:val="004F340C"/>
    <w:rsid w:val="00500B14"/>
    <w:rsid w:val="00501200"/>
    <w:rsid w:val="00501B14"/>
    <w:rsid w:val="00503BBC"/>
    <w:rsid w:val="005104BB"/>
    <w:rsid w:val="005112DA"/>
    <w:rsid w:val="00514369"/>
    <w:rsid w:val="00517759"/>
    <w:rsid w:val="00517761"/>
    <w:rsid w:val="00517B92"/>
    <w:rsid w:val="00520BB4"/>
    <w:rsid w:val="00520E4F"/>
    <w:rsid w:val="00521C1B"/>
    <w:rsid w:val="00521EA6"/>
    <w:rsid w:val="00522AA9"/>
    <w:rsid w:val="00522C81"/>
    <w:rsid w:val="00523A00"/>
    <w:rsid w:val="00523C72"/>
    <w:rsid w:val="00524601"/>
    <w:rsid w:val="00524ECB"/>
    <w:rsid w:val="00525FB7"/>
    <w:rsid w:val="00527643"/>
    <w:rsid w:val="00531A17"/>
    <w:rsid w:val="00531BFE"/>
    <w:rsid w:val="00531D99"/>
    <w:rsid w:val="00532138"/>
    <w:rsid w:val="005325CF"/>
    <w:rsid w:val="00532940"/>
    <w:rsid w:val="0053423D"/>
    <w:rsid w:val="00535170"/>
    <w:rsid w:val="0053702C"/>
    <w:rsid w:val="00540E1D"/>
    <w:rsid w:val="00542CDE"/>
    <w:rsid w:val="00542EF6"/>
    <w:rsid w:val="00544C5D"/>
    <w:rsid w:val="0054543C"/>
    <w:rsid w:val="0054578F"/>
    <w:rsid w:val="0055044A"/>
    <w:rsid w:val="0055046F"/>
    <w:rsid w:val="005528C2"/>
    <w:rsid w:val="005538A5"/>
    <w:rsid w:val="0055524E"/>
    <w:rsid w:val="0056030F"/>
    <w:rsid w:val="0056037F"/>
    <w:rsid w:val="005617E8"/>
    <w:rsid w:val="0056435C"/>
    <w:rsid w:val="005646A5"/>
    <w:rsid w:val="00565286"/>
    <w:rsid w:val="0056553D"/>
    <w:rsid w:val="0056615D"/>
    <w:rsid w:val="0056689A"/>
    <w:rsid w:val="00566A23"/>
    <w:rsid w:val="0057009C"/>
    <w:rsid w:val="00573E8D"/>
    <w:rsid w:val="0057440D"/>
    <w:rsid w:val="00575197"/>
    <w:rsid w:val="005768B3"/>
    <w:rsid w:val="00577F62"/>
    <w:rsid w:val="00583E07"/>
    <w:rsid w:val="00583E4E"/>
    <w:rsid w:val="00584257"/>
    <w:rsid w:val="00585A60"/>
    <w:rsid w:val="00586425"/>
    <w:rsid w:val="005872D3"/>
    <w:rsid w:val="00587D83"/>
    <w:rsid w:val="005911CB"/>
    <w:rsid w:val="00591D67"/>
    <w:rsid w:val="00592BFC"/>
    <w:rsid w:val="005933E4"/>
    <w:rsid w:val="00593826"/>
    <w:rsid w:val="00595C15"/>
    <w:rsid w:val="0059709F"/>
    <w:rsid w:val="005A1194"/>
    <w:rsid w:val="005A18F5"/>
    <w:rsid w:val="005A24F6"/>
    <w:rsid w:val="005A32EC"/>
    <w:rsid w:val="005A4AB6"/>
    <w:rsid w:val="005B28F9"/>
    <w:rsid w:val="005B4D8B"/>
    <w:rsid w:val="005B69EA"/>
    <w:rsid w:val="005C1CCF"/>
    <w:rsid w:val="005C2FDF"/>
    <w:rsid w:val="005C3218"/>
    <w:rsid w:val="005C7B9B"/>
    <w:rsid w:val="005D06C5"/>
    <w:rsid w:val="005D27B5"/>
    <w:rsid w:val="005D3AE8"/>
    <w:rsid w:val="005D4B0C"/>
    <w:rsid w:val="005D4EA4"/>
    <w:rsid w:val="005D60F5"/>
    <w:rsid w:val="005D70BD"/>
    <w:rsid w:val="005D715E"/>
    <w:rsid w:val="005E161C"/>
    <w:rsid w:val="005E28B3"/>
    <w:rsid w:val="005E2DD2"/>
    <w:rsid w:val="005E5F01"/>
    <w:rsid w:val="005E6BEA"/>
    <w:rsid w:val="005E6DF8"/>
    <w:rsid w:val="005F2AC7"/>
    <w:rsid w:val="005F4223"/>
    <w:rsid w:val="005F48D5"/>
    <w:rsid w:val="005F53D6"/>
    <w:rsid w:val="005F5C07"/>
    <w:rsid w:val="005F6D63"/>
    <w:rsid w:val="005F7E6A"/>
    <w:rsid w:val="006029FC"/>
    <w:rsid w:val="00606B9C"/>
    <w:rsid w:val="0060720E"/>
    <w:rsid w:val="00612D42"/>
    <w:rsid w:val="00613190"/>
    <w:rsid w:val="00613463"/>
    <w:rsid w:val="006163B8"/>
    <w:rsid w:val="00616C9C"/>
    <w:rsid w:val="00617860"/>
    <w:rsid w:val="00617A8A"/>
    <w:rsid w:val="0062132A"/>
    <w:rsid w:val="00621865"/>
    <w:rsid w:val="00622601"/>
    <w:rsid w:val="00625E3F"/>
    <w:rsid w:val="00631890"/>
    <w:rsid w:val="00631D91"/>
    <w:rsid w:val="00633F4E"/>
    <w:rsid w:val="00634209"/>
    <w:rsid w:val="0063515D"/>
    <w:rsid w:val="006354C2"/>
    <w:rsid w:val="00635868"/>
    <w:rsid w:val="00635C4B"/>
    <w:rsid w:val="00640C15"/>
    <w:rsid w:val="00641EC1"/>
    <w:rsid w:val="00642403"/>
    <w:rsid w:val="00643184"/>
    <w:rsid w:val="00645834"/>
    <w:rsid w:val="00647C88"/>
    <w:rsid w:val="00650782"/>
    <w:rsid w:val="0065184D"/>
    <w:rsid w:val="00651CD6"/>
    <w:rsid w:val="00651F35"/>
    <w:rsid w:val="006531C6"/>
    <w:rsid w:val="00655A75"/>
    <w:rsid w:val="006562B1"/>
    <w:rsid w:val="00656751"/>
    <w:rsid w:val="00656DB0"/>
    <w:rsid w:val="00657755"/>
    <w:rsid w:val="006602BF"/>
    <w:rsid w:val="00663021"/>
    <w:rsid w:val="00663BA6"/>
    <w:rsid w:val="00663F3A"/>
    <w:rsid w:val="00664A69"/>
    <w:rsid w:val="006715B8"/>
    <w:rsid w:val="00671681"/>
    <w:rsid w:val="006723A9"/>
    <w:rsid w:val="006727E2"/>
    <w:rsid w:val="00674210"/>
    <w:rsid w:val="00675968"/>
    <w:rsid w:val="006764B9"/>
    <w:rsid w:val="00681BD3"/>
    <w:rsid w:val="00681E88"/>
    <w:rsid w:val="00681FFB"/>
    <w:rsid w:val="0068261B"/>
    <w:rsid w:val="00683114"/>
    <w:rsid w:val="006849D7"/>
    <w:rsid w:val="00684A6B"/>
    <w:rsid w:val="00685646"/>
    <w:rsid w:val="00686453"/>
    <w:rsid w:val="00687136"/>
    <w:rsid w:val="0068753C"/>
    <w:rsid w:val="006900EB"/>
    <w:rsid w:val="00690AB7"/>
    <w:rsid w:val="00690D9D"/>
    <w:rsid w:val="00691FD0"/>
    <w:rsid w:val="00692D00"/>
    <w:rsid w:val="00693C54"/>
    <w:rsid w:val="006942EE"/>
    <w:rsid w:val="006953A4"/>
    <w:rsid w:val="006965AD"/>
    <w:rsid w:val="00697CF5"/>
    <w:rsid w:val="006A004A"/>
    <w:rsid w:val="006A03F6"/>
    <w:rsid w:val="006A0981"/>
    <w:rsid w:val="006A2A15"/>
    <w:rsid w:val="006A2A48"/>
    <w:rsid w:val="006A3A49"/>
    <w:rsid w:val="006A3DD8"/>
    <w:rsid w:val="006A3F0B"/>
    <w:rsid w:val="006A47D2"/>
    <w:rsid w:val="006A5969"/>
    <w:rsid w:val="006B19B4"/>
    <w:rsid w:val="006B3D0E"/>
    <w:rsid w:val="006B57D8"/>
    <w:rsid w:val="006B630C"/>
    <w:rsid w:val="006C4C96"/>
    <w:rsid w:val="006C4D14"/>
    <w:rsid w:val="006C4E0C"/>
    <w:rsid w:val="006C637D"/>
    <w:rsid w:val="006C7F28"/>
    <w:rsid w:val="006D044D"/>
    <w:rsid w:val="006D07C6"/>
    <w:rsid w:val="006D1D0F"/>
    <w:rsid w:val="006D1D66"/>
    <w:rsid w:val="006D1FA3"/>
    <w:rsid w:val="006D212F"/>
    <w:rsid w:val="006D21AE"/>
    <w:rsid w:val="006D358A"/>
    <w:rsid w:val="006D73CE"/>
    <w:rsid w:val="006E0B75"/>
    <w:rsid w:val="006E13D3"/>
    <w:rsid w:val="006E1EC4"/>
    <w:rsid w:val="006E3E6B"/>
    <w:rsid w:val="006E3E6E"/>
    <w:rsid w:val="006E4273"/>
    <w:rsid w:val="006E4312"/>
    <w:rsid w:val="006E5266"/>
    <w:rsid w:val="006E7E1B"/>
    <w:rsid w:val="006F3D7F"/>
    <w:rsid w:val="006F57E8"/>
    <w:rsid w:val="006F7197"/>
    <w:rsid w:val="006F7EDA"/>
    <w:rsid w:val="007005FF"/>
    <w:rsid w:val="00701490"/>
    <w:rsid w:val="00704163"/>
    <w:rsid w:val="00704504"/>
    <w:rsid w:val="007052B7"/>
    <w:rsid w:val="00705327"/>
    <w:rsid w:val="00706448"/>
    <w:rsid w:val="00706C0C"/>
    <w:rsid w:val="00707014"/>
    <w:rsid w:val="00707E02"/>
    <w:rsid w:val="0071060C"/>
    <w:rsid w:val="00712389"/>
    <w:rsid w:val="00712B0A"/>
    <w:rsid w:val="00713A9C"/>
    <w:rsid w:val="00715934"/>
    <w:rsid w:val="00716C90"/>
    <w:rsid w:val="00717017"/>
    <w:rsid w:val="00717B9A"/>
    <w:rsid w:val="00717F4B"/>
    <w:rsid w:val="0072163D"/>
    <w:rsid w:val="00721D98"/>
    <w:rsid w:val="00722A1D"/>
    <w:rsid w:val="00724F48"/>
    <w:rsid w:val="00725113"/>
    <w:rsid w:val="00725983"/>
    <w:rsid w:val="00726463"/>
    <w:rsid w:val="0072767A"/>
    <w:rsid w:val="00731646"/>
    <w:rsid w:val="00731D5B"/>
    <w:rsid w:val="0073291B"/>
    <w:rsid w:val="007331DB"/>
    <w:rsid w:val="00734A24"/>
    <w:rsid w:val="0073522D"/>
    <w:rsid w:val="00735D3E"/>
    <w:rsid w:val="007368C6"/>
    <w:rsid w:val="00744E1E"/>
    <w:rsid w:val="00745582"/>
    <w:rsid w:val="0074584B"/>
    <w:rsid w:val="00747C34"/>
    <w:rsid w:val="007501F2"/>
    <w:rsid w:val="007527B7"/>
    <w:rsid w:val="00752C1E"/>
    <w:rsid w:val="00756EDF"/>
    <w:rsid w:val="00757EBF"/>
    <w:rsid w:val="00762AAF"/>
    <w:rsid w:val="007630BD"/>
    <w:rsid w:val="00763D22"/>
    <w:rsid w:val="007642EC"/>
    <w:rsid w:val="00764E4E"/>
    <w:rsid w:val="0076577D"/>
    <w:rsid w:val="00766774"/>
    <w:rsid w:val="00766AA2"/>
    <w:rsid w:val="0077047B"/>
    <w:rsid w:val="007714F4"/>
    <w:rsid w:val="0077388C"/>
    <w:rsid w:val="0077432A"/>
    <w:rsid w:val="00777539"/>
    <w:rsid w:val="007816F3"/>
    <w:rsid w:val="007864B6"/>
    <w:rsid w:val="007933A3"/>
    <w:rsid w:val="00793F9B"/>
    <w:rsid w:val="007957D1"/>
    <w:rsid w:val="00797BA9"/>
    <w:rsid w:val="007A0819"/>
    <w:rsid w:val="007A093E"/>
    <w:rsid w:val="007A2F75"/>
    <w:rsid w:val="007A3784"/>
    <w:rsid w:val="007A44C9"/>
    <w:rsid w:val="007A460C"/>
    <w:rsid w:val="007A490A"/>
    <w:rsid w:val="007A7145"/>
    <w:rsid w:val="007A729A"/>
    <w:rsid w:val="007B2B22"/>
    <w:rsid w:val="007B4078"/>
    <w:rsid w:val="007B46C9"/>
    <w:rsid w:val="007B5583"/>
    <w:rsid w:val="007B6553"/>
    <w:rsid w:val="007C045D"/>
    <w:rsid w:val="007C0F9B"/>
    <w:rsid w:val="007C1259"/>
    <w:rsid w:val="007C1BD5"/>
    <w:rsid w:val="007C2205"/>
    <w:rsid w:val="007C3641"/>
    <w:rsid w:val="007C3CA8"/>
    <w:rsid w:val="007C4810"/>
    <w:rsid w:val="007C5A84"/>
    <w:rsid w:val="007D1097"/>
    <w:rsid w:val="007D16A5"/>
    <w:rsid w:val="007D1736"/>
    <w:rsid w:val="007D4B85"/>
    <w:rsid w:val="007D60FD"/>
    <w:rsid w:val="007D7ED2"/>
    <w:rsid w:val="007E29C0"/>
    <w:rsid w:val="007E2FCE"/>
    <w:rsid w:val="007E46DF"/>
    <w:rsid w:val="007E49B2"/>
    <w:rsid w:val="007F01B2"/>
    <w:rsid w:val="007F09EC"/>
    <w:rsid w:val="007F0C50"/>
    <w:rsid w:val="007F0C6F"/>
    <w:rsid w:val="007F173F"/>
    <w:rsid w:val="007F270A"/>
    <w:rsid w:val="007F2A0E"/>
    <w:rsid w:val="007F44E0"/>
    <w:rsid w:val="007F44F6"/>
    <w:rsid w:val="007F5B65"/>
    <w:rsid w:val="008008DA"/>
    <w:rsid w:val="00800BBB"/>
    <w:rsid w:val="0080102A"/>
    <w:rsid w:val="008019B9"/>
    <w:rsid w:val="008059FE"/>
    <w:rsid w:val="00806C46"/>
    <w:rsid w:val="00810694"/>
    <w:rsid w:val="00814344"/>
    <w:rsid w:val="0081440F"/>
    <w:rsid w:val="00814AEB"/>
    <w:rsid w:val="008161F0"/>
    <w:rsid w:val="00817FEF"/>
    <w:rsid w:val="0082157D"/>
    <w:rsid w:val="00821913"/>
    <w:rsid w:val="00821D9D"/>
    <w:rsid w:val="00823139"/>
    <w:rsid w:val="008243B7"/>
    <w:rsid w:val="00824ECD"/>
    <w:rsid w:val="00825F22"/>
    <w:rsid w:val="008263DE"/>
    <w:rsid w:val="00827739"/>
    <w:rsid w:val="008305AC"/>
    <w:rsid w:val="008325FC"/>
    <w:rsid w:val="00833C1B"/>
    <w:rsid w:val="00834155"/>
    <w:rsid w:val="0083417D"/>
    <w:rsid w:val="00834EE2"/>
    <w:rsid w:val="00834F17"/>
    <w:rsid w:val="00841768"/>
    <w:rsid w:val="0084276B"/>
    <w:rsid w:val="00842A1A"/>
    <w:rsid w:val="008442FB"/>
    <w:rsid w:val="008448BD"/>
    <w:rsid w:val="00846732"/>
    <w:rsid w:val="00847CC5"/>
    <w:rsid w:val="00850405"/>
    <w:rsid w:val="008510F8"/>
    <w:rsid w:val="00851C9D"/>
    <w:rsid w:val="008528D5"/>
    <w:rsid w:val="00853497"/>
    <w:rsid w:val="00854594"/>
    <w:rsid w:val="008547CF"/>
    <w:rsid w:val="00854D89"/>
    <w:rsid w:val="00856D81"/>
    <w:rsid w:val="008570EF"/>
    <w:rsid w:val="0085751B"/>
    <w:rsid w:val="00864632"/>
    <w:rsid w:val="00865128"/>
    <w:rsid w:val="00865F0C"/>
    <w:rsid w:val="00873486"/>
    <w:rsid w:val="00873F69"/>
    <w:rsid w:val="00874BFC"/>
    <w:rsid w:val="00875644"/>
    <w:rsid w:val="00876F50"/>
    <w:rsid w:val="008775D4"/>
    <w:rsid w:val="00880B03"/>
    <w:rsid w:val="0088149D"/>
    <w:rsid w:val="00882F45"/>
    <w:rsid w:val="00883457"/>
    <w:rsid w:val="00886A3D"/>
    <w:rsid w:val="00890556"/>
    <w:rsid w:val="00890B03"/>
    <w:rsid w:val="00890E85"/>
    <w:rsid w:val="008916EB"/>
    <w:rsid w:val="00891AA6"/>
    <w:rsid w:val="00891CBE"/>
    <w:rsid w:val="00892A17"/>
    <w:rsid w:val="00894730"/>
    <w:rsid w:val="008952A4"/>
    <w:rsid w:val="00895FFF"/>
    <w:rsid w:val="00896D37"/>
    <w:rsid w:val="008972AB"/>
    <w:rsid w:val="008A069A"/>
    <w:rsid w:val="008A2144"/>
    <w:rsid w:val="008A5193"/>
    <w:rsid w:val="008A639A"/>
    <w:rsid w:val="008A644A"/>
    <w:rsid w:val="008A6A6D"/>
    <w:rsid w:val="008A78F7"/>
    <w:rsid w:val="008B0412"/>
    <w:rsid w:val="008B0E0D"/>
    <w:rsid w:val="008B157A"/>
    <w:rsid w:val="008B2411"/>
    <w:rsid w:val="008B5D72"/>
    <w:rsid w:val="008B6505"/>
    <w:rsid w:val="008B733B"/>
    <w:rsid w:val="008C0819"/>
    <w:rsid w:val="008C0B78"/>
    <w:rsid w:val="008C1FB8"/>
    <w:rsid w:val="008C3600"/>
    <w:rsid w:val="008C650A"/>
    <w:rsid w:val="008C657C"/>
    <w:rsid w:val="008C7ABE"/>
    <w:rsid w:val="008D06EB"/>
    <w:rsid w:val="008D1A1A"/>
    <w:rsid w:val="008D31BE"/>
    <w:rsid w:val="008D3504"/>
    <w:rsid w:val="008D3C52"/>
    <w:rsid w:val="008D41C8"/>
    <w:rsid w:val="008D650D"/>
    <w:rsid w:val="008D7530"/>
    <w:rsid w:val="008D79FA"/>
    <w:rsid w:val="008E103E"/>
    <w:rsid w:val="008E1E6A"/>
    <w:rsid w:val="008E20D2"/>
    <w:rsid w:val="008E2E2A"/>
    <w:rsid w:val="008E33E2"/>
    <w:rsid w:val="008E4052"/>
    <w:rsid w:val="008E487F"/>
    <w:rsid w:val="008E49AC"/>
    <w:rsid w:val="008E5534"/>
    <w:rsid w:val="008E565D"/>
    <w:rsid w:val="008E566F"/>
    <w:rsid w:val="008E799F"/>
    <w:rsid w:val="008E7F95"/>
    <w:rsid w:val="008F163E"/>
    <w:rsid w:val="008F25A4"/>
    <w:rsid w:val="008F3144"/>
    <w:rsid w:val="008F4FE1"/>
    <w:rsid w:val="008F526F"/>
    <w:rsid w:val="008F612A"/>
    <w:rsid w:val="008F6456"/>
    <w:rsid w:val="008F682B"/>
    <w:rsid w:val="00900C2F"/>
    <w:rsid w:val="00903E7C"/>
    <w:rsid w:val="00905AA1"/>
    <w:rsid w:val="0090707D"/>
    <w:rsid w:val="009071B2"/>
    <w:rsid w:val="00910BC0"/>
    <w:rsid w:val="00911AD0"/>
    <w:rsid w:val="00911C3E"/>
    <w:rsid w:val="00912733"/>
    <w:rsid w:val="009142DE"/>
    <w:rsid w:val="00915DC6"/>
    <w:rsid w:val="00916D7B"/>
    <w:rsid w:val="00917401"/>
    <w:rsid w:val="009210B6"/>
    <w:rsid w:val="009237DA"/>
    <w:rsid w:val="009238DE"/>
    <w:rsid w:val="009250BC"/>
    <w:rsid w:val="00925200"/>
    <w:rsid w:val="00926A4C"/>
    <w:rsid w:val="00926DCE"/>
    <w:rsid w:val="009312B7"/>
    <w:rsid w:val="0093268B"/>
    <w:rsid w:val="00932D7A"/>
    <w:rsid w:val="009338DA"/>
    <w:rsid w:val="009358AC"/>
    <w:rsid w:val="00936F28"/>
    <w:rsid w:val="00937517"/>
    <w:rsid w:val="00940A2C"/>
    <w:rsid w:val="009422C6"/>
    <w:rsid w:val="009434C7"/>
    <w:rsid w:val="009445C7"/>
    <w:rsid w:val="009445C8"/>
    <w:rsid w:val="009449C8"/>
    <w:rsid w:val="00946030"/>
    <w:rsid w:val="009466C5"/>
    <w:rsid w:val="00946782"/>
    <w:rsid w:val="00951C52"/>
    <w:rsid w:val="009527C4"/>
    <w:rsid w:val="00953F3C"/>
    <w:rsid w:val="00954344"/>
    <w:rsid w:val="00955338"/>
    <w:rsid w:val="00956AE0"/>
    <w:rsid w:val="0096111C"/>
    <w:rsid w:val="00962A4C"/>
    <w:rsid w:val="009645F8"/>
    <w:rsid w:val="00966624"/>
    <w:rsid w:val="00970369"/>
    <w:rsid w:val="0097372B"/>
    <w:rsid w:val="00975A27"/>
    <w:rsid w:val="00976697"/>
    <w:rsid w:val="00977DFC"/>
    <w:rsid w:val="009801A5"/>
    <w:rsid w:val="00980392"/>
    <w:rsid w:val="00980C3A"/>
    <w:rsid w:val="00983C97"/>
    <w:rsid w:val="00985081"/>
    <w:rsid w:val="0099261D"/>
    <w:rsid w:val="00992B73"/>
    <w:rsid w:val="00992E73"/>
    <w:rsid w:val="00993666"/>
    <w:rsid w:val="00993A54"/>
    <w:rsid w:val="0099459D"/>
    <w:rsid w:val="0099598A"/>
    <w:rsid w:val="00995D6B"/>
    <w:rsid w:val="00996AC3"/>
    <w:rsid w:val="00997E8E"/>
    <w:rsid w:val="009A1F12"/>
    <w:rsid w:val="009A3252"/>
    <w:rsid w:val="009A6EC0"/>
    <w:rsid w:val="009A6FA2"/>
    <w:rsid w:val="009B0AB2"/>
    <w:rsid w:val="009B2946"/>
    <w:rsid w:val="009B29E5"/>
    <w:rsid w:val="009B55A6"/>
    <w:rsid w:val="009B7E83"/>
    <w:rsid w:val="009C31C0"/>
    <w:rsid w:val="009C6E78"/>
    <w:rsid w:val="009D1028"/>
    <w:rsid w:val="009D20BA"/>
    <w:rsid w:val="009D31CC"/>
    <w:rsid w:val="009D634D"/>
    <w:rsid w:val="009E2160"/>
    <w:rsid w:val="009E392A"/>
    <w:rsid w:val="009E45F0"/>
    <w:rsid w:val="009E4DED"/>
    <w:rsid w:val="009E5202"/>
    <w:rsid w:val="009F0543"/>
    <w:rsid w:val="009F33AF"/>
    <w:rsid w:val="009F4341"/>
    <w:rsid w:val="009F5048"/>
    <w:rsid w:val="009F6EB0"/>
    <w:rsid w:val="00A01A54"/>
    <w:rsid w:val="00A0442D"/>
    <w:rsid w:val="00A044AA"/>
    <w:rsid w:val="00A05D91"/>
    <w:rsid w:val="00A10C81"/>
    <w:rsid w:val="00A10E20"/>
    <w:rsid w:val="00A12531"/>
    <w:rsid w:val="00A15CF7"/>
    <w:rsid w:val="00A1627D"/>
    <w:rsid w:val="00A22A23"/>
    <w:rsid w:val="00A23FEB"/>
    <w:rsid w:val="00A2520A"/>
    <w:rsid w:val="00A26101"/>
    <w:rsid w:val="00A2625D"/>
    <w:rsid w:val="00A26A41"/>
    <w:rsid w:val="00A2725D"/>
    <w:rsid w:val="00A27FA9"/>
    <w:rsid w:val="00A31EEC"/>
    <w:rsid w:val="00A31FF5"/>
    <w:rsid w:val="00A33565"/>
    <w:rsid w:val="00A3644A"/>
    <w:rsid w:val="00A370C2"/>
    <w:rsid w:val="00A40578"/>
    <w:rsid w:val="00A412A1"/>
    <w:rsid w:val="00A420A5"/>
    <w:rsid w:val="00A42883"/>
    <w:rsid w:val="00A43525"/>
    <w:rsid w:val="00A43549"/>
    <w:rsid w:val="00A43A84"/>
    <w:rsid w:val="00A44B83"/>
    <w:rsid w:val="00A451A7"/>
    <w:rsid w:val="00A45670"/>
    <w:rsid w:val="00A4673A"/>
    <w:rsid w:val="00A46A10"/>
    <w:rsid w:val="00A46B1C"/>
    <w:rsid w:val="00A47225"/>
    <w:rsid w:val="00A504A0"/>
    <w:rsid w:val="00A523C1"/>
    <w:rsid w:val="00A52932"/>
    <w:rsid w:val="00A562AB"/>
    <w:rsid w:val="00A61E25"/>
    <w:rsid w:val="00A623A8"/>
    <w:rsid w:val="00A62686"/>
    <w:rsid w:val="00A63AE7"/>
    <w:rsid w:val="00A675F7"/>
    <w:rsid w:val="00A67CF2"/>
    <w:rsid w:val="00A71B65"/>
    <w:rsid w:val="00A71DFA"/>
    <w:rsid w:val="00A73B5C"/>
    <w:rsid w:val="00A770B7"/>
    <w:rsid w:val="00A8214D"/>
    <w:rsid w:val="00A82620"/>
    <w:rsid w:val="00A834DF"/>
    <w:rsid w:val="00A86A3F"/>
    <w:rsid w:val="00A90005"/>
    <w:rsid w:val="00A9070F"/>
    <w:rsid w:val="00A90905"/>
    <w:rsid w:val="00A914B1"/>
    <w:rsid w:val="00A91DAD"/>
    <w:rsid w:val="00A91E83"/>
    <w:rsid w:val="00A91EB1"/>
    <w:rsid w:val="00A92AEF"/>
    <w:rsid w:val="00A92B00"/>
    <w:rsid w:val="00A92D54"/>
    <w:rsid w:val="00A93F72"/>
    <w:rsid w:val="00A940DF"/>
    <w:rsid w:val="00A9556B"/>
    <w:rsid w:val="00A9661C"/>
    <w:rsid w:val="00A969B3"/>
    <w:rsid w:val="00A9784E"/>
    <w:rsid w:val="00A97D35"/>
    <w:rsid w:val="00A97F50"/>
    <w:rsid w:val="00AA03A1"/>
    <w:rsid w:val="00AA19F9"/>
    <w:rsid w:val="00AA3831"/>
    <w:rsid w:val="00AA40E1"/>
    <w:rsid w:val="00AA4240"/>
    <w:rsid w:val="00AA4AB7"/>
    <w:rsid w:val="00AA4FE8"/>
    <w:rsid w:val="00AA7C33"/>
    <w:rsid w:val="00AA7C64"/>
    <w:rsid w:val="00AB0209"/>
    <w:rsid w:val="00AB20AA"/>
    <w:rsid w:val="00AB358C"/>
    <w:rsid w:val="00AB36AA"/>
    <w:rsid w:val="00AB41DB"/>
    <w:rsid w:val="00AB5DDC"/>
    <w:rsid w:val="00AB7F0C"/>
    <w:rsid w:val="00AC01F4"/>
    <w:rsid w:val="00AC1ACD"/>
    <w:rsid w:val="00AC6CD3"/>
    <w:rsid w:val="00AD011F"/>
    <w:rsid w:val="00AD1036"/>
    <w:rsid w:val="00AD34DA"/>
    <w:rsid w:val="00AD512C"/>
    <w:rsid w:val="00AD6342"/>
    <w:rsid w:val="00AE0D23"/>
    <w:rsid w:val="00AE2F2A"/>
    <w:rsid w:val="00AE3569"/>
    <w:rsid w:val="00AE5AB6"/>
    <w:rsid w:val="00AE644C"/>
    <w:rsid w:val="00AE7CEA"/>
    <w:rsid w:val="00AF0976"/>
    <w:rsid w:val="00AF0F4E"/>
    <w:rsid w:val="00AF1B3C"/>
    <w:rsid w:val="00AF2465"/>
    <w:rsid w:val="00AF3198"/>
    <w:rsid w:val="00AF37AC"/>
    <w:rsid w:val="00AF3FF3"/>
    <w:rsid w:val="00AF5A41"/>
    <w:rsid w:val="00AF6DE1"/>
    <w:rsid w:val="00B004C3"/>
    <w:rsid w:val="00B0124A"/>
    <w:rsid w:val="00B02FDD"/>
    <w:rsid w:val="00B03A40"/>
    <w:rsid w:val="00B07D41"/>
    <w:rsid w:val="00B1253E"/>
    <w:rsid w:val="00B154FF"/>
    <w:rsid w:val="00B1685E"/>
    <w:rsid w:val="00B16DFE"/>
    <w:rsid w:val="00B17E62"/>
    <w:rsid w:val="00B2060D"/>
    <w:rsid w:val="00B21971"/>
    <w:rsid w:val="00B231E4"/>
    <w:rsid w:val="00B24525"/>
    <w:rsid w:val="00B25CC1"/>
    <w:rsid w:val="00B2686D"/>
    <w:rsid w:val="00B32033"/>
    <w:rsid w:val="00B32314"/>
    <w:rsid w:val="00B3304C"/>
    <w:rsid w:val="00B332C5"/>
    <w:rsid w:val="00B34030"/>
    <w:rsid w:val="00B34AA0"/>
    <w:rsid w:val="00B34ED7"/>
    <w:rsid w:val="00B36CB1"/>
    <w:rsid w:val="00B371B4"/>
    <w:rsid w:val="00B41CDB"/>
    <w:rsid w:val="00B4560D"/>
    <w:rsid w:val="00B47627"/>
    <w:rsid w:val="00B478BB"/>
    <w:rsid w:val="00B515CB"/>
    <w:rsid w:val="00B536C5"/>
    <w:rsid w:val="00B56355"/>
    <w:rsid w:val="00B56AC0"/>
    <w:rsid w:val="00B57F17"/>
    <w:rsid w:val="00B617F8"/>
    <w:rsid w:val="00B633BA"/>
    <w:rsid w:val="00B64D9F"/>
    <w:rsid w:val="00B66D2F"/>
    <w:rsid w:val="00B67CB1"/>
    <w:rsid w:val="00B710F7"/>
    <w:rsid w:val="00B71EA7"/>
    <w:rsid w:val="00B725F0"/>
    <w:rsid w:val="00B73DB0"/>
    <w:rsid w:val="00B76D7E"/>
    <w:rsid w:val="00B804F5"/>
    <w:rsid w:val="00B812ED"/>
    <w:rsid w:val="00B81CF2"/>
    <w:rsid w:val="00B82A7D"/>
    <w:rsid w:val="00B82CE3"/>
    <w:rsid w:val="00B83213"/>
    <w:rsid w:val="00B83A83"/>
    <w:rsid w:val="00B84399"/>
    <w:rsid w:val="00B85268"/>
    <w:rsid w:val="00B85539"/>
    <w:rsid w:val="00B8596B"/>
    <w:rsid w:val="00B87C5D"/>
    <w:rsid w:val="00B91247"/>
    <w:rsid w:val="00B9469E"/>
    <w:rsid w:val="00BA068C"/>
    <w:rsid w:val="00BA3DB7"/>
    <w:rsid w:val="00BA57A8"/>
    <w:rsid w:val="00BA5A76"/>
    <w:rsid w:val="00BA5BAB"/>
    <w:rsid w:val="00BA6C4F"/>
    <w:rsid w:val="00BA793D"/>
    <w:rsid w:val="00BA7A40"/>
    <w:rsid w:val="00BB0FBC"/>
    <w:rsid w:val="00BB12D4"/>
    <w:rsid w:val="00BB1A26"/>
    <w:rsid w:val="00BB2B28"/>
    <w:rsid w:val="00BB6A5A"/>
    <w:rsid w:val="00BB78ED"/>
    <w:rsid w:val="00BB7BDE"/>
    <w:rsid w:val="00BC07C8"/>
    <w:rsid w:val="00BC1205"/>
    <w:rsid w:val="00BC3072"/>
    <w:rsid w:val="00BC4774"/>
    <w:rsid w:val="00BC496C"/>
    <w:rsid w:val="00BC7859"/>
    <w:rsid w:val="00BD204C"/>
    <w:rsid w:val="00BD4FFA"/>
    <w:rsid w:val="00BD500C"/>
    <w:rsid w:val="00BD66CC"/>
    <w:rsid w:val="00BE24A5"/>
    <w:rsid w:val="00BE2856"/>
    <w:rsid w:val="00BE2D8F"/>
    <w:rsid w:val="00BE3978"/>
    <w:rsid w:val="00BF05B8"/>
    <w:rsid w:val="00BF2D2F"/>
    <w:rsid w:val="00BF306F"/>
    <w:rsid w:val="00BF5853"/>
    <w:rsid w:val="00BF7828"/>
    <w:rsid w:val="00C00701"/>
    <w:rsid w:val="00C00E2F"/>
    <w:rsid w:val="00C017F1"/>
    <w:rsid w:val="00C0196B"/>
    <w:rsid w:val="00C02256"/>
    <w:rsid w:val="00C032D3"/>
    <w:rsid w:val="00C03771"/>
    <w:rsid w:val="00C03F57"/>
    <w:rsid w:val="00C04FF3"/>
    <w:rsid w:val="00C057DC"/>
    <w:rsid w:val="00C1050F"/>
    <w:rsid w:val="00C10CE4"/>
    <w:rsid w:val="00C161A8"/>
    <w:rsid w:val="00C164D6"/>
    <w:rsid w:val="00C168EC"/>
    <w:rsid w:val="00C16918"/>
    <w:rsid w:val="00C17C4F"/>
    <w:rsid w:val="00C2021F"/>
    <w:rsid w:val="00C22F70"/>
    <w:rsid w:val="00C26BF1"/>
    <w:rsid w:val="00C27637"/>
    <w:rsid w:val="00C31C86"/>
    <w:rsid w:val="00C328FC"/>
    <w:rsid w:val="00C35A8F"/>
    <w:rsid w:val="00C36657"/>
    <w:rsid w:val="00C36C13"/>
    <w:rsid w:val="00C3726B"/>
    <w:rsid w:val="00C37366"/>
    <w:rsid w:val="00C413A5"/>
    <w:rsid w:val="00C45A10"/>
    <w:rsid w:val="00C4634D"/>
    <w:rsid w:val="00C5097D"/>
    <w:rsid w:val="00C55182"/>
    <w:rsid w:val="00C55534"/>
    <w:rsid w:val="00C556A0"/>
    <w:rsid w:val="00C557F3"/>
    <w:rsid w:val="00C568A2"/>
    <w:rsid w:val="00C56B99"/>
    <w:rsid w:val="00C57115"/>
    <w:rsid w:val="00C61E89"/>
    <w:rsid w:val="00C622DC"/>
    <w:rsid w:val="00C63C32"/>
    <w:rsid w:val="00C640BB"/>
    <w:rsid w:val="00C650ED"/>
    <w:rsid w:val="00C65620"/>
    <w:rsid w:val="00C661DC"/>
    <w:rsid w:val="00C66C26"/>
    <w:rsid w:val="00C67BB3"/>
    <w:rsid w:val="00C7039C"/>
    <w:rsid w:val="00C70B09"/>
    <w:rsid w:val="00C712CB"/>
    <w:rsid w:val="00C73B04"/>
    <w:rsid w:val="00C8060C"/>
    <w:rsid w:val="00C82EDE"/>
    <w:rsid w:val="00C83199"/>
    <w:rsid w:val="00C83C8F"/>
    <w:rsid w:val="00C86AFF"/>
    <w:rsid w:val="00C93179"/>
    <w:rsid w:val="00C951A8"/>
    <w:rsid w:val="00C97159"/>
    <w:rsid w:val="00C976F7"/>
    <w:rsid w:val="00CA07EF"/>
    <w:rsid w:val="00CA1C1B"/>
    <w:rsid w:val="00CA2914"/>
    <w:rsid w:val="00CA2B3D"/>
    <w:rsid w:val="00CA2DF8"/>
    <w:rsid w:val="00CA33FA"/>
    <w:rsid w:val="00CA3679"/>
    <w:rsid w:val="00CA5670"/>
    <w:rsid w:val="00CB2717"/>
    <w:rsid w:val="00CB2D8C"/>
    <w:rsid w:val="00CB2FC7"/>
    <w:rsid w:val="00CB3B0A"/>
    <w:rsid w:val="00CB4432"/>
    <w:rsid w:val="00CB4DE9"/>
    <w:rsid w:val="00CB76B0"/>
    <w:rsid w:val="00CB7D4C"/>
    <w:rsid w:val="00CC045F"/>
    <w:rsid w:val="00CC1020"/>
    <w:rsid w:val="00CC21B2"/>
    <w:rsid w:val="00CC29C4"/>
    <w:rsid w:val="00CC3D25"/>
    <w:rsid w:val="00CC6662"/>
    <w:rsid w:val="00CC6C5D"/>
    <w:rsid w:val="00CC7075"/>
    <w:rsid w:val="00CC7A15"/>
    <w:rsid w:val="00CC7D27"/>
    <w:rsid w:val="00CD18D2"/>
    <w:rsid w:val="00CD25A9"/>
    <w:rsid w:val="00CD25AF"/>
    <w:rsid w:val="00CD357E"/>
    <w:rsid w:val="00CD3B73"/>
    <w:rsid w:val="00CD3DB3"/>
    <w:rsid w:val="00CD4355"/>
    <w:rsid w:val="00CD45D4"/>
    <w:rsid w:val="00CD583D"/>
    <w:rsid w:val="00CD6604"/>
    <w:rsid w:val="00CD6A4B"/>
    <w:rsid w:val="00CD6D87"/>
    <w:rsid w:val="00CE2F6C"/>
    <w:rsid w:val="00CE2FFF"/>
    <w:rsid w:val="00CE32D0"/>
    <w:rsid w:val="00CE3AB7"/>
    <w:rsid w:val="00CE47F2"/>
    <w:rsid w:val="00CF18C9"/>
    <w:rsid w:val="00CF7B7F"/>
    <w:rsid w:val="00CF7CC7"/>
    <w:rsid w:val="00D008D7"/>
    <w:rsid w:val="00D013B5"/>
    <w:rsid w:val="00D0254A"/>
    <w:rsid w:val="00D03692"/>
    <w:rsid w:val="00D04A50"/>
    <w:rsid w:val="00D05F67"/>
    <w:rsid w:val="00D10DAD"/>
    <w:rsid w:val="00D11BFF"/>
    <w:rsid w:val="00D13689"/>
    <w:rsid w:val="00D139E3"/>
    <w:rsid w:val="00D15669"/>
    <w:rsid w:val="00D1591B"/>
    <w:rsid w:val="00D16B46"/>
    <w:rsid w:val="00D17B93"/>
    <w:rsid w:val="00D20822"/>
    <w:rsid w:val="00D2359E"/>
    <w:rsid w:val="00D270F9"/>
    <w:rsid w:val="00D31237"/>
    <w:rsid w:val="00D312CB"/>
    <w:rsid w:val="00D319B1"/>
    <w:rsid w:val="00D327FF"/>
    <w:rsid w:val="00D34D59"/>
    <w:rsid w:val="00D35679"/>
    <w:rsid w:val="00D36F3F"/>
    <w:rsid w:val="00D409B7"/>
    <w:rsid w:val="00D42589"/>
    <w:rsid w:val="00D435D7"/>
    <w:rsid w:val="00D473D3"/>
    <w:rsid w:val="00D52C6B"/>
    <w:rsid w:val="00D53325"/>
    <w:rsid w:val="00D53A94"/>
    <w:rsid w:val="00D53E79"/>
    <w:rsid w:val="00D548C0"/>
    <w:rsid w:val="00D56260"/>
    <w:rsid w:val="00D6298E"/>
    <w:rsid w:val="00D651FA"/>
    <w:rsid w:val="00D65E4B"/>
    <w:rsid w:val="00D71E86"/>
    <w:rsid w:val="00D72002"/>
    <w:rsid w:val="00D72370"/>
    <w:rsid w:val="00D77561"/>
    <w:rsid w:val="00D81E52"/>
    <w:rsid w:val="00D81FA9"/>
    <w:rsid w:val="00D81FAF"/>
    <w:rsid w:val="00D82B2A"/>
    <w:rsid w:val="00D8545E"/>
    <w:rsid w:val="00D873D7"/>
    <w:rsid w:val="00D8771D"/>
    <w:rsid w:val="00D87D2F"/>
    <w:rsid w:val="00D9366A"/>
    <w:rsid w:val="00D9467F"/>
    <w:rsid w:val="00D94914"/>
    <w:rsid w:val="00D965E5"/>
    <w:rsid w:val="00D96E74"/>
    <w:rsid w:val="00D97517"/>
    <w:rsid w:val="00DA18C3"/>
    <w:rsid w:val="00DA1F4A"/>
    <w:rsid w:val="00DA27C6"/>
    <w:rsid w:val="00DA2A30"/>
    <w:rsid w:val="00DA3C33"/>
    <w:rsid w:val="00DA6FFC"/>
    <w:rsid w:val="00DA7BB6"/>
    <w:rsid w:val="00DB2A72"/>
    <w:rsid w:val="00DB35E8"/>
    <w:rsid w:val="00DB3920"/>
    <w:rsid w:val="00DB4353"/>
    <w:rsid w:val="00DB560A"/>
    <w:rsid w:val="00DB5D0B"/>
    <w:rsid w:val="00DC0486"/>
    <w:rsid w:val="00DC120B"/>
    <w:rsid w:val="00DC3E51"/>
    <w:rsid w:val="00DC6101"/>
    <w:rsid w:val="00DC7D93"/>
    <w:rsid w:val="00DD0DC0"/>
    <w:rsid w:val="00DD0F8C"/>
    <w:rsid w:val="00DD17CA"/>
    <w:rsid w:val="00DD209E"/>
    <w:rsid w:val="00DD23B3"/>
    <w:rsid w:val="00DD61D3"/>
    <w:rsid w:val="00DD6964"/>
    <w:rsid w:val="00DE1DEA"/>
    <w:rsid w:val="00DE3B72"/>
    <w:rsid w:val="00DE5128"/>
    <w:rsid w:val="00DF0296"/>
    <w:rsid w:val="00DF3565"/>
    <w:rsid w:val="00DF4817"/>
    <w:rsid w:val="00DF5C3E"/>
    <w:rsid w:val="00DF6362"/>
    <w:rsid w:val="00DF7D01"/>
    <w:rsid w:val="00E01F0F"/>
    <w:rsid w:val="00E01F37"/>
    <w:rsid w:val="00E03B5B"/>
    <w:rsid w:val="00E0438A"/>
    <w:rsid w:val="00E0670A"/>
    <w:rsid w:val="00E0687C"/>
    <w:rsid w:val="00E06C4E"/>
    <w:rsid w:val="00E078C5"/>
    <w:rsid w:val="00E104C3"/>
    <w:rsid w:val="00E11524"/>
    <w:rsid w:val="00E13356"/>
    <w:rsid w:val="00E15CC1"/>
    <w:rsid w:val="00E1735C"/>
    <w:rsid w:val="00E20012"/>
    <w:rsid w:val="00E200CF"/>
    <w:rsid w:val="00E20F9E"/>
    <w:rsid w:val="00E2338D"/>
    <w:rsid w:val="00E23417"/>
    <w:rsid w:val="00E23E0C"/>
    <w:rsid w:val="00E23EB6"/>
    <w:rsid w:val="00E25A3E"/>
    <w:rsid w:val="00E3698D"/>
    <w:rsid w:val="00E42906"/>
    <w:rsid w:val="00E42ED7"/>
    <w:rsid w:val="00E42F02"/>
    <w:rsid w:val="00E43865"/>
    <w:rsid w:val="00E44E3B"/>
    <w:rsid w:val="00E47D75"/>
    <w:rsid w:val="00E5068F"/>
    <w:rsid w:val="00E55897"/>
    <w:rsid w:val="00E55FD1"/>
    <w:rsid w:val="00E60CBD"/>
    <w:rsid w:val="00E6111B"/>
    <w:rsid w:val="00E62A88"/>
    <w:rsid w:val="00E650FF"/>
    <w:rsid w:val="00E67DF3"/>
    <w:rsid w:val="00E716F8"/>
    <w:rsid w:val="00E75E59"/>
    <w:rsid w:val="00E8103C"/>
    <w:rsid w:val="00E81AE2"/>
    <w:rsid w:val="00E82A05"/>
    <w:rsid w:val="00E841E3"/>
    <w:rsid w:val="00E86EAF"/>
    <w:rsid w:val="00E91B8C"/>
    <w:rsid w:val="00E92F7D"/>
    <w:rsid w:val="00E93850"/>
    <w:rsid w:val="00E94EDB"/>
    <w:rsid w:val="00E95023"/>
    <w:rsid w:val="00E95857"/>
    <w:rsid w:val="00EA0518"/>
    <w:rsid w:val="00EA16AB"/>
    <w:rsid w:val="00EA1908"/>
    <w:rsid w:val="00EA1EFC"/>
    <w:rsid w:val="00EA2CF1"/>
    <w:rsid w:val="00EB03DB"/>
    <w:rsid w:val="00EB1CF5"/>
    <w:rsid w:val="00EB3549"/>
    <w:rsid w:val="00EB5179"/>
    <w:rsid w:val="00EB6616"/>
    <w:rsid w:val="00EC0A20"/>
    <w:rsid w:val="00EC0E5D"/>
    <w:rsid w:val="00EC1158"/>
    <w:rsid w:val="00EC2263"/>
    <w:rsid w:val="00EC36CA"/>
    <w:rsid w:val="00EC37E5"/>
    <w:rsid w:val="00EC560C"/>
    <w:rsid w:val="00EC6024"/>
    <w:rsid w:val="00EC7E21"/>
    <w:rsid w:val="00ED1B67"/>
    <w:rsid w:val="00ED1E97"/>
    <w:rsid w:val="00ED377A"/>
    <w:rsid w:val="00ED382D"/>
    <w:rsid w:val="00ED4272"/>
    <w:rsid w:val="00ED4F72"/>
    <w:rsid w:val="00EE1380"/>
    <w:rsid w:val="00EE3686"/>
    <w:rsid w:val="00EE5654"/>
    <w:rsid w:val="00EE568B"/>
    <w:rsid w:val="00EE56F6"/>
    <w:rsid w:val="00EE5F67"/>
    <w:rsid w:val="00EE6743"/>
    <w:rsid w:val="00EE6E3B"/>
    <w:rsid w:val="00EF2958"/>
    <w:rsid w:val="00EF33C9"/>
    <w:rsid w:val="00EF3DC0"/>
    <w:rsid w:val="00F01B3F"/>
    <w:rsid w:val="00F0674D"/>
    <w:rsid w:val="00F12408"/>
    <w:rsid w:val="00F165C1"/>
    <w:rsid w:val="00F170E8"/>
    <w:rsid w:val="00F174EF"/>
    <w:rsid w:val="00F202DD"/>
    <w:rsid w:val="00F205FA"/>
    <w:rsid w:val="00F20E4A"/>
    <w:rsid w:val="00F26176"/>
    <w:rsid w:val="00F26B74"/>
    <w:rsid w:val="00F27970"/>
    <w:rsid w:val="00F311B1"/>
    <w:rsid w:val="00F31814"/>
    <w:rsid w:val="00F32F2E"/>
    <w:rsid w:val="00F34ED6"/>
    <w:rsid w:val="00F36E0A"/>
    <w:rsid w:val="00F37A59"/>
    <w:rsid w:val="00F37DED"/>
    <w:rsid w:val="00F40B01"/>
    <w:rsid w:val="00F41EA7"/>
    <w:rsid w:val="00F43631"/>
    <w:rsid w:val="00F4509A"/>
    <w:rsid w:val="00F45F72"/>
    <w:rsid w:val="00F469D6"/>
    <w:rsid w:val="00F5049B"/>
    <w:rsid w:val="00F50C8E"/>
    <w:rsid w:val="00F510E0"/>
    <w:rsid w:val="00F53208"/>
    <w:rsid w:val="00F53783"/>
    <w:rsid w:val="00F54CAA"/>
    <w:rsid w:val="00F554D9"/>
    <w:rsid w:val="00F576A1"/>
    <w:rsid w:val="00F634B0"/>
    <w:rsid w:val="00F65A61"/>
    <w:rsid w:val="00F66391"/>
    <w:rsid w:val="00F67FF4"/>
    <w:rsid w:val="00F70135"/>
    <w:rsid w:val="00F70FF8"/>
    <w:rsid w:val="00F72FF1"/>
    <w:rsid w:val="00F74E2C"/>
    <w:rsid w:val="00F751FC"/>
    <w:rsid w:val="00F75243"/>
    <w:rsid w:val="00F76D47"/>
    <w:rsid w:val="00F77397"/>
    <w:rsid w:val="00F83CD4"/>
    <w:rsid w:val="00F84207"/>
    <w:rsid w:val="00F860A8"/>
    <w:rsid w:val="00F86980"/>
    <w:rsid w:val="00F9040A"/>
    <w:rsid w:val="00F91596"/>
    <w:rsid w:val="00F91C45"/>
    <w:rsid w:val="00F928AD"/>
    <w:rsid w:val="00F92D41"/>
    <w:rsid w:val="00F93FCE"/>
    <w:rsid w:val="00F94B7F"/>
    <w:rsid w:val="00F94F3C"/>
    <w:rsid w:val="00F9527B"/>
    <w:rsid w:val="00F96B0F"/>
    <w:rsid w:val="00F96BBA"/>
    <w:rsid w:val="00FA0DFE"/>
    <w:rsid w:val="00FA1095"/>
    <w:rsid w:val="00FA3114"/>
    <w:rsid w:val="00FA3BB2"/>
    <w:rsid w:val="00FA569F"/>
    <w:rsid w:val="00FA6CAA"/>
    <w:rsid w:val="00FB0CAE"/>
    <w:rsid w:val="00FB11D4"/>
    <w:rsid w:val="00FB222C"/>
    <w:rsid w:val="00FB28AF"/>
    <w:rsid w:val="00FB3010"/>
    <w:rsid w:val="00FB6090"/>
    <w:rsid w:val="00FB754C"/>
    <w:rsid w:val="00FB7C25"/>
    <w:rsid w:val="00FC0417"/>
    <w:rsid w:val="00FC225D"/>
    <w:rsid w:val="00FC2796"/>
    <w:rsid w:val="00FC5A4B"/>
    <w:rsid w:val="00FC6196"/>
    <w:rsid w:val="00FC739E"/>
    <w:rsid w:val="00FD0CF9"/>
    <w:rsid w:val="00FD2729"/>
    <w:rsid w:val="00FD29E5"/>
    <w:rsid w:val="00FD3752"/>
    <w:rsid w:val="00FD4482"/>
    <w:rsid w:val="00FD6436"/>
    <w:rsid w:val="00FD7F16"/>
    <w:rsid w:val="00FE106A"/>
    <w:rsid w:val="00FE189C"/>
    <w:rsid w:val="00FE58E2"/>
    <w:rsid w:val="00FF0E08"/>
    <w:rsid w:val="00FF476B"/>
    <w:rsid w:val="00FF5070"/>
    <w:rsid w:val="00FF57DF"/>
    <w:rsid w:val="00FF5A2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02BA3"/>
  <w15:docId w15:val="{A62B967B-8B78-426A-9BB6-A7B46F32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796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FC2796"/>
    <w:pPr>
      <w:keepNext/>
      <w:tabs>
        <w:tab w:val="left" w:pos="2739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2796"/>
    <w:pPr>
      <w:keepNext/>
      <w:tabs>
        <w:tab w:val="left" w:pos="2739"/>
      </w:tabs>
      <w:spacing w:line="340" w:lineRule="exact"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C2796"/>
    <w:pPr>
      <w:keepNext/>
      <w:outlineLvl w:val="2"/>
    </w:pPr>
    <w:rPr>
      <w:b/>
      <w:bCs/>
      <w:sz w:val="76"/>
      <w:szCs w:val="76"/>
    </w:rPr>
  </w:style>
  <w:style w:type="paragraph" w:styleId="Heading4">
    <w:name w:val="heading 4"/>
    <w:basedOn w:val="Normal"/>
    <w:next w:val="Normal"/>
    <w:qFormat/>
    <w:rsid w:val="00FC2796"/>
    <w:pPr>
      <w:keepNext/>
      <w:spacing w:line="540" w:lineRule="exact"/>
      <w:outlineLvl w:val="3"/>
    </w:pPr>
    <w:rPr>
      <w:b/>
      <w:bCs/>
      <w:color w:val="FF0000"/>
      <w:sz w:val="72"/>
      <w:szCs w:val="72"/>
    </w:rPr>
  </w:style>
  <w:style w:type="paragraph" w:styleId="Heading5">
    <w:name w:val="heading 5"/>
    <w:basedOn w:val="Normal"/>
    <w:next w:val="Normal"/>
    <w:qFormat/>
    <w:rsid w:val="00FC2796"/>
    <w:pPr>
      <w:keepNext/>
      <w:outlineLvl w:val="4"/>
    </w:pPr>
    <w:rPr>
      <w:rFonts w:ascii="Cordia New" w:eastAsia="Cordia New" w:hAnsi="Cordia New" w:cs="Cordia New"/>
      <w:b/>
      <w:bCs/>
    </w:rPr>
  </w:style>
  <w:style w:type="paragraph" w:styleId="Heading6">
    <w:name w:val="heading 6"/>
    <w:basedOn w:val="Normal"/>
    <w:next w:val="Normal"/>
    <w:qFormat/>
    <w:rsid w:val="00FC2796"/>
    <w:pPr>
      <w:keepNext/>
      <w:tabs>
        <w:tab w:val="left" w:pos="1494"/>
        <w:tab w:val="left" w:pos="2739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C2796"/>
    <w:pPr>
      <w:keepNext/>
      <w:tabs>
        <w:tab w:val="left" w:pos="960"/>
      </w:tabs>
      <w:ind w:right="725"/>
      <w:jc w:val="center"/>
      <w:outlineLvl w:val="6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796"/>
    <w:pPr>
      <w:spacing w:line="500" w:lineRule="exact"/>
    </w:pPr>
    <w:rPr>
      <w:b/>
      <w:bCs/>
      <w:color w:val="FF0000"/>
      <w:sz w:val="76"/>
      <w:szCs w:val="76"/>
    </w:rPr>
  </w:style>
  <w:style w:type="paragraph" w:styleId="Header">
    <w:name w:val="header"/>
    <w:basedOn w:val="Normal"/>
    <w:link w:val="HeaderChar"/>
    <w:uiPriority w:val="99"/>
    <w:rsid w:val="00FC2796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FC2796"/>
  </w:style>
  <w:style w:type="paragraph" w:styleId="Footer">
    <w:name w:val="footer"/>
    <w:basedOn w:val="Normal"/>
    <w:rsid w:val="00FC2796"/>
    <w:pPr>
      <w:tabs>
        <w:tab w:val="center" w:pos="4153"/>
        <w:tab w:val="right" w:pos="8306"/>
      </w:tabs>
    </w:pPr>
    <w:rPr>
      <w:szCs w:val="37"/>
    </w:rPr>
  </w:style>
  <w:style w:type="paragraph" w:styleId="BodyText2">
    <w:name w:val="Body Text 2"/>
    <w:basedOn w:val="Normal"/>
    <w:rsid w:val="00FC2796"/>
    <w:rPr>
      <w:sz w:val="24"/>
      <w:szCs w:val="24"/>
    </w:rPr>
  </w:style>
  <w:style w:type="paragraph" w:styleId="BodyTextIndent">
    <w:name w:val="Body Text Indent"/>
    <w:basedOn w:val="Normal"/>
    <w:rsid w:val="00FC2796"/>
    <w:pPr>
      <w:tabs>
        <w:tab w:val="left" w:pos="960"/>
      </w:tabs>
      <w:spacing w:after="120"/>
      <w:ind w:firstLine="1245"/>
    </w:pPr>
  </w:style>
  <w:style w:type="paragraph" w:styleId="BalloonText">
    <w:name w:val="Balloon Text"/>
    <w:basedOn w:val="Normal"/>
    <w:semiHidden/>
    <w:rsid w:val="00FC2796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FC2796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670A"/>
    <w:rPr>
      <w:rFonts w:ascii="Angsana New" w:hAnsi="Angsana New"/>
      <w:sz w:val="32"/>
      <w:szCs w:val="37"/>
    </w:rPr>
  </w:style>
  <w:style w:type="paragraph" w:styleId="Revision">
    <w:name w:val="Revision"/>
    <w:hidden/>
    <w:uiPriority w:val="99"/>
    <w:semiHidden/>
    <w:rsid w:val="0059709F"/>
    <w:rPr>
      <w:rFonts w:ascii="Angsana New" w:hAnsi="Angsana New"/>
      <w:sz w:val="32"/>
      <w:szCs w:val="40"/>
    </w:rPr>
  </w:style>
  <w:style w:type="character" w:styleId="FootnoteReference">
    <w:name w:val="footnote reference"/>
    <w:basedOn w:val="DefaultParagraphFont"/>
    <w:semiHidden/>
    <w:rsid w:val="004C5820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rsid w:val="004C5820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820"/>
    <w:rPr>
      <w:rFonts w:ascii="Angsana New" w:hAnsi="Angsana New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CF7CC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7CC7"/>
    <w:rPr>
      <w:rFonts w:ascii="AngsanaUPC" w:hAnsi="CordiaUPC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CC7"/>
    <w:rPr>
      <w:rFonts w:ascii="AngsanaUPC" w:hAnsi="CordiaUPC"/>
      <w:szCs w:val="25"/>
    </w:rPr>
  </w:style>
  <w:style w:type="paragraph" w:styleId="ListParagraph">
    <w:name w:val="List Paragraph"/>
    <w:basedOn w:val="Normal"/>
    <w:uiPriority w:val="34"/>
    <w:qFormat/>
    <w:rsid w:val="000B6280"/>
    <w:pPr>
      <w:ind w:left="720"/>
      <w:contextualSpacing/>
    </w:pPr>
    <w:rPr>
      <w:rFonts w:ascii="AngsanaUPC" w:hAnsi="CordiaUPC"/>
      <w:szCs w:val="4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213B"/>
    <w:rPr>
      <w:rFonts w:ascii="Angsana New" w:hAnsi="Angsana New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213B"/>
    <w:rPr>
      <w:rFonts w:ascii="Angsana New" w:hAnsi="Angsana New"/>
      <w:b/>
      <w:bCs/>
      <w:szCs w:val="25"/>
    </w:rPr>
  </w:style>
  <w:style w:type="paragraph" w:customStyle="1" w:styleId="Style1">
    <w:name w:val="Style1"/>
    <w:basedOn w:val="Heading1"/>
    <w:qFormat/>
    <w:rsid w:val="00447D39"/>
    <w:pPr>
      <w:keepLines/>
      <w:tabs>
        <w:tab w:val="clear" w:pos="2739"/>
      </w:tabs>
      <w:spacing w:before="240" w:after="120"/>
      <w:ind w:left="450" w:hanging="360"/>
    </w:pPr>
    <w:rPr>
      <w:rFonts w:ascii="TH SarabunPSK" w:eastAsiaTheme="majorEastAsia" w:hAnsi="TH SarabunPSK" w:cs="TH SarabunPSK"/>
    </w:rPr>
  </w:style>
  <w:style w:type="table" w:styleId="TableGrid">
    <w:name w:val="Table Grid"/>
    <w:basedOn w:val="TableNormal"/>
    <w:uiPriority w:val="59"/>
    <w:rsid w:val="00E2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CF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ittichai.singha@cit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230A831189A468716FA8455370BA2" ma:contentTypeVersion="17" ma:contentTypeDescription="Create a new document." ma:contentTypeScope="" ma:versionID="d40010a74a382a6557df5babf678ad89">
  <xsd:schema xmlns:xsd="http://www.w3.org/2001/XMLSchema" xmlns:xs="http://www.w3.org/2001/XMLSchema" xmlns:p="http://schemas.microsoft.com/office/2006/metadata/properties" xmlns:ns1="http://schemas.microsoft.com/sharepoint/v3" xmlns:ns2="8e8cfd4e-5493-403f-9c44-560493fe8e2d" xmlns:ns3="af676967-7a99-4e6b-9142-b9cce5573d9e" targetNamespace="http://schemas.microsoft.com/office/2006/metadata/properties" ma:root="true" ma:fieldsID="efeec7022ad6535937fc6aa943dabd7e" ns1:_="" ns2:_="" ns3:_="">
    <xsd:import namespace="http://schemas.microsoft.com/sharepoint/v3"/>
    <xsd:import namespace="8e8cfd4e-5493-403f-9c44-560493fe8e2d"/>
    <xsd:import namespace="af676967-7a99-4e6b-9142-b9cce5573d9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cfd4e-5493-403f-9c44-560493fe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6967-7a99-4e6b-9142-b9cce5573d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82d2ad-46fa-4a3b-b1ce-5fbd70d2dc4b}" ma:internalName="TaxCatchAll" ma:showField="CatchAllData" ma:web="af676967-7a99-4e6b-9142-b9cce5573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e8cfd4e-5493-403f-9c44-560493fe8e2d">
      <Terms xmlns="http://schemas.microsoft.com/office/infopath/2007/PartnerControls"/>
    </lcf76f155ced4ddcb4097134ff3c332f>
    <TaxCatchAll xmlns="af676967-7a99-4e6b-9142-b9cce5573d9e" xsi:nil="true"/>
  </documentManagement>
</p:properties>
</file>

<file path=customXml/itemProps1.xml><?xml version="1.0" encoding="utf-8"?>
<ds:datastoreItem xmlns:ds="http://schemas.openxmlformats.org/officeDocument/2006/customXml" ds:itemID="{80C255E2-BB35-484D-B8A8-CB1DF4C75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E9BCE-686F-4ACF-8E1E-417587241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cfd4e-5493-403f-9c44-560493fe8e2d"/>
    <ds:schemaRef ds:uri="af676967-7a99-4e6b-9142-b9cce5573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06559-5BAC-44F7-9270-9BDA9FF360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8cfd4e-5493-403f-9c44-560493fe8e2d"/>
    <ds:schemaRef ds:uri="af676967-7a99-4e6b-9142-b9cce5573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2885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09-Template-ประกาศ-ธปท-ภายนอก-wet-ink-2567</vt:lpstr>
    </vt:vector>
  </TitlesOfParts>
  <Company>Bank of Thailand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09-Template-ประกาศ-ธปท-ภายนอก-wet-ink-2567</dc:title>
  <dc:subject>09-Template-ประกาศ-ธปท-ภายนอก-wet-ink-2567</dc:subject>
  <dc:creator>จารุลักษณ์ รวิภาฐิติวัฒน์</dc:creator>
  <cp:keywords>09-Template-ประกาศ-ธปท-ภายนอก-wet-ink-2567</cp:keywords>
  <cp:lastModifiedBy>Nattanicha Niyomsamart (ณัฏฐณิชา นิยมสามารถ)</cp:lastModifiedBy>
  <cp:revision>2</cp:revision>
  <cp:lastPrinted>2026-04-10T13:34:00Z</cp:lastPrinted>
  <dcterms:created xsi:type="dcterms:W3CDTF">2026-04-10T13:35:00Z</dcterms:created>
  <dcterms:modified xsi:type="dcterms:W3CDTF">2026-04-10T13:35:00Z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2020-12-06T13:28:52Z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bef68d9b-8435-4a19-9c58-b7cb572ffa47</vt:lpwstr>
  </property>
  <property fmtid="{D5CDD505-2E9C-101B-9397-08002B2CF9AE}" pid="8" name="MSIP_Label_57ef099a-7fa4-4e34-953d-f6f34188ebfd_ContentBits">
    <vt:lpwstr>0</vt:lpwstr>
  </property>
  <property fmtid="{D5CDD505-2E9C-101B-9397-08002B2CF9AE}" pid="9" name="MediaServiceImageTags">
    <vt:lpwstr/>
  </property>
  <property fmtid="{D5CDD505-2E9C-101B-9397-08002B2CF9AE}" pid="10" name="docLang">
    <vt:lpwstr>th</vt:lpwstr>
  </property>
  <property fmtid="{D5CDD505-2E9C-101B-9397-08002B2CF9AE}" pid="11" name="ContentTypeId">
    <vt:lpwstr>0x010100EDB230A831189A468716FA8455370BA2</vt:lpwstr>
  </property>
</Properties>
</file>