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552" w14:textId="05E2491B" w:rsidR="00E200CF" w:rsidRDefault="00E200CF" w:rsidP="00C93179">
      <w:pPr>
        <w:jc w:val="center"/>
        <w:rPr>
          <w:rFonts w:ascii="TH Sarabun New" w:eastAsiaTheme="majorEastAsia" w:hAnsi="TH Sarabun New" w:cs="TH Sarabun New"/>
          <w:b/>
          <w:bCs/>
        </w:rPr>
      </w:pPr>
      <w:r w:rsidRPr="00301A90">
        <w:rPr>
          <w:rFonts w:ascii="TH Sarabun New" w:eastAsiaTheme="majorEastAsia" w:hAnsi="TH Sarabun New" w:cs="TH Sarabun New"/>
          <w:b/>
          <w:bCs/>
          <w:cs/>
        </w:rPr>
        <w:t>แบบฟอร์มความเห็นต่อ</w:t>
      </w:r>
      <w:r w:rsidRPr="00301A90">
        <w:rPr>
          <w:rFonts w:ascii="TH Sarabun New" w:eastAsiaTheme="majorEastAsia" w:hAnsi="TH Sarabun New" w:cs="TH Sarabun New"/>
          <w:b/>
          <w:bCs/>
        </w:rPr>
        <w:t xml:space="preserve"> Consultation Paper</w:t>
      </w:r>
    </w:p>
    <w:p w14:paraId="7103385B" w14:textId="39868ECC" w:rsidR="002E2219" w:rsidRPr="002E2219" w:rsidRDefault="002E2219" w:rsidP="002E2219">
      <w:pPr>
        <w:ind w:left="181"/>
        <w:jc w:val="center"/>
        <w:rPr>
          <w:rFonts w:ascii="TH Sarabun New" w:eastAsiaTheme="majorEastAsia" w:hAnsi="TH Sarabun New" w:cs="TH Sarabun New"/>
          <w:b/>
          <w:bCs/>
        </w:rPr>
      </w:pPr>
      <w:r w:rsidRPr="002E2219">
        <w:rPr>
          <w:rFonts w:ascii="TH Sarabun New" w:eastAsiaTheme="majorEastAsia" w:hAnsi="TH Sarabun New" w:cs="TH Sarabun New"/>
          <w:b/>
          <w:bCs/>
          <w:cs/>
        </w:rPr>
        <w:t xml:space="preserve">หลักการของการรักษาความมั่นคงปลอดภัยของการให้บริการทางการเงินผ่านช่องทางดิจิทัล </w:t>
      </w:r>
    </w:p>
    <w:p w14:paraId="5CD95587" w14:textId="77777777" w:rsidR="002E2219" w:rsidRDefault="002E2219" w:rsidP="002E2219">
      <w:pPr>
        <w:ind w:left="181"/>
        <w:jc w:val="center"/>
        <w:rPr>
          <w:rFonts w:ascii="TH Sarabun New" w:eastAsiaTheme="majorEastAsia" w:hAnsi="TH Sarabun New" w:cs="TH Sarabun New"/>
          <w:b/>
          <w:bCs/>
        </w:rPr>
      </w:pPr>
      <w:r w:rsidRPr="002E2219">
        <w:rPr>
          <w:rFonts w:ascii="TH Sarabun New" w:eastAsiaTheme="majorEastAsia" w:hAnsi="TH Sarabun New" w:cs="TH Sarabun New"/>
          <w:b/>
          <w:bCs/>
          <w:cs/>
        </w:rPr>
        <w:t>(</w:t>
      </w:r>
      <w:r w:rsidRPr="002E2219">
        <w:rPr>
          <w:rFonts w:ascii="TH Sarabun New" w:eastAsiaTheme="majorEastAsia" w:hAnsi="TH Sarabun New" w:cs="TH Sarabun New"/>
          <w:b/>
          <w:bCs/>
        </w:rPr>
        <w:t xml:space="preserve">Digital Channel Security) </w:t>
      </w:r>
    </w:p>
    <w:p w14:paraId="2334ABE6" w14:textId="7A20F163" w:rsidR="00E200CF" w:rsidRPr="00301A90" w:rsidRDefault="002E2219" w:rsidP="002E2219">
      <w:pPr>
        <w:ind w:left="181"/>
        <w:jc w:val="center"/>
        <w:rPr>
          <w:rFonts w:ascii="TH Sarabun New" w:eastAsiaTheme="majorEastAsia" w:hAnsi="TH Sarabun New" w:cs="TH Sarabun New"/>
        </w:rPr>
      </w:pPr>
      <w:r w:rsidRPr="002E2219">
        <w:rPr>
          <w:rFonts w:ascii="TH Sarabun New" w:eastAsiaTheme="majorEastAsia" w:hAnsi="TH Sarabun New" w:cs="TH Sarabun New"/>
          <w:b/>
          <w:bCs/>
        </w:rPr>
        <w:t xml:space="preserve"> </w:t>
      </w:r>
      <w:r w:rsidR="00E200CF" w:rsidRPr="00301A90">
        <w:rPr>
          <w:rFonts w:ascii="TH Sarabun New" w:eastAsiaTheme="majorEastAsia" w:hAnsi="TH Sarabun New" w:cs="TH Sarabun New"/>
          <w:cs/>
        </w:rPr>
        <w:t>--------------------------------------------------------------------------------------------------------------------------</w:t>
      </w:r>
    </w:p>
    <w:p w14:paraId="36B3599E" w14:textId="53218474" w:rsidR="00E200CF" w:rsidRPr="00301A90" w:rsidRDefault="00E200CF" w:rsidP="00E200CF">
      <w:pPr>
        <w:ind w:left="181"/>
        <w:rPr>
          <w:rFonts w:ascii="TH Sarabun New" w:eastAsiaTheme="majorEastAsia" w:hAnsi="TH Sarabun New" w:cs="TH Sarabun New"/>
        </w:rPr>
      </w:pPr>
      <w:r w:rsidRPr="00301A90">
        <w:rPr>
          <w:rFonts w:ascii="TH Sarabun New" w:eastAsiaTheme="majorEastAsia" w:hAnsi="TH Sarabun New" w:cs="TH Sarabun New"/>
          <w:b/>
          <w:bCs/>
          <w:cs/>
        </w:rPr>
        <w:t>ชื่อหน่วยงาน</w:t>
      </w:r>
      <w:r w:rsidRPr="00301A90">
        <w:rPr>
          <w:rFonts w:ascii="TH Sarabun New" w:eastAsiaTheme="majorEastAsia" w:hAnsi="TH Sarabun New" w:cs="TH Sarabun New"/>
          <w:cs/>
        </w:rPr>
        <w:t xml:space="preserve">................................................................................................................................................................... </w:t>
      </w:r>
      <w:r w:rsidRPr="00301A90">
        <w:rPr>
          <w:rFonts w:ascii="TH Sarabun New" w:eastAsiaTheme="majorEastAsia" w:hAnsi="TH Sarabun New" w:cs="TH Sarabun New"/>
          <w:cs/>
        </w:rPr>
        <w:br/>
      </w:r>
      <w:r w:rsidRPr="00301A90">
        <w:rPr>
          <w:rFonts w:ascii="TH Sarabun New" w:eastAsiaTheme="majorEastAsia" w:hAnsi="TH Sarabun New" w:cs="TH Sarabun New"/>
          <w:b/>
          <w:bCs/>
          <w:cs/>
        </w:rPr>
        <w:t>ชื่อผู้ประสานงาน/ผู้ตอบแบบสอบถาม</w:t>
      </w:r>
      <w:r w:rsidRPr="00301A90">
        <w:rPr>
          <w:rFonts w:ascii="TH Sarabun New" w:eastAsiaTheme="majorEastAsia" w:hAnsi="TH Sarabun New" w:cs="TH Sarabun New"/>
          <w:cs/>
        </w:rPr>
        <w:t>................................................................................................</w:t>
      </w:r>
      <w:r w:rsidRPr="00301A90">
        <w:rPr>
          <w:rFonts w:ascii="TH Sarabun New" w:eastAsiaTheme="majorEastAsia" w:hAnsi="TH Sarabun New" w:cs="TH Sarabun New"/>
        </w:rPr>
        <w:br/>
      </w:r>
      <w:r w:rsidRPr="00301A90">
        <w:rPr>
          <w:rFonts w:ascii="TH Sarabun New" w:eastAsiaTheme="majorEastAsia" w:hAnsi="TH Sarabun New" w:cs="TH Sarabun New"/>
          <w:b/>
          <w:bCs/>
          <w:cs/>
        </w:rPr>
        <w:t xml:space="preserve">ตำแหน่ง </w:t>
      </w:r>
      <w:r w:rsidRPr="00301A90">
        <w:rPr>
          <w:rFonts w:ascii="TH Sarabun New" w:eastAsiaTheme="majorEastAsia" w:hAnsi="TH Sarabun New" w:cs="TH Sarabun New"/>
          <w:cs/>
        </w:rPr>
        <w:t>...............................................................</w:t>
      </w:r>
      <w:r w:rsidR="002E2219">
        <w:rPr>
          <w:rFonts w:ascii="TH Sarabun New" w:eastAsiaTheme="majorEastAsia" w:hAnsi="TH Sarabun New" w:cs="TH Sarabun New"/>
        </w:rPr>
        <w:t>........................................</w:t>
      </w:r>
      <w:r w:rsidRPr="00301A90">
        <w:rPr>
          <w:rFonts w:ascii="TH Sarabun New" w:eastAsiaTheme="majorEastAsia" w:hAnsi="TH Sarabun New" w:cs="TH Sarabun New"/>
          <w:cs/>
        </w:rPr>
        <w:br/>
      </w:r>
      <w:r w:rsidRPr="00301A90">
        <w:rPr>
          <w:rFonts w:ascii="TH Sarabun New" w:eastAsiaTheme="majorEastAsia" w:hAnsi="TH Sarabun New" w:cs="TH Sarabun New"/>
          <w:b/>
          <w:bCs/>
          <w:cs/>
        </w:rPr>
        <w:t xml:space="preserve">โทรศัพท์ </w:t>
      </w:r>
      <w:r w:rsidRPr="00301A90">
        <w:rPr>
          <w:rFonts w:ascii="TH Sarabun New" w:eastAsiaTheme="majorEastAsia" w:hAnsi="TH Sarabun New" w:cs="TH Sarabun New"/>
          <w:cs/>
        </w:rPr>
        <w:t>.......................................................................................................</w:t>
      </w:r>
      <w:r w:rsidRPr="00301A90">
        <w:rPr>
          <w:rFonts w:ascii="TH Sarabun New" w:eastAsiaTheme="majorEastAsia" w:hAnsi="TH Sarabun New" w:cs="TH Sarabun New"/>
        </w:rPr>
        <w:br/>
      </w:r>
      <w:r w:rsidRPr="00301A90">
        <w:rPr>
          <w:rFonts w:ascii="TH Sarabun New" w:eastAsiaTheme="majorEastAsia" w:hAnsi="TH Sarabun New" w:cs="TH Sarabun New"/>
          <w:b/>
          <w:bCs/>
        </w:rPr>
        <w:t>E</w:t>
      </w:r>
      <w:r w:rsidRPr="00301A90">
        <w:rPr>
          <w:rFonts w:ascii="TH Sarabun New" w:eastAsiaTheme="majorEastAsia" w:hAnsi="TH Sarabun New" w:cs="TH Sarabun New"/>
          <w:b/>
          <w:bCs/>
          <w:cs/>
        </w:rPr>
        <w:t>-</w:t>
      </w:r>
      <w:r w:rsidRPr="00301A90">
        <w:rPr>
          <w:rFonts w:ascii="TH Sarabun New" w:eastAsiaTheme="majorEastAsia" w:hAnsi="TH Sarabun New" w:cs="TH Sarabun New"/>
          <w:b/>
          <w:bCs/>
        </w:rPr>
        <w:t>mail</w:t>
      </w:r>
      <w:r w:rsidRPr="00301A90">
        <w:rPr>
          <w:rFonts w:ascii="TH Sarabun New" w:eastAsiaTheme="majorEastAsia" w:hAnsi="TH Sarabun New" w:cs="TH Sarabun New"/>
          <w:cs/>
        </w:rPr>
        <w:t xml:space="preserve"> …......</w:t>
      </w:r>
      <w:hyperlink r:id="rId24" w:history="1">
        <w:r w:rsidRPr="00301A90">
          <w:rPr>
            <w:rFonts w:ascii="TH Sarabun New" w:eastAsiaTheme="majorEastAsia" w:hAnsi="TH Sarabun New" w:cs="TH Sarabun New"/>
            <w:cs/>
          </w:rPr>
          <w:t>........................................................................................</w:t>
        </w:r>
      </w:hyperlink>
      <w:r w:rsidRPr="00301A90">
        <w:rPr>
          <w:rFonts w:ascii="TH Sarabun New" w:eastAsiaTheme="majorEastAsia" w:hAnsi="TH Sarabun New" w:cs="TH Sarabun New"/>
          <w:cs/>
        </w:rPr>
        <w:t>.......</w:t>
      </w:r>
      <w:r w:rsidR="002E2219">
        <w:rPr>
          <w:rFonts w:ascii="TH Sarabun New" w:eastAsiaTheme="majorEastAsia" w:hAnsi="TH Sarabun New" w:cs="TH Sarabun New"/>
        </w:rPr>
        <w:t>.</w:t>
      </w:r>
    </w:p>
    <w:p w14:paraId="1981CBAE" w14:textId="77777777" w:rsidR="00E200CF" w:rsidRPr="00301A90" w:rsidRDefault="00E200CF" w:rsidP="00E200CF">
      <w:pPr>
        <w:ind w:left="181"/>
        <w:jc w:val="center"/>
        <w:rPr>
          <w:rFonts w:ascii="TH Sarabun New" w:eastAsiaTheme="majorEastAsia" w:hAnsi="TH Sarabun New" w:cs="TH Sarabun New"/>
        </w:rPr>
      </w:pPr>
      <w:r w:rsidRPr="00301A90">
        <w:rPr>
          <w:rFonts w:ascii="TH Sarabun New" w:eastAsiaTheme="majorEastAsia" w:hAnsi="TH Sarabun New" w:cs="TH Sarabun New"/>
          <w:cs/>
        </w:rPr>
        <w:t>--------------------------------------------------------------------------------------------------------------------------</w:t>
      </w:r>
    </w:p>
    <w:p w14:paraId="3A54C910" w14:textId="77777777" w:rsidR="00C5306A" w:rsidRPr="003F75C4" w:rsidRDefault="00C5306A" w:rsidP="00C5306A">
      <w:pPr>
        <w:tabs>
          <w:tab w:val="left" w:pos="270"/>
        </w:tabs>
        <w:spacing w:before="120" w:after="120"/>
        <w:rPr>
          <w:rFonts w:ascii="TH Sarabun New" w:eastAsiaTheme="majorEastAsia" w:hAnsi="TH Sarabun New" w:cs="TH Sarabun New"/>
          <w:b/>
          <w:bCs/>
          <w:sz w:val="30"/>
          <w:szCs w:val="30"/>
        </w:rPr>
      </w:pPr>
      <w:r w:rsidRPr="003F75C4">
        <w:rPr>
          <w:rFonts w:ascii="TH Sarabun New" w:eastAsiaTheme="majorEastAsia" w:hAnsi="TH Sarabun New" w:cs="TH Sarabun New"/>
          <w:b/>
          <w:bCs/>
          <w:sz w:val="30"/>
          <w:szCs w:val="30"/>
          <w:cs/>
        </w:rPr>
        <w:t>ความประสงค์ในการเปิดเผยความเห็น</w:t>
      </w:r>
      <w:r w:rsidRPr="003F75C4">
        <w:rPr>
          <w:rFonts w:ascii="TH Sarabun New" w:eastAsiaTheme="majorEastAsia" w:hAnsi="TH Sarabun New" w:cs="TH Sarabun New"/>
          <w:b/>
          <w:bCs/>
          <w:sz w:val="30"/>
          <w:szCs w:val="30"/>
        </w:rPr>
        <w:t> </w:t>
      </w:r>
    </w:p>
    <w:p w14:paraId="61B23331" w14:textId="77777777" w:rsidR="00C5306A" w:rsidRPr="003F75C4" w:rsidRDefault="00C5306A" w:rsidP="00C5306A">
      <w:pPr>
        <w:tabs>
          <w:tab w:val="left" w:pos="426"/>
        </w:tabs>
        <w:ind w:left="284"/>
        <w:rPr>
          <w:rFonts w:ascii="TH Sarabun New" w:eastAsiaTheme="majorEastAsia" w:hAnsi="TH Sarabun New" w:cs="TH Sarabun New"/>
          <w:sz w:val="30"/>
          <w:szCs w:val="30"/>
        </w:rPr>
      </w:pPr>
      <w:r w:rsidRPr="003F75C4">
        <w:rPr>
          <w:rFonts w:ascii="Segoe UI Symbol" w:eastAsiaTheme="majorEastAsia" w:hAnsi="Segoe UI Symbol" w:cs="Segoe UI Symbol"/>
          <w:sz w:val="30"/>
          <w:szCs w:val="30"/>
        </w:rPr>
        <w:t>☐</w:t>
      </w:r>
      <w:r w:rsidRPr="003F75C4">
        <w:rPr>
          <w:rFonts w:ascii="TH Sarabun New" w:eastAsiaTheme="majorEastAsia" w:hAnsi="TH Sarabun New" w:cs="TH Sarabun New"/>
          <w:sz w:val="30"/>
          <w:szCs w:val="30"/>
        </w:rPr>
        <w:t xml:space="preserve"> </w:t>
      </w:r>
      <w:r w:rsidRPr="003F75C4">
        <w:rPr>
          <w:rFonts w:ascii="TH Sarabun New" w:eastAsiaTheme="majorEastAsia" w:hAnsi="TH Sarabun New" w:cs="TH Sarabun New"/>
          <w:sz w:val="30"/>
          <w:szCs w:val="30"/>
          <w:cs/>
        </w:rPr>
        <w:t>ไม่อนุญาตให้เปิดเผย</w:t>
      </w:r>
    </w:p>
    <w:p w14:paraId="0C62CA7A" w14:textId="77777777" w:rsidR="00C5306A" w:rsidRPr="003F75C4" w:rsidRDefault="00C5306A" w:rsidP="00C5306A">
      <w:pPr>
        <w:tabs>
          <w:tab w:val="left" w:pos="426"/>
        </w:tabs>
        <w:ind w:left="284"/>
        <w:rPr>
          <w:rFonts w:ascii="TH Sarabun New" w:eastAsiaTheme="majorEastAsia" w:hAnsi="TH Sarabun New" w:cs="TH Sarabun New"/>
          <w:sz w:val="30"/>
          <w:szCs w:val="30"/>
        </w:rPr>
      </w:pPr>
      <w:r w:rsidRPr="003F75C4">
        <w:rPr>
          <w:rFonts w:ascii="Segoe UI Symbol" w:eastAsiaTheme="majorEastAsia" w:hAnsi="Segoe UI Symbol" w:cs="Segoe UI Symbol"/>
          <w:sz w:val="30"/>
          <w:szCs w:val="30"/>
        </w:rPr>
        <w:t>☐</w:t>
      </w:r>
      <w:r w:rsidRPr="003F75C4">
        <w:rPr>
          <w:rFonts w:ascii="TH Sarabun New" w:eastAsiaTheme="majorEastAsia" w:hAnsi="TH Sarabun New" w:cs="TH Sarabun New"/>
          <w:sz w:val="30"/>
          <w:szCs w:val="30"/>
        </w:rPr>
        <w:t xml:space="preserve"> </w:t>
      </w:r>
      <w:r w:rsidRPr="003F75C4">
        <w:rPr>
          <w:rFonts w:ascii="TH Sarabun New" w:eastAsiaTheme="majorEastAsia" w:hAnsi="TH Sarabun New" w:cs="TH Sarabun New"/>
          <w:sz w:val="30"/>
          <w:szCs w:val="30"/>
          <w:cs/>
        </w:rPr>
        <w:t>อนุญาตให้เปิดเผยโดยไม่ระบุชื่อองค์กร / หน่วยงาน / ผู้ให้ความเห็น</w:t>
      </w:r>
    </w:p>
    <w:p w14:paraId="44FE5E78" w14:textId="77777777" w:rsidR="00C5306A" w:rsidRDefault="00C5306A" w:rsidP="00C5306A">
      <w:pPr>
        <w:tabs>
          <w:tab w:val="left" w:pos="426"/>
        </w:tabs>
        <w:ind w:left="284"/>
        <w:rPr>
          <w:rFonts w:ascii="TH Sarabun New" w:eastAsiaTheme="majorEastAsia" w:hAnsi="TH Sarabun New" w:cs="TH Sarabun New"/>
          <w:sz w:val="30"/>
          <w:szCs w:val="30"/>
        </w:rPr>
      </w:pPr>
      <w:r w:rsidRPr="003F75C4">
        <w:rPr>
          <w:rFonts w:ascii="Segoe UI Symbol" w:eastAsiaTheme="majorEastAsia" w:hAnsi="Segoe UI Symbol" w:cs="Segoe UI Symbol"/>
          <w:sz w:val="30"/>
          <w:szCs w:val="30"/>
        </w:rPr>
        <w:t>☐</w:t>
      </w:r>
      <w:r w:rsidRPr="003F75C4">
        <w:rPr>
          <w:rFonts w:ascii="TH Sarabun New" w:eastAsiaTheme="majorEastAsia" w:hAnsi="TH Sarabun New" w:cs="TH Sarabun New"/>
          <w:sz w:val="30"/>
          <w:szCs w:val="30"/>
        </w:rPr>
        <w:t xml:space="preserve"> </w:t>
      </w:r>
      <w:r w:rsidRPr="003F75C4">
        <w:rPr>
          <w:rFonts w:ascii="TH Sarabun New" w:eastAsiaTheme="majorEastAsia" w:hAnsi="TH Sarabun New" w:cs="TH Sarabun New"/>
          <w:sz w:val="30"/>
          <w:szCs w:val="30"/>
          <w:cs/>
        </w:rPr>
        <w:t>อนุญาตให้เปิดเผยโดยระบุชื่อองค์กร / หน่วยงาน / ผู้ให้ความเห็น</w:t>
      </w:r>
    </w:p>
    <w:p w14:paraId="3D2472CC" w14:textId="41A1F292" w:rsidR="00C5306A" w:rsidRPr="00C5306A" w:rsidRDefault="00C5306A" w:rsidP="00C5306A">
      <w:pPr>
        <w:ind w:left="181"/>
        <w:jc w:val="center"/>
        <w:rPr>
          <w:rFonts w:ascii="TH Sarabun New" w:eastAsiaTheme="majorEastAsia" w:hAnsi="TH Sarabun New" w:cs="TH Sarabun New"/>
        </w:rPr>
      </w:pPr>
      <w:r w:rsidRPr="00301A90">
        <w:rPr>
          <w:rFonts w:ascii="TH Sarabun New" w:eastAsiaTheme="majorEastAsia" w:hAnsi="TH Sarabun New" w:cs="TH Sarabun New"/>
          <w:cs/>
        </w:rPr>
        <w:t>--------------------------------------------------------------------------------------------------------------------------</w:t>
      </w:r>
    </w:p>
    <w:p w14:paraId="5D6FA099" w14:textId="36A398AA" w:rsidR="00E200CF" w:rsidRDefault="00E200CF" w:rsidP="00FD29E5">
      <w:pPr>
        <w:tabs>
          <w:tab w:val="left" w:pos="270"/>
        </w:tabs>
        <w:spacing w:before="120" w:after="120"/>
        <w:rPr>
          <w:rFonts w:ascii="TH Sarabun New" w:eastAsiaTheme="majorEastAsia" w:hAnsi="TH Sarabun New" w:cs="TH Sarabun New"/>
          <w:b/>
          <w:bCs/>
        </w:rPr>
      </w:pPr>
      <w:r w:rsidRPr="00FD29E5">
        <w:rPr>
          <w:rFonts w:ascii="TH Sarabun New" w:eastAsiaTheme="majorEastAsia" w:hAnsi="TH Sarabun New" w:cs="TH Sarabun New"/>
          <w:b/>
          <w:bCs/>
          <w:cs/>
        </w:rPr>
        <w:t>ความเห็นต่อ</w:t>
      </w:r>
      <w:r w:rsidRPr="00FD29E5">
        <w:rPr>
          <w:rFonts w:ascii="TH Sarabun New" w:eastAsiaTheme="majorEastAsia" w:hAnsi="TH Sarabun New" w:cs="TH Sarabun New"/>
          <w:b/>
          <w:bCs/>
        </w:rPr>
        <w:t xml:space="preserve"> Consultation Paper</w:t>
      </w:r>
    </w:p>
    <w:p w14:paraId="52400F2B" w14:textId="64C66393" w:rsidR="00EE5654" w:rsidRPr="00EE5654" w:rsidRDefault="00EE5654" w:rsidP="00EE5654">
      <w:pPr>
        <w:tabs>
          <w:tab w:val="left" w:pos="270"/>
        </w:tabs>
        <w:ind w:left="-115" w:right="-115" w:firstLine="257"/>
        <w:rPr>
          <w:rFonts w:ascii="TH Sarabun New" w:eastAsia="Calibri" w:hAnsi="TH Sarabun New" w:cs="TH Sarabun New"/>
          <w:sz w:val="30"/>
          <w:szCs w:val="30"/>
        </w:rPr>
      </w:pPr>
      <w:r w:rsidRPr="00EE5654">
        <w:rPr>
          <w:rFonts w:ascii="Segoe UI Symbol" w:eastAsia="Calibri" w:hAnsi="Segoe UI Symbol" w:cs="Segoe UI Symbol"/>
          <w:sz w:val="30"/>
          <w:szCs w:val="30"/>
          <w:cs/>
        </w:rPr>
        <w:t>☐</w:t>
      </w:r>
      <w:r w:rsidRPr="00EE5654">
        <w:rPr>
          <w:rFonts w:ascii="TH Sarabun New" w:eastAsia="Calibri" w:hAnsi="TH Sarabun New" w:cs="TH Sarabun New"/>
          <w:sz w:val="30"/>
          <w:szCs w:val="30"/>
          <w:cs/>
        </w:rPr>
        <w:t xml:space="preserve"> เห็นด้วยต่อ</w:t>
      </w:r>
      <w:r w:rsidR="00CD5A24">
        <w:rPr>
          <w:rFonts w:ascii="TH Sarabun New" w:eastAsia="Calibri" w:hAnsi="TH Sarabun New" w:cs="TH Sarabun New" w:hint="cs"/>
          <w:sz w:val="30"/>
          <w:szCs w:val="30"/>
          <w:cs/>
        </w:rPr>
        <w:t>หลักการ</w:t>
      </w:r>
      <w:r w:rsidRPr="00EE5654">
        <w:rPr>
          <w:rFonts w:ascii="TH Sarabun New" w:eastAsia="Calibri" w:hAnsi="TH Sarabun New" w:cs="TH Sarabun New"/>
          <w:sz w:val="30"/>
          <w:szCs w:val="30"/>
          <w:cs/>
        </w:rPr>
        <w:t xml:space="preserve"> เนื่องจาก</w:t>
      </w:r>
      <w:r>
        <w:rPr>
          <w:rFonts w:ascii="TH Sarabun New" w:eastAsia="Calibri" w:hAnsi="TH Sarabun New" w:cs="TH Sarabun New"/>
          <w:sz w:val="30"/>
          <w:szCs w:val="30"/>
        </w:rPr>
        <w:t xml:space="preserve"> </w:t>
      </w:r>
      <w:r w:rsidRPr="00EE5654">
        <w:rPr>
          <w:rFonts w:ascii="TH Sarabun New" w:eastAsia="Calibri" w:hAnsi="TH Sarabun New" w:cs="TH Sarabun New"/>
          <w:sz w:val="30"/>
          <w:szCs w:val="30"/>
        </w:rPr>
        <w:t>…..……………………………………………………………………………………………</w:t>
      </w:r>
      <w:r w:rsidR="00B21971">
        <w:rPr>
          <w:rFonts w:ascii="TH Sarabun New" w:eastAsia="Calibri" w:hAnsi="TH Sarabun New" w:cs="TH Sarabun New"/>
          <w:sz w:val="30"/>
          <w:szCs w:val="30"/>
        </w:rPr>
        <w:t>……</w:t>
      </w:r>
    </w:p>
    <w:p w14:paraId="7E92CABF" w14:textId="475725D3" w:rsidR="00EE5654" w:rsidRPr="00EE5654" w:rsidRDefault="00EE5654" w:rsidP="00EE5654">
      <w:pPr>
        <w:tabs>
          <w:tab w:val="left" w:pos="270"/>
        </w:tabs>
        <w:ind w:left="-115" w:right="-115" w:firstLine="257"/>
        <w:rPr>
          <w:rFonts w:ascii="TH Sarabun New" w:eastAsia="Calibri" w:hAnsi="TH Sarabun New" w:cs="TH Sarabun New"/>
          <w:sz w:val="30"/>
          <w:szCs w:val="30"/>
        </w:rPr>
      </w:pPr>
      <w:r w:rsidRPr="00EE5654">
        <w:rPr>
          <w:rFonts w:ascii="Segoe UI Symbol" w:eastAsia="Calibri" w:hAnsi="Segoe UI Symbol" w:cs="Segoe UI Symbol" w:hint="cs"/>
          <w:sz w:val="30"/>
          <w:szCs w:val="30"/>
          <w:cs/>
        </w:rPr>
        <w:t>☐</w:t>
      </w:r>
      <w:r w:rsidRPr="00EE5654">
        <w:rPr>
          <w:rFonts w:ascii="TH Sarabun New" w:eastAsia="Calibri" w:hAnsi="TH Sarabun New" w:cs="TH Sarabun New"/>
          <w:sz w:val="30"/>
          <w:szCs w:val="30"/>
          <w:cs/>
        </w:rPr>
        <w:t xml:space="preserve"> ไม่เห็นด้วยต่อ</w:t>
      </w:r>
      <w:r w:rsidR="00CD5A24">
        <w:rPr>
          <w:rFonts w:ascii="TH Sarabun New" w:eastAsia="Calibri" w:hAnsi="TH Sarabun New" w:cs="TH Sarabun New" w:hint="cs"/>
          <w:sz w:val="30"/>
          <w:szCs w:val="30"/>
          <w:cs/>
        </w:rPr>
        <w:t>หลักการ</w:t>
      </w:r>
      <w:r w:rsidRPr="00EE5654">
        <w:rPr>
          <w:rFonts w:ascii="TH Sarabun New" w:eastAsia="Calibri" w:hAnsi="TH Sarabun New" w:cs="TH Sarabun New"/>
          <w:sz w:val="30"/>
          <w:szCs w:val="30"/>
          <w:cs/>
        </w:rPr>
        <w:t xml:space="preserve"> เนื่องจาก</w:t>
      </w:r>
      <w:r w:rsidRPr="00EE5654">
        <w:rPr>
          <w:rFonts w:ascii="TH Sarabun New" w:eastAsia="Calibri" w:hAnsi="TH Sarabun New" w:cs="TH Sarabun New"/>
          <w:sz w:val="30"/>
          <w:szCs w:val="30"/>
        </w:rPr>
        <w:t xml:space="preserve"> …..…………………………………………………………………………………………</w:t>
      </w:r>
      <w:r w:rsidR="00B21971">
        <w:rPr>
          <w:rFonts w:ascii="TH Sarabun New" w:eastAsia="Calibri" w:hAnsi="TH Sarabun New" w:cs="TH Sarabun New"/>
          <w:sz w:val="30"/>
          <w:szCs w:val="30"/>
        </w:rPr>
        <w:t>…..</w:t>
      </w:r>
    </w:p>
    <w:p w14:paraId="6078F154" w14:textId="18483F73" w:rsidR="00EE5654" w:rsidRPr="00EE5654" w:rsidRDefault="00EE5654" w:rsidP="00B21971">
      <w:pPr>
        <w:tabs>
          <w:tab w:val="left" w:pos="270"/>
        </w:tabs>
        <w:ind w:left="-115" w:right="-115" w:firstLine="257"/>
        <w:rPr>
          <w:rFonts w:ascii="TH Sarabun New" w:eastAsia="Calibri" w:hAnsi="TH Sarabun New" w:cs="TH Sarabun New"/>
          <w:sz w:val="30"/>
          <w:szCs w:val="30"/>
        </w:rPr>
      </w:pPr>
      <w:r w:rsidRPr="00EE5654">
        <w:rPr>
          <w:rFonts w:ascii="Segoe UI Symbol" w:eastAsia="Calibri" w:hAnsi="Segoe UI Symbol" w:cs="Segoe UI Symbol" w:hint="cs"/>
          <w:sz w:val="30"/>
          <w:szCs w:val="30"/>
          <w:cs/>
        </w:rPr>
        <w:t>☐</w:t>
      </w:r>
      <w:r w:rsidRPr="00EE5654">
        <w:rPr>
          <w:rFonts w:ascii="TH Sarabun New" w:eastAsia="Calibri" w:hAnsi="TH Sarabun New" w:cs="TH Sarabun New"/>
          <w:sz w:val="30"/>
          <w:szCs w:val="30"/>
          <w:cs/>
        </w:rPr>
        <w:t xml:space="preserve"> ไม่มีความเห็นเพิ่มเติมต่อ</w:t>
      </w:r>
      <w:r w:rsidR="00CD5A24">
        <w:rPr>
          <w:rFonts w:ascii="TH Sarabun New" w:eastAsia="Calibri" w:hAnsi="TH Sarabun New" w:cs="TH Sarabun New" w:hint="cs"/>
          <w:sz w:val="30"/>
          <w:szCs w:val="30"/>
          <w:cs/>
        </w:rPr>
        <w:t>หลักการ</w:t>
      </w:r>
      <w:r w:rsidRPr="00EE5654">
        <w:rPr>
          <w:rFonts w:ascii="TH Sarabun New" w:eastAsia="Calibri" w:hAnsi="TH Sarabun New" w:cs="TH Sarabun New"/>
          <w:sz w:val="30"/>
          <w:szCs w:val="30"/>
          <w:cs/>
        </w:rPr>
        <w:t>เนื่องจาก</w:t>
      </w:r>
      <w:r w:rsidRPr="00EE5654">
        <w:rPr>
          <w:rFonts w:ascii="TH Sarabun New" w:eastAsia="Calibri" w:hAnsi="TH Sarabun New" w:cs="TH Sarabun New"/>
          <w:sz w:val="30"/>
          <w:szCs w:val="30"/>
        </w:rPr>
        <w:t xml:space="preserve"> ………………………………………………………………………………</w:t>
      </w:r>
      <w:r w:rsidR="00B21971">
        <w:rPr>
          <w:rFonts w:ascii="TH Sarabun New" w:eastAsia="Calibri" w:hAnsi="TH Sarabun New" w:cs="TH Sarabun New"/>
          <w:sz w:val="30"/>
          <w:szCs w:val="30"/>
        </w:rPr>
        <w:t>…..</w:t>
      </w:r>
    </w:p>
    <w:p w14:paraId="66764A52" w14:textId="4205937D" w:rsidR="00EE5654" w:rsidRPr="00EE5654" w:rsidRDefault="00EE5654" w:rsidP="00B21971">
      <w:pPr>
        <w:tabs>
          <w:tab w:val="left" w:pos="270"/>
        </w:tabs>
        <w:ind w:left="-115" w:right="-115" w:firstLine="257"/>
        <w:rPr>
          <w:rFonts w:ascii="TH Sarabun New" w:eastAsia="Calibri" w:hAnsi="TH Sarabun New" w:cs="TH Sarabun New"/>
          <w:sz w:val="30"/>
          <w:szCs w:val="30"/>
        </w:rPr>
      </w:pPr>
      <w:r w:rsidRPr="00EE5654">
        <w:rPr>
          <w:rFonts w:ascii="Segoe UI Symbol" w:eastAsia="Calibri" w:hAnsi="Segoe UI Symbol" w:cs="Segoe UI Symbol" w:hint="cs"/>
          <w:sz w:val="30"/>
          <w:szCs w:val="30"/>
          <w:cs/>
        </w:rPr>
        <w:t>☐</w:t>
      </w:r>
      <w:r w:rsidRPr="00EE5654">
        <w:rPr>
          <w:rFonts w:ascii="TH Sarabun New" w:eastAsia="Calibri" w:hAnsi="TH Sarabun New" w:cs="TH Sarabun New"/>
          <w:sz w:val="30"/>
          <w:szCs w:val="30"/>
          <w:cs/>
        </w:rPr>
        <w:t xml:space="preserve"> มีความเห็นเพิ่มเติม (โปรดให้ความเห็น)</w:t>
      </w:r>
    </w:p>
    <w:tbl>
      <w:tblPr>
        <w:tblW w:w="53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964"/>
        <w:gridCol w:w="1929"/>
        <w:gridCol w:w="2905"/>
        <w:gridCol w:w="2601"/>
      </w:tblGrid>
      <w:tr w:rsidR="00E200CF" w:rsidRPr="00301A90" w14:paraId="51EDA820" w14:textId="77777777" w:rsidTr="00F13C71">
        <w:trPr>
          <w:trHeight w:val="557"/>
        </w:trPr>
        <w:tc>
          <w:tcPr>
            <w:tcW w:w="515" w:type="pct"/>
            <w:shd w:val="clear" w:color="auto" w:fill="D0CECE"/>
            <w:vAlign w:val="center"/>
          </w:tcPr>
          <w:p w14:paraId="1E70E5A0" w14:textId="77777777" w:rsidR="00E200CF" w:rsidRPr="00301A90" w:rsidRDefault="00E200CF" w:rsidP="00F13C71">
            <w:pPr>
              <w:tabs>
                <w:tab w:val="left" w:pos="270"/>
              </w:tabs>
              <w:jc w:val="center"/>
              <w:rPr>
                <w:rFonts w:ascii="TH Sarabun New" w:eastAsiaTheme="majorEastAsia" w:hAnsi="TH Sarabun New" w:cs="TH Sarabun New"/>
                <w:cs/>
              </w:rPr>
            </w:pPr>
            <w:r w:rsidRPr="00301A90">
              <w:rPr>
                <w:rFonts w:ascii="TH Sarabun New" w:eastAsiaTheme="majorEastAsia" w:hAnsi="TH Sarabun New" w:cs="TH Sarabun New"/>
                <w:cs/>
              </w:rPr>
              <w:t>ลำดับ</w:t>
            </w:r>
          </w:p>
        </w:tc>
        <w:tc>
          <w:tcPr>
            <w:tcW w:w="515" w:type="pct"/>
            <w:shd w:val="clear" w:color="auto" w:fill="D0CECE"/>
            <w:vAlign w:val="center"/>
          </w:tcPr>
          <w:p w14:paraId="6C25EF02" w14:textId="77777777" w:rsidR="00E200CF" w:rsidRPr="00301A90" w:rsidRDefault="00E200CF" w:rsidP="00F13C71">
            <w:pPr>
              <w:tabs>
                <w:tab w:val="left" w:pos="270"/>
              </w:tabs>
              <w:jc w:val="center"/>
              <w:rPr>
                <w:rFonts w:ascii="TH Sarabun New" w:eastAsiaTheme="majorEastAsia" w:hAnsi="TH Sarabun New" w:cs="TH Sarabun New"/>
              </w:rPr>
            </w:pPr>
            <w:r w:rsidRPr="00301A90">
              <w:rPr>
                <w:rFonts w:ascii="TH Sarabun New" w:eastAsiaTheme="majorEastAsia" w:hAnsi="TH Sarabun New" w:cs="TH Sarabun New"/>
                <w:cs/>
              </w:rPr>
              <w:t>หน้า/ข้อ</w:t>
            </w:r>
          </w:p>
        </w:tc>
        <w:tc>
          <w:tcPr>
            <w:tcW w:w="1030" w:type="pct"/>
            <w:shd w:val="clear" w:color="auto" w:fill="D0CECE"/>
            <w:vAlign w:val="center"/>
          </w:tcPr>
          <w:p w14:paraId="064F0F4C" w14:textId="77777777" w:rsidR="00E200CF" w:rsidRPr="00301A90" w:rsidRDefault="00E200CF" w:rsidP="00F13C71">
            <w:pPr>
              <w:tabs>
                <w:tab w:val="left" w:pos="270"/>
              </w:tabs>
              <w:ind w:left="181"/>
              <w:jc w:val="center"/>
              <w:rPr>
                <w:rFonts w:ascii="TH Sarabun New" w:eastAsiaTheme="majorEastAsia" w:hAnsi="TH Sarabun New" w:cs="TH Sarabun New"/>
                <w:cs/>
              </w:rPr>
            </w:pPr>
            <w:r w:rsidRPr="00301A90">
              <w:rPr>
                <w:rFonts w:ascii="TH Sarabun New" w:eastAsiaTheme="majorEastAsia" w:hAnsi="TH Sarabun New" w:cs="TH Sarabun New"/>
                <w:cs/>
              </w:rPr>
              <w:t>ประเด็น/ข้อความ</w:t>
            </w:r>
          </w:p>
        </w:tc>
        <w:tc>
          <w:tcPr>
            <w:tcW w:w="1551" w:type="pct"/>
            <w:shd w:val="clear" w:color="auto" w:fill="D0CECE"/>
            <w:vAlign w:val="center"/>
          </w:tcPr>
          <w:p w14:paraId="220A9BEC" w14:textId="77777777" w:rsidR="00E200CF" w:rsidRPr="00301A90" w:rsidRDefault="00E200CF" w:rsidP="00F13C71">
            <w:pPr>
              <w:tabs>
                <w:tab w:val="left" w:pos="270"/>
              </w:tabs>
              <w:ind w:left="181"/>
              <w:jc w:val="center"/>
              <w:rPr>
                <w:rFonts w:ascii="TH Sarabun New" w:eastAsiaTheme="majorEastAsia" w:hAnsi="TH Sarabun New" w:cs="TH Sarabun New"/>
                <w:cs/>
              </w:rPr>
            </w:pPr>
            <w:r w:rsidRPr="00301A90">
              <w:rPr>
                <w:rFonts w:ascii="TH Sarabun New" w:eastAsiaTheme="majorEastAsia" w:hAnsi="TH Sarabun New" w:cs="TH Sarabun New"/>
                <w:cs/>
              </w:rPr>
              <w:t>ความเห็น/ข้อเสนอแนะ</w:t>
            </w:r>
          </w:p>
        </w:tc>
        <w:tc>
          <w:tcPr>
            <w:tcW w:w="1390" w:type="pct"/>
            <w:shd w:val="clear" w:color="auto" w:fill="D0CECE"/>
            <w:vAlign w:val="center"/>
          </w:tcPr>
          <w:p w14:paraId="0C0C60E3" w14:textId="77777777" w:rsidR="00E200CF" w:rsidRPr="00301A90" w:rsidRDefault="00E200CF" w:rsidP="00F13C71">
            <w:pPr>
              <w:tabs>
                <w:tab w:val="left" w:pos="270"/>
              </w:tabs>
              <w:ind w:left="181"/>
              <w:jc w:val="center"/>
              <w:rPr>
                <w:rFonts w:ascii="TH Sarabun New" w:eastAsiaTheme="majorEastAsia" w:hAnsi="TH Sarabun New" w:cs="TH Sarabun New"/>
              </w:rPr>
            </w:pPr>
            <w:r w:rsidRPr="00301A90">
              <w:rPr>
                <w:rFonts w:ascii="TH Sarabun New" w:eastAsiaTheme="majorEastAsia" w:hAnsi="TH Sarabun New" w:cs="TH Sarabun New"/>
                <w:cs/>
              </w:rPr>
              <w:t xml:space="preserve">เหตุผลประกอบ </w:t>
            </w:r>
          </w:p>
        </w:tc>
      </w:tr>
      <w:tr w:rsidR="00400DAA" w:rsidRPr="00301A90" w14:paraId="0D31D026" w14:textId="77777777" w:rsidTr="00F13C71">
        <w:tc>
          <w:tcPr>
            <w:tcW w:w="515" w:type="pct"/>
          </w:tcPr>
          <w:p w14:paraId="2557AE4A" w14:textId="77777777" w:rsidR="00E200CF" w:rsidRPr="00301A90" w:rsidRDefault="00E200CF" w:rsidP="00F13C71">
            <w:pPr>
              <w:tabs>
                <w:tab w:val="left" w:pos="270"/>
              </w:tabs>
              <w:ind w:left="181"/>
              <w:jc w:val="center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515" w:type="pct"/>
          </w:tcPr>
          <w:p w14:paraId="2FC61E7B" w14:textId="77777777" w:rsidR="00E200CF" w:rsidRPr="00301A90" w:rsidRDefault="00E200CF" w:rsidP="00F13C71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1030" w:type="pct"/>
          </w:tcPr>
          <w:p w14:paraId="5E8C271A" w14:textId="0BBCD6F4" w:rsidR="00E200CF" w:rsidRPr="00301A90" w:rsidRDefault="00E200CF" w:rsidP="00F13C71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1551" w:type="pct"/>
          </w:tcPr>
          <w:p w14:paraId="41C50928" w14:textId="77777777" w:rsidR="00E200CF" w:rsidRPr="00301A90" w:rsidRDefault="00E200CF" w:rsidP="00F13C71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1390" w:type="pct"/>
          </w:tcPr>
          <w:p w14:paraId="3EFD0EE9" w14:textId="77777777" w:rsidR="00E200CF" w:rsidRPr="00301A90" w:rsidRDefault="00E200CF" w:rsidP="00F13C71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</w:tr>
      <w:tr w:rsidR="00400DAA" w:rsidRPr="00301A90" w14:paraId="4CFF5CD2" w14:textId="77777777" w:rsidTr="00F13C71">
        <w:tc>
          <w:tcPr>
            <w:tcW w:w="515" w:type="pct"/>
          </w:tcPr>
          <w:p w14:paraId="4B0AEA91" w14:textId="77777777" w:rsidR="00E200CF" w:rsidRPr="00301A90" w:rsidRDefault="00E200CF" w:rsidP="00F13C71">
            <w:pPr>
              <w:tabs>
                <w:tab w:val="left" w:pos="270"/>
              </w:tabs>
              <w:ind w:left="181"/>
              <w:jc w:val="center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515" w:type="pct"/>
          </w:tcPr>
          <w:p w14:paraId="7CD58F51" w14:textId="77777777" w:rsidR="00E200CF" w:rsidRPr="00301A90" w:rsidRDefault="00E200CF" w:rsidP="00F13C71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1030" w:type="pct"/>
          </w:tcPr>
          <w:p w14:paraId="27E8240B" w14:textId="77777777" w:rsidR="00E200CF" w:rsidRPr="00301A90" w:rsidRDefault="00E200CF" w:rsidP="00F13C71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1551" w:type="pct"/>
          </w:tcPr>
          <w:p w14:paraId="0FBB792A" w14:textId="77777777" w:rsidR="00E200CF" w:rsidRPr="00301A90" w:rsidRDefault="00E200CF" w:rsidP="00F13C71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  <w:tc>
          <w:tcPr>
            <w:tcW w:w="1390" w:type="pct"/>
          </w:tcPr>
          <w:p w14:paraId="2623F875" w14:textId="77777777" w:rsidR="00E200CF" w:rsidRPr="00301A90" w:rsidRDefault="00E200CF" w:rsidP="00F13C71">
            <w:pPr>
              <w:tabs>
                <w:tab w:val="left" w:pos="270"/>
              </w:tabs>
              <w:ind w:left="181"/>
              <w:rPr>
                <w:rFonts w:ascii="TH Sarabun New" w:eastAsiaTheme="majorEastAsia" w:hAnsi="TH Sarabun New" w:cs="TH Sarabun New"/>
              </w:rPr>
            </w:pPr>
          </w:p>
        </w:tc>
      </w:tr>
    </w:tbl>
    <w:p w14:paraId="7B98C697" w14:textId="77777777" w:rsidR="00E200CF" w:rsidRDefault="00E200CF" w:rsidP="00E200CF">
      <w:pPr>
        <w:rPr>
          <w:rFonts w:ascii="TH Sarabun New" w:hAnsi="TH Sarabun New" w:cs="TH Sarabun New"/>
          <w:sz w:val="24"/>
          <w:szCs w:val="28"/>
          <w:u w:val="single"/>
        </w:rPr>
      </w:pPr>
    </w:p>
    <w:p w14:paraId="2F079B0C" w14:textId="77777777" w:rsidR="00E200CF" w:rsidRPr="008359D7" w:rsidRDefault="00E200CF" w:rsidP="002E2219">
      <w:pPr>
        <w:jc w:val="thaiDistribute"/>
        <w:rPr>
          <w:rFonts w:ascii="TH Sarabun New" w:hAnsi="TH Sarabun New" w:cs="TH Sarabun New"/>
          <w:sz w:val="24"/>
          <w:szCs w:val="28"/>
        </w:rPr>
      </w:pPr>
      <w:r w:rsidRPr="008359D7">
        <w:rPr>
          <w:rFonts w:ascii="TH Sarabun New" w:hAnsi="TH Sarabun New" w:cs="TH Sarabun New"/>
          <w:sz w:val="24"/>
          <w:szCs w:val="28"/>
          <w:u w:val="single"/>
          <w:cs/>
        </w:rPr>
        <w:t>หมายเหตุ</w:t>
      </w:r>
      <w:r w:rsidRPr="008359D7">
        <w:rPr>
          <w:rFonts w:ascii="TH Sarabun New" w:hAnsi="TH Sarabun New" w:cs="TH Sarabun New"/>
          <w:sz w:val="24"/>
          <w:szCs w:val="28"/>
          <w:cs/>
        </w:rPr>
        <w:t xml:space="preserve"> : ธนาคารแห่งประเทศไทย (ธปท.) จะเก็บรวบรวม ใช้ หรือเปิดเผยข้อมูลส่วนบุคคลของท่าน ได้แก่ ชื่อ-นามสกุล ตำแหน่ง เบอร์โทรศัพท์ และอีเมล เพื่อประโยชน์ในการอ้างอิง และติดต่อประสานงานในส่วนที่เกี่ยวข้องเพื่อให้บรรลุวัตถุประสงค์ในการรับฟังความคิดเห็นสำหรับประกอบการพิจารณาจัดทำร่างกฎ หรือประกอบการประเมินผลสัมฤทธิ์ของกฎหมาย ตามพระราชบัญญัติหลักเกณฑ์การจัดทำร่างกฎหมายและประเมินผลสัมฤทธิ์ของกฎหมาย พ.ศ. </w:t>
      </w:r>
      <w:r w:rsidRPr="008359D7">
        <w:rPr>
          <w:rFonts w:ascii="TH Sarabun New" w:hAnsi="TH Sarabun New" w:cs="TH Sarabun New"/>
          <w:sz w:val="24"/>
          <w:szCs w:val="28"/>
        </w:rPr>
        <w:t>2562</w:t>
      </w:r>
      <w:r w:rsidRPr="008359D7">
        <w:rPr>
          <w:rFonts w:ascii="TH Sarabun New" w:hAnsi="TH Sarabun New" w:cs="TH Sarabun New"/>
          <w:color w:val="FF0000"/>
          <w:sz w:val="24"/>
          <w:szCs w:val="28"/>
          <w:cs/>
        </w:rPr>
        <w:t xml:space="preserve"> </w:t>
      </w:r>
      <w:r w:rsidRPr="008359D7">
        <w:rPr>
          <w:rFonts w:ascii="TH Sarabun New" w:hAnsi="TH Sarabun New" w:cs="TH Sarabun New"/>
          <w:sz w:val="24"/>
          <w:szCs w:val="28"/>
          <w:cs/>
        </w:rPr>
        <w:t xml:space="preserve">โดยมีระยะเวลาการจัดเก็บข้อมูลส่วนบุคคลดังกล่าว </w:t>
      </w:r>
      <w:r w:rsidRPr="008359D7">
        <w:rPr>
          <w:rFonts w:ascii="TH Sarabun New" w:hAnsi="TH Sarabun New" w:cs="TH Sarabun New"/>
          <w:sz w:val="24"/>
          <w:szCs w:val="28"/>
        </w:rPr>
        <w:t>10</w:t>
      </w:r>
      <w:r w:rsidRPr="008359D7">
        <w:rPr>
          <w:rFonts w:ascii="TH Sarabun New" w:hAnsi="TH Sarabun New" w:cs="TH Sarabun New"/>
          <w:sz w:val="24"/>
          <w:szCs w:val="28"/>
          <w:cs/>
        </w:rPr>
        <w:t xml:space="preserve"> ปี หรือเพียงเท่าที่จำเป็นตามวัตถุประสงค์ข้างต้นเท่านั้น ทั้งนี้ ข้อมูลส่วนบุคคลของท่านอาจถูกเปิดเผย ส่งหรือโอนไปยังหน่วยงานรัฐอื่นเพื่อเป็นการปฏิบัติตามกฎหมาย </w:t>
      </w:r>
    </w:p>
    <w:p w14:paraId="51D3EF81" w14:textId="77777777" w:rsidR="00E200CF" w:rsidRPr="008359D7" w:rsidRDefault="00E200CF" w:rsidP="002E2219">
      <w:pPr>
        <w:ind w:hanging="142"/>
        <w:jc w:val="thaiDistribute"/>
        <w:rPr>
          <w:rFonts w:ascii="TH Sarabun New" w:hAnsi="TH Sarabun New" w:cs="TH Sarabun New"/>
          <w:sz w:val="24"/>
          <w:szCs w:val="28"/>
          <w:u w:val="single"/>
          <w:cs/>
        </w:rPr>
      </w:pPr>
      <w:r w:rsidRPr="008359D7">
        <w:rPr>
          <w:rFonts w:ascii="TH Sarabun New" w:hAnsi="TH Sarabun New" w:cs="TH Sarabun New"/>
          <w:sz w:val="24"/>
          <w:szCs w:val="28"/>
          <w:cs/>
        </w:rPr>
        <w:lastRenderedPageBreak/>
        <w:t xml:space="preserve">     </w:t>
      </w:r>
      <w:r w:rsidRPr="008359D7">
        <w:rPr>
          <w:rFonts w:ascii="TH Sarabun New" w:hAnsi="TH Sarabun New" w:cs="TH Sarabun New"/>
          <w:sz w:val="24"/>
          <w:szCs w:val="28"/>
          <w:cs/>
        </w:rPr>
        <w:tab/>
        <w:t xml:space="preserve">  </w:t>
      </w:r>
      <w:r w:rsidRPr="008359D7">
        <w:rPr>
          <w:rFonts w:ascii="TH Sarabun New" w:hAnsi="TH Sarabun New" w:cs="TH Sarabun New"/>
          <w:spacing w:val="-4"/>
          <w:sz w:val="24"/>
          <w:szCs w:val="28"/>
          <w:cs/>
        </w:rPr>
        <w:t>อนึ่ง ท่านมีสิทธิในฐานะเจ้าของข้อมูลส่วนบุคคลตามที่กฎหมายกำหนดไว้</w:t>
      </w:r>
      <w:r w:rsidRPr="008359D7">
        <w:rPr>
          <w:rFonts w:ascii="TH Sarabun New" w:hAnsi="TH Sarabun New" w:cs="TH Sarabun New"/>
          <w:sz w:val="24"/>
          <w:szCs w:val="28"/>
          <w:cs/>
        </w:rPr>
        <w:t xml:space="preserve"> โดยท่านสามารถศึกษารายละเอียดเพิ่มเติมได้จากพระราชบัญญัติคุ้มครองข้อมูลส่วนบุคคล พ.ศ. </w:t>
      </w:r>
      <w:r w:rsidRPr="008359D7">
        <w:rPr>
          <w:rFonts w:ascii="TH Sarabun New" w:hAnsi="TH Sarabun New" w:cs="TH Sarabun New"/>
          <w:sz w:val="24"/>
          <w:szCs w:val="28"/>
        </w:rPr>
        <w:t>2562</w:t>
      </w:r>
      <w:r w:rsidRPr="008359D7">
        <w:rPr>
          <w:rFonts w:ascii="TH Sarabun New" w:hAnsi="TH Sarabun New" w:cs="TH Sarabun New"/>
          <w:sz w:val="24"/>
          <w:szCs w:val="28"/>
          <w:cs/>
        </w:rPr>
        <w:t xml:space="preserve"> หรือหากท่านมีข้อสงสัยหรือข้อสอบถามในเรื่องที่เกี่ยวข้องกับข้อมูลส่วนบุคคล สามารถติดต่อเจ้าหน้าที่คุ้มครองข้อมูลส่วนบุคคล ธปท. ผ่านอีเมล</w:t>
      </w:r>
      <w:r w:rsidRPr="002E2219">
        <w:rPr>
          <w:rFonts w:ascii="TH Sarabun New" w:hAnsi="TH Sarabun New" w:cs="TH Sarabun New"/>
          <w:sz w:val="28"/>
          <w:szCs w:val="28"/>
          <w:cs/>
        </w:rPr>
        <w:t xml:space="preserve"> </w:t>
      </w:r>
      <w:proofErr w:type="spellStart"/>
      <w:r w:rsidRPr="002E2219">
        <w:rPr>
          <w:rFonts w:ascii="TH Sarabun New" w:hAnsi="TH Sarabun New" w:cs="TH Sarabun New"/>
          <w:sz w:val="28"/>
          <w:szCs w:val="28"/>
        </w:rPr>
        <w:t>DPO@bot</w:t>
      </w:r>
      <w:proofErr w:type="spellEnd"/>
      <w:r w:rsidRPr="002E2219">
        <w:rPr>
          <w:rFonts w:ascii="TH Sarabun New" w:hAnsi="TH Sarabun New" w:cs="TH Sarabun New"/>
          <w:sz w:val="28"/>
          <w:szCs w:val="28"/>
          <w:cs/>
        </w:rPr>
        <w:t>.</w:t>
      </w:r>
      <w:r w:rsidRPr="002E2219">
        <w:rPr>
          <w:rFonts w:ascii="TH Sarabun New" w:hAnsi="TH Sarabun New" w:cs="TH Sarabun New"/>
          <w:sz w:val="28"/>
          <w:szCs w:val="28"/>
        </w:rPr>
        <w:t>or</w:t>
      </w:r>
      <w:r w:rsidRPr="002E2219">
        <w:rPr>
          <w:rFonts w:ascii="TH Sarabun New" w:hAnsi="TH Sarabun New" w:cs="TH Sarabun New"/>
          <w:sz w:val="28"/>
          <w:szCs w:val="28"/>
          <w:cs/>
        </w:rPr>
        <w:t>.</w:t>
      </w:r>
      <w:proofErr w:type="spellStart"/>
      <w:r w:rsidRPr="002E2219">
        <w:rPr>
          <w:rFonts w:ascii="TH Sarabun New" w:hAnsi="TH Sarabun New" w:cs="TH Sarabun New"/>
          <w:sz w:val="28"/>
          <w:szCs w:val="28"/>
        </w:rPr>
        <w:t>th</w:t>
      </w:r>
      <w:proofErr w:type="spellEnd"/>
    </w:p>
    <w:p w14:paraId="4E31CA75" w14:textId="6FAF1D95" w:rsidR="000E2BD5" w:rsidRPr="00E200CF" w:rsidRDefault="00E200CF" w:rsidP="00A211BD">
      <w:pPr>
        <w:tabs>
          <w:tab w:val="left" w:pos="450"/>
        </w:tabs>
        <w:rPr>
          <w:rFonts w:ascii="TH Sarabun New" w:eastAsiaTheme="majorEastAsia" w:hAnsi="TH Sarabun New" w:cs="TH Sarabun New"/>
        </w:rPr>
      </w:pPr>
      <w:r w:rsidRPr="00301A90">
        <w:rPr>
          <w:rFonts w:ascii="TH Sarabun New" w:eastAsiaTheme="majorEastAsia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6C493A" wp14:editId="2CE184C4">
                <wp:simplePos x="0" y="0"/>
                <wp:positionH relativeFrom="page">
                  <wp:posOffset>692150</wp:posOffset>
                </wp:positionH>
                <wp:positionV relativeFrom="paragraph">
                  <wp:posOffset>396240</wp:posOffset>
                </wp:positionV>
                <wp:extent cx="6233795" cy="1454150"/>
                <wp:effectExtent l="0" t="0" r="14605" b="12700"/>
                <wp:wrapNone/>
                <wp:docPr id="758393011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795" cy="1454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543646" w14:textId="41503C07" w:rsidR="00E200CF" w:rsidRPr="002E2219" w:rsidRDefault="00E200CF" w:rsidP="002E2219">
                            <w:pPr>
                              <w:tabs>
                                <w:tab w:val="left" w:pos="2746"/>
                                <w:tab w:val="left" w:pos="3029"/>
                              </w:tabs>
                              <w:spacing w:after="120" w:line="36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</w:pPr>
                            <w:r w:rsidRPr="002E22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โปรดส่งความคิดเห็นหรือข้อเสนอแนะมายัง</w:t>
                            </w:r>
                            <w:r w:rsidR="002E2219" w:rsidRPr="002E22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งานเกณฑ์การกำกับความเสี่ยงด้านเทคโนโลยีสารสนเทศ</w:t>
                            </w:r>
                            <w:r w:rsidR="00635D0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br/>
                            </w:r>
                            <w:r w:rsidR="002E2219" w:rsidRPr="002E22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ฝ่ายกำกับและตรวจสอบความเสี่ยงด้านเทคโนโลยีสารสนเทศ </w:t>
                            </w:r>
                            <w:r w:rsidR="002E22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                                                             </w:t>
                            </w:r>
                            <w:r w:rsidR="002E2219" w:rsidRPr="002E22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สายกำกับระบบการชำระเงินและคุ้มครองผู้ใช้บริการทางการเงิน ธนาคารแห่งประเทศไทย</w:t>
                            </w:r>
                            <w:r w:rsidR="002E22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                                 </w:t>
                            </w:r>
                            <w:r w:rsidRPr="002E22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ผ่านทาง</w:t>
                            </w:r>
                            <w:r w:rsidRPr="002E22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 xml:space="preserve"> E</w:t>
                            </w:r>
                            <w:r w:rsidRPr="002E22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-</w:t>
                            </w:r>
                            <w:r w:rsidRPr="002E22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>mail</w:t>
                            </w:r>
                            <w:r w:rsidRPr="002E22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: </w:t>
                            </w:r>
                            <w:hyperlink r:id="rId25" w:history="1">
                              <w:r w:rsidR="002E2219" w:rsidRPr="002E2219">
                                <w:rPr>
                                  <w:rStyle w:val="Hyperlink"/>
                                  <w:rFonts w:ascii="TH SarabunPSK" w:hAnsi="TH SarabunPSK" w:cs="TH SarabunPSK"/>
                                </w:rPr>
                                <w:t>TSD-TechPolicy@bot.or.th</w:t>
                              </w:r>
                            </w:hyperlink>
                            <w:r w:rsidR="002E2219" w:rsidRPr="002E22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2E22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ภายในวันที่ </w:t>
                            </w:r>
                            <w:r w:rsidR="002E22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>24</w:t>
                            </w:r>
                            <w:r w:rsidRPr="002E22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2E22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สิงหาคม</w:t>
                            </w:r>
                            <w:r w:rsidRPr="002E22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2E22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  <w:t>2569</w:t>
                            </w:r>
                            <w:r w:rsidRPr="002E221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br/>
                              <w:t>ธปท. ขอขอบคุณที่ให้ความร่วมมือมา ณ โอกาสนี้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6C493A" id="Rectangle: Rounded Corners 3" o:spid="_x0000_s1026" style="position:absolute;margin-left:54.5pt;margin-top:31.2pt;width:490.85pt;height:114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" strokeweight="1.5pt">
                <v:textbox>
                  <w:txbxContent>
                    <w:p w14:paraId="24543646" w14:textId="41503C07" w:rsidR="00E200CF" w:rsidRPr="002E2219" w:rsidRDefault="00E200CF" w:rsidP="002E2219">
                      <w:pPr>
                        <w:tabs>
                          <w:tab w:val="left" w:pos="2746"/>
                          <w:tab w:val="left" w:pos="3029"/>
                        </w:tabs>
                        <w:spacing w:after="120" w:line="36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</w:pPr>
                      <w:r w:rsidRPr="002E221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โปรดส่งความคิดเห็นหรือข้อเสนอแนะมายัง</w:t>
                      </w:r>
                      <w:r w:rsidR="002E2219" w:rsidRPr="002E221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งานเกณฑ์การกำกับความเสี่ยงด้านเทคโนโลยีสารสนเทศ</w:t>
                      </w:r>
                      <w:r w:rsidR="00635D0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br/>
                      </w:r>
                      <w:r w:rsidR="002E2219" w:rsidRPr="002E221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ฝ่ายกำกับและตรวจสอบความเสี่ยงด้านเทคโนโลยีสารสนเทศ </w:t>
                      </w:r>
                      <w:r w:rsidR="002E221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 xml:space="preserve">                                                              </w:t>
                      </w:r>
                      <w:r w:rsidR="002E2219" w:rsidRPr="002E221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สายกำกับระบบการชำระเงินและคุ้มครองผู้ใช้บริการทางการเงิน ธนาคารแห่งประเทศไทย</w:t>
                      </w:r>
                      <w:r w:rsidR="002E221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 xml:space="preserve">                                  </w:t>
                      </w:r>
                      <w:r w:rsidRPr="002E221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ผ่านทาง</w:t>
                      </w:r>
                      <w:r w:rsidRPr="002E221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 xml:space="preserve"> E</w:t>
                      </w:r>
                      <w:r w:rsidRPr="002E221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-</w:t>
                      </w:r>
                      <w:r w:rsidRPr="002E221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>mail</w:t>
                      </w:r>
                      <w:r w:rsidRPr="002E221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: </w:t>
                      </w:r>
                      <w:hyperlink r:id="rId26" w:history="1">
                        <w:r w:rsidR="002E2219" w:rsidRPr="002E2219">
                          <w:rPr>
                            <w:rStyle w:val="Hyperlink"/>
                            <w:rFonts w:ascii="TH SarabunPSK" w:hAnsi="TH SarabunPSK" w:cs="TH SarabunPSK"/>
                          </w:rPr>
                          <w:t>TSD-TechPolicy@bot.or.th</w:t>
                        </w:r>
                      </w:hyperlink>
                      <w:r w:rsidR="002E2219" w:rsidRPr="002E221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2E221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ภายในวันที่ </w:t>
                      </w:r>
                      <w:r w:rsidR="002E221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>24</w:t>
                      </w:r>
                      <w:r w:rsidRPr="002E221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2E221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สิงหาคม</w:t>
                      </w:r>
                      <w:r w:rsidRPr="002E221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2E221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  <w:t>2569</w:t>
                      </w:r>
                      <w:r w:rsidRPr="002E2219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br/>
                        <w:t>ธปท. ขอขอบคุณที่ให้ความร่วมมือมา ณ โอกาสนี้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0E2BD5" w:rsidRPr="00E200CF" w:rsidSect="006E3E6B">
      <w:headerReference w:type="default" r:id="rId27"/>
      <w:footerReference w:type="first" r:id="rId28"/>
      <w:pgSz w:w="11909" w:h="16834" w:code="9"/>
      <w:pgMar w:top="1440" w:right="1701" w:bottom="1440" w:left="144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8933C" w14:textId="77777777" w:rsidR="00521241" w:rsidRDefault="00521241">
      <w:r>
        <w:separator/>
      </w:r>
    </w:p>
  </w:endnote>
  <w:endnote w:type="continuationSeparator" w:id="0">
    <w:p w14:paraId="2BD3C5DE" w14:textId="77777777" w:rsidR="00521241" w:rsidRDefault="0052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7BDC" w14:textId="77777777" w:rsidR="000677FA" w:rsidRDefault="000677F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42140" w14:textId="77777777" w:rsidR="00521241" w:rsidRDefault="00521241">
      <w:r>
        <w:separator/>
      </w:r>
    </w:p>
  </w:footnote>
  <w:footnote w:type="continuationSeparator" w:id="0">
    <w:p w14:paraId="26588F4D" w14:textId="77777777" w:rsidR="00521241" w:rsidRDefault="00521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5552773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</w:rPr>
    </w:sdtEndPr>
    <w:sdtContent>
      <w:p w14:paraId="3C6F542D" w14:textId="3138DBF8" w:rsidR="00874BFC" w:rsidRPr="00874BFC" w:rsidRDefault="00874BFC">
        <w:pPr>
          <w:pStyle w:val="Header"/>
          <w:jc w:val="center"/>
          <w:rPr>
            <w:rFonts w:ascii="TH Sarabun New" w:hAnsi="TH Sarabun New" w:cs="TH Sarabun New"/>
          </w:rPr>
        </w:pPr>
        <w:r w:rsidRPr="00874BFC">
          <w:rPr>
            <w:rFonts w:ascii="TH Sarabun New" w:hAnsi="TH Sarabun New" w:cs="TH Sarabun New"/>
          </w:rPr>
          <w:fldChar w:fldCharType="begin"/>
        </w:r>
        <w:r w:rsidRPr="00874BFC">
          <w:rPr>
            <w:rFonts w:ascii="TH Sarabun New" w:hAnsi="TH Sarabun New" w:cs="TH Sarabun New"/>
          </w:rPr>
          <w:instrText xml:space="preserve"> PAGE   \* MERGEFORMAT </w:instrText>
        </w:r>
        <w:r w:rsidRPr="00874BFC">
          <w:rPr>
            <w:rFonts w:ascii="TH Sarabun New" w:hAnsi="TH Sarabun New" w:cs="TH Sarabun New"/>
          </w:rPr>
          <w:fldChar w:fldCharType="separate"/>
        </w:r>
        <w:r w:rsidRPr="00874BFC">
          <w:rPr>
            <w:rFonts w:ascii="TH Sarabun New" w:hAnsi="TH Sarabun New" w:cs="TH Sarabun New"/>
            <w:noProof/>
          </w:rPr>
          <w:t>2</w:t>
        </w:r>
        <w:r w:rsidRPr="00874BFC">
          <w:rPr>
            <w:rFonts w:ascii="TH Sarabun New" w:hAnsi="TH Sarabun New" w:cs="TH Sarabun New"/>
            <w:noProof/>
          </w:rPr>
          <w:fldChar w:fldCharType="end"/>
        </w:r>
      </w:p>
    </w:sdtContent>
  </w:sdt>
  <w:p w14:paraId="41A0D5FB" w14:textId="08EF7644" w:rsidR="00A86A3F" w:rsidRDefault="00A86A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B0A67"/>
    <w:multiLevelType w:val="hybridMultilevel"/>
    <w:tmpl w:val="6D5E3CB4"/>
    <w:lvl w:ilvl="0" w:tplc="7BCEE95E">
      <w:start w:val="1"/>
      <w:numFmt w:val="bullet"/>
      <w:lvlText w:val="·"/>
      <w:lvlJc w:val="left"/>
      <w:pPr>
        <w:ind w:left="1980" w:hanging="360"/>
      </w:pPr>
      <w:rPr>
        <w:rFonts w:ascii="Symbol" w:hAnsi="Symbol" w:cs="TH SarabunPSK" w:hint="default"/>
        <w:b w:val="0"/>
        <w:bCs w:val="0"/>
        <w:i w:val="0"/>
        <w:iCs w:val="0"/>
        <w:sz w:val="20"/>
        <w:szCs w:val="32"/>
      </w:rPr>
    </w:lvl>
    <w:lvl w:ilvl="1" w:tplc="4F049AE6">
      <w:start w:val="1"/>
      <w:numFmt w:val="bullet"/>
      <w:lvlText w:val="·"/>
      <w:lvlJc w:val="left"/>
      <w:pPr>
        <w:ind w:left="1620" w:hanging="360"/>
      </w:pPr>
      <w:rPr>
        <w:rFonts w:ascii="Symbol" w:hAnsi="Symbol" w:cs="TH SarabunPSK" w:hint="default"/>
        <w:b w:val="0"/>
        <w:bCs w:val="0"/>
        <w:i w:val="0"/>
        <w:iCs w:val="0"/>
        <w:color w:val="auto"/>
        <w:sz w:val="20"/>
        <w:szCs w:val="3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8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76"/>
    <w:rsid w:val="00000B41"/>
    <w:rsid w:val="00000EC6"/>
    <w:rsid w:val="00001401"/>
    <w:rsid w:val="0000155B"/>
    <w:rsid w:val="0000200B"/>
    <w:rsid w:val="00002F0E"/>
    <w:rsid w:val="000068C3"/>
    <w:rsid w:val="00006E64"/>
    <w:rsid w:val="000125B0"/>
    <w:rsid w:val="00015669"/>
    <w:rsid w:val="00016FA3"/>
    <w:rsid w:val="00020C2E"/>
    <w:rsid w:val="000222EF"/>
    <w:rsid w:val="0002292F"/>
    <w:rsid w:val="00022A4F"/>
    <w:rsid w:val="000235FC"/>
    <w:rsid w:val="00023EA1"/>
    <w:rsid w:val="00025881"/>
    <w:rsid w:val="00027745"/>
    <w:rsid w:val="00027C51"/>
    <w:rsid w:val="000313D4"/>
    <w:rsid w:val="00034630"/>
    <w:rsid w:val="00035914"/>
    <w:rsid w:val="00037B6C"/>
    <w:rsid w:val="00037B9C"/>
    <w:rsid w:val="0004289E"/>
    <w:rsid w:val="0004369B"/>
    <w:rsid w:val="00043A51"/>
    <w:rsid w:val="00045477"/>
    <w:rsid w:val="000475F2"/>
    <w:rsid w:val="00047983"/>
    <w:rsid w:val="00051F60"/>
    <w:rsid w:val="00052AF6"/>
    <w:rsid w:val="00056497"/>
    <w:rsid w:val="0005696D"/>
    <w:rsid w:val="00056B17"/>
    <w:rsid w:val="00056D9A"/>
    <w:rsid w:val="000614BA"/>
    <w:rsid w:val="00061E27"/>
    <w:rsid w:val="00061F74"/>
    <w:rsid w:val="000621BF"/>
    <w:rsid w:val="00062430"/>
    <w:rsid w:val="0006282B"/>
    <w:rsid w:val="000634B3"/>
    <w:rsid w:val="0006379F"/>
    <w:rsid w:val="00063E7D"/>
    <w:rsid w:val="00064CE1"/>
    <w:rsid w:val="00064ED3"/>
    <w:rsid w:val="00065261"/>
    <w:rsid w:val="000677FA"/>
    <w:rsid w:val="000678A0"/>
    <w:rsid w:val="00076EB8"/>
    <w:rsid w:val="0007711C"/>
    <w:rsid w:val="00077876"/>
    <w:rsid w:val="00077AA4"/>
    <w:rsid w:val="00077ED1"/>
    <w:rsid w:val="00080201"/>
    <w:rsid w:val="00081212"/>
    <w:rsid w:val="000819A1"/>
    <w:rsid w:val="000839E3"/>
    <w:rsid w:val="00085717"/>
    <w:rsid w:val="00093ED0"/>
    <w:rsid w:val="00095321"/>
    <w:rsid w:val="0009652F"/>
    <w:rsid w:val="00097B12"/>
    <w:rsid w:val="000A4D77"/>
    <w:rsid w:val="000A5A98"/>
    <w:rsid w:val="000A6E4B"/>
    <w:rsid w:val="000A735E"/>
    <w:rsid w:val="000A7D5F"/>
    <w:rsid w:val="000B0F9A"/>
    <w:rsid w:val="000B10E6"/>
    <w:rsid w:val="000B19A5"/>
    <w:rsid w:val="000B1AE0"/>
    <w:rsid w:val="000B1E8B"/>
    <w:rsid w:val="000B2D5B"/>
    <w:rsid w:val="000B2FDC"/>
    <w:rsid w:val="000B33F5"/>
    <w:rsid w:val="000B3582"/>
    <w:rsid w:val="000B6280"/>
    <w:rsid w:val="000C25F0"/>
    <w:rsid w:val="000C2A6D"/>
    <w:rsid w:val="000C2E72"/>
    <w:rsid w:val="000C3669"/>
    <w:rsid w:val="000C5A99"/>
    <w:rsid w:val="000C6BDE"/>
    <w:rsid w:val="000D0AEE"/>
    <w:rsid w:val="000D0BDC"/>
    <w:rsid w:val="000D0F36"/>
    <w:rsid w:val="000D14BC"/>
    <w:rsid w:val="000D438B"/>
    <w:rsid w:val="000D4A8A"/>
    <w:rsid w:val="000D76E1"/>
    <w:rsid w:val="000E2BD5"/>
    <w:rsid w:val="000E7FDD"/>
    <w:rsid w:val="000F0198"/>
    <w:rsid w:val="000F0767"/>
    <w:rsid w:val="000F0F7F"/>
    <w:rsid w:val="000F213B"/>
    <w:rsid w:val="000F3C17"/>
    <w:rsid w:val="000F567E"/>
    <w:rsid w:val="001019CD"/>
    <w:rsid w:val="00104602"/>
    <w:rsid w:val="001060C2"/>
    <w:rsid w:val="00107A71"/>
    <w:rsid w:val="0011153F"/>
    <w:rsid w:val="00111A79"/>
    <w:rsid w:val="0011285D"/>
    <w:rsid w:val="00112BE8"/>
    <w:rsid w:val="00112C05"/>
    <w:rsid w:val="00113DF3"/>
    <w:rsid w:val="00114710"/>
    <w:rsid w:val="00114D5A"/>
    <w:rsid w:val="00114DBB"/>
    <w:rsid w:val="00115D73"/>
    <w:rsid w:val="00116119"/>
    <w:rsid w:val="00116B98"/>
    <w:rsid w:val="001214D2"/>
    <w:rsid w:val="0012308F"/>
    <w:rsid w:val="00123382"/>
    <w:rsid w:val="00125B7E"/>
    <w:rsid w:val="0012748E"/>
    <w:rsid w:val="0013054F"/>
    <w:rsid w:val="001314D7"/>
    <w:rsid w:val="00133C37"/>
    <w:rsid w:val="00135EEC"/>
    <w:rsid w:val="00135F3B"/>
    <w:rsid w:val="00136143"/>
    <w:rsid w:val="00137853"/>
    <w:rsid w:val="00137C24"/>
    <w:rsid w:val="00137EFD"/>
    <w:rsid w:val="00140072"/>
    <w:rsid w:val="00140687"/>
    <w:rsid w:val="001474CE"/>
    <w:rsid w:val="0015187E"/>
    <w:rsid w:val="00153A34"/>
    <w:rsid w:val="0015414A"/>
    <w:rsid w:val="00154BAA"/>
    <w:rsid w:val="00154CAA"/>
    <w:rsid w:val="00155EBC"/>
    <w:rsid w:val="00156688"/>
    <w:rsid w:val="001579FD"/>
    <w:rsid w:val="00157B00"/>
    <w:rsid w:val="0016425F"/>
    <w:rsid w:val="00164852"/>
    <w:rsid w:val="0016575F"/>
    <w:rsid w:val="00165F46"/>
    <w:rsid w:val="0016757D"/>
    <w:rsid w:val="00172F3F"/>
    <w:rsid w:val="00173B82"/>
    <w:rsid w:val="00175538"/>
    <w:rsid w:val="00177F55"/>
    <w:rsid w:val="0018017E"/>
    <w:rsid w:val="00180664"/>
    <w:rsid w:val="001813E4"/>
    <w:rsid w:val="001832E0"/>
    <w:rsid w:val="00184BEA"/>
    <w:rsid w:val="00185F51"/>
    <w:rsid w:val="00187A53"/>
    <w:rsid w:val="001906D0"/>
    <w:rsid w:val="00191EB8"/>
    <w:rsid w:val="00192090"/>
    <w:rsid w:val="00193092"/>
    <w:rsid w:val="00194B33"/>
    <w:rsid w:val="001A0843"/>
    <w:rsid w:val="001A10F8"/>
    <w:rsid w:val="001A11D9"/>
    <w:rsid w:val="001A43A2"/>
    <w:rsid w:val="001A60B2"/>
    <w:rsid w:val="001A65F7"/>
    <w:rsid w:val="001A6F05"/>
    <w:rsid w:val="001A79C6"/>
    <w:rsid w:val="001B01C0"/>
    <w:rsid w:val="001B2E83"/>
    <w:rsid w:val="001B58FD"/>
    <w:rsid w:val="001B6B67"/>
    <w:rsid w:val="001C20DE"/>
    <w:rsid w:val="001C2CD6"/>
    <w:rsid w:val="001C371F"/>
    <w:rsid w:val="001C5966"/>
    <w:rsid w:val="001D0110"/>
    <w:rsid w:val="001D0A31"/>
    <w:rsid w:val="001D0BBB"/>
    <w:rsid w:val="001D10CD"/>
    <w:rsid w:val="001D1D52"/>
    <w:rsid w:val="001D2AE9"/>
    <w:rsid w:val="001D3059"/>
    <w:rsid w:val="001D3745"/>
    <w:rsid w:val="001D38D5"/>
    <w:rsid w:val="001D4136"/>
    <w:rsid w:val="001D664E"/>
    <w:rsid w:val="001D67BA"/>
    <w:rsid w:val="001D73EE"/>
    <w:rsid w:val="001E1278"/>
    <w:rsid w:val="001E1FFC"/>
    <w:rsid w:val="001E2552"/>
    <w:rsid w:val="001E3F4E"/>
    <w:rsid w:val="001E5445"/>
    <w:rsid w:val="001E5AED"/>
    <w:rsid w:val="001E5C0F"/>
    <w:rsid w:val="001E681A"/>
    <w:rsid w:val="001E76C7"/>
    <w:rsid w:val="001E7D9A"/>
    <w:rsid w:val="001E7E92"/>
    <w:rsid w:val="001F027B"/>
    <w:rsid w:val="001F0879"/>
    <w:rsid w:val="001F0C28"/>
    <w:rsid w:val="001F15F2"/>
    <w:rsid w:val="001F417D"/>
    <w:rsid w:val="001F7C43"/>
    <w:rsid w:val="001F7D9D"/>
    <w:rsid w:val="002006A2"/>
    <w:rsid w:val="002006BA"/>
    <w:rsid w:val="00200CA0"/>
    <w:rsid w:val="0020182E"/>
    <w:rsid w:val="0020426A"/>
    <w:rsid w:val="00204EF4"/>
    <w:rsid w:val="002061F4"/>
    <w:rsid w:val="002067CA"/>
    <w:rsid w:val="00206930"/>
    <w:rsid w:val="00207932"/>
    <w:rsid w:val="00210F8B"/>
    <w:rsid w:val="00211D9B"/>
    <w:rsid w:val="00214E01"/>
    <w:rsid w:val="00221CB5"/>
    <w:rsid w:val="002230B9"/>
    <w:rsid w:val="002249B3"/>
    <w:rsid w:val="002257EF"/>
    <w:rsid w:val="002262FA"/>
    <w:rsid w:val="00227B11"/>
    <w:rsid w:val="00232FBE"/>
    <w:rsid w:val="002333D0"/>
    <w:rsid w:val="002338A7"/>
    <w:rsid w:val="00234286"/>
    <w:rsid w:val="00235AB9"/>
    <w:rsid w:val="00236FDC"/>
    <w:rsid w:val="00240313"/>
    <w:rsid w:val="00242719"/>
    <w:rsid w:val="00244B0D"/>
    <w:rsid w:val="00247B50"/>
    <w:rsid w:val="00250171"/>
    <w:rsid w:val="002506BE"/>
    <w:rsid w:val="0025087D"/>
    <w:rsid w:val="00250A0F"/>
    <w:rsid w:val="002521C0"/>
    <w:rsid w:val="0025264D"/>
    <w:rsid w:val="002552BC"/>
    <w:rsid w:val="002560C6"/>
    <w:rsid w:val="00260431"/>
    <w:rsid w:val="0026406D"/>
    <w:rsid w:val="00267407"/>
    <w:rsid w:val="0026762E"/>
    <w:rsid w:val="002710D2"/>
    <w:rsid w:val="002732C6"/>
    <w:rsid w:val="00273EAA"/>
    <w:rsid w:val="00283551"/>
    <w:rsid w:val="002864B1"/>
    <w:rsid w:val="00286721"/>
    <w:rsid w:val="002942A4"/>
    <w:rsid w:val="00296F2A"/>
    <w:rsid w:val="002A2C07"/>
    <w:rsid w:val="002A30A3"/>
    <w:rsid w:val="002A3D98"/>
    <w:rsid w:val="002A4E3E"/>
    <w:rsid w:val="002A4F5F"/>
    <w:rsid w:val="002A588E"/>
    <w:rsid w:val="002A603F"/>
    <w:rsid w:val="002A70F9"/>
    <w:rsid w:val="002B6F6B"/>
    <w:rsid w:val="002B7DB9"/>
    <w:rsid w:val="002C2412"/>
    <w:rsid w:val="002C3D3C"/>
    <w:rsid w:val="002C4112"/>
    <w:rsid w:val="002C6A70"/>
    <w:rsid w:val="002D1781"/>
    <w:rsid w:val="002D3C7C"/>
    <w:rsid w:val="002D7822"/>
    <w:rsid w:val="002D7D60"/>
    <w:rsid w:val="002E06F9"/>
    <w:rsid w:val="002E10C1"/>
    <w:rsid w:val="002E13A6"/>
    <w:rsid w:val="002E19F2"/>
    <w:rsid w:val="002E1CFF"/>
    <w:rsid w:val="002E2219"/>
    <w:rsid w:val="002E266F"/>
    <w:rsid w:val="002E396E"/>
    <w:rsid w:val="002E3AAE"/>
    <w:rsid w:val="002E4739"/>
    <w:rsid w:val="002E4A0E"/>
    <w:rsid w:val="002E508E"/>
    <w:rsid w:val="002E5CA0"/>
    <w:rsid w:val="002E5D1D"/>
    <w:rsid w:val="002E5D4A"/>
    <w:rsid w:val="002E65CD"/>
    <w:rsid w:val="002F0618"/>
    <w:rsid w:val="002F393B"/>
    <w:rsid w:val="002F5B2D"/>
    <w:rsid w:val="002F6DA9"/>
    <w:rsid w:val="003039D4"/>
    <w:rsid w:val="003066BB"/>
    <w:rsid w:val="00310AC2"/>
    <w:rsid w:val="00311CCA"/>
    <w:rsid w:val="003124F9"/>
    <w:rsid w:val="0031279C"/>
    <w:rsid w:val="003136F2"/>
    <w:rsid w:val="00313D62"/>
    <w:rsid w:val="003143DC"/>
    <w:rsid w:val="003143F9"/>
    <w:rsid w:val="0031607A"/>
    <w:rsid w:val="00317499"/>
    <w:rsid w:val="0032608F"/>
    <w:rsid w:val="00326645"/>
    <w:rsid w:val="00330D90"/>
    <w:rsid w:val="00334401"/>
    <w:rsid w:val="003357D4"/>
    <w:rsid w:val="00335A7E"/>
    <w:rsid w:val="00335A89"/>
    <w:rsid w:val="00337F1C"/>
    <w:rsid w:val="0034033C"/>
    <w:rsid w:val="00340492"/>
    <w:rsid w:val="003440C2"/>
    <w:rsid w:val="003451D3"/>
    <w:rsid w:val="003474A1"/>
    <w:rsid w:val="003517F1"/>
    <w:rsid w:val="00352B86"/>
    <w:rsid w:val="00353FC8"/>
    <w:rsid w:val="00354BDA"/>
    <w:rsid w:val="00355D51"/>
    <w:rsid w:val="003565F5"/>
    <w:rsid w:val="003576A1"/>
    <w:rsid w:val="003600D1"/>
    <w:rsid w:val="00367D66"/>
    <w:rsid w:val="00371143"/>
    <w:rsid w:val="00371939"/>
    <w:rsid w:val="003770D6"/>
    <w:rsid w:val="0037744F"/>
    <w:rsid w:val="00377A98"/>
    <w:rsid w:val="00381148"/>
    <w:rsid w:val="003826CB"/>
    <w:rsid w:val="00385A25"/>
    <w:rsid w:val="003873FC"/>
    <w:rsid w:val="00391067"/>
    <w:rsid w:val="003912DA"/>
    <w:rsid w:val="00391E1F"/>
    <w:rsid w:val="003927C4"/>
    <w:rsid w:val="00392A0E"/>
    <w:rsid w:val="0039410B"/>
    <w:rsid w:val="00395491"/>
    <w:rsid w:val="003963E9"/>
    <w:rsid w:val="003A00E5"/>
    <w:rsid w:val="003A1C7F"/>
    <w:rsid w:val="003A26A9"/>
    <w:rsid w:val="003A4ED5"/>
    <w:rsid w:val="003A584D"/>
    <w:rsid w:val="003A5954"/>
    <w:rsid w:val="003A7548"/>
    <w:rsid w:val="003B1328"/>
    <w:rsid w:val="003B414C"/>
    <w:rsid w:val="003B462D"/>
    <w:rsid w:val="003B4745"/>
    <w:rsid w:val="003B59DA"/>
    <w:rsid w:val="003C0914"/>
    <w:rsid w:val="003C3385"/>
    <w:rsid w:val="003C4D7A"/>
    <w:rsid w:val="003C4F38"/>
    <w:rsid w:val="003C77BB"/>
    <w:rsid w:val="003C7BAC"/>
    <w:rsid w:val="003D0127"/>
    <w:rsid w:val="003D2464"/>
    <w:rsid w:val="003D34F7"/>
    <w:rsid w:val="003D5729"/>
    <w:rsid w:val="003E2A84"/>
    <w:rsid w:val="003E59DD"/>
    <w:rsid w:val="003E7FEC"/>
    <w:rsid w:val="003F40BF"/>
    <w:rsid w:val="004001E4"/>
    <w:rsid w:val="00400DAA"/>
    <w:rsid w:val="00401702"/>
    <w:rsid w:val="00405FA2"/>
    <w:rsid w:val="00410370"/>
    <w:rsid w:val="0041058C"/>
    <w:rsid w:val="00410D4F"/>
    <w:rsid w:val="0041227D"/>
    <w:rsid w:val="00413466"/>
    <w:rsid w:val="004137DC"/>
    <w:rsid w:val="00413E5F"/>
    <w:rsid w:val="00414A47"/>
    <w:rsid w:val="004161FA"/>
    <w:rsid w:val="0041638E"/>
    <w:rsid w:val="004169EB"/>
    <w:rsid w:val="00420FC0"/>
    <w:rsid w:val="00424670"/>
    <w:rsid w:val="00426C44"/>
    <w:rsid w:val="004311D2"/>
    <w:rsid w:val="0043120F"/>
    <w:rsid w:val="004327F0"/>
    <w:rsid w:val="00433D11"/>
    <w:rsid w:val="00437A55"/>
    <w:rsid w:val="00437CE3"/>
    <w:rsid w:val="00440935"/>
    <w:rsid w:val="00442BF4"/>
    <w:rsid w:val="00443C1D"/>
    <w:rsid w:val="00443DFB"/>
    <w:rsid w:val="00444213"/>
    <w:rsid w:val="00446B6C"/>
    <w:rsid w:val="00447D39"/>
    <w:rsid w:val="00450B02"/>
    <w:rsid w:val="00450CB0"/>
    <w:rsid w:val="00451462"/>
    <w:rsid w:val="004516CA"/>
    <w:rsid w:val="00451E81"/>
    <w:rsid w:val="004548E8"/>
    <w:rsid w:val="004551F5"/>
    <w:rsid w:val="00455433"/>
    <w:rsid w:val="00456024"/>
    <w:rsid w:val="00460C20"/>
    <w:rsid w:val="0046112B"/>
    <w:rsid w:val="00461D3D"/>
    <w:rsid w:val="004624AD"/>
    <w:rsid w:val="00462EE1"/>
    <w:rsid w:val="00463402"/>
    <w:rsid w:val="0046524A"/>
    <w:rsid w:val="0047111F"/>
    <w:rsid w:val="00472522"/>
    <w:rsid w:val="00473169"/>
    <w:rsid w:val="004748A2"/>
    <w:rsid w:val="00474AAA"/>
    <w:rsid w:val="00477A58"/>
    <w:rsid w:val="00481E0E"/>
    <w:rsid w:val="004824D9"/>
    <w:rsid w:val="00482785"/>
    <w:rsid w:val="00483D8F"/>
    <w:rsid w:val="00484A73"/>
    <w:rsid w:val="00485609"/>
    <w:rsid w:val="004924B6"/>
    <w:rsid w:val="00493676"/>
    <w:rsid w:val="00496BB1"/>
    <w:rsid w:val="00496CEA"/>
    <w:rsid w:val="00497764"/>
    <w:rsid w:val="00497CDB"/>
    <w:rsid w:val="004A068F"/>
    <w:rsid w:val="004A1E91"/>
    <w:rsid w:val="004A3DF9"/>
    <w:rsid w:val="004A3F33"/>
    <w:rsid w:val="004A455D"/>
    <w:rsid w:val="004A4B4B"/>
    <w:rsid w:val="004A59D4"/>
    <w:rsid w:val="004A6A84"/>
    <w:rsid w:val="004B03D5"/>
    <w:rsid w:val="004B2302"/>
    <w:rsid w:val="004B250F"/>
    <w:rsid w:val="004B6EBB"/>
    <w:rsid w:val="004B7988"/>
    <w:rsid w:val="004B7AE8"/>
    <w:rsid w:val="004C0050"/>
    <w:rsid w:val="004C0F5B"/>
    <w:rsid w:val="004C5820"/>
    <w:rsid w:val="004D0287"/>
    <w:rsid w:val="004D1672"/>
    <w:rsid w:val="004D23BA"/>
    <w:rsid w:val="004D2A1C"/>
    <w:rsid w:val="004D3981"/>
    <w:rsid w:val="004D60FF"/>
    <w:rsid w:val="004D633A"/>
    <w:rsid w:val="004D6E5D"/>
    <w:rsid w:val="004D71EE"/>
    <w:rsid w:val="004D7E88"/>
    <w:rsid w:val="004D7F85"/>
    <w:rsid w:val="004E0039"/>
    <w:rsid w:val="004E2F90"/>
    <w:rsid w:val="004E3528"/>
    <w:rsid w:val="004E77D8"/>
    <w:rsid w:val="004F0098"/>
    <w:rsid w:val="004F18A0"/>
    <w:rsid w:val="004F26FA"/>
    <w:rsid w:val="004F2A54"/>
    <w:rsid w:val="004F340C"/>
    <w:rsid w:val="00500B14"/>
    <w:rsid w:val="00501200"/>
    <w:rsid w:val="00501B14"/>
    <w:rsid w:val="00503BBC"/>
    <w:rsid w:val="005104BB"/>
    <w:rsid w:val="005112DA"/>
    <w:rsid w:val="00514369"/>
    <w:rsid w:val="00517759"/>
    <w:rsid w:val="00517761"/>
    <w:rsid w:val="00517B92"/>
    <w:rsid w:val="00520BB4"/>
    <w:rsid w:val="00520E4F"/>
    <w:rsid w:val="00521241"/>
    <w:rsid w:val="00521C1B"/>
    <w:rsid w:val="00521EA6"/>
    <w:rsid w:val="00522AA9"/>
    <w:rsid w:val="00522C81"/>
    <w:rsid w:val="00523C72"/>
    <w:rsid w:val="00524601"/>
    <w:rsid w:val="00524ECB"/>
    <w:rsid w:val="00527643"/>
    <w:rsid w:val="00531D99"/>
    <w:rsid w:val="00532138"/>
    <w:rsid w:val="005325CF"/>
    <w:rsid w:val="00532940"/>
    <w:rsid w:val="0053423D"/>
    <w:rsid w:val="00535170"/>
    <w:rsid w:val="0053702C"/>
    <w:rsid w:val="00540E1D"/>
    <w:rsid w:val="00542CDE"/>
    <w:rsid w:val="00542EF6"/>
    <w:rsid w:val="00544C5D"/>
    <w:rsid w:val="0054543C"/>
    <w:rsid w:val="0054578F"/>
    <w:rsid w:val="0055046F"/>
    <w:rsid w:val="005528C2"/>
    <w:rsid w:val="005538A5"/>
    <w:rsid w:val="0055524E"/>
    <w:rsid w:val="0056030F"/>
    <w:rsid w:val="005617E8"/>
    <w:rsid w:val="0056435C"/>
    <w:rsid w:val="00565286"/>
    <w:rsid w:val="0056553D"/>
    <w:rsid w:val="0056615D"/>
    <w:rsid w:val="0056689A"/>
    <w:rsid w:val="00566A23"/>
    <w:rsid w:val="0057009C"/>
    <w:rsid w:val="00573E8D"/>
    <w:rsid w:val="00575197"/>
    <w:rsid w:val="005768B3"/>
    <w:rsid w:val="00577F62"/>
    <w:rsid w:val="00583E07"/>
    <w:rsid w:val="00583E4E"/>
    <w:rsid w:val="00584257"/>
    <w:rsid w:val="00585A60"/>
    <w:rsid w:val="00586425"/>
    <w:rsid w:val="005872D3"/>
    <w:rsid w:val="00587D83"/>
    <w:rsid w:val="005911CB"/>
    <w:rsid w:val="00591D67"/>
    <w:rsid w:val="005933E4"/>
    <w:rsid w:val="00593826"/>
    <w:rsid w:val="00595C15"/>
    <w:rsid w:val="0059709F"/>
    <w:rsid w:val="005A1194"/>
    <w:rsid w:val="005A18F5"/>
    <w:rsid w:val="005A24F6"/>
    <w:rsid w:val="005A32EC"/>
    <w:rsid w:val="005A4AB6"/>
    <w:rsid w:val="005B28F9"/>
    <w:rsid w:val="005B4D8B"/>
    <w:rsid w:val="005B69EA"/>
    <w:rsid w:val="005C1CCF"/>
    <w:rsid w:val="005C2FDF"/>
    <w:rsid w:val="005C3218"/>
    <w:rsid w:val="005C7B9B"/>
    <w:rsid w:val="005D06C5"/>
    <w:rsid w:val="005D27B5"/>
    <w:rsid w:val="005D3AE8"/>
    <w:rsid w:val="005D4B0C"/>
    <w:rsid w:val="005D4EA4"/>
    <w:rsid w:val="005D60F5"/>
    <w:rsid w:val="005D70BD"/>
    <w:rsid w:val="005D715E"/>
    <w:rsid w:val="005E161C"/>
    <w:rsid w:val="005E28B3"/>
    <w:rsid w:val="005E2DD2"/>
    <w:rsid w:val="005E5F01"/>
    <w:rsid w:val="005E6BEA"/>
    <w:rsid w:val="005E6DF8"/>
    <w:rsid w:val="005F2AC7"/>
    <w:rsid w:val="005F4223"/>
    <w:rsid w:val="005F48D5"/>
    <w:rsid w:val="005F53D6"/>
    <w:rsid w:val="005F5C07"/>
    <w:rsid w:val="005F6D63"/>
    <w:rsid w:val="005F7E6A"/>
    <w:rsid w:val="00600CBD"/>
    <w:rsid w:val="006029FC"/>
    <w:rsid w:val="00606B9C"/>
    <w:rsid w:val="0060720E"/>
    <w:rsid w:val="00612D42"/>
    <w:rsid w:val="00613190"/>
    <w:rsid w:val="00613463"/>
    <w:rsid w:val="006163B8"/>
    <w:rsid w:val="00616C9C"/>
    <w:rsid w:val="00617860"/>
    <w:rsid w:val="00617A8A"/>
    <w:rsid w:val="0062132A"/>
    <w:rsid w:val="00621865"/>
    <w:rsid w:val="00622601"/>
    <w:rsid w:val="00625E3F"/>
    <w:rsid w:val="00631D91"/>
    <w:rsid w:val="00633F4E"/>
    <w:rsid w:val="00634209"/>
    <w:rsid w:val="0063515D"/>
    <w:rsid w:val="006354C2"/>
    <w:rsid w:val="00635868"/>
    <w:rsid w:val="00635C4B"/>
    <w:rsid w:val="00635D0C"/>
    <w:rsid w:val="00640C15"/>
    <w:rsid w:val="00642403"/>
    <w:rsid w:val="00643184"/>
    <w:rsid w:val="00645834"/>
    <w:rsid w:val="00647C88"/>
    <w:rsid w:val="00650782"/>
    <w:rsid w:val="0065184D"/>
    <w:rsid w:val="00651F35"/>
    <w:rsid w:val="006531C6"/>
    <w:rsid w:val="00655A75"/>
    <w:rsid w:val="006562B1"/>
    <w:rsid w:val="00656751"/>
    <w:rsid w:val="00656DB0"/>
    <w:rsid w:val="00657755"/>
    <w:rsid w:val="006602BF"/>
    <w:rsid w:val="00663021"/>
    <w:rsid w:val="00663BA6"/>
    <w:rsid w:val="00663F3A"/>
    <w:rsid w:val="00664A69"/>
    <w:rsid w:val="006715B8"/>
    <w:rsid w:val="00671681"/>
    <w:rsid w:val="006723A9"/>
    <w:rsid w:val="006727E2"/>
    <w:rsid w:val="00674210"/>
    <w:rsid w:val="00675968"/>
    <w:rsid w:val="006764B9"/>
    <w:rsid w:val="00681BD3"/>
    <w:rsid w:val="00681E88"/>
    <w:rsid w:val="00681FFB"/>
    <w:rsid w:val="0068261B"/>
    <w:rsid w:val="00683114"/>
    <w:rsid w:val="006849D7"/>
    <w:rsid w:val="00684A6B"/>
    <w:rsid w:val="00685646"/>
    <w:rsid w:val="00686453"/>
    <w:rsid w:val="00687136"/>
    <w:rsid w:val="0068753C"/>
    <w:rsid w:val="006900EB"/>
    <w:rsid w:val="00690AB7"/>
    <w:rsid w:val="00690D9D"/>
    <w:rsid w:val="00691FD0"/>
    <w:rsid w:val="00692D00"/>
    <w:rsid w:val="00693550"/>
    <w:rsid w:val="00693C54"/>
    <w:rsid w:val="006942EE"/>
    <w:rsid w:val="006953A4"/>
    <w:rsid w:val="006965AD"/>
    <w:rsid w:val="00697CF5"/>
    <w:rsid w:val="006A004A"/>
    <w:rsid w:val="006A03F6"/>
    <w:rsid w:val="006A2A15"/>
    <w:rsid w:val="006A2A48"/>
    <w:rsid w:val="006A3A49"/>
    <w:rsid w:val="006A3DD8"/>
    <w:rsid w:val="006A3F0B"/>
    <w:rsid w:val="006A47D2"/>
    <w:rsid w:val="006A5969"/>
    <w:rsid w:val="006B19B4"/>
    <w:rsid w:val="006B3D0E"/>
    <w:rsid w:val="006B57D8"/>
    <w:rsid w:val="006B630C"/>
    <w:rsid w:val="006C4C96"/>
    <w:rsid w:val="006C4E0C"/>
    <w:rsid w:val="006C7F28"/>
    <w:rsid w:val="006D07C6"/>
    <w:rsid w:val="006D1D0F"/>
    <w:rsid w:val="006D1D66"/>
    <w:rsid w:val="006D1FA3"/>
    <w:rsid w:val="006D212F"/>
    <w:rsid w:val="006D21AE"/>
    <w:rsid w:val="006D358A"/>
    <w:rsid w:val="006D73CE"/>
    <w:rsid w:val="006E0B75"/>
    <w:rsid w:val="006E13D3"/>
    <w:rsid w:val="006E1EC4"/>
    <w:rsid w:val="006E3E6B"/>
    <w:rsid w:val="006E3E6E"/>
    <w:rsid w:val="006E4273"/>
    <w:rsid w:val="006E4312"/>
    <w:rsid w:val="006E7E1B"/>
    <w:rsid w:val="006F3D7F"/>
    <w:rsid w:val="006F57E8"/>
    <w:rsid w:val="006F7197"/>
    <w:rsid w:val="006F7EDA"/>
    <w:rsid w:val="007005FF"/>
    <w:rsid w:val="00701490"/>
    <w:rsid w:val="00704163"/>
    <w:rsid w:val="00704504"/>
    <w:rsid w:val="007052B7"/>
    <w:rsid w:val="00705327"/>
    <w:rsid w:val="00706448"/>
    <w:rsid w:val="00706C0C"/>
    <w:rsid w:val="00707014"/>
    <w:rsid w:val="0071060C"/>
    <w:rsid w:val="00712389"/>
    <w:rsid w:val="00712B0A"/>
    <w:rsid w:val="00713A9C"/>
    <w:rsid w:val="00715934"/>
    <w:rsid w:val="00716C90"/>
    <w:rsid w:val="00717017"/>
    <w:rsid w:val="00717B9A"/>
    <w:rsid w:val="00717F4B"/>
    <w:rsid w:val="00721D98"/>
    <w:rsid w:val="00722A1D"/>
    <w:rsid w:val="00724F48"/>
    <w:rsid w:val="00725113"/>
    <w:rsid w:val="00725983"/>
    <w:rsid w:val="00726463"/>
    <w:rsid w:val="0072767A"/>
    <w:rsid w:val="00731646"/>
    <w:rsid w:val="00731D5B"/>
    <w:rsid w:val="0073291B"/>
    <w:rsid w:val="007331DB"/>
    <w:rsid w:val="00734A24"/>
    <w:rsid w:val="0073522D"/>
    <w:rsid w:val="00735D3E"/>
    <w:rsid w:val="007368C6"/>
    <w:rsid w:val="00744E1E"/>
    <w:rsid w:val="00745582"/>
    <w:rsid w:val="0074584B"/>
    <w:rsid w:val="00747C34"/>
    <w:rsid w:val="007501F2"/>
    <w:rsid w:val="007527B7"/>
    <w:rsid w:val="00752C1E"/>
    <w:rsid w:val="00757EBF"/>
    <w:rsid w:val="00762AAF"/>
    <w:rsid w:val="007630BD"/>
    <w:rsid w:val="007642EC"/>
    <w:rsid w:val="00764E4E"/>
    <w:rsid w:val="0076577D"/>
    <w:rsid w:val="00766774"/>
    <w:rsid w:val="00766AA2"/>
    <w:rsid w:val="0077047B"/>
    <w:rsid w:val="007714F4"/>
    <w:rsid w:val="0077388C"/>
    <w:rsid w:val="0077432A"/>
    <w:rsid w:val="00777539"/>
    <w:rsid w:val="007864B6"/>
    <w:rsid w:val="00793F9B"/>
    <w:rsid w:val="007957D1"/>
    <w:rsid w:val="00797BA9"/>
    <w:rsid w:val="007A093E"/>
    <w:rsid w:val="007A2F75"/>
    <w:rsid w:val="007A3784"/>
    <w:rsid w:val="007A44C9"/>
    <w:rsid w:val="007A460C"/>
    <w:rsid w:val="007A490A"/>
    <w:rsid w:val="007A7145"/>
    <w:rsid w:val="007A729A"/>
    <w:rsid w:val="007B2B22"/>
    <w:rsid w:val="007B46C9"/>
    <w:rsid w:val="007B5583"/>
    <w:rsid w:val="007B6553"/>
    <w:rsid w:val="007C045D"/>
    <w:rsid w:val="007C0F9B"/>
    <w:rsid w:val="007C1BD5"/>
    <w:rsid w:val="007C2205"/>
    <w:rsid w:val="007C3641"/>
    <w:rsid w:val="007C3CA8"/>
    <w:rsid w:val="007C4810"/>
    <w:rsid w:val="007D1097"/>
    <w:rsid w:val="007D16A5"/>
    <w:rsid w:val="007D1736"/>
    <w:rsid w:val="007D4B85"/>
    <w:rsid w:val="007D60FD"/>
    <w:rsid w:val="007D7ED2"/>
    <w:rsid w:val="007E29C0"/>
    <w:rsid w:val="007E2FCE"/>
    <w:rsid w:val="007E46DF"/>
    <w:rsid w:val="007E49B2"/>
    <w:rsid w:val="007F09EC"/>
    <w:rsid w:val="007F0C50"/>
    <w:rsid w:val="007F0C6F"/>
    <w:rsid w:val="007F173F"/>
    <w:rsid w:val="007F2A0E"/>
    <w:rsid w:val="007F44E0"/>
    <w:rsid w:val="007F44F6"/>
    <w:rsid w:val="007F5B65"/>
    <w:rsid w:val="008008DA"/>
    <w:rsid w:val="00800BBB"/>
    <w:rsid w:val="0080102A"/>
    <w:rsid w:val="008019B9"/>
    <w:rsid w:val="00806C46"/>
    <w:rsid w:val="00810694"/>
    <w:rsid w:val="00814344"/>
    <w:rsid w:val="0081440F"/>
    <w:rsid w:val="008161F0"/>
    <w:rsid w:val="00817FEF"/>
    <w:rsid w:val="0082157D"/>
    <w:rsid w:val="00821913"/>
    <w:rsid w:val="00821D9D"/>
    <w:rsid w:val="00823139"/>
    <w:rsid w:val="008243B7"/>
    <w:rsid w:val="00824ECD"/>
    <w:rsid w:val="00825F22"/>
    <w:rsid w:val="008263DE"/>
    <w:rsid w:val="00827739"/>
    <w:rsid w:val="008305AC"/>
    <w:rsid w:val="008325FC"/>
    <w:rsid w:val="00833C1B"/>
    <w:rsid w:val="00834155"/>
    <w:rsid w:val="0083417D"/>
    <w:rsid w:val="00834EE2"/>
    <w:rsid w:val="00834F17"/>
    <w:rsid w:val="00841768"/>
    <w:rsid w:val="0084276B"/>
    <w:rsid w:val="00842A1A"/>
    <w:rsid w:val="008442FB"/>
    <w:rsid w:val="008448BD"/>
    <w:rsid w:val="00847CC5"/>
    <w:rsid w:val="00850405"/>
    <w:rsid w:val="00851C9D"/>
    <w:rsid w:val="008528D5"/>
    <w:rsid w:val="00853497"/>
    <w:rsid w:val="00854594"/>
    <w:rsid w:val="008547CF"/>
    <w:rsid w:val="00854D89"/>
    <w:rsid w:val="008570EF"/>
    <w:rsid w:val="0085751B"/>
    <w:rsid w:val="00864632"/>
    <w:rsid w:val="00865128"/>
    <w:rsid w:val="00865F0C"/>
    <w:rsid w:val="00873486"/>
    <w:rsid w:val="00874BFC"/>
    <w:rsid w:val="00875644"/>
    <w:rsid w:val="00876F50"/>
    <w:rsid w:val="008775D4"/>
    <w:rsid w:val="00880B03"/>
    <w:rsid w:val="0088149D"/>
    <w:rsid w:val="00882F45"/>
    <w:rsid w:val="00883457"/>
    <w:rsid w:val="00886A3D"/>
    <w:rsid w:val="00890556"/>
    <w:rsid w:val="00890B03"/>
    <w:rsid w:val="00890E85"/>
    <w:rsid w:val="008916EB"/>
    <w:rsid w:val="00891AA6"/>
    <w:rsid w:val="00891CBE"/>
    <w:rsid w:val="00892A17"/>
    <w:rsid w:val="008952A4"/>
    <w:rsid w:val="00895FFF"/>
    <w:rsid w:val="00896D37"/>
    <w:rsid w:val="008972AB"/>
    <w:rsid w:val="008A069A"/>
    <w:rsid w:val="008A2144"/>
    <w:rsid w:val="008A5193"/>
    <w:rsid w:val="008A639A"/>
    <w:rsid w:val="008A644A"/>
    <w:rsid w:val="008A6A6D"/>
    <w:rsid w:val="008A78F7"/>
    <w:rsid w:val="008B0412"/>
    <w:rsid w:val="008B0E0D"/>
    <w:rsid w:val="008B157A"/>
    <w:rsid w:val="008B2411"/>
    <w:rsid w:val="008B5D72"/>
    <w:rsid w:val="008B6505"/>
    <w:rsid w:val="008B733B"/>
    <w:rsid w:val="008C0819"/>
    <w:rsid w:val="008C0B78"/>
    <w:rsid w:val="008C1FB8"/>
    <w:rsid w:val="008C3600"/>
    <w:rsid w:val="008C650A"/>
    <w:rsid w:val="008C657C"/>
    <w:rsid w:val="008C7ABE"/>
    <w:rsid w:val="008D06EB"/>
    <w:rsid w:val="008D1A1A"/>
    <w:rsid w:val="008D31BE"/>
    <w:rsid w:val="008D3504"/>
    <w:rsid w:val="008D3C52"/>
    <w:rsid w:val="008D41C8"/>
    <w:rsid w:val="008D650D"/>
    <w:rsid w:val="008E103E"/>
    <w:rsid w:val="008E1E6A"/>
    <w:rsid w:val="008E20D2"/>
    <w:rsid w:val="008E2E2A"/>
    <w:rsid w:val="008E33E2"/>
    <w:rsid w:val="008E4052"/>
    <w:rsid w:val="008E487F"/>
    <w:rsid w:val="008E49AC"/>
    <w:rsid w:val="008E565D"/>
    <w:rsid w:val="008E566F"/>
    <w:rsid w:val="008E7F95"/>
    <w:rsid w:val="008F163E"/>
    <w:rsid w:val="008F25A4"/>
    <w:rsid w:val="008F3144"/>
    <w:rsid w:val="008F4FE1"/>
    <w:rsid w:val="008F526F"/>
    <w:rsid w:val="008F612A"/>
    <w:rsid w:val="008F6456"/>
    <w:rsid w:val="008F682B"/>
    <w:rsid w:val="00900C2F"/>
    <w:rsid w:val="00905AA1"/>
    <w:rsid w:val="0090707D"/>
    <w:rsid w:val="00911AD0"/>
    <w:rsid w:val="00911C3E"/>
    <w:rsid w:val="00912733"/>
    <w:rsid w:val="00915DC6"/>
    <w:rsid w:val="00916D7B"/>
    <w:rsid w:val="009210B6"/>
    <w:rsid w:val="009237DA"/>
    <w:rsid w:val="009238DE"/>
    <w:rsid w:val="009250BC"/>
    <w:rsid w:val="009312B7"/>
    <w:rsid w:val="00932D7A"/>
    <w:rsid w:val="009338DA"/>
    <w:rsid w:val="009358AC"/>
    <w:rsid w:val="00936F28"/>
    <w:rsid w:val="00937517"/>
    <w:rsid w:val="00940A2C"/>
    <w:rsid w:val="009422C6"/>
    <w:rsid w:val="009445C7"/>
    <w:rsid w:val="009445C8"/>
    <w:rsid w:val="009449C8"/>
    <w:rsid w:val="00946030"/>
    <w:rsid w:val="009466C5"/>
    <w:rsid w:val="00946782"/>
    <w:rsid w:val="00951C52"/>
    <w:rsid w:val="009527C4"/>
    <w:rsid w:val="00953F3C"/>
    <w:rsid w:val="00954344"/>
    <w:rsid w:val="00955338"/>
    <w:rsid w:val="0096111C"/>
    <w:rsid w:val="00962A4C"/>
    <w:rsid w:val="009645F8"/>
    <w:rsid w:val="00966624"/>
    <w:rsid w:val="00970369"/>
    <w:rsid w:val="0097372B"/>
    <w:rsid w:val="009801A5"/>
    <w:rsid w:val="00980392"/>
    <w:rsid w:val="00980C3A"/>
    <w:rsid w:val="00983C97"/>
    <w:rsid w:val="00985081"/>
    <w:rsid w:val="0099261D"/>
    <w:rsid w:val="00992B73"/>
    <w:rsid w:val="00992E73"/>
    <w:rsid w:val="00993666"/>
    <w:rsid w:val="0099459D"/>
    <w:rsid w:val="0099598A"/>
    <w:rsid w:val="00995D6B"/>
    <w:rsid w:val="00996AC3"/>
    <w:rsid w:val="00997E8E"/>
    <w:rsid w:val="009A1F12"/>
    <w:rsid w:val="009A6EC0"/>
    <w:rsid w:val="009A6FA2"/>
    <w:rsid w:val="009B2946"/>
    <w:rsid w:val="009B29E5"/>
    <w:rsid w:val="009B55A6"/>
    <w:rsid w:val="009B7E83"/>
    <w:rsid w:val="009C31C0"/>
    <w:rsid w:val="009C6E78"/>
    <w:rsid w:val="009D1028"/>
    <w:rsid w:val="009D20BA"/>
    <w:rsid w:val="009D31CC"/>
    <w:rsid w:val="009D634D"/>
    <w:rsid w:val="009E2160"/>
    <w:rsid w:val="009E392A"/>
    <w:rsid w:val="009E45F0"/>
    <w:rsid w:val="009E4DED"/>
    <w:rsid w:val="009E5202"/>
    <w:rsid w:val="009F0543"/>
    <w:rsid w:val="009F33AF"/>
    <w:rsid w:val="009F4341"/>
    <w:rsid w:val="009F5048"/>
    <w:rsid w:val="009F6EB0"/>
    <w:rsid w:val="00A01A54"/>
    <w:rsid w:val="00A044AA"/>
    <w:rsid w:val="00A10C81"/>
    <w:rsid w:val="00A10E20"/>
    <w:rsid w:val="00A12531"/>
    <w:rsid w:val="00A15CF7"/>
    <w:rsid w:val="00A1627D"/>
    <w:rsid w:val="00A211BD"/>
    <w:rsid w:val="00A22A23"/>
    <w:rsid w:val="00A23FEB"/>
    <w:rsid w:val="00A26101"/>
    <w:rsid w:val="00A2625D"/>
    <w:rsid w:val="00A26A41"/>
    <w:rsid w:val="00A2725D"/>
    <w:rsid w:val="00A27FA9"/>
    <w:rsid w:val="00A31EEC"/>
    <w:rsid w:val="00A31FF5"/>
    <w:rsid w:val="00A33565"/>
    <w:rsid w:val="00A3644A"/>
    <w:rsid w:val="00A370C2"/>
    <w:rsid w:val="00A412A1"/>
    <w:rsid w:val="00A420A5"/>
    <w:rsid w:val="00A42883"/>
    <w:rsid w:val="00A43525"/>
    <w:rsid w:val="00A43549"/>
    <w:rsid w:val="00A43A84"/>
    <w:rsid w:val="00A44B83"/>
    <w:rsid w:val="00A451A7"/>
    <w:rsid w:val="00A45670"/>
    <w:rsid w:val="00A4673A"/>
    <w:rsid w:val="00A46B1C"/>
    <w:rsid w:val="00A47225"/>
    <w:rsid w:val="00A504A0"/>
    <w:rsid w:val="00A51A93"/>
    <w:rsid w:val="00A523C1"/>
    <w:rsid w:val="00A52932"/>
    <w:rsid w:val="00A562AB"/>
    <w:rsid w:val="00A61E25"/>
    <w:rsid w:val="00A623A8"/>
    <w:rsid w:val="00A63AE7"/>
    <w:rsid w:val="00A675F7"/>
    <w:rsid w:val="00A67CF2"/>
    <w:rsid w:val="00A71B65"/>
    <w:rsid w:val="00A73B5C"/>
    <w:rsid w:val="00A770B7"/>
    <w:rsid w:val="00A8214D"/>
    <w:rsid w:val="00A82620"/>
    <w:rsid w:val="00A834DF"/>
    <w:rsid w:val="00A86A3F"/>
    <w:rsid w:val="00A90005"/>
    <w:rsid w:val="00A9070F"/>
    <w:rsid w:val="00A90905"/>
    <w:rsid w:val="00A914B1"/>
    <w:rsid w:val="00A91DAD"/>
    <w:rsid w:val="00A91E83"/>
    <w:rsid w:val="00A91EB1"/>
    <w:rsid w:val="00A92AEF"/>
    <w:rsid w:val="00A92B00"/>
    <w:rsid w:val="00A92D54"/>
    <w:rsid w:val="00A93F72"/>
    <w:rsid w:val="00A940DF"/>
    <w:rsid w:val="00A9556B"/>
    <w:rsid w:val="00A9661C"/>
    <w:rsid w:val="00A969B3"/>
    <w:rsid w:val="00A9784E"/>
    <w:rsid w:val="00A97D35"/>
    <w:rsid w:val="00AA03A1"/>
    <w:rsid w:val="00AA19F9"/>
    <w:rsid w:val="00AA3831"/>
    <w:rsid w:val="00AA40E1"/>
    <w:rsid w:val="00AA4240"/>
    <w:rsid w:val="00AA4AB7"/>
    <w:rsid w:val="00AA4FE8"/>
    <w:rsid w:val="00AA7C33"/>
    <w:rsid w:val="00AA7C64"/>
    <w:rsid w:val="00AB0209"/>
    <w:rsid w:val="00AB20AA"/>
    <w:rsid w:val="00AB358C"/>
    <w:rsid w:val="00AB36AA"/>
    <w:rsid w:val="00AB5DDC"/>
    <w:rsid w:val="00AB7F0C"/>
    <w:rsid w:val="00AC1ACD"/>
    <w:rsid w:val="00AC6CD3"/>
    <w:rsid w:val="00AD011F"/>
    <w:rsid w:val="00AD34DA"/>
    <w:rsid w:val="00AD512C"/>
    <w:rsid w:val="00AD6342"/>
    <w:rsid w:val="00AE0D23"/>
    <w:rsid w:val="00AE2F2A"/>
    <w:rsid w:val="00AE3569"/>
    <w:rsid w:val="00AE5AB6"/>
    <w:rsid w:val="00AE644C"/>
    <w:rsid w:val="00AE7CEA"/>
    <w:rsid w:val="00AF0976"/>
    <w:rsid w:val="00AF1B3C"/>
    <w:rsid w:val="00AF2465"/>
    <w:rsid w:val="00AF3198"/>
    <w:rsid w:val="00AF37AC"/>
    <w:rsid w:val="00AF5A41"/>
    <w:rsid w:val="00AF6DE1"/>
    <w:rsid w:val="00B004C3"/>
    <w:rsid w:val="00B0124A"/>
    <w:rsid w:val="00B02FDD"/>
    <w:rsid w:val="00B03A40"/>
    <w:rsid w:val="00B07D41"/>
    <w:rsid w:val="00B1253E"/>
    <w:rsid w:val="00B154FF"/>
    <w:rsid w:val="00B1685E"/>
    <w:rsid w:val="00B16DFE"/>
    <w:rsid w:val="00B17E62"/>
    <w:rsid w:val="00B21971"/>
    <w:rsid w:val="00B24525"/>
    <w:rsid w:val="00B2686D"/>
    <w:rsid w:val="00B32033"/>
    <w:rsid w:val="00B3304C"/>
    <w:rsid w:val="00B332C5"/>
    <w:rsid w:val="00B34030"/>
    <w:rsid w:val="00B34AA0"/>
    <w:rsid w:val="00B34ED7"/>
    <w:rsid w:val="00B36CB1"/>
    <w:rsid w:val="00B371B4"/>
    <w:rsid w:val="00B41CDB"/>
    <w:rsid w:val="00B4560D"/>
    <w:rsid w:val="00B47627"/>
    <w:rsid w:val="00B515CB"/>
    <w:rsid w:val="00B56355"/>
    <w:rsid w:val="00B56AC0"/>
    <w:rsid w:val="00B57F17"/>
    <w:rsid w:val="00B617F8"/>
    <w:rsid w:val="00B64D9F"/>
    <w:rsid w:val="00B66D2F"/>
    <w:rsid w:val="00B67CB1"/>
    <w:rsid w:val="00B710F7"/>
    <w:rsid w:val="00B71EA7"/>
    <w:rsid w:val="00B725F0"/>
    <w:rsid w:val="00B73DB0"/>
    <w:rsid w:val="00B76D7E"/>
    <w:rsid w:val="00B804F5"/>
    <w:rsid w:val="00B812ED"/>
    <w:rsid w:val="00B81CF2"/>
    <w:rsid w:val="00B82CE3"/>
    <w:rsid w:val="00B83213"/>
    <w:rsid w:val="00B83A83"/>
    <w:rsid w:val="00B84399"/>
    <w:rsid w:val="00B85268"/>
    <w:rsid w:val="00B85539"/>
    <w:rsid w:val="00B8596B"/>
    <w:rsid w:val="00B87C5D"/>
    <w:rsid w:val="00B91247"/>
    <w:rsid w:val="00B9469E"/>
    <w:rsid w:val="00BA068C"/>
    <w:rsid w:val="00BA57A8"/>
    <w:rsid w:val="00BA5A76"/>
    <w:rsid w:val="00BA5BAB"/>
    <w:rsid w:val="00BA6C4F"/>
    <w:rsid w:val="00BA793D"/>
    <w:rsid w:val="00BB0FBC"/>
    <w:rsid w:val="00BB12D4"/>
    <w:rsid w:val="00BB1A26"/>
    <w:rsid w:val="00BB2B28"/>
    <w:rsid w:val="00BB6A5A"/>
    <w:rsid w:val="00BB78ED"/>
    <w:rsid w:val="00BB7BDE"/>
    <w:rsid w:val="00BC07C8"/>
    <w:rsid w:val="00BC1205"/>
    <w:rsid w:val="00BC3072"/>
    <w:rsid w:val="00BC4774"/>
    <w:rsid w:val="00BC496C"/>
    <w:rsid w:val="00BD204C"/>
    <w:rsid w:val="00BD4FFA"/>
    <w:rsid w:val="00BD500C"/>
    <w:rsid w:val="00BD66CC"/>
    <w:rsid w:val="00BE24A5"/>
    <w:rsid w:val="00BE2856"/>
    <w:rsid w:val="00BE2D8F"/>
    <w:rsid w:val="00BE3978"/>
    <w:rsid w:val="00BF05B8"/>
    <w:rsid w:val="00BF2D2F"/>
    <w:rsid w:val="00BF306F"/>
    <w:rsid w:val="00BF7828"/>
    <w:rsid w:val="00C00701"/>
    <w:rsid w:val="00C00E2F"/>
    <w:rsid w:val="00C0196B"/>
    <w:rsid w:val="00C02256"/>
    <w:rsid w:val="00C032D3"/>
    <w:rsid w:val="00C03F57"/>
    <w:rsid w:val="00C04FF3"/>
    <w:rsid w:val="00C057DC"/>
    <w:rsid w:val="00C1050F"/>
    <w:rsid w:val="00C10CE4"/>
    <w:rsid w:val="00C161A8"/>
    <w:rsid w:val="00C164D6"/>
    <w:rsid w:val="00C168EC"/>
    <w:rsid w:val="00C16918"/>
    <w:rsid w:val="00C17C4F"/>
    <w:rsid w:val="00C2021F"/>
    <w:rsid w:val="00C22F70"/>
    <w:rsid w:val="00C27637"/>
    <w:rsid w:val="00C328FC"/>
    <w:rsid w:val="00C35A8F"/>
    <w:rsid w:val="00C36657"/>
    <w:rsid w:val="00C413A5"/>
    <w:rsid w:val="00C45A10"/>
    <w:rsid w:val="00C4634D"/>
    <w:rsid w:val="00C5097D"/>
    <w:rsid w:val="00C5306A"/>
    <w:rsid w:val="00C55182"/>
    <w:rsid w:val="00C55534"/>
    <w:rsid w:val="00C556A0"/>
    <w:rsid w:val="00C557F3"/>
    <w:rsid w:val="00C568A2"/>
    <w:rsid w:val="00C57115"/>
    <w:rsid w:val="00C61E89"/>
    <w:rsid w:val="00C622DC"/>
    <w:rsid w:val="00C63C32"/>
    <w:rsid w:val="00C650ED"/>
    <w:rsid w:val="00C65620"/>
    <w:rsid w:val="00C661DC"/>
    <w:rsid w:val="00C66C26"/>
    <w:rsid w:val="00C67BB3"/>
    <w:rsid w:val="00C7039C"/>
    <w:rsid w:val="00C70B09"/>
    <w:rsid w:val="00C712CB"/>
    <w:rsid w:val="00C73B04"/>
    <w:rsid w:val="00C8060C"/>
    <w:rsid w:val="00C83C8F"/>
    <w:rsid w:val="00C86AFF"/>
    <w:rsid w:val="00C93179"/>
    <w:rsid w:val="00C951A8"/>
    <w:rsid w:val="00C97159"/>
    <w:rsid w:val="00C976F7"/>
    <w:rsid w:val="00CA07EF"/>
    <w:rsid w:val="00CA1C1B"/>
    <w:rsid w:val="00CA2914"/>
    <w:rsid w:val="00CA2DF8"/>
    <w:rsid w:val="00CA33FA"/>
    <w:rsid w:val="00CA3679"/>
    <w:rsid w:val="00CA5670"/>
    <w:rsid w:val="00CB2717"/>
    <w:rsid w:val="00CB2D8C"/>
    <w:rsid w:val="00CB2FC7"/>
    <w:rsid w:val="00CB3B0A"/>
    <w:rsid w:val="00CB4432"/>
    <w:rsid w:val="00CB4DE9"/>
    <w:rsid w:val="00CB7D4C"/>
    <w:rsid w:val="00CC045F"/>
    <w:rsid w:val="00CC1020"/>
    <w:rsid w:val="00CC21B2"/>
    <w:rsid w:val="00CC29C4"/>
    <w:rsid w:val="00CC3D25"/>
    <w:rsid w:val="00CC6662"/>
    <w:rsid w:val="00CC6C5D"/>
    <w:rsid w:val="00CC7075"/>
    <w:rsid w:val="00CC7A15"/>
    <w:rsid w:val="00CC7D27"/>
    <w:rsid w:val="00CD18D2"/>
    <w:rsid w:val="00CD25A9"/>
    <w:rsid w:val="00CD25AF"/>
    <w:rsid w:val="00CD357E"/>
    <w:rsid w:val="00CD3B73"/>
    <w:rsid w:val="00CD3DB3"/>
    <w:rsid w:val="00CD4355"/>
    <w:rsid w:val="00CD583D"/>
    <w:rsid w:val="00CD5A24"/>
    <w:rsid w:val="00CD6604"/>
    <w:rsid w:val="00CD6A4B"/>
    <w:rsid w:val="00CD6D87"/>
    <w:rsid w:val="00CE2F6C"/>
    <w:rsid w:val="00CE32D0"/>
    <w:rsid w:val="00CE3AB7"/>
    <w:rsid w:val="00CE47F2"/>
    <w:rsid w:val="00CF18C9"/>
    <w:rsid w:val="00CF7B7F"/>
    <w:rsid w:val="00CF7CC7"/>
    <w:rsid w:val="00D013B5"/>
    <w:rsid w:val="00D0254A"/>
    <w:rsid w:val="00D03692"/>
    <w:rsid w:val="00D04A50"/>
    <w:rsid w:val="00D05F67"/>
    <w:rsid w:val="00D10DAD"/>
    <w:rsid w:val="00D11BFF"/>
    <w:rsid w:val="00D13689"/>
    <w:rsid w:val="00D139E3"/>
    <w:rsid w:val="00D15669"/>
    <w:rsid w:val="00D1591B"/>
    <w:rsid w:val="00D17B93"/>
    <w:rsid w:val="00D2359E"/>
    <w:rsid w:val="00D270F9"/>
    <w:rsid w:val="00D31237"/>
    <w:rsid w:val="00D312CB"/>
    <w:rsid w:val="00D319B1"/>
    <w:rsid w:val="00D327FF"/>
    <w:rsid w:val="00D34D59"/>
    <w:rsid w:val="00D35679"/>
    <w:rsid w:val="00D36F3F"/>
    <w:rsid w:val="00D409B7"/>
    <w:rsid w:val="00D473D3"/>
    <w:rsid w:val="00D52C6B"/>
    <w:rsid w:val="00D53A94"/>
    <w:rsid w:val="00D53E79"/>
    <w:rsid w:val="00D548C0"/>
    <w:rsid w:val="00D56260"/>
    <w:rsid w:val="00D6298E"/>
    <w:rsid w:val="00D65E4B"/>
    <w:rsid w:val="00D71E86"/>
    <w:rsid w:val="00D72002"/>
    <w:rsid w:val="00D72370"/>
    <w:rsid w:val="00D77561"/>
    <w:rsid w:val="00D81E52"/>
    <w:rsid w:val="00D81FA9"/>
    <w:rsid w:val="00D81FAF"/>
    <w:rsid w:val="00D82B2A"/>
    <w:rsid w:val="00D8545E"/>
    <w:rsid w:val="00D873D7"/>
    <w:rsid w:val="00D8771D"/>
    <w:rsid w:val="00D87D2F"/>
    <w:rsid w:val="00D9366A"/>
    <w:rsid w:val="00D94914"/>
    <w:rsid w:val="00D965E5"/>
    <w:rsid w:val="00D96E74"/>
    <w:rsid w:val="00D97517"/>
    <w:rsid w:val="00DA18C3"/>
    <w:rsid w:val="00DA1F4A"/>
    <w:rsid w:val="00DA27C6"/>
    <w:rsid w:val="00DA2A30"/>
    <w:rsid w:val="00DA6FFC"/>
    <w:rsid w:val="00DA7BB6"/>
    <w:rsid w:val="00DB35E8"/>
    <w:rsid w:val="00DB3920"/>
    <w:rsid w:val="00DB4353"/>
    <w:rsid w:val="00DC0486"/>
    <w:rsid w:val="00DC120B"/>
    <w:rsid w:val="00DC3E51"/>
    <w:rsid w:val="00DC6101"/>
    <w:rsid w:val="00DC7D93"/>
    <w:rsid w:val="00DD0F8C"/>
    <w:rsid w:val="00DD17CA"/>
    <w:rsid w:val="00DD209E"/>
    <w:rsid w:val="00DD23B3"/>
    <w:rsid w:val="00DD61D3"/>
    <w:rsid w:val="00DD6964"/>
    <w:rsid w:val="00DE1DEA"/>
    <w:rsid w:val="00DE3B72"/>
    <w:rsid w:val="00DE5128"/>
    <w:rsid w:val="00DF3565"/>
    <w:rsid w:val="00DF4094"/>
    <w:rsid w:val="00DF4817"/>
    <w:rsid w:val="00DF4C2C"/>
    <w:rsid w:val="00DF5C3E"/>
    <w:rsid w:val="00DF7D01"/>
    <w:rsid w:val="00E01F0F"/>
    <w:rsid w:val="00E01F37"/>
    <w:rsid w:val="00E03B5B"/>
    <w:rsid w:val="00E0438A"/>
    <w:rsid w:val="00E0670A"/>
    <w:rsid w:val="00E0687C"/>
    <w:rsid w:val="00E06C4E"/>
    <w:rsid w:val="00E078C5"/>
    <w:rsid w:val="00E104C3"/>
    <w:rsid w:val="00E13356"/>
    <w:rsid w:val="00E15CC1"/>
    <w:rsid w:val="00E20012"/>
    <w:rsid w:val="00E200CF"/>
    <w:rsid w:val="00E20F9E"/>
    <w:rsid w:val="00E2338D"/>
    <w:rsid w:val="00E23E0C"/>
    <w:rsid w:val="00E23EB6"/>
    <w:rsid w:val="00E25A3E"/>
    <w:rsid w:val="00E42906"/>
    <w:rsid w:val="00E42ED7"/>
    <w:rsid w:val="00E42F02"/>
    <w:rsid w:val="00E43865"/>
    <w:rsid w:val="00E44E3B"/>
    <w:rsid w:val="00E5068F"/>
    <w:rsid w:val="00E55897"/>
    <w:rsid w:val="00E55FD1"/>
    <w:rsid w:val="00E6111B"/>
    <w:rsid w:val="00E62A88"/>
    <w:rsid w:val="00E650FF"/>
    <w:rsid w:val="00E67DF3"/>
    <w:rsid w:val="00E716F8"/>
    <w:rsid w:val="00E75E59"/>
    <w:rsid w:val="00E8103C"/>
    <w:rsid w:val="00E81AE2"/>
    <w:rsid w:val="00E82A05"/>
    <w:rsid w:val="00E86EAF"/>
    <w:rsid w:val="00E91B8C"/>
    <w:rsid w:val="00E93850"/>
    <w:rsid w:val="00E94EDB"/>
    <w:rsid w:val="00E95023"/>
    <w:rsid w:val="00E95857"/>
    <w:rsid w:val="00EA16AB"/>
    <w:rsid w:val="00EA1908"/>
    <w:rsid w:val="00EA1EFC"/>
    <w:rsid w:val="00EA2CF1"/>
    <w:rsid w:val="00EB03DB"/>
    <w:rsid w:val="00EB105C"/>
    <w:rsid w:val="00EB1CF5"/>
    <w:rsid w:val="00EB3549"/>
    <w:rsid w:val="00EB5179"/>
    <w:rsid w:val="00EB6616"/>
    <w:rsid w:val="00EC0A20"/>
    <w:rsid w:val="00EC0E5D"/>
    <w:rsid w:val="00EC1158"/>
    <w:rsid w:val="00EC2263"/>
    <w:rsid w:val="00EC36CA"/>
    <w:rsid w:val="00EC37E5"/>
    <w:rsid w:val="00EC560C"/>
    <w:rsid w:val="00EC6024"/>
    <w:rsid w:val="00EC7E21"/>
    <w:rsid w:val="00ED1E97"/>
    <w:rsid w:val="00ED377A"/>
    <w:rsid w:val="00ED382D"/>
    <w:rsid w:val="00ED4272"/>
    <w:rsid w:val="00ED4F72"/>
    <w:rsid w:val="00EE1380"/>
    <w:rsid w:val="00EE3686"/>
    <w:rsid w:val="00EE5654"/>
    <w:rsid w:val="00EE568B"/>
    <w:rsid w:val="00EE56F6"/>
    <w:rsid w:val="00EE5F67"/>
    <w:rsid w:val="00EE6743"/>
    <w:rsid w:val="00EE6E3B"/>
    <w:rsid w:val="00EF2958"/>
    <w:rsid w:val="00EF33C9"/>
    <w:rsid w:val="00EF3DC0"/>
    <w:rsid w:val="00F01B3F"/>
    <w:rsid w:val="00F0674D"/>
    <w:rsid w:val="00F12408"/>
    <w:rsid w:val="00F165C1"/>
    <w:rsid w:val="00F174EF"/>
    <w:rsid w:val="00F202DD"/>
    <w:rsid w:val="00F205FA"/>
    <w:rsid w:val="00F20E4A"/>
    <w:rsid w:val="00F26176"/>
    <w:rsid w:val="00F26B74"/>
    <w:rsid w:val="00F27970"/>
    <w:rsid w:val="00F31814"/>
    <w:rsid w:val="00F32F2E"/>
    <w:rsid w:val="00F36E0A"/>
    <w:rsid w:val="00F37A59"/>
    <w:rsid w:val="00F37DED"/>
    <w:rsid w:val="00F40B01"/>
    <w:rsid w:val="00F43631"/>
    <w:rsid w:val="00F4509A"/>
    <w:rsid w:val="00F45F72"/>
    <w:rsid w:val="00F469D6"/>
    <w:rsid w:val="00F5049B"/>
    <w:rsid w:val="00F50C8E"/>
    <w:rsid w:val="00F510E0"/>
    <w:rsid w:val="00F53208"/>
    <w:rsid w:val="00F53783"/>
    <w:rsid w:val="00F554D9"/>
    <w:rsid w:val="00F576A1"/>
    <w:rsid w:val="00F634B0"/>
    <w:rsid w:val="00F65A61"/>
    <w:rsid w:val="00F66391"/>
    <w:rsid w:val="00F67FF4"/>
    <w:rsid w:val="00F70135"/>
    <w:rsid w:val="00F70FF8"/>
    <w:rsid w:val="00F74E2C"/>
    <w:rsid w:val="00F751FC"/>
    <w:rsid w:val="00F76D47"/>
    <w:rsid w:val="00F77397"/>
    <w:rsid w:val="00F83CD4"/>
    <w:rsid w:val="00F84207"/>
    <w:rsid w:val="00F860A8"/>
    <w:rsid w:val="00F86980"/>
    <w:rsid w:val="00F9040A"/>
    <w:rsid w:val="00F91596"/>
    <w:rsid w:val="00F91C45"/>
    <w:rsid w:val="00F928AD"/>
    <w:rsid w:val="00F93FCE"/>
    <w:rsid w:val="00F94B7F"/>
    <w:rsid w:val="00F94F3C"/>
    <w:rsid w:val="00F9527B"/>
    <w:rsid w:val="00F96BBA"/>
    <w:rsid w:val="00FA0DFE"/>
    <w:rsid w:val="00FA1095"/>
    <w:rsid w:val="00FA3114"/>
    <w:rsid w:val="00FA569F"/>
    <w:rsid w:val="00FA6CAA"/>
    <w:rsid w:val="00FB0CAE"/>
    <w:rsid w:val="00FB11D4"/>
    <w:rsid w:val="00FB222C"/>
    <w:rsid w:val="00FB28AF"/>
    <w:rsid w:val="00FB3010"/>
    <w:rsid w:val="00FB754C"/>
    <w:rsid w:val="00FB7C25"/>
    <w:rsid w:val="00FC0417"/>
    <w:rsid w:val="00FC225D"/>
    <w:rsid w:val="00FC2796"/>
    <w:rsid w:val="00FC5A4B"/>
    <w:rsid w:val="00FC739E"/>
    <w:rsid w:val="00FD2729"/>
    <w:rsid w:val="00FD29E5"/>
    <w:rsid w:val="00FD3752"/>
    <w:rsid w:val="00FD4482"/>
    <w:rsid w:val="00FD6436"/>
    <w:rsid w:val="00FD7F16"/>
    <w:rsid w:val="00FE106A"/>
    <w:rsid w:val="00FE189C"/>
    <w:rsid w:val="00FE58E2"/>
    <w:rsid w:val="00FF0E08"/>
    <w:rsid w:val="00FF476B"/>
    <w:rsid w:val="00FF5070"/>
    <w:rsid w:val="00FF57DF"/>
    <w:rsid w:val="00FF5A27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02BA3"/>
  <w15:docId w15:val="{442BCDB8-FF62-457E-8B42-930D31D9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2796"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qFormat/>
    <w:rsid w:val="00FC2796"/>
    <w:pPr>
      <w:keepNext/>
      <w:tabs>
        <w:tab w:val="left" w:pos="2739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C2796"/>
    <w:pPr>
      <w:keepNext/>
      <w:tabs>
        <w:tab w:val="left" w:pos="2739"/>
      </w:tabs>
      <w:spacing w:line="340" w:lineRule="exact"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FC2796"/>
    <w:pPr>
      <w:keepNext/>
      <w:outlineLvl w:val="2"/>
    </w:pPr>
    <w:rPr>
      <w:b/>
      <w:bCs/>
      <w:sz w:val="76"/>
      <w:szCs w:val="76"/>
    </w:rPr>
  </w:style>
  <w:style w:type="paragraph" w:styleId="Heading4">
    <w:name w:val="heading 4"/>
    <w:basedOn w:val="Normal"/>
    <w:next w:val="Normal"/>
    <w:qFormat/>
    <w:rsid w:val="00FC2796"/>
    <w:pPr>
      <w:keepNext/>
      <w:spacing w:line="540" w:lineRule="exact"/>
      <w:outlineLvl w:val="3"/>
    </w:pPr>
    <w:rPr>
      <w:b/>
      <w:bCs/>
      <w:color w:val="FF0000"/>
      <w:sz w:val="72"/>
      <w:szCs w:val="72"/>
    </w:rPr>
  </w:style>
  <w:style w:type="paragraph" w:styleId="Heading5">
    <w:name w:val="heading 5"/>
    <w:basedOn w:val="Normal"/>
    <w:next w:val="Normal"/>
    <w:qFormat/>
    <w:rsid w:val="00FC2796"/>
    <w:pPr>
      <w:keepNext/>
      <w:outlineLvl w:val="4"/>
    </w:pPr>
    <w:rPr>
      <w:rFonts w:ascii="Cordia New" w:eastAsia="Cordia New" w:hAnsi="Cordia New" w:cs="Cordia New"/>
      <w:b/>
      <w:bCs/>
    </w:rPr>
  </w:style>
  <w:style w:type="paragraph" w:styleId="Heading6">
    <w:name w:val="heading 6"/>
    <w:basedOn w:val="Normal"/>
    <w:next w:val="Normal"/>
    <w:qFormat/>
    <w:rsid w:val="00FC2796"/>
    <w:pPr>
      <w:keepNext/>
      <w:tabs>
        <w:tab w:val="left" w:pos="1494"/>
        <w:tab w:val="left" w:pos="2739"/>
      </w:tabs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C2796"/>
    <w:pPr>
      <w:keepNext/>
      <w:tabs>
        <w:tab w:val="left" w:pos="960"/>
      </w:tabs>
      <w:ind w:right="725"/>
      <w:jc w:val="center"/>
      <w:outlineLvl w:val="6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2796"/>
    <w:pPr>
      <w:spacing w:line="500" w:lineRule="exact"/>
    </w:pPr>
    <w:rPr>
      <w:b/>
      <w:bCs/>
      <w:color w:val="FF0000"/>
      <w:sz w:val="76"/>
      <w:szCs w:val="76"/>
    </w:rPr>
  </w:style>
  <w:style w:type="paragraph" w:styleId="Header">
    <w:name w:val="header"/>
    <w:basedOn w:val="Normal"/>
    <w:link w:val="HeaderChar"/>
    <w:uiPriority w:val="99"/>
    <w:rsid w:val="00FC2796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FC2796"/>
  </w:style>
  <w:style w:type="paragraph" w:styleId="Footer">
    <w:name w:val="footer"/>
    <w:basedOn w:val="Normal"/>
    <w:rsid w:val="00FC2796"/>
    <w:pPr>
      <w:tabs>
        <w:tab w:val="center" w:pos="4153"/>
        <w:tab w:val="right" w:pos="8306"/>
      </w:tabs>
    </w:pPr>
    <w:rPr>
      <w:szCs w:val="37"/>
    </w:rPr>
  </w:style>
  <w:style w:type="paragraph" w:styleId="BodyText2">
    <w:name w:val="Body Text 2"/>
    <w:basedOn w:val="Normal"/>
    <w:rsid w:val="00FC2796"/>
    <w:rPr>
      <w:sz w:val="24"/>
      <w:szCs w:val="24"/>
    </w:rPr>
  </w:style>
  <w:style w:type="paragraph" w:styleId="BodyTextIndent">
    <w:name w:val="Body Text Indent"/>
    <w:basedOn w:val="Normal"/>
    <w:rsid w:val="00FC2796"/>
    <w:pPr>
      <w:tabs>
        <w:tab w:val="left" w:pos="960"/>
      </w:tabs>
      <w:spacing w:after="120"/>
      <w:ind w:firstLine="1245"/>
    </w:pPr>
  </w:style>
  <w:style w:type="paragraph" w:styleId="BalloonText">
    <w:name w:val="Balloon Text"/>
    <w:basedOn w:val="Normal"/>
    <w:semiHidden/>
    <w:rsid w:val="00FC2796"/>
    <w:rPr>
      <w:rFonts w:ascii="Tahoma" w:hAnsi="Tahoma"/>
      <w:sz w:val="16"/>
      <w:szCs w:val="18"/>
    </w:rPr>
  </w:style>
  <w:style w:type="paragraph" w:styleId="Title">
    <w:name w:val="Title"/>
    <w:basedOn w:val="Normal"/>
    <w:qFormat/>
    <w:rsid w:val="00FC2796"/>
    <w:pPr>
      <w:jc w:val="center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0670A"/>
    <w:rPr>
      <w:rFonts w:ascii="Angsana New" w:hAnsi="Angsana New"/>
      <w:sz w:val="32"/>
      <w:szCs w:val="37"/>
    </w:rPr>
  </w:style>
  <w:style w:type="paragraph" w:styleId="Revision">
    <w:name w:val="Revision"/>
    <w:hidden/>
    <w:uiPriority w:val="99"/>
    <w:semiHidden/>
    <w:rsid w:val="0059709F"/>
    <w:rPr>
      <w:rFonts w:ascii="Angsana New" w:hAnsi="Angsana New"/>
      <w:sz w:val="32"/>
      <w:szCs w:val="40"/>
    </w:rPr>
  </w:style>
  <w:style w:type="character" w:styleId="FootnoteReference">
    <w:name w:val="footnote reference"/>
    <w:basedOn w:val="DefaultParagraphFont"/>
    <w:semiHidden/>
    <w:rsid w:val="004C5820"/>
    <w:rPr>
      <w:sz w:val="32"/>
      <w:szCs w:val="32"/>
      <w:vertAlign w:val="superscript"/>
    </w:rPr>
  </w:style>
  <w:style w:type="paragraph" w:styleId="FootnoteText">
    <w:name w:val="footnote text"/>
    <w:basedOn w:val="Normal"/>
    <w:link w:val="FootnoteTextChar"/>
    <w:rsid w:val="004C5820"/>
    <w:rPr>
      <w:sz w:val="20"/>
      <w:szCs w:val="23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5820"/>
    <w:rPr>
      <w:rFonts w:ascii="Angsana New" w:hAnsi="Angsana New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CF7CC7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F7CC7"/>
    <w:rPr>
      <w:rFonts w:ascii="AngsanaUPC" w:hAnsi="CordiaUPC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CC7"/>
    <w:rPr>
      <w:rFonts w:ascii="AngsanaUPC" w:hAnsi="CordiaUPC"/>
      <w:szCs w:val="25"/>
    </w:rPr>
  </w:style>
  <w:style w:type="paragraph" w:styleId="ListParagraph">
    <w:name w:val="List Paragraph"/>
    <w:basedOn w:val="Normal"/>
    <w:uiPriority w:val="34"/>
    <w:qFormat/>
    <w:rsid w:val="000B6280"/>
    <w:pPr>
      <w:ind w:left="720"/>
      <w:contextualSpacing/>
    </w:pPr>
    <w:rPr>
      <w:rFonts w:ascii="AngsanaUPC" w:hAnsi="CordiaUPC"/>
      <w:szCs w:val="4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F213B"/>
    <w:rPr>
      <w:rFonts w:ascii="Angsana New" w:hAnsi="Angsana New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F213B"/>
    <w:rPr>
      <w:rFonts w:ascii="Angsana New" w:hAnsi="Angsana New"/>
      <w:b/>
      <w:bCs/>
      <w:szCs w:val="25"/>
    </w:rPr>
  </w:style>
  <w:style w:type="paragraph" w:customStyle="1" w:styleId="Style1">
    <w:name w:val="Style1"/>
    <w:basedOn w:val="Heading1"/>
    <w:qFormat/>
    <w:rsid w:val="00447D39"/>
    <w:pPr>
      <w:keepLines/>
      <w:tabs>
        <w:tab w:val="clear" w:pos="2739"/>
      </w:tabs>
      <w:spacing w:before="240" w:after="120"/>
      <w:ind w:left="450" w:hanging="360"/>
    </w:pPr>
    <w:rPr>
      <w:rFonts w:ascii="TH SarabunPSK" w:eastAsiaTheme="majorEastAsia" w:hAnsi="TH SarabunPSK" w:cs="TH SarabunPSK"/>
    </w:rPr>
  </w:style>
  <w:style w:type="table" w:styleId="TableGrid">
    <w:name w:val="Table Grid"/>
    <w:basedOn w:val="TableNormal"/>
    <w:uiPriority w:val="59"/>
    <w:rsid w:val="00E20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00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numbering" Target="numbering.xml"/><Relationship Id="rId26" Type="http://schemas.openxmlformats.org/officeDocument/2006/relationships/hyperlink" Target="mailto:TSD-TechPolicy@bot.or.th" TargetMode="External"/><Relationship Id="rId3" Type="http://schemas.openxmlformats.org/officeDocument/2006/relationships/customXml" Target="../customXml/item3.xml"/><Relationship Id="rId21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hyperlink" Target="mailto:TSD-TechPolicy@bot.or.th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settings" Target="settings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yperlink" Target="mailto:kittichai.singha@citi.com" TargetMode="Externa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endnotes" Target="endnotes.xml"/><Relationship Id="rId28" Type="http://schemas.openxmlformats.org/officeDocument/2006/relationships/footer" Target="footer1.xml"/><Relationship Id="rId10" Type="http://schemas.openxmlformats.org/officeDocument/2006/relationships/customXml" Target="../customXml/item10.xml"/><Relationship Id="rId19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footnotes" Target="footnotes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df25d85-bd3d-4d33-9dc8-a251e7d53ac0">
      <Terms xmlns="http://schemas.microsoft.com/office/infopath/2007/PartnerControls"/>
    </lcf76f155ced4ddcb4097134ff3c332f>
    <TaxCatchAll xmlns="87c195e1-29f5-43cb-8f90-a2141ccc7e2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BE3CB93C94947B93348588069AC98" ma:contentTypeVersion="22" ma:contentTypeDescription="Create a new document." ma:contentTypeScope="" ma:versionID="102f4e81d682c7db659dcfe2e74b80d5">
  <xsd:schema xmlns:xsd="http://www.w3.org/2001/XMLSchema" xmlns:xs="http://www.w3.org/2001/XMLSchema" xmlns:p="http://schemas.microsoft.com/office/2006/metadata/properties" xmlns:ns1="http://schemas.microsoft.com/sharepoint/v3" xmlns:ns2="0df25d85-bd3d-4d33-9dc8-a251e7d53ac0" xmlns:ns3="87c195e1-29f5-43cb-8f90-a2141ccc7e28" targetNamespace="http://schemas.microsoft.com/office/2006/metadata/properties" ma:root="true" ma:fieldsID="8f0627822b2e83e2da2bc09920232d97" ns1:_="" ns2:_="" ns3:_="">
    <xsd:import namespace="http://schemas.microsoft.com/sharepoint/v3"/>
    <xsd:import namespace="0df25d85-bd3d-4d33-9dc8-a251e7d53ac0"/>
    <xsd:import namespace="87c195e1-29f5-43cb-8f90-a2141ccc7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5d85-bd3d-4d33-9dc8-a251e7d53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195e1-29f5-43cb-8f90-a2141ccc7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91e78d-8dfd-40a4-b4c3-27a4121eeb35}" ma:internalName="TaxCatchAll" ma:showField="CatchAllData" ma:web="87c195e1-29f5-43cb-8f90-a2141ccc7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B47549-5AC4-4211-A117-A42CE5F7A84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85C52DA-D222-4796-AD35-480CB2CC014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5DB67AA-9774-4F21-8880-A42DBC24601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080DA9D-4833-49A3-9106-B1536C0F9E7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1F8A07E-6CE2-4CB8-8B4E-DC16A09564C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0C255E2-BB35-484D-B8A8-CB1DF4C756B1}">
  <ds:schemaRefs>
    <ds:schemaRef ds:uri="http://schemas.microsoft.com/sharepoint/v3/contenttype/forms"/>
  </ds:schemaRefs>
</ds:datastoreItem>
</file>

<file path=customXml/itemProps15.xml><?xml version="1.0" encoding="utf-8"?>
<ds:datastoreItem xmlns:ds="http://schemas.openxmlformats.org/officeDocument/2006/customXml" ds:itemID="{0B630650-3E82-4740-BA67-E8B83233C6FB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C664ECD-772F-40FD-A74F-562B212E7FF0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4472706-1101-4981-8744-0D34666EC3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2F93D4-6FA0-4462-BC07-7BDD57DD1D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B06559-5BAC-44F7-9270-9BDA9FF360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df25d85-bd3d-4d33-9dc8-a251e7d53ac0"/>
    <ds:schemaRef ds:uri="87c195e1-29f5-43cb-8f90-a2141ccc7e28"/>
  </ds:schemaRefs>
</ds:datastoreItem>
</file>

<file path=customXml/itemProps4.xml><?xml version="1.0" encoding="utf-8"?>
<ds:datastoreItem xmlns:ds="http://schemas.openxmlformats.org/officeDocument/2006/customXml" ds:itemID="{FFC2B31B-26F0-47FD-95EE-ACDF6845BE3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D823286-BC20-4F89-A6BA-CEED489CA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f25d85-bd3d-4d33-9dc8-a251e7d53ac0"/>
    <ds:schemaRef ds:uri="87c195e1-29f5-43cb-8f90-a2141ccc7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6B54DA4-2AE3-4BEB-96E3-3C8D06CB1AC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7FAE2BA-2353-4DE1-BF0D-5CDA4BFCC6D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229DEFC-3FE5-4B80-80CB-8FC44432D7A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3C4F017-236A-4D3B-B459-732EA641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09-Template-ประกาศ-ธปท-ภายนอก-wet-ink-2567</vt:lpstr>
    </vt:vector>
  </TitlesOfParts>
  <Company>Bank of Thailand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09-Template-ประกาศ-ธปท-ภายนอก-wet-ink-2567</dc:title>
  <dc:subject>09-Template-ประกาศ-ธปท-ภายนอก-wet-ink-2567</dc:subject>
  <dc:creator>จารุลักษณ์ รวิภาฐิติวัฒน์</dc:creator>
  <cp:keywords>09-Template-ประกาศ-ธปท-ภายนอก-wet-ink-2567</cp:keywords>
  <cp:lastModifiedBy>Chollawat Jiramethathorn (ชลวรรธ จิรเมธาธร)</cp:lastModifiedBy>
  <cp:revision>60</cp:revision>
  <cp:lastPrinted>2026-03-13T07:27:00Z</cp:lastPrinted>
  <dcterms:created xsi:type="dcterms:W3CDTF">2026-03-10T08:59:00Z</dcterms:created>
  <dcterms:modified xsi:type="dcterms:W3CDTF">2026-07-23T09:48:00Z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ef099a-7fa4-4e34-953d-f6f34188ebfd_Enabled">
    <vt:lpwstr>true</vt:lpwstr>
  </property>
  <property fmtid="{D5CDD505-2E9C-101B-9397-08002B2CF9AE}" pid="3" name="MSIP_Label_57ef099a-7fa4-4e34-953d-f6f34188ebfd_SetDate">
    <vt:lpwstr>2020-12-06T13:28:52Z</vt:lpwstr>
  </property>
  <property fmtid="{D5CDD505-2E9C-101B-9397-08002B2CF9AE}" pid="4" name="MSIP_Label_57ef099a-7fa4-4e34-953d-f6f34188ebfd_Method">
    <vt:lpwstr>Standard</vt:lpwstr>
  </property>
  <property fmtid="{D5CDD505-2E9C-101B-9397-08002B2CF9AE}" pid="5" name="MSIP_Label_57ef099a-7fa4-4e34-953d-f6f34188ebfd_Name">
    <vt:lpwstr>Internal</vt:lpwstr>
  </property>
  <property fmtid="{D5CDD505-2E9C-101B-9397-08002B2CF9AE}" pid="6" name="MSIP_Label_57ef099a-7fa4-4e34-953d-f6f34188ebfd_SiteId">
    <vt:lpwstr>db27cba9-535b-4797-bd0b-1b1d889f3898</vt:lpwstr>
  </property>
  <property fmtid="{D5CDD505-2E9C-101B-9397-08002B2CF9AE}" pid="7" name="MSIP_Label_57ef099a-7fa4-4e34-953d-f6f34188ebfd_ActionId">
    <vt:lpwstr>bef68d9b-8435-4a19-9c58-b7cb572ffa47</vt:lpwstr>
  </property>
  <property fmtid="{D5CDD505-2E9C-101B-9397-08002B2CF9AE}" pid="8" name="MSIP_Label_57ef099a-7fa4-4e34-953d-f6f34188ebfd_ContentBits">
    <vt:lpwstr>0</vt:lpwstr>
  </property>
  <property fmtid="{D5CDD505-2E9C-101B-9397-08002B2CF9AE}" pid="9" name="ContentTypeId">
    <vt:lpwstr>0x0101005D9BE3CB93C94947B93348588069AC98</vt:lpwstr>
  </property>
  <property fmtid="{D5CDD505-2E9C-101B-9397-08002B2CF9AE}" pid="10" name="MediaServiceImageTags">
    <vt:lpwstr/>
  </property>
  <property fmtid="{D5CDD505-2E9C-101B-9397-08002B2CF9AE}" pid="11" name="docLang">
    <vt:lpwstr>th</vt:lpwstr>
  </property>
</Properties>
</file>