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576E" w14:textId="62AD845C" w:rsidR="00EF0AF1" w:rsidRDefault="00EF0AF1" w:rsidP="006829DE">
      <w:pPr>
        <w:pStyle w:val="Heading1"/>
        <w:ind w:left="0" w:firstLine="0"/>
        <w:jc w:val="center"/>
        <w:rPr>
          <w:rFonts w:ascii="TH SarabunPSK" w:hAnsi="TH SarabunPSK" w:cs="TH SarabunPSK"/>
        </w:rPr>
      </w:pPr>
      <w:bookmarkStart w:id="0" w:name="_Hlk92888715"/>
      <w:r w:rsidRPr="00DA6B1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3A4FAD" wp14:editId="274B4979">
                <wp:simplePos x="0" y="0"/>
                <wp:positionH relativeFrom="margin">
                  <wp:posOffset>4212921</wp:posOffset>
                </wp:positionH>
                <wp:positionV relativeFrom="paragraph">
                  <wp:posOffset>-106045</wp:posOffset>
                </wp:positionV>
                <wp:extent cx="1427056" cy="295275"/>
                <wp:effectExtent l="0" t="0" r="190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05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5F3C6" w14:textId="5642B1CF" w:rsidR="005C1F81" w:rsidRPr="008C5986" w:rsidRDefault="008C5986" w:rsidP="00277831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8C598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แบบฟอร์ม </w:t>
                            </w:r>
                            <w:r w:rsidR="005C1F81" w:rsidRPr="008C5986">
                              <w:rPr>
                                <w:rFonts w:ascii="TH SarabunPSK" w:hAnsi="TH SarabunPSK" w:cs="TH SarabunPSK"/>
                              </w:rPr>
                              <w:t>BNO</w:t>
                            </w:r>
                            <w:r w:rsidR="005C1F81" w:rsidRPr="008C598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="00EF0AF1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="00EF0AF1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4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75pt;margin-top:-8.35pt;width:112.3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" stroked="f">
                <v:textbox>
                  <w:txbxContent>
                    <w:p w14:paraId="5CB5F3C6" w14:textId="5642B1CF" w:rsidR="005C1F81" w:rsidRPr="008C5986" w:rsidRDefault="008C5986" w:rsidP="00277831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8C5986">
                        <w:rPr>
                          <w:rFonts w:ascii="TH SarabunPSK" w:hAnsi="TH SarabunPSK" w:cs="TH SarabunPSK" w:hint="cs"/>
                          <w:cs/>
                        </w:rPr>
                        <w:t xml:space="preserve">แบบฟอร์ม </w:t>
                      </w:r>
                      <w:r w:rsidR="005C1F81" w:rsidRPr="008C5986">
                        <w:rPr>
                          <w:rFonts w:ascii="TH SarabunPSK" w:hAnsi="TH SarabunPSK" w:cs="TH SarabunPSK"/>
                        </w:rPr>
                        <w:t>BNO</w:t>
                      </w:r>
                      <w:r w:rsidR="005C1F81" w:rsidRPr="008C598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="00EF0AF1">
                        <w:rPr>
                          <w:rFonts w:ascii="TH SarabunPSK" w:hAnsi="TH SarabunPSK" w:cs="TH SarabunPSK"/>
                        </w:rPr>
                        <w:t>3</w:t>
                      </w:r>
                      <w:r w:rsidR="00EF0AF1">
                        <w:rPr>
                          <w:rFonts w:ascii="TH SarabunPSK" w:hAnsi="TH SarabunPSK" w:cs="TH SarabunPSK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55444" w14:textId="71089777" w:rsidR="00EF0AF1" w:rsidRPr="00277831" w:rsidRDefault="00EF0AF1" w:rsidP="00277831">
      <w:pPr>
        <w:pStyle w:val="Heading1"/>
        <w:ind w:left="0" w:firstLine="0"/>
        <w:jc w:val="right"/>
        <w:rPr>
          <w:rFonts w:ascii="TH SarabunPSK" w:hAnsi="TH SarabunPSK" w:cs="TH SarabunPSK"/>
          <w:b w:val="0"/>
          <w:bCs w:val="0"/>
        </w:rPr>
      </w:pPr>
      <w:r w:rsidRPr="00277831">
        <w:rPr>
          <w:rFonts w:ascii="TH SarabunPSK" w:hAnsi="TH SarabunPSK" w:cs="TH SarabunPSK"/>
          <w:b w:val="0"/>
          <w:bCs w:val="0"/>
          <w:sz w:val="28"/>
          <w:szCs w:val="28"/>
          <w:cs/>
        </w:rPr>
        <w:t>(สำหรับผู้ใช้บริการบาท</w:t>
      </w:r>
      <w:proofErr w:type="spellStart"/>
      <w:r w:rsidRPr="00277831">
        <w:rPr>
          <w:rFonts w:ascii="TH SarabunPSK" w:hAnsi="TH SarabunPSK" w:cs="TH SarabunPSK"/>
          <w:b w:val="0"/>
          <w:bCs w:val="0"/>
          <w:sz w:val="28"/>
          <w:szCs w:val="28"/>
          <w:cs/>
        </w:rPr>
        <w:t>เนต</w:t>
      </w:r>
      <w:proofErr w:type="spellEnd"/>
      <w:r w:rsidRPr="00277831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ที่ไม่เป็นกลุ่มหน่วยงานภาครัฐ)</w:t>
      </w:r>
    </w:p>
    <w:p w14:paraId="38A393DE" w14:textId="35BB96D0" w:rsidR="00EF0AF1" w:rsidRPr="00DA6B17" w:rsidRDefault="00EF0AF1" w:rsidP="006829DE">
      <w:pPr>
        <w:pStyle w:val="Heading1"/>
        <w:ind w:left="0" w:firstLine="0"/>
        <w:jc w:val="center"/>
        <w:rPr>
          <w:rFonts w:ascii="TH SarabunPSK" w:hAnsi="TH SarabunPSK" w:cs="TH SarabunPSK"/>
        </w:rPr>
      </w:pP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EF0AF1" w:rsidRPr="0010286D" w14:paraId="3B21CB67" w14:textId="77777777" w:rsidTr="007D0CF5">
        <w:tc>
          <w:tcPr>
            <w:tcW w:w="1815" w:type="dxa"/>
          </w:tcPr>
          <w:p w14:paraId="766C7DC4" w14:textId="6CC125FE" w:rsidR="00EF0AF1" w:rsidRPr="0010286D" w:rsidRDefault="00EF0AF1" w:rsidP="007D0CF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0286D">
              <w:rPr>
                <w:rFonts w:ascii="TH SarabunPSK" w:hAnsi="TH SarabunPSK" w:cs="TH SarabunPSK" w:hint="cs"/>
                <w:color w:val="000000" w:themeColor="text1"/>
                <w:cs/>
              </w:rPr>
              <w:t>อากรแสตมป์</w:t>
            </w:r>
          </w:p>
        </w:tc>
      </w:tr>
    </w:tbl>
    <w:p w14:paraId="7581B4FC" w14:textId="77777777" w:rsidR="00EF0AF1" w:rsidRPr="0010286D" w:rsidRDefault="00EF0AF1" w:rsidP="00EF0AF1">
      <w:pPr>
        <w:tabs>
          <w:tab w:val="left" w:pos="1260"/>
        </w:tabs>
        <w:spacing w:after="240"/>
        <w:ind w:right="-184"/>
        <w:jc w:val="center"/>
        <w:rPr>
          <w:rFonts w:ascii="TH SarabunPSK" w:hAnsi="TH SarabunPSK" w:cs="TH SarabunPSK"/>
          <w:b/>
          <w:bCs/>
          <w:color w:val="000000" w:themeColor="text1"/>
          <w:u w:val="single"/>
          <w:cs/>
        </w:rPr>
      </w:pPr>
      <w:r w:rsidRPr="0010286D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หนังสือมอบอำนาจ</w:t>
      </w:r>
      <w:bookmarkStart w:id="1" w:name="_Hlk90998822"/>
      <w:r w:rsidRPr="0010286D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ทำธุรกรรมฝากเงิน</w:t>
      </w:r>
      <w:r w:rsidRPr="0010286D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กรณีฉุกเฉินด้านระบบงาน</w:t>
      </w:r>
      <w:bookmarkEnd w:id="1"/>
      <w:r w:rsidRPr="0010286D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br/>
      </w:r>
      <w:bookmarkStart w:id="2" w:name="_Hlk90998829"/>
      <w:r w:rsidRPr="0010286D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ใน</w:t>
      </w:r>
      <w:r w:rsidRPr="0010286D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กรณีระบบบาท</w:t>
      </w:r>
      <w:proofErr w:type="spellStart"/>
      <w:r w:rsidRPr="0010286D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เนต</w:t>
      </w:r>
      <w:proofErr w:type="spellEnd"/>
      <w:r w:rsidRPr="0010286D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ไม่สามารถให้บริการได้โดยสิ้นเชิง</w:t>
      </w:r>
      <w:r w:rsidRPr="0010286D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 xml:space="preserve"> </w:t>
      </w:r>
      <w:r w:rsidRPr="0010286D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(</w:t>
      </w:r>
      <w:r w:rsidRPr="0010286D">
        <w:rPr>
          <w:rFonts w:ascii="TH SarabunPSK" w:hAnsi="TH SarabunPSK" w:cs="TH SarabunPSK"/>
          <w:b/>
          <w:bCs/>
          <w:color w:val="000000" w:themeColor="text1"/>
          <w:u w:val="single"/>
        </w:rPr>
        <w:t>BAHTNET Offline</w:t>
      </w:r>
      <w:r w:rsidRPr="0010286D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)</w:t>
      </w:r>
      <w:bookmarkEnd w:id="2"/>
    </w:p>
    <w:bookmarkEnd w:id="0"/>
    <w:p w14:paraId="4F749890" w14:textId="6624153A" w:rsidR="00BA2AA4" w:rsidRPr="00DA6B17" w:rsidRDefault="00BA2AA4" w:rsidP="002B236A">
      <w:pPr>
        <w:spacing w:before="120" w:after="120"/>
        <w:ind w:left="2160" w:firstLine="7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 xml:space="preserve">   </w:t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           ทำที่</w:t>
      </w:r>
      <w:r w:rsidRPr="00DA6B17">
        <w:rPr>
          <w:rFonts w:ascii="TH SarabunPSK" w:hAnsi="TH SarabunPSK" w:cs="TH SarabunPSK" w:hint="cs"/>
          <w:cs/>
        </w:rPr>
        <w:t>.</w:t>
      </w:r>
      <w:r w:rsidRPr="00DA6B17">
        <w:rPr>
          <w:rFonts w:ascii="TH SarabunPSK" w:hAnsi="TH SarabunPSK" w:cs="TH SarabunPSK"/>
          <w:cs/>
        </w:rPr>
        <w:t>........................................</w:t>
      </w:r>
      <w:r w:rsidR="000757AF">
        <w:rPr>
          <w:rFonts w:ascii="TH SarabunPSK" w:hAnsi="TH SarabunPSK" w:cs="TH SarabunPSK" w:hint="cs"/>
          <w:cs/>
        </w:rPr>
        <w:t>...........</w:t>
      </w:r>
      <w:r w:rsidRPr="00DA6B17">
        <w:rPr>
          <w:rFonts w:ascii="TH SarabunPSK" w:hAnsi="TH SarabunPSK" w:cs="TH SarabunPSK"/>
          <w:cs/>
        </w:rPr>
        <w:t>.........</w:t>
      </w:r>
    </w:p>
    <w:p w14:paraId="470D9BBD" w14:textId="77777777" w:rsidR="00BA2AA4" w:rsidRPr="00DA6B17" w:rsidRDefault="00BA2AA4" w:rsidP="002B236A">
      <w:pPr>
        <w:spacing w:before="120" w:after="120"/>
        <w:ind w:left="2160" w:firstLine="7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 xml:space="preserve">   </w:t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</w:t>
      </w:r>
      <w:r w:rsidRPr="00DA6B17">
        <w:rPr>
          <w:rFonts w:ascii="TH SarabunPSK" w:hAnsi="TH SarabunPSK" w:cs="TH SarabunPSK" w:hint="cs"/>
          <w:cs/>
        </w:rPr>
        <w:t xml:space="preserve">           </w:t>
      </w:r>
      <w:r w:rsidRPr="00DA6B17">
        <w:rPr>
          <w:rFonts w:ascii="TH SarabunPSK" w:hAnsi="TH SarabunPSK" w:cs="TH SarabunPSK"/>
          <w:cs/>
        </w:rPr>
        <w:t>วันที่.............................................................</w:t>
      </w:r>
    </w:p>
    <w:p w14:paraId="61E6DFB4" w14:textId="0F8AC540" w:rsidR="004A7258" w:rsidRPr="0010286D" w:rsidRDefault="004A7258" w:rsidP="004A7258">
      <w:pPr>
        <w:tabs>
          <w:tab w:val="left" w:pos="1260"/>
        </w:tabs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10286D">
        <w:rPr>
          <w:rFonts w:ascii="TH SarabunPSK" w:hAnsi="TH SarabunPSK" w:cs="TH SarabunPSK"/>
          <w:color w:val="000000" w:themeColor="text1"/>
          <w:cs/>
        </w:rPr>
        <w:t>ตามหนังสือแสดงความตกลงของข้าพเจ้า</w:t>
      </w:r>
      <w:r w:rsidRPr="0010286D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10286D">
        <w:rPr>
          <w:rFonts w:ascii="TH SarabunPSK" w:hAnsi="TH SarabunPSK" w:cs="TH SarabunPSK"/>
          <w:color w:val="000000" w:themeColor="text1"/>
          <w:cs/>
        </w:rPr>
        <w:t>.................</w:t>
      </w:r>
      <w:r w:rsidRPr="0010286D">
        <w:rPr>
          <w:rFonts w:ascii="TH SarabunPSK" w:hAnsi="TH SarabunPSK" w:cs="TH SarabunPSK" w:hint="cs"/>
          <w:color w:val="000000" w:themeColor="text1"/>
          <w:cs/>
        </w:rPr>
        <w:t>..</w:t>
      </w:r>
      <w:r w:rsidRPr="0010286D">
        <w:rPr>
          <w:rFonts w:ascii="TH SarabunPSK" w:hAnsi="TH SarabunPSK" w:cs="TH SarabunPSK"/>
          <w:color w:val="000000" w:themeColor="text1"/>
          <w:cs/>
        </w:rPr>
        <w:t>.</w:t>
      </w:r>
      <w:r w:rsidRPr="001028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(ชื่อ</w:t>
      </w:r>
      <w:r w:rsidRPr="0010286D">
        <w:rPr>
          <w:rFonts w:ascii="TH SarabunPSK" w:hAnsi="TH SarabunPSK" w:cs="TH SarabunPSK"/>
          <w:sz w:val="28"/>
          <w:szCs w:val="28"/>
          <w:cs/>
        </w:rPr>
        <w:t>ผู้ใช้บริการบาท</w:t>
      </w:r>
      <w:proofErr w:type="spellStart"/>
      <w:r w:rsidRPr="0010286D">
        <w:rPr>
          <w:rFonts w:ascii="TH SarabunPSK" w:hAnsi="TH SarabunPSK" w:cs="TH SarabunPSK"/>
          <w:sz w:val="28"/>
          <w:szCs w:val="28"/>
          <w:cs/>
        </w:rPr>
        <w:t>เนต</w:t>
      </w:r>
      <w:proofErr w:type="spellEnd"/>
      <w:r w:rsidRPr="001028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Pr="0010286D">
        <w:rPr>
          <w:rFonts w:ascii="TH SarabunPSK" w:hAnsi="TH SarabunPSK" w:cs="TH SarabunPSK"/>
          <w:color w:val="000000" w:themeColor="text1"/>
          <w:cs/>
        </w:rPr>
        <w:t>........................ลงวันที่ ...........................................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/>
          <w:color w:val="000000" w:themeColor="text1"/>
          <w:cs/>
        </w:rPr>
        <w:t>ซึ่งได้ตกลงผูกพันตนและยินยอมรับระเบียบธนาคารแห่งประเทศไทย ที่ สรข.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11BD3">
        <w:rPr>
          <w:rFonts w:ascii="TH SarabunPSK" w:hAnsi="TH SarabunPSK" w:cs="TH SarabunPSK"/>
          <w:color w:val="000000" w:themeColor="text1"/>
        </w:rPr>
        <w:t>1</w:t>
      </w:r>
      <w:r w:rsidRPr="0010286D">
        <w:rPr>
          <w:rFonts w:ascii="TH SarabunPSK" w:hAnsi="TH SarabunPSK" w:cs="TH SarabunPSK" w:hint="cs"/>
          <w:color w:val="000000" w:themeColor="text1"/>
          <w:cs/>
        </w:rPr>
        <w:t>/256</w:t>
      </w:r>
      <w:r>
        <w:rPr>
          <w:rFonts w:ascii="TH SarabunPSK" w:hAnsi="TH SarabunPSK" w:cs="TH SarabunPSK" w:hint="cs"/>
          <w:color w:val="000000" w:themeColor="text1"/>
          <w:cs/>
        </w:rPr>
        <w:t>5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/>
          <w:color w:val="000000" w:themeColor="text1"/>
          <w:cs/>
        </w:rPr>
        <w:t>ว่าด้วยการดำเนินการกรณีระบบบาท</w:t>
      </w:r>
      <w:proofErr w:type="spellStart"/>
      <w:r w:rsidRPr="0010286D">
        <w:rPr>
          <w:rFonts w:ascii="TH SarabunPSK" w:hAnsi="TH SarabunPSK" w:cs="TH SarabunPSK"/>
          <w:color w:val="000000" w:themeColor="text1"/>
          <w:cs/>
        </w:rPr>
        <w:t>เนต</w:t>
      </w:r>
      <w:proofErr w:type="spellEnd"/>
      <w:r w:rsidRPr="0010286D">
        <w:rPr>
          <w:rFonts w:ascii="TH SarabunPSK" w:hAnsi="TH SarabunPSK" w:cs="TH SarabunPSK"/>
          <w:color w:val="000000" w:themeColor="text1"/>
          <w:cs/>
        </w:rPr>
        <w:t xml:space="preserve">ไม่สามารถให้บริการได้โดยสิ้นเชิง (BAHTNET </w:t>
      </w:r>
      <w:proofErr w:type="spellStart"/>
      <w:r w:rsidRPr="0010286D">
        <w:rPr>
          <w:rFonts w:ascii="TH SarabunPSK" w:hAnsi="TH SarabunPSK" w:cs="TH SarabunPSK"/>
          <w:color w:val="000000" w:themeColor="text1"/>
          <w:cs/>
        </w:rPr>
        <w:t>Offline</w:t>
      </w:r>
      <w:proofErr w:type="spellEnd"/>
      <w:r w:rsidRPr="0010286D">
        <w:rPr>
          <w:rFonts w:ascii="TH SarabunPSK" w:hAnsi="TH SarabunPSK" w:cs="TH SarabunPSK"/>
          <w:color w:val="000000" w:themeColor="text1"/>
          <w:cs/>
        </w:rPr>
        <w:t>)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/>
          <w:color w:val="000000" w:themeColor="text1"/>
          <w:cs/>
        </w:rPr>
        <w:t>ลงวันที่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11BD3">
        <w:rPr>
          <w:rFonts w:ascii="TH SarabunPSK" w:hAnsi="TH SarabunPSK" w:cs="TH SarabunPSK"/>
          <w:color w:val="000000" w:themeColor="text1"/>
        </w:rPr>
        <w:t>31</w:t>
      </w:r>
      <w:r w:rsidR="00277831">
        <w:rPr>
          <w:rFonts w:ascii="TH SarabunPSK" w:hAnsi="TH SarabunPSK" w:cs="TH SarabunPSK"/>
          <w:color w:val="000000" w:themeColor="text1"/>
        </w:rPr>
        <w:t xml:space="preserve"> </w:t>
      </w:r>
      <w:r w:rsidRPr="0010286D">
        <w:rPr>
          <w:rFonts w:ascii="TH SarabunPSK" w:hAnsi="TH SarabunPSK" w:cs="TH SarabunPSK" w:hint="cs"/>
          <w:color w:val="000000" w:themeColor="text1"/>
          <w:cs/>
        </w:rPr>
        <w:t>ม</w:t>
      </w:r>
      <w:r w:rsidR="00F81526">
        <w:rPr>
          <w:rFonts w:ascii="TH SarabunPSK" w:hAnsi="TH SarabunPSK" w:cs="TH SarabunPSK" w:hint="cs"/>
          <w:color w:val="000000" w:themeColor="text1"/>
          <w:cs/>
        </w:rPr>
        <w:t>ีนาค</w:t>
      </w:r>
      <w:r w:rsidRPr="0010286D">
        <w:rPr>
          <w:rFonts w:ascii="TH SarabunPSK" w:hAnsi="TH SarabunPSK" w:cs="TH SarabunPSK" w:hint="cs"/>
          <w:color w:val="000000" w:themeColor="text1"/>
          <w:cs/>
        </w:rPr>
        <w:t>ม 256</w:t>
      </w:r>
      <w:r w:rsidR="00F81526">
        <w:rPr>
          <w:rFonts w:ascii="TH SarabunPSK" w:hAnsi="TH SarabunPSK" w:cs="TH SarabunPSK" w:hint="cs"/>
          <w:color w:val="000000" w:themeColor="text1"/>
          <w:cs/>
        </w:rPr>
        <w:t>5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/>
          <w:color w:val="000000" w:themeColor="text1"/>
          <w:cs/>
        </w:rPr>
        <w:t>ทั้งที่มีผลใช้บังคับอยู่ในขณะนี้และที่จะ</w:t>
      </w:r>
      <w:r w:rsidRPr="0010286D">
        <w:rPr>
          <w:rFonts w:ascii="TH SarabunPSK" w:hAnsi="TH SarabunPSK" w:cs="TH SarabunPSK"/>
          <w:color w:val="000000" w:themeColor="text1"/>
          <w:spacing w:val="-8"/>
          <w:cs/>
        </w:rPr>
        <w:t>แก้ไขเพิ่มเติมต่อไปในภายหน้า</w:t>
      </w:r>
      <w:r w:rsidRPr="0010286D">
        <w:rPr>
          <w:rFonts w:ascii="TH SarabunPSK" w:hAnsi="TH SarabunPSK" w:cs="TH SarabunPSK"/>
          <w:color w:val="000000" w:themeColor="text1"/>
          <w:cs/>
        </w:rPr>
        <w:t xml:space="preserve"> รวมถึง</w:t>
      </w:r>
      <w:bookmarkStart w:id="3" w:name="_Hlk90998845"/>
      <w:r w:rsidRPr="0010286D">
        <w:rPr>
          <w:rFonts w:ascii="TH SarabunPSK" w:hAnsi="TH SarabunPSK" w:cs="TH SarabunPSK" w:hint="cs"/>
          <w:color w:val="000000" w:themeColor="text1"/>
          <w:cs/>
        </w:rPr>
        <w:t>ประกาศ พิธีปฏิบัติ หรือ</w:t>
      </w:r>
      <w:bookmarkEnd w:id="3"/>
      <w:r w:rsidRPr="0010286D">
        <w:rPr>
          <w:rFonts w:ascii="TH SarabunPSK" w:hAnsi="TH SarabunPSK" w:cs="TH SarabunPSK"/>
          <w:color w:val="000000" w:themeColor="text1"/>
          <w:cs/>
        </w:rPr>
        <w:t>ข้อกำหนดอื่นใด</w:t>
      </w:r>
      <w:bookmarkStart w:id="4" w:name="_Hlk90998852"/>
      <w:r w:rsidRPr="0010286D">
        <w:rPr>
          <w:rFonts w:ascii="TH SarabunPSK" w:hAnsi="TH SarabunPSK" w:cs="TH SarabunPSK" w:hint="cs"/>
          <w:color w:val="000000" w:themeColor="text1"/>
          <w:cs/>
        </w:rPr>
        <w:t>ของ ธปท.</w:t>
      </w:r>
      <w:bookmarkEnd w:id="4"/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/>
          <w:color w:val="000000" w:themeColor="text1"/>
          <w:cs/>
        </w:rPr>
        <w:t>ที่กำหนดขึ้นเพื่อให้เป็นไปตามระเบียบดังกล่าว</w:t>
      </w:r>
    </w:p>
    <w:p w14:paraId="7120EECE" w14:textId="074B2F17" w:rsidR="004A7258" w:rsidRPr="0010286D" w:rsidRDefault="004A7258" w:rsidP="004A7258">
      <w:pPr>
        <w:tabs>
          <w:tab w:val="left" w:pos="1260"/>
        </w:tabs>
        <w:rPr>
          <w:rFonts w:ascii="TH SarabunPSK" w:hAnsi="TH SarabunPSK" w:cs="TH SarabunPSK"/>
          <w:color w:val="000000" w:themeColor="text1"/>
          <w:cs/>
        </w:rPr>
      </w:pPr>
      <w:r w:rsidRPr="0010286D">
        <w:rPr>
          <w:rFonts w:ascii="TH SarabunPSK" w:hAnsi="TH SarabunPSK" w:cs="TH SarabunPSK"/>
          <w:color w:val="000000" w:themeColor="text1"/>
          <w:cs/>
        </w:rPr>
        <w:tab/>
        <w:t>ในการฝากเงินคงเหลือในบัญชีเงินฝาก</w:t>
      </w:r>
      <w:bookmarkStart w:id="5" w:name="_Hlk90998866"/>
      <w:r w:rsidRPr="0010286D">
        <w:rPr>
          <w:rFonts w:ascii="TH SarabunPSK" w:hAnsi="TH SarabunPSK" w:cs="TH SarabunPSK" w:hint="cs"/>
          <w:color w:val="000000" w:themeColor="text1"/>
          <w:cs/>
        </w:rPr>
        <w:t>รวมกันทุกบัญชี</w:t>
      </w:r>
      <w:bookmarkEnd w:id="5"/>
      <w:r w:rsidRPr="0010286D">
        <w:rPr>
          <w:rFonts w:ascii="TH SarabunPSK" w:hAnsi="TH SarabunPSK" w:cs="TH SarabunPSK"/>
          <w:color w:val="000000" w:themeColor="text1"/>
          <w:cs/>
        </w:rPr>
        <w:t>ก่อนระบบบาท</w:t>
      </w:r>
      <w:proofErr w:type="spellStart"/>
      <w:r w:rsidRPr="0010286D">
        <w:rPr>
          <w:rFonts w:ascii="TH SarabunPSK" w:hAnsi="TH SarabunPSK" w:cs="TH SarabunPSK"/>
          <w:color w:val="000000" w:themeColor="text1"/>
          <w:cs/>
        </w:rPr>
        <w:t>เนต</w:t>
      </w:r>
      <w:proofErr w:type="spellEnd"/>
      <w:r w:rsidRPr="0010286D">
        <w:rPr>
          <w:rFonts w:ascii="TH SarabunPSK" w:hAnsi="TH SarabunPSK" w:cs="TH SarabunPSK"/>
          <w:color w:val="000000" w:themeColor="text1"/>
          <w:cs/>
        </w:rPr>
        <w:t>ไม่สามารถ</w:t>
      </w:r>
      <w:r w:rsidRPr="00277831">
        <w:rPr>
          <w:rFonts w:ascii="TH SarabunPSK" w:hAnsi="TH SarabunPSK" w:cs="TH SarabunPSK"/>
          <w:color w:val="000000" w:themeColor="text1"/>
          <w:spacing w:val="-4"/>
          <w:cs/>
        </w:rPr>
        <w:t>ให้บริการได้โดยสิ้นเชิง ตามระเบียบที่กล่าวข้างต้น ข้าพเจ้าขอมอบอำนาจให้บุคคลตามรายชื่อและลายมือชื่อ</w:t>
      </w:r>
      <w:r w:rsidRPr="0010286D">
        <w:rPr>
          <w:rFonts w:ascii="TH SarabunPSK" w:hAnsi="TH SarabunPSK" w:cs="TH SarabunPSK"/>
          <w:color w:val="000000" w:themeColor="text1"/>
          <w:cs/>
        </w:rPr>
        <w:t>ในหนังสือนี้</w:t>
      </w:r>
      <w:bookmarkStart w:id="6" w:name="_Hlk90998876"/>
      <w:r w:rsidRPr="0010286D">
        <w:rPr>
          <w:rFonts w:ascii="TH SarabunPSK" w:hAnsi="TH SarabunPSK" w:cs="TH SarabunPSK" w:hint="cs"/>
          <w:color w:val="000000" w:themeColor="text1"/>
          <w:cs/>
        </w:rPr>
        <w:t>บุคคลใดบุคคลหนึ่ง</w:t>
      </w:r>
      <w:bookmarkEnd w:id="6"/>
      <w:r w:rsidRPr="0010286D">
        <w:rPr>
          <w:rFonts w:ascii="TH SarabunPSK" w:hAnsi="TH SarabunPSK" w:cs="TH SarabunPSK"/>
          <w:color w:val="000000" w:themeColor="text1"/>
          <w:cs/>
        </w:rPr>
        <w:t>เป็นผู้ดำเนินการแทนข้าพเจ้าในการติดต่อกับ ธปท. เพื่อยืนยันหรือยกเลิก</w:t>
      </w:r>
      <w:r w:rsidRPr="0010286D">
        <w:rPr>
          <w:rFonts w:ascii="TH SarabunPSK" w:hAnsi="TH SarabunPSK" w:cs="TH SarabunPSK" w:hint="cs"/>
          <w:color w:val="000000" w:themeColor="text1"/>
          <w:cs/>
        </w:rPr>
        <w:t>การ</w:t>
      </w:r>
      <w:r w:rsidRPr="0010286D">
        <w:rPr>
          <w:rFonts w:ascii="TH SarabunPSK" w:hAnsi="TH SarabunPSK" w:cs="TH SarabunPSK"/>
          <w:color w:val="000000" w:themeColor="text1"/>
          <w:cs/>
        </w:rPr>
        <w:t>ฝากเงิน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/>
          <w:color w:val="000000" w:themeColor="text1"/>
          <w:cs/>
        </w:rPr>
        <w:t>ประสานงาน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/>
          <w:color w:val="000000" w:themeColor="text1"/>
          <w:cs/>
        </w:rPr>
        <w:t>หรือดำเนินการใด ๆ อันเกี่ยวเนื่องกับการฝากเงินตามระเบียบดังกล่าวข้างต้น</w:t>
      </w:r>
    </w:p>
    <w:p w14:paraId="17763CB0" w14:textId="77777777" w:rsidR="004A7258" w:rsidRPr="0010286D" w:rsidRDefault="004A7258" w:rsidP="004A7258">
      <w:pPr>
        <w:spacing w:before="120"/>
        <w:ind w:right="-169"/>
        <w:rPr>
          <w:rFonts w:ascii="TH SarabunPSK" w:hAnsi="TH SarabunPSK" w:cs="TH SarabunPSK"/>
          <w:cs/>
        </w:rPr>
      </w:pPr>
      <w:r w:rsidRPr="0010286D">
        <w:rPr>
          <w:rFonts w:ascii="TH SarabunPSK" w:hAnsi="TH SarabunPSK" w:cs="TH SarabunPSK" w:hint="cs"/>
          <w:cs/>
        </w:rPr>
        <w:t xml:space="preserve">  </w:t>
      </w:r>
      <w:r w:rsidRPr="0010286D">
        <w:rPr>
          <w:rFonts w:ascii="TH SarabunPSK" w:hAnsi="TH SarabunPSK" w:cs="TH SarabunPSK"/>
          <w:u w:val="single"/>
          <w:cs/>
        </w:rPr>
        <w:t>รายชื่อผู้รับมอบอำนาจ</w:t>
      </w:r>
      <w:r w:rsidRPr="0010286D">
        <w:rPr>
          <w:rFonts w:ascii="TH SarabunPSK" w:hAnsi="TH SarabunPSK" w:cs="TH SarabunPSK"/>
          <w:cs/>
        </w:rPr>
        <w:t xml:space="preserve">          </w:t>
      </w:r>
      <w:r w:rsidRPr="0010286D">
        <w:rPr>
          <w:rFonts w:ascii="TH SarabunPSK" w:hAnsi="TH SarabunPSK" w:cs="TH SarabunPSK" w:hint="cs"/>
          <w:u w:val="single"/>
          <w:cs/>
        </w:rPr>
        <w:t>ตำแหน่ง</w:t>
      </w:r>
      <w:r w:rsidRPr="0010286D">
        <w:rPr>
          <w:rFonts w:ascii="TH SarabunPSK" w:hAnsi="TH SarabunPSK" w:cs="TH SarabunPSK"/>
          <w:cs/>
        </w:rPr>
        <w:t xml:space="preserve">        </w:t>
      </w:r>
      <w:r w:rsidRPr="0010286D">
        <w:rPr>
          <w:rFonts w:ascii="TH SarabunPSK" w:hAnsi="TH SarabunPSK" w:cs="TH SarabunPSK" w:hint="cs"/>
          <w:cs/>
        </w:rPr>
        <w:t xml:space="preserve">    </w:t>
      </w:r>
      <w:r w:rsidRPr="0010286D">
        <w:rPr>
          <w:rFonts w:ascii="TH SarabunPSK" w:hAnsi="TH SarabunPSK" w:cs="TH SarabunPSK"/>
          <w:u w:val="single"/>
          <w:cs/>
        </w:rPr>
        <w:t>ลายมือชื่อ</w:t>
      </w:r>
      <w:r w:rsidRPr="0010286D">
        <w:rPr>
          <w:rFonts w:ascii="TH SarabunPSK" w:hAnsi="TH SarabunPSK" w:cs="TH SarabunPSK" w:hint="cs"/>
          <w:cs/>
        </w:rPr>
        <w:t xml:space="preserve">  </w:t>
      </w:r>
      <w:r w:rsidRPr="0010286D">
        <w:rPr>
          <w:rFonts w:ascii="TH SarabunPSK" w:hAnsi="TH SarabunPSK" w:cs="TH SarabunPSK"/>
          <w:cs/>
        </w:rPr>
        <w:t xml:space="preserve"> </w:t>
      </w:r>
      <w:r w:rsidRPr="0010286D">
        <w:rPr>
          <w:rFonts w:ascii="TH SarabunPSK" w:hAnsi="TH SarabunPSK" w:cs="TH SarabunPSK" w:hint="cs"/>
          <w:cs/>
        </w:rPr>
        <w:t xml:space="preserve">   </w:t>
      </w:r>
      <w:r w:rsidRPr="0010286D">
        <w:rPr>
          <w:rFonts w:ascii="TH SarabunPSK" w:hAnsi="TH SarabunPSK" w:cs="TH SarabunPSK"/>
          <w:cs/>
        </w:rPr>
        <w:t xml:space="preserve">   </w:t>
      </w:r>
      <w:r w:rsidRPr="0010286D">
        <w:rPr>
          <w:rFonts w:ascii="TH SarabunPSK" w:hAnsi="TH SarabunPSK" w:cs="TH SarabunPSK" w:hint="cs"/>
          <w:cs/>
        </w:rPr>
        <w:t xml:space="preserve">  </w:t>
      </w:r>
      <w:r w:rsidRPr="0010286D">
        <w:rPr>
          <w:rFonts w:ascii="TH SarabunPSK" w:hAnsi="TH SarabunPSK" w:cs="TH SarabunPSK"/>
          <w:u w:val="single"/>
          <w:cs/>
        </w:rPr>
        <w:t>โทรศัพท์</w:t>
      </w:r>
      <w:r w:rsidRPr="0010286D">
        <w:rPr>
          <w:rFonts w:ascii="TH SarabunPSK" w:hAnsi="TH SarabunPSK" w:cs="TH SarabunPSK"/>
          <w:cs/>
        </w:rPr>
        <w:t xml:space="preserve">  </w:t>
      </w:r>
      <w:r w:rsidRPr="0010286D">
        <w:rPr>
          <w:rFonts w:ascii="TH SarabunPSK" w:hAnsi="TH SarabunPSK" w:cs="TH SarabunPSK" w:hint="cs"/>
          <w:cs/>
        </w:rPr>
        <w:t xml:space="preserve">    </w:t>
      </w:r>
      <w:r w:rsidRPr="0010286D">
        <w:rPr>
          <w:rFonts w:ascii="TH SarabunPSK" w:hAnsi="TH SarabunPSK" w:cs="TH SarabunPSK"/>
          <w:cs/>
        </w:rPr>
        <w:t xml:space="preserve">  </w:t>
      </w:r>
      <w:r w:rsidRPr="0010286D">
        <w:rPr>
          <w:rFonts w:ascii="TH SarabunPSK" w:hAnsi="TH SarabunPSK" w:cs="TH SarabunPSK" w:hint="cs"/>
          <w:cs/>
        </w:rPr>
        <w:t xml:space="preserve">     </w:t>
      </w:r>
      <w:r w:rsidRPr="0010286D">
        <w:rPr>
          <w:rFonts w:ascii="TH SarabunPSK" w:hAnsi="TH SarabunPSK" w:cs="TH SarabunPSK" w:hint="cs"/>
          <w:u w:val="single"/>
          <w:cs/>
        </w:rPr>
        <w:t>อีเมล</w:t>
      </w:r>
    </w:p>
    <w:p w14:paraId="2E02FC7D" w14:textId="77777777" w:rsidR="004A7258" w:rsidRPr="0010286D" w:rsidRDefault="004A7258" w:rsidP="004A7258">
      <w:pPr>
        <w:ind w:right="-169"/>
        <w:rPr>
          <w:rFonts w:ascii="TH SarabunPSK" w:hAnsi="TH SarabunPSK" w:cs="TH SarabunPSK"/>
          <w:cs/>
        </w:rPr>
      </w:pPr>
      <w:r w:rsidRPr="0010286D">
        <w:rPr>
          <w:rFonts w:ascii="TH SarabunPSK" w:hAnsi="TH SarabunPSK" w:cs="TH SarabunPSK"/>
          <w:cs/>
        </w:rPr>
        <w:t>1</w:t>
      </w:r>
      <w:r w:rsidRPr="0010286D">
        <w:rPr>
          <w:rFonts w:ascii="TH SarabunPSK" w:hAnsi="TH SarabunPSK" w:cs="TH SarabunPSK" w:hint="cs"/>
          <w:cs/>
        </w:rPr>
        <w:t xml:space="preserve"> </w:t>
      </w:r>
      <w:r w:rsidRPr="0010286D">
        <w:rPr>
          <w:rFonts w:ascii="TH SarabunPSK" w:hAnsi="TH SarabunPSK" w:cs="TH SarabunPSK"/>
          <w:cs/>
        </w:rPr>
        <w:t xml:space="preserve">....................................    ............................ </w:t>
      </w:r>
      <w:r w:rsidRPr="0010286D">
        <w:rPr>
          <w:rFonts w:ascii="TH SarabunPSK" w:hAnsi="TH SarabunPSK" w:cs="TH SarabunPSK" w:hint="cs"/>
          <w:cs/>
        </w:rPr>
        <w:t xml:space="preserve">  </w:t>
      </w:r>
      <w:r w:rsidRPr="0010286D">
        <w:rPr>
          <w:rFonts w:ascii="TH SarabunPSK" w:hAnsi="TH SarabunPSK" w:cs="TH SarabunPSK"/>
          <w:cs/>
        </w:rPr>
        <w:t>...</w:t>
      </w:r>
      <w:r w:rsidRPr="0010286D">
        <w:rPr>
          <w:rFonts w:ascii="TH SarabunPSK" w:hAnsi="TH SarabunPSK" w:cs="TH SarabunPSK" w:hint="cs"/>
          <w:cs/>
        </w:rPr>
        <w:t>.....</w:t>
      </w:r>
      <w:r w:rsidRPr="0010286D">
        <w:rPr>
          <w:rFonts w:ascii="TH SarabunPSK" w:hAnsi="TH SarabunPSK" w:cs="TH SarabunPSK"/>
          <w:cs/>
        </w:rPr>
        <w:t>...................</w:t>
      </w:r>
      <w:r w:rsidRPr="0010286D">
        <w:rPr>
          <w:rFonts w:ascii="TH SarabunPSK" w:hAnsi="TH SarabunPSK" w:cs="TH SarabunPSK" w:hint="cs"/>
          <w:cs/>
        </w:rPr>
        <w:t xml:space="preserve">   </w:t>
      </w:r>
      <w:r w:rsidRPr="0010286D">
        <w:rPr>
          <w:rFonts w:ascii="TH SarabunPSK" w:hAnsi="TH SarabunPSK" w:cs="TH SarabunPSK"/>
          <w:cs/>
        </w:rPr>
        <w:t>..................</w:t>
      </w:r>
      <w:r w:rsidRPr="0010286D">
        <w:rPr>
          <w:rFonts w:ascii="TH SarabunPSK" w:hAnsi="TH SarabunPSK" w:cs="TH SarabunPSK" w:hint="cs"/>
          <w:cs/>
        </w:rPr>
        <w:t>.</w:t>
      </w:r>
      <w:r w:rsidRPr="0010286D">
        <w:rPr>
          <w:rFonts w:ascii="TH SarabunPSK" w:hAnsi="TH SarabunPSK" w:cs="TH SarabunPSK"/>
          <w:cs/>
        </w:rPr>
        <w:t>.....  …………….</w:t>
      </w:r>
      <w:r w:rsidRPr="0010286D">
        <w:rPr>
          <w:rFonts w:ascii="TH SarabunPSK" w:hAnsi="TH SarabunPSK" w:cs="TH SarabunPSK" w:hint="cs"/>
          <w:cs/>
        </w:rPr>
        <w:t>..............</w:t>
      </w:r>
    </w:p>
    <w:p w14:paraId="439D0500" w14:textId="77777777" w:rsidR="004A7258" w:rsidRPr="0010286D" w:rsidRDefault="004A7258" w:rsidP="004A7258">
      <w:pPr>
        <w:ind w:right="-169"/>
        <w:rPr>
          <w:rFonts w:ascii="TH SarabunPSK" w:hAnsi="TH SarabunPSK" w:cs="TH SarabunPSK"/>
          <w:cs/>
        </w:rPr>
      </w:pPr>
      <w:r w:rsidRPr="0010286D">
        <w:rPr>
          <w:rFonts w:ascii="TH SarabunPSK" w:hAnsi="TH SarabunPSK" w:cs="TH SarabunPSK"/>
          <w:cs/>
        </w:rPr>
        <w:t>2</w:t>
      </w:r>
      <w:r w:rsidRPr="0010286D">
        <w:rPr>
          <w:rFonts w:ascii="TH SarabunPSK" w:hAnsi="TH SarabunPSK" w:cs="TH SarabunPSK" w:hint="cs"/>
          <w:cs/>
        </w:rPr>
        <w:t xml:space="preserve"> </w:t>
      </w:r>
      <w:r w:rsidRPr="0010286D">
        <w:rPr>
          <w:rFonts w:ascii="TH SarabunPSK" w:hAnsi="TH SarabunPSK" w:cs="TH SarabunPSK"/>
          <w:cs/>
        </w:rPr>
        <w:t xml:space="preserve">....................................    ............................ </w:t>
      </w:r>
      <w:r w:rsidRPr="0010286D">
        <w:rPr>
          <w:rFonts w:ascii="TH SarabunPSK" w:hAnsi="TH SarabunPSK" w:cs="TH SarabunPSK" w:hint="cs"/>
          <w:cs/>
        </w:rPr>
        <w:t xml:space="preserve">  </w:t>
      </w:r>
      <w:r w:rsidRPr="0010286D">
        <w:rPr>
          <w:rFonts w:ascii="TH SarabunPSK" w:hAnsi="TH SarabunPSK" w:cs="TH SarabunPSK"/>
          <w:cs/>
        </w:rPr>
        <w:t>...</w:t>
      </w:r>
      <w:r w:rsidRPr="0010286D">
        <w:rPr>
          <w:rFonts w:ascii="TH SarabunPSK" w:hAnsi="TH SarabunPSK" w:cs="TH SarabunPSK" w:hint="cs"/>
          <w:cs/>
        </w:rPr>
        <w:t>.....</w:t>
      </w:r>
      <w:r w:rsidRPr="0010286D">
        <w:rPr>
          <w:rFonts w:ascii="TH SarabunPSK" w:hAnsi="TH SarabunPSK" w:cs="TH SarabunPSK"/>
          <w:cs/>
        </w:rPr>
        <w:t>...................</w:t>
      </w:r>
      <w:r w:rsidRPr="0010286D">
        <w:rPr>
          <w:rFonts w:ascii="TH SarabunPSK" w:hAnsi="TH SarabunPSK" w:cs="TH SarabunPSK" w:hint="cs"/>
          <w:cs/>
        </w:rPr>
        <w:t xml:space="preserve">   </w:t>
      </w:r>
      <w:r w:rsidRPr="0010286D">
        <w:rPr>
          <w:rFonts w:ascii="TH SarabunPSK" w:hAnsi="TH SarabunPSK" w:cs="TH SarabunPSK"/>
          <w:cs/>
        </w:rPr>
        <w:t>...................</w:t>
      </w:r>
      <w:r w:rsidRPr="0010286D">
        <w:rPr>
          <w:rFonts w:ascii="TH SarabunPSK" w:hAnsi="TH SarabunPSK" w:cs="TH SarabunPSK" w:hint="cs"/>
          <w:cs/>
        </w:rPr>
        <w:t>.</w:t>
      </w:r>
      <w:r w:rsidRPr="0010286D">
        <w:rPr>
          <w:rFonts w:ascii="TH SarabunPSK" w:hAnsi="TH SarabunPSK" w:cs="TH SarabunPSK"/>
          <w:cs/>
        </w:rPr>
        <w:t>....  …………….</w:t>
      </w:r>
      <w:r w:rsidRPr="0010286D">
        <w:rPr>
          <w:rFonts w:ascii="TH SarabunPSK" w:hAnsi="TH SarabunPSK" w:cs="TH SarabunPSK" w:hint="cs"/>
          <w:cs/>
        </w:rPr>
        <w:t>..............</w:t>
      </w:r>
    </w:p>
    <w:p w14:paraId="79D5B6AD" w14:textId="77777777" w:rsidR="004A7258" w:rsidRPr="0010286D" w:rsidRDefault="004A7258" w:rsidP="004A7258">
      <w:pPr>
        <w:spacing w:after="240"/>
        <w:ind w:right="-169"/>
        <w:rPr>
          <w:rFonts w:ascii="TH SarabunPSK" w:hAnsi="TH SarabunPSK" w:cs="TH SarabunPSK"/>
          <w:color w:val="000000" w:themeColor="text1"/>
          <w:cs/>
        </w:rPr>
      </w:pPr>
      <w:r w:rsidRPr="0010286D">
        <w:rPr>
          <w:rFonts w:ascii="TH SarabunPSK" w:hAnsi="TH SarabunPSK" w:cs="TH SarabunPSK"/>
          <w:cs/>
        </w:rPr>
        <w:t>3</w:t>
      </w:r>
      <w:r w:rsidRPr="0010286D">
        <w:rPr>
          <w:rFonts w:ascii="TH SarabunPSK" w:hAnsi="TH SarabunPSK" w:cs="TH SarabunPSK" w:hint="cs"/>
          <w:cs/>
        </w:rPr>
        <w:t xml:space="preserve"> </w:t>
      </w:r>
      <w:r w:rsidRPr="0010286D">
        <w:rPr>
          <w:rFonts w:ascii="TH SarabunPSK" w:hAnsi="TH SarabunPSK" w:cs="TH SarabunPSK"/>
          <w:cs/>
        </w:rPr>
        <w:t xml:space="preserve">....................................    ............................ </w:t>
      </w:r>
      <w:r w:rsidRPr="0010286D">
        <w:rPr>
          <w:rFonts w:ascii="TH SarabunPSK" w:hAnsi="TH SarabunPSK" w:cs="TH SarabunPSK" w:hint="cs"/>
          <w:cs/>
        </w:rPr>
        <w:t xml:space="preserve">  </w:t>
      </w:r>
      <w:r w:rsidRPr="0010286D">
        <w:rPr>
          <w:rFonts w:ascii="TH SarabunPSK" w:hAnsi="TH SarabunPSK" w:cs="TH SarabunPSK"/>
          <w:cs/>
        </w:rPr>
        <w:t>...</w:t>
      </w:r>
      <w:r w:rsidRPr="0010286D">
        <w:rPr>
          <w:rFonts w:ascii="TH SarabunPSK" w:hAnsi="TH SarabunPSK" w:cs="TH SarabunPSK" w:hint="cs"/>
          <w:cs/>
        </w:rPr>
        <w:t>.....</w:t>
      </w:r>
      <w:r w:rsidRPr="0010286D">
        <w:rPr>
          <w:rFonts w:ascii="TH SarabunPSK" w:hAnsi="TH SarabunPSK" w:cs="TH SarabunPSK"/>
          <w:cs/>
        </w:rPr>
        <w:t>...................</w:t>
      </w:r>
      <w:r w:rsidRPr="0010286D">
        <w:rPr>
          <w:rFonts w:ascii="TH SarabunPSK" w:hAnsi="TH SarabunPSK" w:cs="TH SarabunPSK" w:hint="cs"/>
          <w:cs/>
        </w:rPr>
        <w:t xml:space="preserve">   </w:t>
      </w:r>
      <w:r w:rsidRPr="0010286D">
        <w:rPr>
          <w:rFonts w:ascii="TH SarabunPSK" w:hAnsi="TH SarabunPSK" w:cs="TH SarabunPSK"/>
          <w:cs/>
        </w:rPr>
        <w:t>..................</w:t>
      </w:r>
      <w:r w:rsidRPr="0010286D">
        <w:rPr>
          <w:rFonts w:ascii="TH SarabunPSK" w:hAnsi="TH SarabunPSK" w:cs="TH SarabunPSK" w:hint="cs"/>
          <w:cs/>
        </w:rPr>
        <w:t>.</w:t>
      </w:r>
      <w:r w:rsidRPr="0010286D">
        <w:rPr>
          <w:rFonts w:ascii="TH SarabunPSK" w:hAnsi="TH SarabunPSK" w:cs="TH SarabunPSK"/>
          <w:cs/>
        </w:rPr>
        <w:t>.....  …………….</w:t>
      </w:r>
      <w:r w:rsidRPr="0010286D">
        <w:rPr>
          <w:rFonts w:ascii="TH SarabunPSK" w:hAnsi="TH SarabunPSK" w:cs="TH SarabunPSK" w:hint="cs"/>
          <w:cs/>
        </w:rPr>
        <w:t>..............</w:t>
      </w:r>
    </w:p>
    <w:p w14:paraId="16CDF759" w14:textId="5467E1C6" w:rsidR="004A7258" w:rsidRPr="0010286D" w:rsidRDefault="004A7258" w:rsidP="004A7258">
      <w:pPr>
        <w:spacing w:after="240"/>
        <w:ind w:right="-169" w:firstLine="1152"/>
        <w:rPr>
          <w:rFonts w:ascii="TH SarabunPSK" w:hAnsi="TH SarabunPSK" w:cs="TH SarabunPSK"/>
          <w:color w:val="000000" w:themeColor="text1"/>
          <w:cs/>
        </w:rPr>
      </w:pPr>
      <w:r w:rsidRPr="0010286D">
        <w:rPr>
          <w:rFonts w:ascii="TH SarabunPSK" w:hAnsi="TH SarabunPSK" w:cs="TH SarabunPSK"/>
          <w:color w:val="000000" w:themeColor="text1"/>
          <w:cs/>
        </w:rPr>
        <w:t xml:space="preserve">การใด ๆ ที่ผู้รับมอบอำนาจได้กระทำไปให้มีผลผูกพันข้าพเจ้าทุกประการ และข้าพเจ้าจะไม่เพิกถอนการมอบอำนาจตามหนังสือนี้ เว้นแต่จะมีการเพิ่มเติมหรือเปลี่ยนแปลงบุคคลผู้ได้รับมอบอำนาจ </w:t>
      </w:r>
      <w:r>
        <w:rPr>
          <w:rFonts w:ascii="TH SarabunPSK" w:hAnsi="TH SarabunPSK" w:cs="TH SarabunPSK"/>
          <w:color w:val="000000" w:themeColor="text1"/>
          <w:cs/>
        </w:rPr>
        <w:br/>
      </w:r>
      <w:r w:rsidRPr="0010286D">
        <w:rPr>
          <w:rFonts w:ascii="TH SarabunPSK" w:hAnsi="TH SarabunPSK" w:cs="TH SarabunPSK" w:hint="cs"/>
          <w:color w:val="000000" w:themeColor="text1"/>
          <w:cs/>
        </w:rPr>
        <w:t>ซึ่ง</w:t>
      </w:r>
      <w:r w:rsidRPr="0010286D">
        <w:rPr>
          <w:rFonts w:ascii="TH SarabunPSK" w:hAnsi="TH SarabunPSK" w:cs="TH SarabunPSK"/>
          <w:color w:val="000000" w:themeColor="text1"/>
          <w:cs/>
        </w:rPr>
        <w:t>ข้าพเจ้าจะแจ้งให้ ธปท. ทราบล่วงหน้าเป็น</w:t>
      </w:r>
      <w:r w:rsidRPr="0010286D">
        <w:rPr>
          <w:rFonts w:ascii="TH SarabunPSK" w:hAnsi="TH SarabunPSK" w:cs="TH SarabunPSK" w:hint="cs"/>
          <w:color w:val="000000" w:themeColor="text1"/>
          <w:cs/>
        </w:rPr>
        <w:t>หนังสือตาม</w:t>
      </w:r>
      <w:r w:rsidR="00F81526" w:rsidRPr="00F81526">
        <w:rPr>
          <w:rFonts w:ascii="TH SarabunPSK" w:hAnsi="TH SarabunPSK" w:cs="TH SarabunPSK"/>
          <w:color w:val="000000" w:themeColor="text1"/>
          <w:cs/>
        </w:rPr>
        <w:t xml:space="preserve">แบบฟอร์ม </w:t>
      </w:r>
      <w:r w:rsidR="00F81526" w:rsidRPr="00F81526">
        <w:rPr>
          <w:rFonts w:ascii="TH SarabunPSK" w:hAnsi="TH SarabunPSK" w:cs="TH SarabunPSK"/>
          <w:color w:val="000000" w:themeColor="text1"/>
        </w:rPr>
        <w:t>BNO-</w:t>
      </w:r>
      <w:r w:rsidR="00F81526" w:rsidRPr="00F81526">
        <w:rPr>
          <w:rFonts w:ascii="TH SarabunPSK" w:hAnsi="TH SarabunPSK" w:cs="TH SarabunPSK"/>
          <w:color w:val="000000" w:themeColor="text1"/>
          <w:cs/>
        </w:rPr>
        <w:t>3</w:t>
      </w:r>
      <w:r w:rsidR="00F8152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 w:hint="cs"/>
          <w:color w:val="000000" w:themeColor="text1"/>
          <w:cs/>
        </w:rPr>
        <w:t>นี้</w:t>
      </w:r>
    </w:p>
    <w:p w14:paraId="7696C567" w14:textId="77777777" w:rsidR="004A7258" w:rsidRPr="0010286D" w:rsidRDefault="004A7258" w:rsidP="004A7258">
      <w:pPr>
        <w:tabs>
          <w:tab w:val="left" w:pos="0"/>
        </w:tabs>
        <w:ind w:firstLine="1166"/>
        <w:rPr>
          <w:rFonts w:ascii="TH SarabunPSK" w:hAnsi="TH SarabunPSK" w:cs="TH SarabunPSK"/>
          <w:color w:val="000000" w:themeColor="text1"/>
          <w:cs/>
        </w:rPr>
      </w:pPr>
      <w:r w:rsidRPr="0010286D">
        <w:rPr>
          <w:rFonts w:ascii="TH SarabunPSK" w:hAnsi="TH SarabunPSK" w:cs="TH SarabunPSK"/>
          <w:color w:val="000000" w:themeColor="text1"/>
          <w:cs/>
        </w:rPr>
        <w:t>ทั้งนี้ การมอบอำนาจดังกล่าวให้มีผลตั้งแต่วันที่…..............................….</w:t>
      </w:r>
      <w:r w:rsidRPr="0010286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0286D">
        <w:rPr>
          <w:rFonts w:ascii="TH SarabunPSK" w:hAnsi="TH SarabunPSK" w:cs="TH SarabunPSK"/>
          <w:color w:val="000000" w:themeColor="text1"/>
          <w:cs/>
        </w:rPr>
        <w:t xml:space="preserve">เป็นต้นไป </w:t>
      </w:r>
      <w:r w:rsidRPr="0010286D">
        <w:rPr>
          <w:rFonts w:ascii="TH SarabunPSK" w:hAnsi="TH SarabunPSK" w:cs="TH SarabunPSK" w:hint="cs"/>
          <w:color w:val="000000" w:themeColor="text1"/>
          <w:cs/>
        </w:rPr>
        <w:t>โดยให้ทดแทนหนังสือมอบอำนาจที่ได้เคยลงนามก่อนหน้านี้ (ถ้ามี)</w:t>
      </w:r>
    </w:p>
    <w:p w14:paraId="112009D7" w14:textId="77777777" w:rsidR="004A7258" w:rsidRPr="0010286D" w:rsidRDefault="004A7258" w:rsidP="004A7258">
      <w:pPr>
        <w:tabs>
          <w:tab w:val="left" w:pos="0"/>
        </w:tabs>
        <w:ind w:firstLine="1166"/>
        <w:rPr>
          <w:rFonts w:ascii="TH SarabunPSK" w:hAnsi="TH SarabunPSK" w:cs="TH SarabunPSK"/>
          <w:color w:val="000000" w:themeColor="text1"/>
          <w:cs/>
        </w:rPr>
      </w:pPr>
    </w:p>
    <w:p w14:paraId="75E60D01" w14:textId="77777777" w:rsidR="004A7258" w:rsidRPr="0010286D" w:rsidRDefault="004A7258" w:rsidP="004A7258">
      <w:pPr>
        <w:tabs>
          <w:tab w:val="left" w:pos="4320"/>
        </w:tabs>
        <w:ind w:left="2880"/>
        <w:jc w:val="center"/>
        <w:rPr>
          <w:rFonts w:ascii="TH SarabunPSK" w:hAnsi="TH SarabunPSK" w:cs="TH SarabunPSK"/>
          <w:cs/>
        </w:rPr>
      </w:pPr>
      <w:r w:rsidRPr="0010286D">
        <w:rPr>
          <w:rFonts w:ascii="TH SarabunPSK" w:hAnsi="TH SarabunPSK" w:cs="TH SarabunPSK"/>
          <w:cs/>
        </w:rPr>
        <w:t>ลงลายมือชื่อ................................................................................</w:t>
      </w:r>
    </w:p>
    <w:p w14:paraId="158DD36E" w14:textId="77777777" w:rsidR="004A7258" w:rsidRPr="0010286D" w:rsidRDefault="004A7258" w:rsidP="004A7258">
      <w:pPr>
        <w:tabs>
          <w:tab w:val="left" w:pos="3735"/>
        </w:tabs>
        <w:ind w:left="3969"/>
        <w:rPr>
          <w:rFonts w:ascii="TH SarabunPSK" w:hAnsi="TH SarabunPSK" w:cs="TH SarabunPSK"/>
          <w:cs/>
        </w:rPr>
      </w:pPr>
      <w:r w:rsidRPr="0010286D">
        <w:rPr>
          <w:rFonts w:ascii="TH SarabunPSK" w:hAnsi="TH SarabunPSK" w:cs="TH SarabunPSK" w:hint="cs"/>
          <w:cs/>
        </w:rPr>
        <w:t xml:space="preserve">   </w:t>
      </w:r>
      <w:r w:rsidRPr="0010286D">
        <w:rPr>
          <w:rFonts w:ascii="TH SarabunPSK" w:hAnsi="TH SarabunPSK" w:cs="TH SarabunPSK"/>
          <w:cs/>
        </w:rPr>
        <w:t>(...</w:t>
      </w:r>
      <w:r w:rsidRPr="0010286D">
        <w:rPr>
          <w:rFonts w:ascii="TH SarabunPSK" w:hAnsi="TH SarabunPSK" w:cs="TH SarabunPSK" w:hint="cs"/>
          <w:cs/>
        </w:rPr>
        <w:t>....</w:t>
      </w:r>
      <w:r w:rsidRPr="0010286D">
        <w:rPr>
          <w:rFonts w:ascii="TH SarabunPSK" w:hAnsi="TH SarabunPSK" w:cs="TH SarabunPSK"/>
          <w:cs/>
        </w:rPr>
        <w:t>..........................................................</w:t>
      </w:r>
      <w:r w:rsidRPr="0010286D">
        <w:rPr>
          <w:rFonts w:ascii="TH SarabunPSK" w:hAnsi="TH SarabunPSK" w:cs="TH SarabunPSK" w:hint="cs"/>
          <w:cs/>
        </w:rPr>
        <w:t>...</w:t>
      </w:r>
      <w:r w:rsidRPr="0010286D">
        <w:rPr>
          <w:rFonts w:ascii="TH SarabunPSK" w:hAnsi="TH SarabunPSK" w:cs="TH SarabunPSK"/>
          <w:cs/>
        </w:rPr>
        <w:t>...........)</w:t>
      </w:r>
    </w:p>
    <w:p w14:paraId="7CF4E45F" w14:textId="77777777" w:rsidR="004A7258" w:rsidRPr="0010286D" w:rsidRDefault="004A7258" w:rsidP="004A7258">
      <w:pPr>
        <w:ind w:left="3969"/>
        <w:rPr>
          <w:rFonts w:ascii="TH SarabunPSK" w:hAnsi="TH SarabunPSK" w:cs="TH SarabunPSK"/>
          <w:cs/>
        </w:rPr>
      </w:pPr>
      <w:r w:rsidRPr="0010286D">
        <w:rPr>
          <w:rFonts w:ascii="TH SarabunPSK" w:hAnsi="TH SarabunPSK" w:cs="TH SarabunPSK" w:hint="cs"/>
          <w:cs/>
        </w:rPr>
        <w:t xml:space="preserve">                         </w:t>
      </w:r>
      <w:r w:rsidRPr="0010286D">
        <w:rPr>
          <w:rFonts w:ascii="TH SarabunPSK" w:hAnsi="TH SarabunPSK" w:cs="TH SarabunPSK"/>
          <w:cs/>
        </w:rPr>
        <w:t>ผู้มีอำนาจลงนาม</w:t>
      </w:r>
    </w:p>
    <w:p w14:paraId="59EA004E" w14:textId="2168B5D3" w:rsidR="004A7258" w:rsidRPr="0010286D" w:rsidRDefault="004A7258" w:rsidP="004A7258">
      <w:pPr>
        <w:tabs>
          <w:tab w:val="left" w:pos="4111"/>
        </w:tabs>
        <w:spacing w:after="240"/>
        <w:ind w:left="3969"/>
        <w:rPr>
          <w:rFonts w:ascii="TH SarabunPSK" w:hAnsi="TH SarabunPSK" w:cs="TH SarabunPSK"/>
          <w:cs/>
        </w:rPr>
      </w:pPr>
      <w:r w:rsidRPr="0010286D">
        <w:rPr>
          <w:rFonts w:ascii="TH SarabunPSK" w:hAnsi="TH SarabunPSK" w:cs="TH SarabunPSK" w:hint="cs"/>
          <w:cs/>
        </w:rPr>
        <w:t xml:space="preserve">   </w:t>
      </w:r>
      <w:r w:rsidRPr="0010286D">
        <w:rPr>
          <w:rFonts w:ascii="TH SarabunPSK" w:hAnsi="TH SarabunPSK" w:cs="TH SarabunPSK"/>
          <w:cs/>
        </w:rPr>
        <w:t>เพื่อ.......</w:t>
      </w:r>
      <w:r w:rsidRPr="0010286D">
        <w:rPr>
          <w:rFonts w:ascii="TH SarabunPSK" w:hAnsi="TH SarabunPSK" w:cs="TH SarabunPSK" w:hint="cs"/>
          <w:cs/>
        </w:rPr>
        <w:t>..</w:t>
      </w:r>
      <w:r w:rsidRPr="0010286D">
        <w:rPr>
          <w:rFonts w:ascii="TH SarabunPSK" w:hAnsi="TH SarabunPSK" w:cs="TH SarabunPSK"/>
          <w:cs/>
        </w:rPr>
        <w:t>.</w:t>
      </w:r>
      <w:r w:rsidRPr="0010286D">
        <w:rPr>
          <w:rFonts w:ascii="TH SarabunPSK" w:hAnsi="TH SarabunPSK" w:cs="TH SarabunPSK" w:hint="cs"/>
          <w:cs/>
        </w:rPr>
        <w:t>..........</w:t>
      </w:r>
      <w:r w:rsidRPr="0010286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10286D">
        <w:rPr>
          <w:rFonts w:ascii="TH SarabunPSK" w:hAnsi="TH SarabunPSK" w:cs="TH SarabunPSK"/>
          <w:sz w:val="28"/>
          <w:szCs w:val="28"/>
          <w:cs/>
        </w:rPr>
        <w:t>ชื่อผู้ใช้บริการบาท</w:t>
      </w:r>
      <w:proofErr w:type="spellStart"/>
      <w:r w:rsidRPr="0010286D">
        <w:rPr>
          <w:rFonts w:ascii="TH SarabunPSK" w:hAnsi="TH SarabunPSK" w:cs="TH SarabunPSK"/>
          <w:sz w:val="28"/>
          <w:szCs w:val="28"/>
          <w:cs/>
        </w:rPr>
        <w:t>เนต</w:t>
      </w:r>
      <w:proofErr w:type="spellEnd"/>
      <w:r w:rsidRPr="0010286D">
        <w:rPr>
          <w:rFonts w:ascii="TH SarabunPSK" w:hAnsi="TH SarabunPSK" w:cs="TH SarabunPSK" w:hint="cs"/>
          <w:sz w:val="28"/>
          <w:szCs w:val="28"/>
          <w:cs/>
        </w:rPr>
        <w:t>)</w:t>
      </w:r>
      <w:r w:rsidRPr="0010286D">
        <w:rPr>
          <w:rFonts w:ascii="TH SarabunPSK" w:hAnsi="TH SarabunPSK" w:cs="TH SarabunPSK"/>
          <w:cs/>
        </w:rPr>
        <w:t>........</w:t>
      </w:r>
      <w:r w:rsidRPr="0010286D">
        <w:rPr>
          <w:rFonts w:ascii="TH SarabunPSK" w:hAnsi="TH SarabunPSK" w:cs="TH SarabunPSK" w:hint="cs"/>
          <w:cs/>
        </w:rPr>
        <w:t>...</w:t>
      </w:r>
      <w:r w:rsidRPr="0010286D">
        <w:rPr>
          <w:rFonts w:ascii="TH SarabunPSK" w:hAnsi="TH SarabunPSK" w:cs="TH SarabunPSK"/>
          <w:cs/>
        </w:rPr>
        <w:t>.</w:t>
      </w:r>
      <w:r w:rsidRPr="0010286D">
        <w:rPr>
          <w:rFonts w:ascii="TH SarabunPSK" w:hAnsi="TH SarabunPSK" w:cs="TH SarabunPSK" w:hint="cs"/>
          <w:cs/>
        </w:rPr>
        <w:t>....</w:t>
      </w:r>
      <w:r w:rsidRPr="0010286D">
        <w:rPr>
          <w:rFonts w:ascii="TH SarabunPSK" w:hAnsi="TH SarabunPSK" w:cs="TH SarabunPSK"/>
          <w:cs/>
        </w:rPr>
        <w:t>..</w:t>
      </w:r>
    </w:p>
    <w:p w14:paraId="7D5AEAC4" w14:textId="49141B5F" w:rsidR="004A7258" w:rsidRPr="006C47BB" w:rsidRDefault="004A7258" w:rsidP="004A7258">
      <w:pPr>
        <w:rPr>
          <w:rFonts w:ascii="TH SarabunPSK" w:hAnsi="TH SarabunPSK" w:cs="TH SarabunPSK"/>
          <w:color w:val="000000"/>
          <w:sz w:val="28"/>
          <w:szCs w:val="28"/>
          <w:cs/>
        </w:rPr>
      </w:pPr>
      <w:r w:rsidRPr="006C47BB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หมายเหตุ</w:t>
      </w:r>
      <w:r w:rsidRPr="00444CC6">
        <w:rPr>
          <w:rFonts w:ascii="TH SarabunPSK" w:hAnsi="TH SarabunPSK" w:cs="TH SarabunPSK"/>
          <w:b/>
          <w:bCs/>
          <w:color w:val="000000"/>
          <w:sz w:val="28"/>
          <w:szCs w:val="28"/>
        </w:rPr>
        <w:t>:</w:t>
      </w:r>
      <w:r w:rsidRPr="006C47BB">
        <w:rPr>
          <w:rFonts w:ascii="TH SarabunPSK" w:hAnsi="TH SarabunPSK" w:cs="TH SarabunPSK"/>
          <w:color w:val="000000"/>
          <w:sz w:val="28"/>
          <w:szCs w:val="28"/>
          <w:cs/>
        </w:rPr>
        <w:t xml:space="preserve">  ลงนามโดยผู้มีอำนาจตามหนังสือรับรองกระทรวงพาณิชย์ ประทับตรานิติบุคคล (ถ้ามี) แนบ</w:t>
      </w:r>
      <w:r w:rsidRPr="006C47BB">
        <w:rPr>
          <w:rFonts w:ascii="TH SarabunPSK" w:hAnsi="TH SarabunPSK" w:cs="TH SarabunPSK" w:hint="cs"/>
          <w:color w:val="000000"/>
          <w:sz w:val="28"/>
          <w:szCs w:val="28"/>
          <w:cs/>
        </w:rPr>
        <w:t>หลักฐาน</w:t>
      </w:r>
      <w:r w:rsidRPr="006C47BB">
        <w:rPr>
          <w:rFonts w:ascii="TH SarabunPSK" w:hAnsi="TH SarabunPSK" w:cs="TH SarabunPSK"/>
          <w:color w:val="000000"/>
          <w:sz w:val="28"/>
          <w:szCs w:val="28"/>
          <w:cs/>
        </w:rPr>
        <w:t>หนังสือรับรองกระทรวงพาณิชย์และ</w:t>
      </w:r>
      <w:r w:rsidRPr="006C47BB">
        <w:rPr>
          <w:rFonts w:ascii="TH SarabunPSK" w:hAnsi="TH SarabunPSK" w:cs="TH SarabunPSK" w:hint="cs"/>
          <w:color w:val="000000"/>
          <w:sz w:val="28"/>
          <w:szCs w:val="28"/>
          <w:cs/>
        </w:rPr>
        <w:t>หลักฐาน</w:t>
      </w:r>
      <w:r w:rsidRPr="006C47BB">
        <w:rPr>
          <w:rFonts w:ascii="TH SarabunPSK" w:hAnsi="TH SarabunPSK" w:cs="TH SarabunPSK"/>
          <w:color w:val="000000"/>
          <w:sz w:val="28"/>
          <w:szCs w:val="28"/>
          <w:cs/>
        </w:rPr>
        <w:t>บัตรประจำตัวประชาชน</w:t>
      </w:r>
      <w:r w:rsidRPr="006C47BB">
        <w:rPr>
          <w:rFonts w:ascii="TH SarabunPSK" w:hAnsi="TH SarabunPSK" w:cs="TH SarabunPSK" w:hint="cs"/>
          <w:color w:val="000000"/>
          <w:sz w:val="28"/>
          <w:szCs w:val="28"/>
          <w:cs/>
        </w:rPr>
        <w:t>หรือหนังสือเดินทาง</w:t>
      </w:r>
      <w:r w:rsidRPr="006C47BB">
        <w:rPr>
          <w:rFonts w:ascii="TH SarabunPSK" w:hAnsi="TH SarabunPSK" w:cs="TH SarabunPSK"/>
          <w:color w:val="000000"/>
          <w:sz w:val="28"/>
          <w:szCs w:val="28"/>
          <w:cs/>
        </w:rPr>
        <w:t>ของผู้มีอำนาจลงนาม</w:t>
      </w:r>
      <w:r w:rsidRPr="006C47BB">
        <w:rPr>
          <w:rFonts w:ascii="TH SarabunPSK" w:hAnsi="TH SarabunPSK" w:cs="TH SarabunPSK" w:hint="cs"/>
          <w:color w:val="000000"/>
          <w:sz w:val="28"/>
          <w:szCs w:val="28"/>
          <w:cs/>
        </w:rPr>
        <w:t>ทุกคน</w:t>
      </w:r>
      <w:r w:rsidRPr="00444CC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44CC6">
        <w:rPr>
          <w:rFonts w:ascii="TH SarabunPSK" w:hAnsi="TH SarabunPSK" w:cs="TH SarabunPSK" w:hint="cs"/>
          <w:color w:val="000000"/>
          <w:sz w:val="28"/>
          <w:szCs w:val="28"/>
          <w:cs/>
        </w:rPr>
        <w:t>พร้อม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ทั้ง</w:t>
      </w:r>
      <w:r w:rsidRPr="00444CC6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ติดอากรแสตมป์ผู้รับมอบอำนาจท่านละ </w:t>
      </w:r>
      <w:r w:rsidRPr="00444CC6">
        <w:rPr>
          <w:rFonts w:ascii="TH SarabunPSK" w:hAnsi="TH SarabunPSK" w:cs="TH SarabunPSK"/>
          <w:color w:val="000000"/>
          <w:sz w:val="28"/>
          <w:szCs w:val="28"/>
        </w:rPr>
        <w:t xml:space="preserve">30 </w:t>
      </w:r>
      <w:r w:rsidRPr="00444CC6">
        <w:rPr>
          <w:rFonts w:ascii="TH SarabunPSK" w:hAnsi="TH SarabunPSK" w:cs="TH SarabunPSK"/>
          <w:color w:val="000000"/>
          <w:sz w:val="28"/>
          <w:szCs w:val="28"/>
          <w:cs/>
        </w:rPr>
        <w:t>บาท</w:t>
      </w:r>
      <w:r w:rsidRPr="006C47BB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6C47BB">
        <w:rPr>
          <w:rFonts w:ascii="TH SarabunPSK" w:hAnsi="TH SarabunPSK" w:cs="TH SarabunPSK" w:hint="cs"/>
          <w:color w:val="000000"/>
          <w:sz w:val="28"/>
          <w:szCs w:val="28"/>
          <w:cs/>
        </w:rPr>
        <w:t>หรือ</w:t>
      </w:r>
      <w:r w:rsidRPr="00444CC6">
        <w:rPr>
          <w:rFonts w:ascii="TH SarabunPSK" w:hAnsi="TH SarabunPSK" w:cs="TH SarabunPSK" w:hint="cs"/>
          <w:color w:val="000000"/>
          <w:sz w:val="28"/>
          <w:szCs w:val="28"/>
          <w:cs/>
        </w:rPr>
        <w:t>ลงนามโดย</w:t>
      </w:r>
      <w:r w:rsidRPr="006C47BB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ผู้มีอำนาจลงนามตามกฎหมาย พร้อมแนบหลักฐานที่เกี่ยวข้อง </w:t>
      </w:r>
      <w:r w:rsidRPr="00444CC6">
        <w:rPr>
          <w:rFonts w:ascii="TH SarabunPSK" w:hAnsi="TH SarabunPSK" w:cs="TH SarabunPSK"/>
          <w:color w:val="000000"/>
          <w:sz w:val="28"/>
          <w:szCs w:val="28"/>
          <w:cs/>
        </w:rPr>
        <w:t>(แล้วแต่กรณี เฉพาะในกรณีที่มีการเปลี่ยนแปลง)</w:t>
      </w:r>
      <w:r w:rsidRPr="00444CC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</w:p>
    <w:p w14:paraId="441365EF" w14:textId="24FE9910" w:rsidR="004315D4" w:rsidRPr="00DA6B17" w:rsidRDefault="004A7258" w:rsidP="00277831">
      <w:pPr>
        <w:tabs>
          <w:tab w:val="left" w:pos="1260"/>
        </w:tabs>
        <w:ind w:left="900" w:hanging="900"/>
        <w:jc w:val="right"/>
        <w:rPr>
          <w:rFonts w:ascii="TH SarabunPSK" w:hAnsi="TH SarabunPSK" w:cs="TH SarabunPSK"/>
          <w:cs/>
        </w:rPr>
      </w:pPr>
      <w:r w:rsidRPr="0010286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10286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10286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10286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10286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10286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1028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</w:t>
      </w:r>
      <w:r w:rsidRPr="0010286D">
        <w:rPr>
          <w:rFonts w:ascii="TH SarabunPSK" w:hAnsi="TH SarabunPSK" w:cs="TH SarabunPSK"/>
          <w:color w:val="000000" w:themeColor="text1"/>
          <w:cs/>
        </w:rPr>
        <w:t>(ตามระเบียบ</w:t>
      </w:r>
      <w:r w:rsidRPr="0010286D">
        <w:rPr>
          <w:rFonts w:ascii="TH SarabunPSK" w:hAnsi="TH SarabunPSK" w:cs="TH SarabunPSK" w:hint="cs"/>
          <w:color w:val="000000" w:themeColor="text1"/>
          <w:cs/>
        </w:rPr>
        <w:t>ข้อ</w:t>
      </w:r>
      <w:r w:rsidRPr="0010286D">
        <w:rPr>
          <w:rFonts w:ascii="TH SarabunPSK" w:hAnsi="TH SarabunPSK" w:cs="TH SarabunPSK"/>
          <w:color w:val="000000" w:themeColor="text1"/>
          <w:cs/>
        </w:rPr>
        <w:t xml:space="preserve"> 4.</w:t>
      </w:r>
      <w:r w:rsidRPr="0010286D">
        <w:rPr>
          <w:rFonts w:ascii="TH SarabunPSK" w:hAnsi="TH SarabunPSK" w:cs="TH SarabunPSK"/>
          <w:color w:val="000000" w:themeColor="text1"/>
        </w:rPr>
        <w:t>3</w:t>
      </w:r>
      <w:r w:rsidRPr="0010286D">
        <w:rPr>
          <w:rFonts w:ascii="TH SarabunPSK" w:hAnsi="TH SarabunPSK" w:cs="TH SarabunPSK"/>
          <w:color w:val="000000" w:themeColor="text1"/>
          <w:cs/>
        </w:rPr>
        <w:t>.</w:t>
      </w:r>
      <w:r w:rsidRPr="0010286D">
        <w:rPr>
          <w:rFonts w:ascii="TH SarabunPSK" w:hAnsi="TH SarabunPSK" w:cs="TH SarabunPSK"/>
          <w:color w:val="000000" w:themeColor="text1"/>
        </w:rPr>
        <w:t>5</w:t>
      </w:r>
      <w:r w:rsidRPr="0010286D">
        <w:rPr>
          <w:rFonts w:ascii="TH SarabunPSK" w:hAnsi="TH SarabunPSK" w:cs="TH SarabunPSK"/>
          <w:color w:val="000000" w:themeColor="text1"/>
          <w:cs/>
        </w:rPr>
        <w:t>)</w:t>
      </w:r>
    </w:p>
    <w:sectPr w:rsidR="004315D4" w:rsidRPr="00DA6B17" w:rsidSect="00BA2AA4">
      <w:headerReference w:type="even" r:id="rId12"/>
      <w:headerReference w:type="default" r:id="rId13"/>
      <w:footerReference w:type="default" r:id="rId14"/>
      <w:footerReference w:type="first" r:id="rId15"/>
      <w:pgSz w:w="11909" w:h="16834" w:code="9"/>
      <w:pgMar w:top="1440" w:right="1440" w:bottom="1440" w:left="1729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1915" w14:textId="77777777" w:rsidR="00AE7A50" w:rsidRDefault="00AE7A50">
      <w:r>
        <w:separator/>
      </w:r>
    </w:p>
  </w:endnote>
  <w:endnote w:type="continuationSeparator" w:id="0">
    <w:p w14:paraId="5520B0D2" w14:textId="77777777" w:rsidR="00AE7A50" w:rsidRDefault="00AE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FEE9" w14:textId="77777777" w:rsidR="009B5DF9" w:rsidRDefault="009B5DF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0D9" w14:textId="77777777" w:rsidR="009B5DF9" w:rsidRDefault="009B5D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DCE7" w14:textId="77777777" w:rsidR="00AE7A50" w:rsidRDefault="00AE7A50">
      <w:r>
        <w:separator/>
      </w:r>
    </w:p>
  </w:footnote>
  <w:footnote w:type="continuationSeparator" w:id="0">
    <w:p w14:paraId="2F98F2F2" w14:textId="77777777" w:rsidR="00AE7A50" w:rsidRDefault="00AE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5887" w14:textId="12520A52" w:rsidR="00BF3D20" w:rsidRPr="00BF3D20" w:rsidRDefault="00AA0C98">
    <w:pPr>
      <w:pStyle w:val="Header"/>
      <w:jc w:val="center"/>
      <w:rPr>
        <w:rFonts w:ascii="TH SarabunPSK" w:hAnsi="TH SarabunPSK" w:cs="TH SarabunPSK"/>
      </w:rPr>
    </w:pPr>
    <w:r w:rsidRPr="00BF3D20">
      <w:rPr>
        <w:rFonts w:ascii="TH SarabunPSK" w:hAnsi="TH SarabunPSK" w:cs="TH SarabunPSK"/>
      </w:rPr>
      <w:fldChar w:fldCharType="begin"/>
    </w:r>
    <w:r w:rsidR="00BF3D20" w:rsidRPr="00BF3D20">
      <w:rPr>
        <w:rFonts w:ascii="TH SarabunPSK" w:hAnsi="TH SarabunPSK" w:cs="TH SarabunPSK"/>
      </w:rPr>
      <w:instrText xml:space="preserve"> PAGE   \</w:instrText>
    </w:r>
    <w:r w:rsidR="00BF3D20" w:rsidRPr="00BF3D20">
      <w:rPr>
        <w:rFonts w:ascii="TH SarabunPSK" w:hAnsi="TH SarabunPSK" w:cs="TH SarabunPSK"/>
        <w:szCs w:val="32"/>
        <w:cs/>
      </w:rPr>
      <w:instrText xml:space="preserve">* </w:instrText>
    </w:r>
    <w:r w:rsidR="00BF3D20" w:rsidRPr="00BF3D20">
      <w:rPr>
        <w:rFonts w:ascii="TH SarabunPSK" w:hAnsi="TH SarabunPSK" w:cs="TH SarabunPSK"/>
      </w:rPr>
      <w:instrText xml:space="preserve">MERGEFORMAT </w:instrText>
    </w:r>
    <w:r w:rsidRPr="00BF3D20">
      <w:rPr>
        <w:rFonts w:ascii="TH SarabunPSK" w:hAnsi="TH SarabunPSK" w:cs="TH SarabunPSK"/>
      </w:rPr>
      <w:fldChar w:fldCharType="separate"/>
    </w:r>
    <w:r w:rsidR="00353CB8">
      <w:rPr>
        <w:rFonts w:ascii="TH SarabunPSK" w:hAnsi="TH SarabunPSK" w:cs="TH SarabunPSK"/>
        <w:noProof/>
      </w:rPr>
      <w:t>2</w:t>
    </w:r>
    <w:r w:rsidRPr="00BF3D20">
      <w:rPr>
        <w:rFonts w:ascii="TH SarabunPSK" w:hAnsi="TH SarabunPSK" w:cs="TH SarabunPSK"/>
      </w:rPr>
      <w:fldChar w:fldCharType="end"/>
    </w:r>
  </w:p>
  <w:p w14:paraId="27A6F7D4" w14:textId="77777777" w:rsidR="009B5DF9" w:rsidRDefault="009B5DF9" w:rsidP="00BA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490B" w14:textId="77777777" w:rsidR="0004346E" w:rsidRPr="00BA2AA4" w:rsidRDefault="0004346E" w:rsidP="00BA2AA4">
    <w:pPr>
      <w:pStyle w:val="Header"/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8FB"/>
    <w:multiLevelType w:val="hybridMultilevel"/>
    <w:tmpl w:val="8C0C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231B"/>
    <w:multiLevelType w:val="hybridMultilevel"/>
    <w:tmpl w:val="76622824"/>
    <w:lvl w:ilvl="0" w:tplc="21A05FB0">
      <w:start w:val="1"/>
      <w:numFmt w:val="decimal"/>
      <w:lvlText w:val="(%1)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8" w:hanging="360"/>
      </w:pPr>
    </w:lvl>
    <w:lvl w:ilvl="2" w:tplc="0409001B" w:tentative="1">
      <w:start w:val="1"/>
      <w:numFmt w:val="lowerRoman"/>
      <w:lvlText w:val="%3."/>
      <w:lvlJc w:val="right"/>
      <w:pPr>
        <w:ind w:left="3758" w:hanging="180"/>
      </w:pPr>
    </w:lvl>
    <w:lvl w:ilvl="3" w:tplc="0409000F" w:tentative="1">
      <w:start w:val="1"/>
      <w:numFmt w:val="decimal"/>
      <w:lvlText w:val="%4."/>
      <w:lvlJc w:val="left"/>
      <w:pPr>
        <w:ind w:left="4478" w:hanging="360"/>
      </w:pPr>
    </w:lvl>
    <w:lvl w:ilvl="4" w:tplc="04090019" w:tentative="1">
      <w:start w:val="1"/>
      <w:numFmt w:val="lowerLetter"/>
      <w:lvlText w:val="%5."/>
      <w:lvlJc w:val="left"/>
      <w:pPr>
        <w:ind w:left="5198" w:hanging="360"/>
      </w:pPr>
    </w:lvl>
    <w:lvl w:ilvl="5" w:tplc="0409001B" w:tentative="1">
      <w:start w:val="1"/>
      <w:numFmt w:val="lowerRoman"/>
      <w:lvlText w:val="%6."/>
      <w:lvlJc w:val="right"/>
      <w:pPr>
        <w:ind w:left="5918" w:hanging="180"/>
      </w:pPr>
    </w:lvl>
    <w:lvl w:ilvl="6" w:tplc="0409000F" w:tentative="1">
      <w:start w:val="1"/>
      <w:numFmt w:val="decimal"/>
      <w:lvlText w:val="%7."/>
      <w:lvlJc w:val="left"/>
      <w:pPr>
        <w:ind w:left="6638" w:hanging="360"/>
      </w:pPr>
    </w:lvl>
    <w:lvl w:ilvl="7" w:tplc="04090019" w:tentative="1">
      <w:start w:val="1"/>
      <w:numFmt w:val="lowerLetter"/>
      <w:lvlText w:val="%8."/>
      <w:lvlJc w:val="left"/>
      <w:pPr>
        <w:ind w:left="7358" w:hanging="360"/>
      </w:pPr>
    </w:lvl>
    <w:lvl w:ilvl="8" w:tplc="0409001B" w:tentative="1">
      <w:start w:val="1"/>
      <w:numFmt w:val="lowerRoman"/>
      <w:lvlText w:val="%9."/>
      <w:lvlJc w:val="right"/>
      <w:pPr>
        <w:ind w:left="8078" w:hanging="180"/>
      </w:pPr>
    </w:lvl>
  </w:abstractNum>
  <w:num w:numId="1" w16cid:durableId="400521080">
    <w:abstractNumId w:val="1"/>
  </w:num>
  <w:num w:numId="2" w16cid:durableId="34375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70"/>
    <w:rsid w:val="00002D18"/>
    <w:rsid w:val="00012B3E"/>
    <w:rsid w:val="00014704"/>
    <w:rsid w:val="00020D34"/>
    <w:rsid w:val="00021170"/>
    <w:rsid w:val="000325E7"/>
    <w:rsid w:val="0004346E"/>
    <w:rsid w:val="00045B6B"/>
    <w:rsid w:val="00046996"/>
    <w:rsid w:val="00050C98"/>
    <w:rsid w:val="00053B9C"/>
    <w:rsid w:val="00057749"/>
    <w:rsid w:val="00060C76"/>
    <w:rsid w:val="000629EA"/>
    <w:rsid w:val="000636E0"/>
    <w:rsid w:val="00066C61"/>
    <w:rsid w:val="000757AF"/>
    <w:rsid w:val="0007719B"/>
    <w:rsid w:val="000859CA"/>
    <w:rsid w:val="000B0005"/>
    <w:rsid w:val="000B0564"/>
    <w:rsid w:val="000B0F2B"/>
    <w:rsid w:val="000B4DD2"/>
    <w:rsid w:val="000B7F0B"/>
    <w:rsid w:val="000C16DE"/>
    <w:rsid w:val="000C303D"/>
    <w:rsid w:val="000C3217"/>
    <w:rsid w:val="000C3F7F"/>
    <w:rsid w:val="000C46E4"/>
    <w:rsid w:val="000D3672"/>
    <w:rsid w:val="000F516A"/>
    <w:rsid w:val="00111807"/>
    <w:rsid w:val="00121D7A"/>
    <w:rsid w:val="001326FB"/>
    <w:rsid w:val="0013462B"/>
    <w:rsid w:val="00146B68"/>
    <w:rsid w:val="00152735"/>
    <w:rsid w:val="00152CB3"/>
    <w:rsid w:val="00155496"/>
    <w:rsid w:val="0015744A"/>
    <w:rsid w:val="00163883"/>
    <w:rsid w:val="00174998"/>
    <w:rsid w:val="00181200"/>
    <w:rsid w:val="00183F8A"/>
    <w:rsid w:val="001870A3"/>
    <w:rsid w:val="001A072C"/>
    <w:rsid w:val="001B2672"/>
    <w:rsid w:val="001B357C"/>
    <w:rsid w:val="001D03FB"/>
    <w:rsid w:val="001D1330"/>
    <w:rsid w:val="001D2119"/>
    <w:rsid w:val="001D4FED"/>
    <w:rsid w:val="001D5DD9"/>
    <w:rsid w:val="001E115C"/>
    <w:rsid w:val="001F01C5"/>
    <w:rsid w:val="001F5AC2"/>
    <w:rsid w:val="0020052A"/>
    <w:rsid w:val="0020089E"/>
    <w:rsid w:val="002036EA"/>
    <w:rsid w:val="00204C10"/>
    <w:rsid w:val="00207AE7"/>
    <w:rsid w:val="00207D7F"/>
    <w:rsid w:val="00207E61"/>
    <w:rsid w:val="00211201"/>
    <w:rsid w:val="00216793"/>
    <w:rsid w:val="00226CAB"/>
    <w:rsid w:val="002326AA"/>
    <w:rsid w:val="00236DAA"/>
    <w:rsid w:val="00241878"/>
    <w:rsid w:val="00242C0E"/>
    <w:rsid w:val="00242E2D"/>
    <w:rsid w:val="002430FD"/>
    <w:rsid w:val="002432D4"/>
    <w:rsid w:val="00243303"/>
    <w:rsid w:val="002460BB"/>
    <w:rsid w:val="002561C6"/>
    <w:rsid w:val="00267D49"/>
    <w:rsid w:val="002708AD"/>
    <w:rsid w:val="00274535"/>
    <w:rsid w:val="0027674E"/>
    <w:rsid w:val="00277831"/>
    <w:rsid w:val="002862F2"/>
    <w:rsid w:val="0029131B"/>
    <w:rsid w:val="00293350"/>
    <w:rsid w:val="00295233"/>
    <w:rsid w:val="002963F0"/>
    <w:rsid w:val="002A04AF"/>
    <w:rsid w:val="002A2D75"/>
    <w:rsid w:val="002A554C"/>
    <w:rsid w:val="002A56AF"/>
    <w:rsid w:val="002B1E3B"/>
    <w:rsid w:val="002B236A"/>
    <w:rsid w:val="002B2E0C"/>
    <w:rsid w:val="002B5EF3"/>
    <w:rsid w:val="002B7169"/>
    <w:rsid w:val="002C2D67"/>
    <w:rsid w:val="002C462B"/>
    <w:rsid w:val="002D652E"/>
    <w:rsid w:val="002E30CB"/>
    <w:rsid w:val="002E4E1B"/>
    <w:rsid w:val="002F36CF"/>
    <w:rsid w:val="002F78A7"/>
    <w:rsid w:val="003032A7"/>
    <w:rsid w:val="0030405C"/>
    <w:rsid w:val="003061D6"/>
    <w:rsid w:val="00311BD3"/>
    <w:rsid w:val="00311D4F"/>
    <w:rsid w:val="00314D23"/>
    <w:rsid w:val="00321AB6"/>
    <w:rsid w:val="003228D4"/>
    <w:rsid w:val="0032527D"/>
    <w:rsid w:val="003433B2"/>
    <w:rsid w:val="00344A82"/>
    <w:rsid w:val="00346270"/>
    <w:rsid w:val="003501F2"/>
    <w:rsid w:val="00353CB8"/>
    <w:rsid w:val="00361F3E"/>
    <w:rsid w:val="003621E5"/>
    <w:rsid w:val="00362C6F"/>
    <w:rsid w:val="0036705E"/>
    <w:rsid w:val="00367F06"/>
    <w:rsid w:val="003700D2"/>
    <w:rsid w:val="003713DD"/>
    <w:rsid w:val="0037145E"/>
    <w:rsid w:val="003724C4"/>
    <w:rsid w:val="00372863"/>
    <w:rsid w:val="00372D8B"/>
    <w:rsid w:val="00373A8F"/>
    <w:rsid w:val="00375E7D"/>
    <w:rsid w:val="003849D5"/>
    <w:rsid w:val="00393D44"/>
    <w:rsid w:val="0039646F"/>
    <w:rsid w:val="003A2FE8"/>
    <w:rsid w:val="003B2AF4"/>
    <w:rsid w:val="003B4247"/>
    <w:rsid w:val="003B42D6"/>
    <w:rsid w:val="003B5DED"/>
    <w:rsid w:val="003C30F1"/>
    <w:rsid w:val="003C394B"/>
    <w:rsid w:val="003C4C85"/>
    <w:rsid w:val="003D18EA"/>
    <w:rsid w:val="00402BEB"/>
    <w:rsid w:val="00403869"/>
    <w:rsid w:val="00405CCC"/>
    <w:rsid w:val="00411074"/>
    <w:rsid w:val="00414FC0"/>
    <w:rsid w:val="00416A18"/>
    <w:rsid w:val="00425F75"/>
    <w:rsid w:val="00427A27"/>
    <w:rsid w:val="004315D4"/>
    <w:rsid w:val="004329F1"/>
    <w:rsid w:val="00435079"/>
    <w:rsid w:val="0044335B"/>
    <w:rsid w:val="00453867"/>
    <w:rsid w:val="00455D06"/>
    <w:rsid w:val="004571B9"/>
    <w:rsid w:val="00467715"/>
    <w:rsid w:val="0048138B"/>
    <w:rsid w:val="00496BE8"/>
    <w:rsid w:val="004A0330"/>
    <w:rsid w:val="004A7258"/>
    <w:rsid w:val="004B0AF2"/>
    <w:rsid w:val="004B22AE"/>
    <w:rsid w:val="004C1CAE"/>
    <w:rsid w:val="004C4548"/>
    <w:rsid w:val="004C570C"/>
    <w:rsid w:val="004D6178"/>
    <w:rsid w:val="004E02F7"/>
    <w:rsid w:val="004E70DA"/>
    <w:rsid w:val="004F5D90"/>
    <w:rsid w:val="004F7F50"/>
    <w:rsid w:val="00520703"/>
    <w:rsid w:val="0053756A"/>
    <w:rsid w:val="005409D8"/>
    <w:rsid w:val="00547D71"/>
    <w:rsid w:val="0055243F"/>
    <w:rsid w:val="00553487"/>
    <w:rsid w:val="00557E4A"/>
    <w:rsid w:val="00562319"/>
    <w:rsid w:val="00563A2D"/>
    <w:rsid w:val="005665A1"/>
    <w:rsid w:val="005670DA"/>
    <w:rsid w:val="00567890"/>
    <w:rsid w:val="00574F75"/>
    <w:rsid w:val="005776D4"/>
    <w:rsid w:val="00585A57"/>
    <w:rsid w:val="00594A87"/>
    <w:rsid w:val="005A07B5"/>
    <w:rsid w:val="005A4D1C"/>
    <w:rsid w:val="005A56F7"/>
    <w:rsid w:val="005B0367"/>
    <w:rsid w:val="005B1D16"/>
    <w:rsid w:val="005B74BF"/>
    <w:rsid w:val="005C0844"/>
    <w:rsid w:val="005C1191"/>
    <w:rsid w:val="005C1512"/>
    <w:rsid w:val="005C1F81"/>
    <w:rsid w:val="005C2030"/>
    <w:rsid w:val="005C2E11"/>
    <w:rsid w:val="005C4033"/>
    <w:rsid w:val="005C4119"/>
    <w:rsid w:val="005C4338"/>
    <w:rsid w:val="005C57A0"/>
    <w:rsid w:val="005D2649"/>
    <w:rsid w:val="005D62EF"/>
    <w:rsid w:val="005D7ED8"/>
    <w:rsid w:val="005E1A3D"/>
    <w:rsid w:val="005E2069"/>
    <w:rsid w:val="005E23C5"/>
    <w:rsid w:val="005E7D0C"/>
    <w:rsid w:val="005F2F2E"/>
    <w:rsid w:val="005F5C64"/>
    <w:rsid w:val="00600009"/>
    <w:rsid w:val="00600648"/>
    <w:rsid w:val="006033D4"/>
    <w:rsid w:val="00603DB0"/>
    <w:rsid w:val="00604FEA"/>
    <w:rsid w:val="00611AC2"/>
    <w:rsid w:val="00617A10"/>
    <w:rsid w:val="0063000B"/>
    <w:rsid w:val="00630B54"/>
    <w:rsid w:val="006473CB"/>
    <w:rsid w:val="00651E53"/>
    <w:rsid w:val="00654F44"/>
    <w:rsid w:val="006700F5"/>
    <w:rsid w:val="00670DDB"/>
    <w:rsid w:val="00682164"/>
    <w:rsid w:val="006829DE"/>
    <w:rsid w:val="00684B33"/>
    <w:rsid w:val="0068684F"/>
    <w:rsid w:val="00695831"/>
    <w:rsid w:val="006A01F0"/>
    <w:rsid w:val="006A14BA"/>
    <w:rsid w:val="006A227E"/>
    <w:rsid w:val="006B43B9"/>
    <w:rsid w:val="006C29B7"/>
    <w:rsid w:val="006C3110"/>
    <w:rsid w:val="006C3EE4"/>
    <w:rsid w:val="006D45F4"/>
    <w:rsid w:val="006E0379"/>
    <w:rsid w:val="006E0580"/>
    <w:rsid w:val="006E0D9E"/>
    <w:rsid w:val="006E100C"/>
    <w:rsid w:val="006E4A31"/>
    <w:rsid w:val="006F3288"/>
    <w:rsid w:val="0070611F"/>
    <w:rsid w:val="007063D5"/>
    <w:rsid w:val="00706A20"/>
    <w:rsid w:val="00710E22"/>
    <w:rsid w:val="00710FBC"/>
    <w:rsid w:val="00720642"/>
    <w:rsid w:val="007377D1"/>
    <w:rsid w:val="0074177D"/>
    <w:rsid w:val="007418FF"/>
    <w:rsid w:val="0074263A"/>
    <w:rsid w:val="007434D2"/>
    <w:rsid w:val="007506D7"/>
    <w:rsid w:val="007515B3"/>
    <w:rsid w:val="00761435"/>
    <w:rsid w:val="0076345E"/>
    <w:rsid w:val="00763D57"/>
    <w:rsid w:val="00772C02"/>
    <w:rsid w:val="00774DBE"/>
    <w:rsid w:val="007753B8"/>
    <w:rsid w:val="007769E2"/>
    <w:rsid w:val="00797548"/>
    <w:rsid w:val="007A158B"/>
    <w:rsid w:val="007A4A9C"/>
    <w:rsid w:val="007B5A5C"/>
    <w:rsid w:val="007B7C31"/>
    <w:rsid w:val="007C0E78"/>
    <w:rsid w:val="007C12D5"/>
    <w:rsid w:val="007C138F"/>
    <w:rsid w:val="007C50D6"/>
    <w:rsid w:val="007E0A27"/>
    <w:rsid w:val="007E7CFA"/>
    <w:rsid w:val="007F08C6"/>
    <w:rsid w:val="007F13CE"/>
    <w:rsid w:val="007F15F1"/>
    <w:rsid w:val="007F6450"/>
    <w:rsid w:val="00804E84"/>
    <w:rsid w:val="00805A23"/>
    <w:rsid w:val="00805A8C"/>
    <w:rsid w:val="00814B99"/>
    <w:rsid w:val="0081609D"/>
    <w:rsid w:val="0082113D"/>
    <w:rsid w:val="0082490C"/>
    <w:rsid w:val="008349A3"/>
    <w:rsid w:val="00841267"/>
    <w:rsid w:val="00845CB3"/>
    <w:rsid w:val="00850A9B"/>
    <w:rsid w:val="008563B8"/>
    <w:rsid w:val="008638EF"/>
    <w:rsid w:val="00864025"/>
    <w:rsid w:val="0087019D"/>
    <w:rsid w:val="00872EAE"/>
    <w:rsid w:val="00877308"/>
    <w:rsid w:val="0088076D"/>
    <w:rsid w:val="00896F82"/>
    <w:rsid w:val="008B0926"/>
    <w:rsid w:val="008B3004"/>
    <w:rsid w:val="008B3B5E"/>
    <w:rsid w:val="008B6EB6"/>
    <w:rsid w:val="008C1953"/>
    <w:rsid w:val="008C32C8"/>
    <w:rsid w:val="008C5986"/>
    <w:rsid w:val="008D226A"/>
    <w:rsid w:val="008D2564"/>
    <w:rsid w:val="008D3DE6"/>
    <w:rsid w:val="008D462D"/>
    <w:rsid w:val="008E3067"/>
    <w:rsid w:val="008F0808"/>
    <w:rsid w:val="008F169A"/>
    <w:rsid w:val="008F61A9"/>
    <w:rsid w:val="009045DA"/>
    <w:rsid w:val="00912A3A"/>
    <w:rsid w:val="0091389F"/>
    <w:rsid w:val="009177B1"/>
    <w:rsid w:val="00922AF7"/>
    <w:rsid w:val="0093104C"/>
    <w:rsid w:val="00934445"/>
    <w:rsid w:val="00935970"/>
    <w:rsid w:val="00936AB1"/>
    <w:rsid w:val="0095200C"/>
    <w:rsid w:val="009534D6"/>
    <w:rsid w:val="00955FD8"/>
    <w:rsid w:val="009630C1"/>
    <w:rsid w:val="009737FD"/>
    <w:rsid w:val="00984A8C"/>
    <w:rsid w:val="00984D63"/>
    <w:rsid w:val="00990D9C"/>
    <w:rsid w:val="009912B1"/>
    <w:rsid w:val="009B43CB"/>
    <w:rsid w:val="009B4E47"/>
    <w:rsid w:val="009B5DF9"/>
    <w:rsid w:val="009C0888"/>
    <w:rsid w:val="009C4F56"/>
    <w:rsid w:val="009D1B61"/>
    <w:rsid w:val="009D2D7C"/>
    <w:rsid w:val="009E3C2F"/>
    <w:rsid w:val="009E3EEE"/>
    <w:rsid w:val="009E7382"/>
    <w:rsid w:val="009E7F2E"/>
    <w:rsid w:val="009F0313"/>
    <w:rsid w:val="009F2181"/>
    <w:rsid w:val="009F7285"/>
    <w:rsid w:val="009F75D9"/>
    <w:rsid w:val="009F7E47"/>
    <w:rsid w:val="00A00502"/>
    <w:rsid w:val="00A10234"/>
    <w:rsid w:val="00A141D4"/>
    <w:rsid w:val="00A179F2"/>
    <w:rsid w:val="00A21D90"/>
    <w:rsid w:val="00A257AE"/>
    <w:rsid w:val="00A324DE"/>
    <w:rsid w:val="00A34A4C"/>
    <w:rsid w:val="00A4012A"/>
    <w:rsid w:val="00A40392"/>
    <w:rsid w:val="00A41714"/>
    <w:rsid w:val="00A43366"/>
    <w:rsid w:val="00A44EF2"/>
    <w:rsid w:val="00A45EB8"/>
    <w:rsid w:val="00A5203F"/>
    <w:rsid w:val="00A526C8"/>
    <w:rsid w:val="00A55D0F"/>
    <w:rsid w:val="00A60686"/>
    <w:rsid w:val="00A62ADA"/>
    <w:rsid w:val="00A62C39"/>
    <w:rsid w:val="00A728F1"/>
    <w:rsid w:val="00A74616"/>
    <w:rsid w:val="00A75D5D"/>
    <w:rsid w:val="00AA03EB"/>
    <w:rsid w:val="00AA09E7"/>
    <w:rsid w:val="00AA0C98"/>
    <w:rsid w:val="00AA4FE8"/>
    <w:rsid w:val="00AC0921"/>
    <w:rsid w:val="00AC7E85"/>
    <w:rsid w:val="00AD18DD"/>
    <w:rsid w:val="00AE7A50"/>
    <w:rsid w:val="00AF6A16"/>
    <w:rsid w:val="00B0492D"/>
    <w:rsid w:val="00B067BA"/>
    <w:rsid w:val="00B2093D"/>
    <w:rsid w:val="00B23D73"/>
    <w:rsid w:val="00B42E42"/>
    <w:rsid w:val="00B46C75"/>
    <w:rsid w:val="00B5491E"/>
    <w:rsid w:val="00B5626F"/>
    <w:rsid w:val="00B56AF0"/>
    <w:rsid w:val="00B703F2"/>
    <w:rsid w:val="00B71CE3"/>
    <w:rsid w:val="00B71DF4"/>
    <w:rsid w:val="00B7767F"/>
    <w:rsid w:val="00B818DB"/>
    <w:rsid w:val="00B8272D"/>
    <w:rsid w:val="00B87D53"/>
    <w:rsid w:val="00B92BAC"/>
    <w:rsid w:val="00B9514A"/>
    <w:rsid w:val="00BA2AA4"/>
    <w:rsid w:val="00BA4161"/>
    <w:rsid w:val="00BB3A5A"/>
    <w:rsid w:val="00BC03E1"/>
    <w:rsid w:val="00BC18FC"/>
    <w:rsid w:val="00BC42B6"/>
    <w:rsid w:val="00BC497B"/>
    <w:rsid w:val="00BD0465"/>
    <w:rsid w:val="00BD3124"/>
    <w:rsid w:val="00BE23C9"/>
    <w:rsid w:val="00BE3658"/>
    <w:rsid w:val="00BE48B5"/>
    <w:rsid w:val="00BF3D20"/>
    <w:rsid w:val="00BF454F"/>
    <w:rsid w:val="00BF582E"/>
    <w:rsid w:val="00BF6A13"/>
    <w:rsid w:val="00C106BE"/>
    <w:rsid w:val="00C1452E"/>
    <w:rsid w:val="00C14ACA"/>
    <w:rsid w:val="00C17BB8"/>
    <w:rsid w:val="00C25014"/>
    <w:rsid w:val="00C25EAB"/>
    <w:rsid w:val="00C27885"/>
    <w:rsid w:val="00C32C74"/>
    <w:rsid w:val="00C57B12"/>
    <w:rsid w:val="00C653BF"/>
    <w:rsid w:val="00C70A8C"/>
    <w:rsid w:val="00C71533"/>
    <w:rsid w:val="00C74A08"/>
    <w:rsid w:val="00C753F3"/>
    <w:rsid w:val="00C76C8F"/>
    <w:rsid w:val="00C77687"/>
    <w:rsid w:val="00C83C27"/>
    <w:rsid w:val="00C86189"/>
    <w:rsid w:val="00C90DAA"/>
    <w:rsid w:val="00CB17BC"/>
    <w:rsid w:val="00CB1CA6"/>
    <w:rsid w:val="00CB70AF"/>
    <w:rsid w:val="00CC16F6"/>
    <w:rsid w:val="00CC2DB7"/>
    <w:rsid w:val="00CD5323"/>
    <w:rsid w:val="00CE0A0A"/>
    <w:rsid w:val="00CE1C55"/>
    <w:rsid w:val="00CE5922"/>
    <w:rsid w:val="00CE62C0"/>
    <w:rsid w:val="00CE6333"/>
    <w:rsid w:val="00CF0E37"/>
    <w:rsid w:val="00CF45BC"/>
    <w:rsid w:val="00D000CD"/>
    <w:rsid w:val="00D00278"/>
    <w:rsid w:val="00D06C83"/>
    <w:rsid w:val="00D138C5"/>
    <w:rsid w:val="00D26924"/>
    <w:rsid w:val="00D271B9"/>
    <w:rsid w:val="00D43664"/>
    <w:rsid w:val="00D44E29"/>
    <w:rsid w:val="00D45DD7"/>
    <w:rsid w:val="00D47C34"/>
    <w:rsid w:val="00D548FB"/>
    <w:rsid w:val="00D6774F"/>
    <w:rsid w:val="00D851CD"/>
    <w:rsid w:val="00D85F59"/>
    <w:rsid w:val="00D9340E"/>
    <w:rsid w:val="00DA0439"/>
    <w:rsid w:val="00DA6B17"/>
    <w:rsid w:val="00DB7C93"/>
    <w:rsid w:val="00DC2C57"/>
    <w:rsid w:val="00DC74E4"/>
    <w:rsid w:val="00DD0139"/>
    <w:rsid w:val="00DD25CE"/>
    <w:rsid w:val="00DE03EE"/>
    <w:rsid w:val="00DE113B"/>
    <w:rsid w:val="00DF2179"/>
    <w:rsid w:val="00DF2CEC"/>
    <w:rsid w:val="00DF2F45"/>
    <w:rsid w:val="00E00BD6"/>
    <w:rsid w:val="00E04E7E"/>
    <w:rsid w:val="00E112C1"/>
    <w:rsid w:val="00E27E2E"/>
    <w:rsid w:val="00E34D4E"/>
    <w:rsid w:val="00E44C5A"/>
    <w:rsid w:val="00E55895"/>
    <w:rsid w:val="00E61804"/>
    <w:rsid w:val="00E618D2"/>
    <w:rsid w:val="00E62A8B"/>
    <w:rsid w:val="00E64D88"/>
    <w:rsid w:val="00E7782C"/>
    <w:rsid w:val="00E81A45"/>
    <w:rsid w:val="00E94131"/>
    <w:rsid w:val="00EA192F"/>
    <w:rsid w:val="00EA55BF"/>
    <w:rsid w:val="00EA763D"/>
    <w:rsid w:val="00EC22A5"/>
    <w:rsid w:val="00EC4971"/>
    <w:rsid w:val="00ED0414"/>
    <w:rsid w:val="00ED2626"/>
    <w:rsid w:val="00ED26F1"/>
    <w:rsid w:val="00ED57C8"/>
    <w:rsid w:val="00EE64F4"/>
    <w:rsid w:val="00EE71F7"/>
    <w:rsid w:val="00EF03F3"/>
    <w:rsid w:val="00EF0AF1"/>
    <w:rsid w:val="00F10AB7"/>
    <w:rsid w:val="00F11795"/>
    <w:rsid w:val="00F16642"/>
    <w:rsid w:val="00F23355"/>
    <w:rsid w:val="00F24DBF"/>
    <w:rsid w:val="00F34958"/>
    <w:rsid w:val="00F401DA"/>
    <w:rsid w:val="00F45A71"/>
    <w:rsid w:val="00F45E63"/>
    <w:rsid w:val="00F55C94"/>
    <w:rsid w:val="00F65C82"/>
    <w:rsid w:val="00F664DD"/>
    <w:rsid w:val="00F71375"/>
    <w:rsid w:val="00F81526"/>
    <w:rsid w:val="00F87DD1"/>
    <w:rsid w:val="00F92C2C"/>
    <w:rsid w:val="00F92CC7"/>
    <w:rsid w:val="00F96FDD"/>
    <w:rsid w:val="00FA0F99"/>
    <w:rsid w:val="00FA6B56"/>
    <w:rsid w:val="00FA6C26"/>
    <w:rsid w:val="00FB4E0D"/>
    <w:rsid w:val="00FD0173"/>
    <w:rsid w:val="00FD515B"/>
    <w:rsid w:val="00FE3A07"/>
    <w:rsid w:val="00FE4985"/>
    <w:rsid w:val="00FF1BEB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2DB9"/>
  <w15:chartTrackingRefBased/>
  <w15:docId w15:val="{6EAC661A-DEDC-4577-ADCE-61F4CB10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70"/>
    <w:rPr>
      <w:rFonts w:ascii="Angsana New" w:eastAsia="Times New Roman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B4DD2"/>
    <w:pPr>
      <w:keepNext/>
      <w:ind w:left="2160" w:firstLine="72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B4DD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B4DD2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346270"/>
    <w:rPr>
      <w:rFonts w:ascii="Angsana New" w:eastAsia="Times New Roman" w:hAnsi="Angsana New" w:cs="Angsana New"/>
      <w:szCs w:val="37"/>
    </w:rPr>
  </w:style>
  <w:style w:type="character" w:styleId="PageNumber">
    <w:name w:val="page number"/>
    <w:basedOn w:val="DefaultParagraphFont"/>
    <w:rsid w:val="00346270"/>
  </w:style>
  <w:style w:type="paragraph" w:styleId="Footer">
    <w:name w:val="footer"/>
    <w:basedOn w:val="Normal"/>
    <w:link w:val="FooterChar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rsid w:val="00346270"/>
    <w:rPr>
      <w:rFonts w:ascii="Angsana New" w:eastAsia="Times New Roman" w:hAnsi="Angsana New" w:cs="Angsana New"/>
      <w:szCs w:val="37"/>
    </w:rPr>
  </w:style>
  <w:style w:type="paragraph" w:styleId="BodyTextIndent">
    <w:name w:val="Body Text Indent"/>
    <w:basedOn w:val="Normal"/>
    <w:link w:val="BodyTextIndentChar"/>
    <w:rsid w:val="00346270"/>
    <w:pPr>
      <w:tabs>
        <w:tab w:val="left" w:pos="960"/>
      </w:tabs>
      <w:spacing w:after="120"/>
      <w:ind w:firstLine="1245"/>
    </w:pPr>
  </w:style>
  <w:style w:type="character" w:customStyle="1" w:styleId="BodyTextIndentChar">
    <w:name w:val="Body Text Indent Char"/>
    <w:link w:val="BodyTextIndent"/>
    <w:rsid w:val="00346270"/>
    <w:rPr>
      <w:rFonts w:ascii="Angsana New" w:eastAsia="Times New Roman" w:hAnsi="Angsana New" w:cs="Angsana New"/>
    </w:rPr>
  </w:style>
  <w:style w:type="paragraph" w:styleId="Title">
    <w:name w:val="Title"/>
    <w:basedOn w:val="Normal"/>
    <w:link w:val="TitleChar"/>
    <w:qFormat/>
    <w:rsid w:val="00346270"/>
    <w:pPr>
      <w:jc w:val="center"/>
    </w:pPr>
    <w:rPr>
      <w:b/>
      <w:bCs/>
    </w:rPr>
  </w:style>
  <w:style w:type="character" w:customStyle="1" w:styleId="TitleChar">
    <w:name w:val="Title Char"/>
    <w:link w:val="Title"/>
    <w:rsid w:val="00346270"/>
    <w:rPr>
      <w:rFonts w:ascii="Angsana New" w:eastAsia="Times New Roman" w:hAnsi="Angsana New" w:cs="Angsan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C7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32C74"/>
    <w:rPr>
      <w:rFonts w:ascii="Tahoma" w:eastAsia="Times New Roman" w:hAnsi="Tahoma"/>
      <w:sz w:val="16"/>
    </w:rPr>
  </w:style>
  <w:style w:type="table" w:styleId="TableGrid">
    <w:name w:val="Table Grid"/>
    <w:basedOn w:val="TableNormal"/>
    <w:uiPriority w:val="59"/>
    <w:rsid w:val="005F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4Char">
    <w:name w:val="Heading 4 Char"/>
    <w:link w:val="Heading4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5Char">
    <w:name w:val="Heading 5 Char"/>
    <w:link w:val="Heading5"/>
    <w:rsid w:val="000B4DD2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321AB6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26CA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A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AB"/>
    <w:rPr>
      <w:rFonts w:ascii="Angsana New" w:eastAsia="Times New Roman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AB"/>
    <w:rPr>
      <w:rFonts w:ascii="Angsana New" w:eastAsia="Times New Roman" w:hAnsi="Angsana New"/>
      <w:b/>
      <w:bCs/>
      <w:szCs w:val="25"/>
    </w:rPr>
  </w:style>
  <w:style w:type="paragraph" w:styleId="Revision">
    <w:name w:val="Revision"/>
    <w:hidden/>
    <w:uiPriority w:val="99"/>
    <w:semiHidden/>
    <w:rsid w:val="00557E4A"/>
    <w:rPr>
      <w:rFonts w:ascii="Angsana New" w:eastAsia="Times New Roman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Name xmlns="4a07b142-a5d2-4097-b258-0b64f2552428">ค. หนังสือมอบอำนาจทำธุรกรรมฝากเงิน กรณีฉุกเฉินด้านระบบงาน (แบบฟอร์ม BNO-3)</Display_x0020_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4CB698201614EBD665A17557FAC3E" ma:contentTypeVersion="1" ma:contentTypeDescription="Create a new document." ma:contentTypeScope="" ma:versionID="8c68998232f76e33531df078f8d6e9e3">
  <xsd:schema xmlns:xsd="http://www.w3.org/2001/XMLSchema" xmlns:xs="http://www.w3.org/2001/XMLSchema" xmlns:p="http://schemas.microsoft.com/office/2006/metadata/properties" xmlns:ns2="4a07b142-a5d2-4097-b258-0b64f2552428" targetNamespace="http://schemas.microsoft.com/office/2006/metadata/properties" ma:root="true" ma:fieldsID="7300011fc2c304a0f1d32f5b3854b2c5" ns2:_="">
    <xsd:import namespace="4a07b142-a5d2-4097-b258-0b64f2552428"/>
    <xsd:element name="properties">
      <xsd:complexType>
        <xsd:sequence>
          <xsd:element name="documentManagement">
            <xsd:complexType>
              <xsd:all>
                <xsd:element ref="ns2:Display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b142-a5d2-4097-b258-0b64f2552428" elementFormDefault="qualified">
    <xsd:import namespace="http://schemas.microsoft.com/office/2006/documentManagement/types"/>
    <xsd:import namespace="http://schemas.microsoft.com/office/infopath/2007/PartnerControls"/>
    <xsd:element name="Display_x0020_Name" ma:index="8" nillable="true" ma:displayName="Display Name" ma:internalName="Display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9EA2D-265E-4BCD-A1BA-7C2D76093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FD4E3-FB1C-40FF-8218-5C9D38FD3D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22671D-D6E8-4764-8F52-78345A5BB7C9}">
  <ds:schemaRefs>
    <ds:schemaRef ds:uri="http://schemas.microsoft.com/office/2006/documentManagement/types"/>
    <ds:schemaRef ds:uri="4a07b142-a5d2-4097-b258-0b64f2552428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5C737B-2446-476D-971F-3002760F5F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713475-298B-4814-8E80-C3838EE35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b142-a5d2-4097-b258-0b64f2552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D01</vt:lpstr>
    </vt:vector>
  </TitlesOfParts>
  <Company>IT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D03</dc:title>
  <dc:subject/>
  <dc:creator>พวงทอง กาญจน์รักษ์</dc:creator>
  <cp:keywords/>
  <cp:lastModifiedBy>Taweetip Sornmaung (ทวีทิพย์ สอนเมือง)</cp:lastModifiedBy>
  <cp:revision>2</cp:revision>
  <cp:lastPrinted>2014-10-15T06:47:00Z</cp:lastPrinted>
  <dcterms:created xsi:type="dcterms:W3CDTF">2023-04-24T08:59:00Z</dcterms:created>
  <dcterms:modified xsi:type="dcterms:W3CDTF">2023-04-24T08:59:00Z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วัันที่เผยแพร่">
    <vt:lpwstr>2014-10-27T00:00:00Z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lpwstr>1200.00000000000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2020-07-07T10:05:05Z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6c3f5abf-1dcc-40e1-a2f8-61fa8fca33cc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ContentTypeId">
    <vt:lpwstr>0x010100BF24CB698201614EBD665A17557FAC3E</vt:lpwstr>
  </property>
</Properties>
</file>