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EF8C" w14:textId="77777777" w:rsidR="006D79EE" w:rsidRPr="0091088F" w:rsidRDefault="006D79EE" w:rsidP="006D79EE">
      <w:pPr>
        <w:pStyle w:val="Heading4"/>
        <w:rPr>
          <w:color w:val="000000"/>
        </w:rPr>
      </w:pPr>
      <w:r w:rsidRPr="0091088F">
        <w:rPr>
          <w:color w:val="000000"/>
          <w:cs/>
        </w:rPr>
        <w:t>หนังสือมอบอำนาจ</w:t>
      </w:r>
    </w:p>
    <w:p w14:paraId="370BEF8D" w14:textId="77777777" w:rsidR="006D79EE" w:rsidRPr="0091088F" w:rsidRDefault="006D79EE" w:rsidP="006D79EE">
      <w:pPr>
        <w:spacing w:before="240"/>
        <w:rPr>
          <w:color w:val="000000"/>
        </w:rPr>
      </w:pPr>
      <w:r w:rsidRPr="0091088F">
        <w:rPr>
          <w:b/>
          <w:bCs/>
          <w:color w:val="000000"/>
          <w:cs/>
        </w:rPr>
        <w:tab/>
      </w:r>
      <w:r w:rsidRPr="0091088F">
        <w:rPr>
          <w:b/>
          <w:bCs/>
          <w:color w:val="000000"/>
          <w:cs/>
        </w:rPr>
        <w:tab/>
      </w:r>
      <w:r w:rsidRPr="0091088F">
        <w:rPr>
          <w:b/>
          <w:bCs/>
          <w:color w:val="000000"/>
          <w:cs/>
        </w:rPr>
        <w:tab/>
      </w:r>
      <w:r w:rsidRPr="0091088F">
        <w:rPr>
          <w:b/>
          <w:bCs/>
          <w:color w:val="000000"/>
          <w:cs/>
        </w:rPr>
        <w:tab/>
      </w:r>
      <w:r w:rsidRPr="0091088F">
        <w:rPr>
          <w:b/>
          <w:bCs/>
          <w:color w:val="000000"/>
          <w:cs/>
        </w:rPr>
        <w:tab/>
      </w:r>
      <w:r w:rsidRPr="0091088F">
        <w:rPr>
          <w:color w:val="000000"/>
          <w:cs/>
        </w:rPr>
        <w:t xml:space="preserve">                         ทำที่....................................................</w:t>
      </w:r>
    </w:p>
    <w:p w14:paraId="370BEF8E" w14:textId="77777777" w:rsidR="006D79EE" w:rsidRPr="0091088F" w:rsidRDefault="006D79EE" w:rsidP="006D79EE">
      <w:pPr>
        <w:spacing w:before="120"/>
        <w:rPr>
          <w:color w:val="000000"/>
        </w:rPr>
      </w:pP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  <w:t xml:space="preserve">                         วันที่................................</w:t>
      </w:r>
      <w:r w:rsidRPr="0091088F">
        <w:rPr>
          <w:color w:val="000000"/>
        </w:rPr>
        <w:t>....................</w:t>
      </w:r>
    </w:p>
    <w:p w14:paraId="370BEF8F" w14:textId="77777777" w:rsidR="006D79EE" w:rsidRPr="0091088F" w:rsidRDefault="006D79EE" w:rsidP="006D79EE">
      <w:pPr>
        <w:tabs>
          <w:tab w:val="left" w:pos="-3735"/>
        </w:tabs>
        <w:spacing w:before="240"/>
        <w:ind w:firstLine="1238"/>
        <w:rPr>
          <w:color w:val="000000"/>
        </w:rPr>
      </w:pPr>
      <w:r w:rsidRPr="0091088F">
        <w:rPr>
          <w:color w:val="000000"/>
          <w:cs/>
        </w:rPr>
        <w:t xml:space="preserve">ตามหนังสือแสดงความตกลงของข้าพเจ้า </w:t>
      </w:r>
      <w:r w:rsidRPr="006D79EE">
        <w:rPr>
          <w:color w:val="000000"/>
          <w:cs/>
        </w:rPr>
        <w:t>............</w:t>
      </w:r>
      <w:r w:rsidRPr="006D79EE">
        <w:rPr>
          <w:rFonts w:hint="cs"/>
          <w:color w:val="000000"/>
          <w:cs/>
        </w:rPr>
        <w:t>....</w:t>
      </w:r>
      <w:r w:rsidRPr="0091088F">
        <w:rPr>
          <w:i/>
          <w:iCs/>
          <w:color w:val="000000"/>
          <w:cs/>
        </w:rPr>
        <w:t>(ชื่อสถาบัน)</w:t>
      </w:r>
      <w:r w:rsidRPr="006D79EE">
        <w:rPr>
          <w:color w:val="000000"/>
          <w:cs/>
        </w:rPr>
        <w:t>...........................</w:t>
      </w:r>
      <w:r>
        <w:rPr>
          <w:rFonts w:hint="cs"/>
          <w:color w:val="000000"/>
          <w:cs/>
        </w:rPr>
        <w:br/>
      </w:r>
      <w:r w:rsidRPr="0091088F">
        <w:rPr>
          <w:color w:val="000000"/>
          <w:cs/>
        </w:rPr>
        <w:t xml:space="preserve"> ลงวันที่ ..............................................   ซึ่งได้ตกลงผูกพันตนและยินยอมรับปฏิบัติตามระเบียบ</w:t>
      </w:r>
      <w:r w:rsidRPr="0091088F">
        <w:rPr>
          <w:color w:val="000000"/>
          <w:cs/>
        </w:rPr>
        <w:br/>
        <w:t>ธนาคารแห่งประเทศไทย ว่าด้วยการรับซื้อตราสารหนี้โดยมีสัญญาว่าผู้ขายจะซื้อคืนเพื่อเป็นเงิน</w:t>
      </w:r>
      <w:r w:rsidRPr="0091088F">
        <w:rPr>
          <w:color w:val="000000"/>
          <w:cs/>
        </w:rPr>
        <w:br/>
        <w:t>สภาพคล่องระหว่างวัน นั้น</w:t>
      </w:r>
    </w:p>
    <w:p w14:paraId="370BEF90" w14:textId="77777777" w:rsidR="006D79EE" w:rsidRPr="0091088F" w:rsidRDefault="006D79EE" w:rsidP="006D79EE">
      <w:pPr>
        <w:tabs>
          <w:tab w:val="left" w:pos="1245"/>
        </w:tabs>
        <w:spacing w:before="240"/>
        <w:rPr>
          <w:color w:val="000000"/>
        </w:rPr>
      </w:pPr>
      <w:r w:rsidRPr="0091088F">
        <w:rPr>
          <w:color w:val="000000"/>
          <w:cs/>
        </w:rPr>
        <w:tab/>
        <w:t>ข้าพเจ้าขอมอบอำนาจให้บุคคลตามรายชื่อในหนังสือนี้เป็นผู้ดำเนินการแทนข้าพเจ้า</w:t>
      </w:r>
      <w:r w:rsidRPr="0091088F">
        <w:rPr>
          <w:color w:val="000000"/>
          <w:cs/>
        </w:rPr>
        <w:br/>
        <w:t>ในการดำเนินการดังต่อไปนี้</w:t>
      </w:r>
    </w:p>
    <w:p w14:paraId="370BEF91" w14:textId="77777777" w:rsidR="006D79EE" w:rsidRPr="0091088F" w:rsidRDefault="006D79EE" w:rsidP="006D79EE">
      <w:pPr>
        <w:tabs>
          <w:tab w:val="left" w:pos="1245"/>
        </w:tabs>
        <w:spacing w:before="120"/>
        <w:rPr>
          <w:color w:val="000000"/>
        </w:rPr>
      </w:pPr>
      <w:r w:rsidRPr="0091088F">
        <w:rPr>
          <w:color w:val="000000"/>
          <w:cs/>
        </w:rPr>
        <w:tab/>
        <w:t xml:space="preserve">1. ลงนามในหนังสือแจ้งให้ ธปท. ดำเนินการเกี่ยวกับเงินสภาพคล่องระหว่างวันแทน </w:t>
      </w:r>
      <w:r w:rsidRPr="0091088F">
        <w:rPr>
          <w:color w:val="000000"/>
          <w:cs/>
        </w:rPr>
        <w:br/>
        <w:t>ในกรณีที่ข้าพเจ้าไม่สามารถดำเนินการได้ด้วยตนเอง</w:t>
      </w:r>
    </w:p>
    <w:p w14:paraId="370BEF92" w14:textId="77777777" w:rsidR="006D79EE" w:rsidRPr="0091088F" w:rsidRDefault="006D79EE" w:rsidP="006D79EE">
      <w:pPr>
        <w:tabs>
          <w:tab w:val="left" w:pos="1245"/>
        </w:tabs>
        <w:spacing w:before="120"/>
        <w:rPr>
          <w:color w:val="000000"/>
        </w:rPr>
      </w:pPr>
      <w:r w:rsidRPr="0091088F">
        <w:rPr>
          <w:color w:val="000000"/>
          <w:cs/>
        </w:rPr>
        <w:tab/>
      </w:r>
      <w:r w:rsidRPr="0091088F">
        <w:rPr>
          <w:b/>
          <w:bCs/>
          <w:color w:val="000000"/>
          <w:cs/>
        </w:rPr>
        <w:t>2.</w:t>
      </w:r>
      <w:r w:rsidRPr="0091088F">
        <w:rPr>
          <w:color w:val="000000"/>
          <w:cs/>
        </w:rPr>
        <w:t xml:space="preserve"> </w:t>
      </w:r>
      <w:r w:rsidRPr="0091088F">
        <w:rPr>
          <w:b/>
          <w:bCs/>
          <w:color w:val="000000"/>
          <w:cs/>
          <w:lang w:val="th-TH"/>
        </w:rPr>
        <w:t>ตรวจสอบยืนยันรายการธุรกรรมเงินสภาพคล่องระหว่างวัน และส่งหนังสือยืนยันธุรกรรมเงินสภาพคล่องระหว่างวัน</w:t>
      </w:r>
      <w:r w:rsidRPr="0091088F">
        <w:rPr>
          <w:b/>
          <w:bCs/>
          <w:color w:val="000000"/>
        </w:rPr>
        <w:t xml:space="preserve"> </w:t>
      </w:r>
      <w:r w:rsidRPr="0091088F">
        <w:rPr>
          <w:b/>
          <w:bCs/>
          <w:color w:val="000000"/>
          <w:cs/>
        </w:rPr>
        <w:t>(</w:t>
      </w:r>
      <w:r w:rsidRPr="0091088F">
        <w:rPr>
          <w:b/>
          <w:bCs/>
          <w:color w:val="000000"/>
        </w:rPr>
        <w:t xml:space="preserve">ILF) </w:t>
      </w:r>
      <w:r w:rsidRPr="0091088F">
        <w:rPr>
          <w:b/>
          <w:bCs/>
          <w:color w:val="000000"/>
          <w:cs/>
        </w:rPr>
        <w:t xml:space="preserve">ทางอิเล็กทรอนิกส์ผ่านบริการ </w:t>
      </w:r>
      <w:r w:rsidRPr="0091088F">
        <w:rPr>
          <w:b/>
          <w:bCs/>
          <w:color w:val="000000"/>
        </w:rPr>
        <w:t xml:space="preserve">EFS </w:t>
      </w:r>
      <w:r w:rsidRPr="0091088F">
        <w:rPr>
          <w:b/>
          <w:bCs/>
          <w:color w:val="000000"/>
          <w:cs/>
        </w:rPr>
        <w:t>ให้ ธปท. เพื่อรับรองรายการดังกล่าว</w:t>
      </w:r>
      <w:r w:rsidRPr="0091088F">
        <w:rPr>
          <w:b/>
          <w:bCs/>
          <w:color w:val="000000"/>
          <w:cs/>
        </w:rPr>
        <w:tab/>
      </w:r>
      <w:r w:rsidRPr="0091088F">
        <w:rPr>
          <w:color w:val="000000"/>
          <w:cs/>
        </w:rPr>
        <w:tab/>
      </w:r>
    </w:p>
    <w:p w14:paraId="370BEF93" w14:textId="77777777" w:rsidR="006D79EE" w:rsidRPr="0091088F" w:rsidRDefault="006D79EE" w:rsidP="006D79EE">
      <w:pPr>
        <w:tabs>
          <w:tab w:val="left" w:pos="1245"/>
        </w:tabs>
        <w:spacing w:before="120"/>
        <w:rPr>
          <w:color w:val="000000"/>
        </w:rPr>
      </w:pPr>
      <w:r w:rsidRPr="0091088F">
        <w:rPr>
          <w:color w:val="000000"/>
          <w:spacing w:val="-6"/>
          <w:cs/>
        </w:rPr>
        <w:tab/>
        <w:t>3. ขอระงับการผูกพันตามระเบียบธนาคารแห่งประเทศไทย ว่าด้วยการรับซื้อตราสาร</w:t>
      </w:r>
      <w:r w:rsidRPr="0091088F">
        <w:rPr>
          <w:color w:val="000000"/>
          <w:cs/>
        </w:rPr>
        <w:t xml:space="preserve">หนี้โดยมีสัญญาว่าผู้ขายจะซื้อคืนเพื่อเป็นเงินสภาพคล่องระหว่างวัน  </w:t>
      </w:r>
      <w:r w:rsidRPr="0091088F">
        <w:rPr>
          <w:color w:val="000000"/>
          <w:cs/>
        </w:rPr>
        <w:tab/>
      </w:r>
    </w:p>
    <w:p w14:paraId="370BEF94" w14:textId="77777777" w:rsidR="006D79EE" w:rsidRPr="0091088F" w:rsidRDefault="006D79EE" w:rsidP="006D79EE">
      <w:pPr>
        <w:tabs>
          <w:tab w:val="left" w:pos="1245"/>
        </w:tabs>
        <w:spacing w:before="120"/>
        <w:rPr>
          <w:color w:val="000000"/>
        </w:rPr>
      </w:pPr>
      <w:r w:rsidRPr="0091088F">
        <w:rPr>
          <w:color w:val="000000"/>
          <w:cs/>
        </w:rPr>
        <w:tab/>
        <w:t xml:space="preserve">4. ลงนามในเอกสารอื่นใดที่เกี่ยวข้องกับระเบียบธนาคารแห่งประเทศไทย ว่าด้วยการรับซื้อตราสารหนี้โดยมีสัญญาว่าผู้ขายจะซื้อคืนเพื่อเป็นเงินสภาพคล่องระหว่างวัน  </w:t>
      </w:r>
    </w:p>
    <w:p w14:paraId="370BEF95" w14:textId="77777777" w:rsidR="006D79EE" w:rsidRPr="0091088F" w:rsidRDefault="006D79EE" w:rsidP="006D79EE">
      <w:pPr>
        <w:spacing w:before="120"/>
        <w:rPr>
          <w:color w:val="000000"/>
          <w:u w:val="single"/>
        </w:rPr>
      </w:pPr>
      <w:r w:rsidRPr="0091088F">
        <w:rPr>
          <w:color w:val="000000"/>
          <w:u w:val="single"/>
          <w:cs/>
        </w:rPr>
        <w:t>รายชื่อผู้รับมอบอำนาจ</w:t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u w:val="single"/>
          <w:cs/>
        </w:rPr>
        <w:t>ตัวอย่างลายมือชื่อ</w:t>
      </w:r>
      <w:r w:rsidRPr="0091088F">
        <w:rPr>
          <w:color w:val="000000"/>
          <w:cs/>
        </w:rPr>
        <w:tab/>
        <w:t xml:space="preserve">        </w:t>
      </w:r>
      <w:r w:rsidRPr="0091088F">
        <w:rPr>
          <w:color w:val="000000"/>
          <w:u w:val="single"/>
          <w:cs/>
        </w:rPr>
        <w:t>เงื่อนไข</w:t>
      </w:r>
      <w:r w:rsidRPr="0091088F">
        <w:rPr>
          <w:color w:val="000000"/>
          <w:cs/>
        </w:rPr>
        <w:t xml:space="preserve">              </w:t>
      </w:r>
      <w:r w:rsidRPr="0091088F">
        <w:rPr>
          <w:color w:val="000000"/>
          <w:u w:val="single"/>
          <w:cs/>
        </w:rPr>
        <w:t>โทรศัพท์</w:t>
      </w:r>
    </w:p>
    <w:p w14:paraId="370BEF96" w14:textId="77777777" w:rsidR="006D79EE" w:rsidRPr="0091088F" w:rsidRDefault="006D79EE" w:rsidP="006D79EE">
      <w:pPr>
        <w:spacing w:before="120"/>
        <w:rPr>
          <w:color w:val="000000"/>
        </w:rPr>
      </w:pPr>
      <w:r w:rsidRPr="0091088F">
        <w:rPr>
          <w:color w:val="000000"/>
          <w:cs/>
        </w:rPr>
        <w:t>1. ..........................................</w:t>
      </w:r>
      <w:r w:rsidRPr="0091088F">
        <w:rPr>
          <w:color w:val="000000"/>
          <w:cs/>
        </w:rPr>
        <w:tab/>
        <w:t>............................</w:t>
      </w:r>
      <w:r w:rsidRPr="0091088F">
        <w:rPr>
          <w:color w:val="000000"/>
          <w:cs/>
        </w:rPr>
        <w:tab/>
        <w:t>...................................</w:t>
      </w:r>
      <w:r w:rsidRPr="0091088F">
        <w:rPr>
          <w:color w:val="000000"/>
          <w:cs/>
        </w:rPr>
        <w:tab/>
        <w:t>...............</w:t>
      </w:r>
    </w:p>
    <w:p w14:paraId="370BEF97" w14:textId="77777777" w:rsidR="006D79EE" w:rsidRPr="0091088F" w:rsidRDefault="006D79EE" w:rsidP="006D79EE">
      <w:pPr>
        <w:spacing w:before="120"/>
        <w:rPr>
          <w:color w:val="000000"/>
        </w:rPr>
      </w:pPr>
      <w:r w:rsidRPr="0091088F">
        <w:rPr>
          <w:color w:val="000000"/>
          <w:cs/>
        </w:rPr>
        <w:t>2. ..........................................</w:t>
      </w:r>
      <w:r w:rsidRPr="0091088F">
        <w:rPr>
          <w:color w:val="000000"/>
          <w:cs/>
        </w:rPr>
        <w:tab/>
        <w:t>............................</w:t>
      </w:r>
      <w:r w:rsidRPr="0091088F">
        <w:rPr>
          <w:color w:val="000000"/>
          <w:cs/>
        </w:rPr>
        <w:tab/>
        <w:t>...................................</w:t>
      </w:r>
      <w:r w:rsidRPr="0091088F">
        <w:rPr>
          <w:color w:val="000000"/>
          <w:cs/>
        </w:rPr>
        <w:tab/>
        <w:t>...............</w:t>
      </w:r>
    </w:p>
    <w:p w14:paraId="370BEF98" w14:textId="77777777" w:rsidR="006D79EE" w:rsidRPr="0091088F" w:rsidRDefault="006D79EE" w:rsidP="006D79EE">
      <w:pPr>
        <w:tabs>
          <w:tab w:val="left" w:pos="1245"/>
        </w:tabs>
        <w:spacing w:before="120"/>
        <w:rPr>
          <w:color w:val="000000"/>
        </w:rPr>
      </w:pPr>
      <w:r>
        <w:rPr>
          <w:color w:val="000000"/>
          <w:cs/>
        </w:rPr>
        <w:tab/>
        <w:t xml:space="preserve">การใด ๆ </w:t>
      </w:r>
      <w:r w:rsidRPr="0091088F">
        <w:rPr>
          <w:color w:val="000000"/>
          <w:cs/>
        </w:rPr>
        <w:t>ที่ผู้รับมอบอำนาจได้กระทำไปให้มีผลผูกพันข้าพเจ้าทุกประการ  และ</w:t>
      </w:r>
      <w:r w:rsidRPr="0091088F">
        <w:rPr>
          <w:color w:val="000000"/>
          <w:cs/>
        </w:rPr>
        <w:br/>
        <w:t>ข้าพเจ้าจะไม่เพิกถอนการมอบอำนาจตามหนังสือนี้  เว้นแต่การเพิ่มเติมหรือเปลี่ยนแปลงบุคคล</w:t>
      </w:r>
      <w:r w:rsidRPr="0091088F">
        <w:rPr>
          <w:color w:val="000000"/>
          <w:cs/>
        </w:rPr>
        <w:br/>
        <w:t xml:space="preserve">ผู้รับมอบอำนาจ ซึ่งข้าพเจ้าจะแจ้งให้ ธปท. ทราบล่วงหน้าเป็นหนังสือ </w:t>
      </w:r>
    </w:p>
    <w:p w14:paraId="370BEF99" w14:textId="77777777" w:rsidR="006D79EE" w:rsidRDefault="006D79EE" w:rsidP="006D79EE">
      <w:pPr>
        <w:tabs>
          <w:tab w:val="left" w:pos="1245"/>
        </w:tabs>
        <w:spacing w:before="120"/>
        <w:rPr>
          <w:color w:val="000000"/>
        </w:rPr>
      </w:pPr>
      <w:r w:rsidRPr="0091088F">
        <w:rPr>
          <w:color w:val="000000"/>
          <w:cs/>
        </w:rPr>
        <w:tab/>
      </w:r>
    </w:p>
    <w:p w14:paraId="370BEF9A" w14:textId="77777777" w:rsidR="006D79EE" w:rsidRDefault="006D79EE" w:rsidP="006D79EE">
      <w:pPr>
        <w:tabs>
          <w:tab w:val="left" w:pos="1245"/>
        </w:tabs>
        <w:spacing w:before="120"/>
        <w:rPr>
          <w:color w:val="000000"/>
        </w:rPr>
      </w:pPr>
    </w:p>
    <w:p w14:paraId="370BEF9B" w14:textId="77777777" w:rsidR="006D79EE" w:rsidRPr="0091088F" w:rsidRDefault="006D79EE" w:rsidP="006D79EE">
      <w:pPr>
        <w:tabs>
          <w:tab w:val="left" w:pos="1245"/>
        </w:tabs>
        <w:spacing w:before="120"/>
        <w:rPr>
          <w:color w:val="000000"/>
        </w:rPr>
      </w:pPr>
      <w:r>
        <w:rPr>
          <w:rFonts w:hint="cs"/>
          <w:color w:val="000000"/>
          <w:cs/>
        </w:rPr>
        <w:lastRenderedPageBreak/>
        <w:tab/>
      </w:r>
      <w:r w:rsidRPr="0091088F">
        <w:rPr>
          <w:color w:val="000000"/>
          <w:cs/>
        </w:rPr>
        <w:t xml:space="preserve">ทั้งนี้ การมอบอำนาจดังกล่าวให้มีผลตั้งแต่วันที่ .......................................... เป็นต้นไป </w:t>
      </w:r>
    </w:p>
    <w:p w14:paraId="370BEF9C" w14:textId="77777777" w:rsidR="006D79EE" w:rsidRPr="0091088F" w:rsidRDefault="006D79EE" w:rsidP="006D79EE">
      <w:pPr>
        <w:ind w:left="2880" w:firstLine="720"/>
        <w:rPr>
          <w:color w:val="000000"/>
        </w:rPr>
      </w:pPr>
    </w:p>
    <w:p w14:paraId="370BEF9D" w14:textId="77777777" w:rsidR="006D79EE" w:rsidRPr="0091088F" w:rsidRDefault="006D79EE" w:rsidP="006D79EE">
      <w:pPr>
        <w:ind w:left="2880" w:firstLine="720"/>
        <w:rPr>
          <w:color w:val="000000"/>
        </w:rPr>
      </w:pPr>
    </w:p>
    <w:p w14:paraId="370BEF9E" w14:textId="77777777" w:rsidR="006D79EE" w:rsidRPr="0091088F" w:rsidRDefault="006D79EE" w:rsidP="006D79EE">
      <w:pPr>
        <w:ind w:left="2880" w:firstLine="720"/>
        <w:rPr>
          <w:color w:val="000000"/>
        </w:rPr>
      </w:pPr>
      <w:r w:rsidRPr="0091088F">
        <w:rPr>
          <w:color w:val="000000"/>
          <w:cs/>
        </w:rPr>
        <w:t>ลงลายมือชื่อ.........................................................</w:t>
      </w:r>
      <w:r w:rsidRPr="0091088F">
        <w:rPr>
          <w:color w:val="000000"/>
        </w:rPr>
        <w:t>...</w:t>
      </w:r>
    </w:p>
    <w:p w14:paraId="370BEF9F" w14:textId="77777777" w:rsidR="006D79EE" w:rsidRPr="0091088F" w:rsidRDefault="006D79EE" w:rsidP="006D79EE">
      <w:pPr>
        <w:ind w:left="3600" w:firstLine="720"/>
        <w:rPr>
          <w:color w:val="000000"/>
        </w:rPr>
      </w:pPr>
      <w:r w:rsidRPr="0091088F">
        <w:rPr>
          <w:color w:val="000000"/>
          <w:cs/>
        </w:rPr>
        <w:t xml:space="preserve">     (..........................................................)</w:t>
      </w:r>
    </w:p>
    <w:p w14:paraId="370BEFA0" w14:textId="77777777" w:rsidR="006D79EE" w:rsidRPr="0091088F" w:rsidRDefault="006D79EE" w:rsidP="006D79EE">
      <w:pPr>
        <w:rPr>
          <w:color w:val="000000"/>
        </w:rPr>
      </w:pP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  <w:t xml:space="preserve">                  ผู้มีอำนาจลงนาม  </w:t>
      </w:r>
    </w:p>
    <w:p w14:paraId="370BEFA1" w14:textId="77777777" w:rsidR="006D79EE" w:rsidRPr="0091088F" w:rsidRDefault="006D79EE" w:rsidP="006D79EE">
      <w:pPr>
        <w:rPr>
          <w:color w:val="000000"/>
        </w:rPr>
      </w:pP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</w:r>
      <w:r w:rsidRPr="0091088F">
        <w:rPr>
          <w:color w:val="000000"/>
          <w:cs/>
        </w:rPr>
        <w:tab/>
        <w:t xml:space="preserve">เพื่อ </w:t>
      </w:r>
      <w:r w:rsidRPr="0091088F">
        <w:rPr>
          <w:i/>
          <w:iCs/>
          <w:color w:val="000000"/>
          <w:cs/>
        </w:rPr>
        <w:t>....................(ชื่อสถาบัน).....................</w:t>
      </w:r>
    </w:p>
    <w:p w14:paraId="370BEFA2" w14:textId="5BAE6748" w:rsidR="00096693" w:rsidRDefault="001C2A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BEFA4" wp14:editId="3296BBC6">
                <wp:simplePos x="0" y="0"/>
                <wp:positionH relativeFrom="column">
                  <wp:posOffset>-577215</wp:posOffset>
                </wp:positionH>
                <wp:positionV relativeFrom="paragraph">
                  <wp:posOffset>5639435</wp:posOffset>
                </wp:positionV>
                <wp:extent cx="5831205" cy="1552575"/>
                <wp:effectExtent l="381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BEFA5" w14:textId="77777777" w:rsidR="006D79EE" w:rsidRDefault="006D79EE" w:rsidP="006D79EE">
                            <w:r w:rsidRPr="00CE2643">
                              <w:rPr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CE2643">
                              <w:rPr>
                                <w:cs/>
                              </w:rPr>
                              <w:t xml:space="preserve">   - ลงนามโดยผู้มีอำนาจตามหนังสือรับรองกระทรวงพาณิชย์ พร้อมแนบสำเนาหนังสือรับรองกระทรวงพาณิชย์ และสำเนาบัตรประจำตัวประชาชน หรือสำเนาหนังสือเดินทางของผู้มีอำนาจลงนาม หรือลงนามโดยผู้มีอำนาจลงนามตามกฎหมายพร้อมแนบเอกสารหลักฐานที่เกี่ยวข้อง (แล้วแต่กรณี)</w:t>
                            </w:r>
                          </w:p>
                          <w:p w14:paraId="370BEFA6" w14:textId="77777777" w:rsidR="006D79EE" w:rsidRPr="00CE2643" w:rsidRDefault="006D79EE" w:rsidP="006D79EE">
                            <w:pPr>
                              <w:ind w:firstLine="720"/>
                            </w:pPr>
                            <w:r>
                              <w:t xml:space="preserve">    - </w:t>
                            </w:r>
                            <w:r w:rsidRPr="00886A4A">
                              <w:rPr>
                                <w:cs/>
                              </w:rPr>
                              <w:t>แนบสำเนาบัตรประจำตัวประชาชน หรือสำเนาหนังสือเดินทางของผู้รับมอบอำนาจ</w:t>
                            </w:r>
                          </w:p>
                          <w:p w14:paraId="370BEFA7" w14:textId="77777777" w:rsidR="006D79EE" w:rsidRPr="00205F9A" w:rsidRDefault="006D79EE" w:rsidP="006D79EE">
                            <w:pPr>
                              <w:ind w:firstLine="900"/>
                              <w:rPr>
                                <w:sz w:val="28"/>
                                <w:szCs w:val="28"/>
                              </w:rPr>
                            </w:pPr>
                            <w:r w:rsidRPr="00CE2643">
                              <w:rPr>
                                <w:cs/>
                              </w:rPr>
                              <w:t xml:space="preserve"> - ติดอากรแสตมป์ท่านละ 30 บาท</w:t>
                            </w:r>
                            <w:r w:rsidRPr="00205F9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BE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45pt;margin-top:444.05pt;width:459.1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5q9QEAAMsDAAAOAAAAZHJzL2Uyb0RvYy54bWysU9uO0zAQfUfiHyy/0zSlYZeo6Wrpqghp&#10;uUgLH+A4TmLheMzYbbJ8PWOn2y3whsiD5fHYZ+acOdncTINhR4Veg614vlhypqyERtuu4t++7l9d&#10;c+aDsI0wYFXFH5XnN9uXLzajK9UKejCNQkYg1pejq3gfgiuzzMteDcIvwClLyRZwEIFC7LIGxUjo&#10;g8lWy+WbbARsHIJU3tPp3Zzk24TftkqGz23rVWCm4tRbSCumtY5rtt2IskPhei1PbYh/6GIQ2lLR&#10;M9SdCIIdUP8FNWiJ4KENCwlDBm2rpUociE2+/IPNQy+cSlxIHO/OMvn/Bys/HR/cF2RhegcTDTCR&#10;8O4e5HfPLOx6YTt1iwhjr0RDhfMoWTY6X56eRql96SNIPX6EhoYsDgES0NTiEFUhnozQaQCPZ9HV&#10;FJikw+L6db5aFpxJyuVFsSquilRDlE/PHfrwXsHA4qbiSFNN8OJ470NsR5RPV2I1D0Y3e21MCrCr&#10;dwbZUZAD9uk7of92zdh42UJ8NiPGk8QzUptJhqmeKBn51tA8EmOE2VH0B9CmB/zJ2Uhuqrj/cRCo&#10;ODMfLKn2Nl+vo/1SsC6uVhTgZaa+zAgrCarigbN5uwuzZQ8OdddTpXlOFm5J6VYnDZ67OvVNjknS&#10;nNwdLXkZp1vP/+D2FwAAAP//AwBQSwMEFAAGAAgAAAAhAKs451vgAAAADAEAAA8AAABkcnMvZG93&#10;bnJldi54bWxMj0FugzAQRfeVegdrKnVTJQaagiGYqK3UqtukOYDBE0DBNsJOILfvdNUuR//p/zfl&#10;bjEDu+Lke2clxOsIGNrG6d62Eo7fHysBzAdltRqcRQk39LCr7u9KVWg32z1eD6FlVGJ9oSR0IYwF&#10;577p0Ci/diNayk5uMirQObVcT2qmcjPwJIpSblRvaaFTI7532JwPFyPh9DU/veRz/RmO2X6Tvqk+&#10;q91NyseH5XULLOAS/mD41Sd1qMipdherPRskrPIoJ1SCECIGRoRIsg2wmtD4OUmBVyX//0T1AwAA&#10;//8DAFBLAQItABQABgAIAAAAIQC2gziS/gAAAOEBAAATAAAAAAAAAAAAAAAAAAAAAABbQ29udGVu&#10;dF9UeXBlc10ueG1sUEsBAi0AFAAGAAgAAAAhADj9If/WAAAAlAEAAAsAAAAAAAAAAAAAAAAALwEA&#10;AF9yZWxzLy5yZWxzUEsBAi0AFAAGAAgAAAAhANnLjmr1AQAAywMAAA4AAAAAAAAAAAAAAAAALgIA&#10;AGRycy9lMm9Eb2MueG1sUEsBAi0AFAAGAAgAAAAhAKs451vgAAAADAEAAA8AAAAAAAAAAAAAAAAA&#10;TwQAAGRycy9kb3ducmV2LnhtbFBLBQYAAAAABAAEAPMAAABcBQAAAAA=&#10;" stroked="f">
                <v:textbox>
                  <w:txbxContent>
                    <w:p w14:paraId="370BEFA5" w14:textId="77777777" w:rsidR="006D79EE" w:rsidRDefault="006D79EE" w:rsidP="006D79EE">
                      <w:r w:rsidRPr="00CE2643">
                        <w:rPr>
                          <w:u w:val="single"/>
                          <w:cs/>
                        </w:rPr>
                        <w:t>หมายเหตุ</w:t>
                      </w:r>
                      <w:r w:rsidRPr="00CE2643">
                        <w:rPr>
                          <w:cs/>
                        </w:rPr>
                        <w:t xml:space="preserve">   - ลงนามโดยผู้มีอำนาจตามหนังสือรับรองกระทรวงพาณิชย์ พร้อมแนบสำเนาหนังสือรับรองกระทรวงพาณิชย์ และสำเนาบัตรประจำตัวประชาชน หรือสำเนาหนังสือเดินทางของผู้มีอำนาจลงนาม หรือลงนามโดยผู้มีอำนาจลงนามตามกฎหมายพร้อมแนบเอกสารหลักฐานที่เกี่ยวข้อง (แล้วแต่กรณี)</w:t>
                      </w:r>
                    </w:p>
                    <w:p w14:paraId="370BEFA6" w14:textId="77777777" w:rsidR="006D79EE" w:rsidRPr="00CE2643" w:rsidRDefault="006D79EE" w:rsidP="006D79EE">
                      <w:pPr>
                        <w:ind w:firstLine="720"/>
                      </w:pPr>
                      <w:r>
                        <w:t xml:space="preserve">    - </w:t>
                      </w:r>
                      <w:r w:rsidRPr="00886A4A">
                        <w:rPr>
                          <w:cs/>
                        </w:rPr>
                        <w:t>แนบสำเนาบัตรประจำตัวประชาชน หรือสำเนาหนังสือเดินทางของผู้รับมอบอำนาจ</w:t>
                      </w:r>
                    </w:p>
                    <w:p w14:paraId="370BEFA7" w14:textId="77777777" w:rsidR="006D79EE" w:rsidRPr="00205F9A" w:rsidRDefault="006D79EE" w:rsidP="006D79EE">
                      <w:pPr>
                        <w:ind w:firstLine="900"/>
                        <w:rPr>
                          <w:sz w:val="28"/>
                          <w:szCs w:val="28"/>
                        </w:rPr>
                      </w:pPr>
                      <w:r w:rsidRPr="00CE2643">
                        <w:rPr>
                          <w:cs/>
                        </w:rPr>
                        <w:t xml:space="preserve"> - ติดอากรแสตมป์ท่านละ 30 บาท</w:t>
                      </w:r>
                      <w:r w:rsidRPr="00205F9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096693" w:rsidSect="006D79EE">
      <w:pgSz w:w="11906" w:h="16838" w:code="9"/>
      <w:pgMar w:top="1728" w:right="1296" w:bottom="1296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C397" w14:textId="77777777" w:rsidR="001C2AFD" w:rsidRDefault="001C2AFD" w:rsidP="001C2AFD">
      <w:r>
        <w:separator/>
      </w:r>
    </w:p>
  </w:endnote>
  <w:endnote w:type="continuationSeparator" w:id="0">
    <w:p w14:paraId="7F5E4941" w14:textId="77777777" w:rsidR="001C2AFD" w:rsidRDefault="001C2AFD" w:rsidP="001C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04A3" w14:textId="77777777" w:rsidR="001C2AFD" w:rsidRDefault="001C2AFD" w:rsidP="001C2AFD">
      <w:r>
        <w:separator/>
      </w:r>
    </w:p>
  </w:footnote>
  <w:footnote w:type="continuationSeparator" w:id="0">
    <w:p w14:paraId="743DD123" w14:textId="77777777" w:rsidR="001C2AFD" w:rsidRDefault="001C2AFD" w:rsidP="001C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EE"/>
    <w:rsid w:val="00096693"/>
    <w:rsid w:val="00163D53"/>
    <w:rsid w:val="00165703"/>
    <w:rsid w:val="001C2AFD"/>
    <w:rsid w:val="00642E38"/>
    <w:rsid w:val="006D79EE"/>
    <w:rsid w:val="00A525C5"/>
    <w:rsid w:val="00A54F6A"/>
    <w:rsid w:val="00E31981"/>
    <w:rsid w:val="00E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370BEF8C"/>
  <w15:docId w15:val="{739EEEF3-6206-454A-96EA-436590A7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EE"/>
    <w:pPr>
      <w:spacing w:after="0" w:line="240" w:lineRule="auto"/>
    </w:pPr>
    <w:rPr>
      <w:rFonts w:ascii="Angsana New" w:eastAsia="Times New Roman" w:hAnsi="Angsana New" w:cs="Angsana New"/>
    </w:rPr>
  </w:style>
  <w:style w:type="paragraph" w:styleId="Heading4">
    <w:name w:val="heading 4"/>
    <w:basedOn w:val="Normal"/>
    <w:next w:val="Normal"/>
    <w:link w:val="Heading4Char"/>
    <w:qFormat/>
    <w:rsid w:val="006D79EE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6A"/>
    <w:pPr>
      <w:spacing w:after="200" w:line="276" w:lineRule="auto"/>
      <w:ind w:left="720"/>
      <w:contextualSpacing/>
    </w:pPr>
    <w:rPr>
      <w:rFonts w:ascii="BrowalliaUPC" w:eastAsiaTheme="minorHAnsi" w:hAnsi="BrowalliaUPC" w:cs="BrowalliaUPC"/>
    </w:rPr>
  </w:style>
  <w:style w:type="character" w:customStyle="1" w:styleId="Heading4Char">
    <w:name w:val="Heading 4 Char"/>
    <w:basedOn w:val="DefaultParagraphFont"/>
    <w:link w:val="Heading4"/>
    <w:rsid w:val="006D79EE"/>
    <w:rPr>
      <w:rFonts w:ascii="Angsana New" w:eastAsia="Times New Roman" w:hAnsi="Angsana New" w:cs="Angsana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514B50126F40BCDC794714FEF9CF" ma:contentTypeVersion="3" ma:contentTypeDescription="Create a new document." ma:contentTypeScope="" ma:versionID="80b152a0acce3a22a1812d942a79199d">
  <xsd:schema xmlns:xsd="http://www.w3.org/2001/XMLSchema" xmlns:xs="http://www.w3.org/2001/XMLSchema" xmlns:p="http://schemas.microsoft.com/office/2006/metadata/properties" xmlns:ns2="bf0eb1d2-1771-4faf-90b6-14b5cf035352" targetNamespace="http://schemas.microsoft.com/office/2006/metadata/properties" ma:root="true" ma:fieldsID="8a25e581d6adf82dad6cb1609a292c2c" ns2:_="">
    <xsd:import namespace="bf0eb1d2-1771-4faf-90b6-14b5cf035352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1b__x0e23__x0e30__x0e40__x0e20__x0e17__x0e40__x0e2d__x0e01__x0e2a__x0e32__x0e23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b1d2-1771-4faf-90b6-14b5cf035352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1b__x0e23__x0e30__x0e40__x0e20__x0e17__x0e40__x0e2d__x0e01__x0e2a__x0e32__x0e23_" ma:index="9" nillable="true" ma:displayName="ประเภทเอกสาร" ma:internalName="_x0e1b__x0e23__x0e30__x0e40__x0e20__x0e17__x0e40__x0e2d__x0e01__x0e2a__x0e32__x0e23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10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1b__x0e23__x0e30__x0e40__x0e20__x0e17__x0e40__x0e2d__x0e01__x0e2a__x0e32__x0e23_ xmlns="bf0eb1d2-1771-4faf-90b6-14b5cf035352" xsi:nil="true"/>
    <_x0e40__x0e23__x0e37__x0e48__x0e2d__x0e07_ xmlns="bf0eb1d2-1771-4faf-90b6-14b5cf035352">2. หนังสือมอบอำนาจ ว่าด้วยการรับซื้อตราสารหนี้โดยมีสัญญาว่าผู้ขายจะซื้อคืนเพื่อเป็นเงินสภาพคล่องระหว่างวัน</_x0e40__x0e23__x0e37__x0e48__x0e2d__x0e07_>
    <_x0e27__x0e31__x0e19__x0e17__x0e35__x0e48__x0e40__x0e1c__x0e22__x0e41__x0e1e__x0e23__x0e48_ xmlns="bf0eb1d2-1771-4faf-90b6-14b5cf035352">2009-11-15T17:00:00+00:00</_x0e27__x0e31__x0e19__x0e17__x0e35__x0e48__x0e40__x0e1c__x0e22__x0e41__x0e1e__x0e23__x0e48_>
  </documentManagement>
</p:properties>
</file>

<file path=customXml/itemProps1.xml><?xml version="1.0" encoding="utf-8"?>
<ds:datastoreItem xmlns:ds="http://schemas.openxmlformats.org/officeDocument/2006/customXml" ds:itemID="{C1080840-80CE-48F0-A1FF-12DCB0220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17542-E82A-44F0-A102-A98D11F14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b1d2-1771-4faf-90b6-14b5cf035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0753E-4368-4906-8EF0-BAD2FB6C732C}">
  <ds:schemaRefs>
    <ds:schemaRef ds:uri="http://schemas.microsoft.com/office/2006/documentManagement/types"/>
    <ds:schemaRef ds:uri="http://www.w3.org/XML/1998/namespace"/>
    <ds:schemaRef ds:uri="http://purl.org/dc/elements/1.1/"/>
    <ds:schemaRef ds:uri="bf0eb1d2-1771-4faf-90b6-14b5cf035352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>Bank of Thailand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D02</dc:title>
  <dc:creator>SDMaster</dc:creator>
  <cp:lastModifiedBy>Taweetip Sornmaung (ทวีทิพย์ สอนเมือง)</cp:lastModifiedBy>
  <cp:revision>2</cp:revision>
  <dcterms:created xsi:type="dcterms:W3CDTF">2023-04-25T04:33:00Z</dcterms:created>
  <dcterms:modified xsi:type="dcterms:W3CDTF">2023-04-25T04:33:00Z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0x010100E6B3514B50126F40BCDC794714FEF9CF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2023-04-25T04:32:40Z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b3f24f25-71ab-4580-aa88-5189aa38cdcd</vt:lpwstr>
  </property>
  <property fmtid="{D5CDD505-2E9C-101B-9397-08002B2CF9AE}" pid="9" name="MSIP_Label_57ef099a-7fa4-4e34-953d-f6f34188ebfd_ContentBits">
    <vt:lpwstr>0</vt:lpwstr>
  </property>
</Properties>
</file>