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A314" w14:textId="77777777" w:rsidR="005A6E6F" w:rsidRPr="005A6E6F" w:rsidRDefault="004C3F49" w:rsidP="006F7ACE">
      <w:pPr>
        <w:spacing w:after="22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คุณสมบัติและ</w:t>
      </w:r>
      <w:r w:rsidR="005A6E6F" w:rsidRPr="005A6E6F">
        <w:rPr>
          <w:rFonts w:ascii="TH Sarabun New" w:hAnsi="TH Sarabun New" w:cs="TH Sarabun New"/>
          <w:b/>
          <w:bCs/>
          <w:sz w:val="36"/>
          <w:szCs w:val="36"/>
          <w:cs/>
        </w:rPr>
        <w:t>ลักษณะต้องห้ามตามกฎหมายและประกาศธนาคารแห่งประเทศไทยที่เกี่ยวข้อง</w:t>
      </w:r>
    </w:p>
    <w:p w14:paraId="062AA315" w14:textId="77777777" w:rsidR="005C11DD" w:rsidRPr="005A6E6F" w:rsidRDefault="005C11DD" w:rsidP="006F7AC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450"/>
        </w:tabs>
        <w:spacing w:after="220" w:line="240" w:lineRule="auto"/>
        <w:ind w:left="90"/>
        <w:jc w:val="center"/>
        <w:rPr>
          <w:rFonts w:ascii="TH Sarabun New" w:hAnsi="TH Sarabun New" w:cs="TH Sarabun New"/>
          <w:b/>
          <w:bCs/>
        </w:rPr>
      </w:pPr>
      <w:r w:rsidRPr="005A6E6F">
        <w:rPr>
          <w:rFonts w:ascii="TH Sarabun New" w:hAnsi="TH Sarabun New" w:cs="TH Sarabun New"/>
          <w:b/>
          <w:bCs/>
          <w:cs/>
        </w:rPr>
        <w:t xml:space="preserve">ลักษณะต้องห้ามตามมาตรา 24 </w:t>
      </w:r>
      <w:r w:rsidR="00DE0F1A" w:rsidRPr="005A6E6F">
        <w:rPr>
          <w:rFonts w:ascii="TH Sarabun New" w:hAnsi="TH Sarabun New" w:cs="TH Sarabun New"/>
          <w:b/>
          <w:bCs/>
          <w:cs/>
        </w:rPr>
        <w:t>(1) – (</w:t>
      </w:r>
      <w:r w:rsidR="005A6E6F" w:rsidRPr="005A6E6F">
        <w:rPr>
          <w:rFonts w:ascii="TH Sarabun New" w:hAnsi="TH Sarabun New" w:cs="TH Sarabun New"/>
          <w:b/>
          <w:bCs/>
        </w:rPr>
        <w:t>10</w:t>
      </w:r>
      <w:r w:rsidR="00DE0F1A" w:rsidRPr="005A6E6F">
        <w:rPr>
          <w:rFonts w:ascii="TH Sarabun New" w:hAnsi="TH Sarabun New" w:cs="TH Sarabun New"/>
          <w:b/>
          <w:bCs/>
          <w:cs/>
        </w:rPr>
        <w:t xml:space="preserve">) </w:t>
      </w:r>
      <w:r w:rsidRPr="005A6E6F">
        <w:rPr>
          <w:rFonts w:ascii="TH Sarabun New" w:hAnsi="TH Sarabun New" w:cs="TH Sarabun New"/>
          <w:b/>
          <w:bCs/>
          <w:cs/>
        </w:rPr>
        <w:t>แห่งพระราชบัญญัติธุรกิจสถาบันการเงิน</w:t>
      </w:r>
      <w:r w:rsidR="005A6E6F" w:rsidRPr="005A6E6F">
        <w:rPr>
          <w:rFonts w:ascii="TH Sarabun New" w:hAnsi="TH Sarabun New" w:cs="TH Sarabun New"/>
          <w:b/>
          <w:bCs/>
        </w:rPr>
        <w:t xml:space="preserve"> </w:t>
      </w:r>
      <w:r w:rsidR="005A6E6F" w:rsidRPr="005A6E6F">
        <w:rPr>
          <w:rFonts w:ascii="TH Sarabun New" w:hAnsi="TH Sarabun New" w:cs="TH Sarabun New"/>
          <w:b/>
          <w:bCs/>
          <w:cs/>
        </w:rPr>
        <w:t xml:space="preserve">พ.ศ. </w:t>
      </w:r>
      <w:r w:rsidR="005A6E6F" w:rsidRPr="005A6E6F">
        <w:rPr>
          <w:rFonts w:ascii="TH Sarabun New" w:hAnsi="TH Sarabun New" w:cs="TH Sarabun New"/>
          <w:b/>
          <w:bCs/>
        </w:rPr>
        <w:t>2551</w:t>
      </w:r>
    </w:p>
    <w:p w14:paraId="062AA316" w14:textId="77777777" w:rsidR="005C11DD" w:rsidRPr="005A6E6F" w:rsidRDefault="005C11DD" w:rsidP="006F7ACE">
      <w:pPr>
        <w:tabs>
          <w:tab w:val="left" w:pos="1530"/>
          <w:tab w:val="left" w:pos="1980"/>
        </w:tabs>
        <w:spacing w:before="120"/>
        <w:ind w:firstLine="446"/>
        <w:rPr>
          <w:rFonts w:ascii="TH Sarabun New" w:hAnsi="TH Sarabun New" w:cs="TH Sarabun New"/>
          <w:b/>
          <w:bCs/>
        </w:rPr>
      </w:pPr>
      <w:r w:rsidRPr="005A6E6F">
        <w:rPr>
          <w:rFonts w:ascii="TH Sarabun New" w:hAnsi="TH Sarabun New" w:cs="TH Sarabun New"/>
          <w:b/>
          <w:bCs/>
          <w:spacing w:val="6"/>
          <w:u w:val="single"/>
          <w:cs/>
        </w:rPr>
        <w:t>มาตรา 24</w:t>
      </w:r>
      <w:r w:rsidRPr="005A6E6F">
        <w:rPr>
          <w:rFonts w:ascii="TH Sarabun New" w:hAnsi="TH Sarabun New" w:cs="TH Sarabun New"/>
          <w:b/>
          <w:bCs/>
          <w:spacing w:val="6"/>
          <w:cs/>
        </w:rPr>
        <w:t xml:space="preserve"> ห้ามมิให้สถาบันการเงินแต่งตั้งหรือยอมให้บุคคลซึ่งมีลักษณะดังต่อไปนี้ </w:t>
      </w:r>
      <w:r w:rsidRPr="005A6E6F">
        <w:rPr>
          <w:rFonts w:ascii="TH Sarabun New" w:hAnsi="TH Sarabun New" w:cs="TH Sarabun New"/>
          <w:b/>
          <w:bCs/>
          <w:cs/>
        </w:rPr>
        <w:t>เป็นหรือทำหน้าที่กรรมการ ผู้จัดการ ผู้มีอำนาจในการจัดการ หรือที่ปรึกษาของสถาบันการเงิน</w:t>
      </w:r>
    </w:p>
    <w:p w14:paraId="062AA317" w14:textId="77777777" w:rsidR="005C11DD" w:rsidRPr="005A6E6F" w:rsidRDefault="005C11DD" w:rsidP="006F7ACE">
      <w:pPr>
        <w:tabs>
          <w:tab w:val="left" w:pos="900"/>
        </w:tabs>
        <w:spacing w:before="60"/>
        <w:ind w:firstLine="446"/>
        <w:rPr>
          <w:rFonts w:ascii="TH Sarabun New" w:hAnsi="TH Sarabun New" w:cs="TH Sarabun New"/>
        </w:rPr>
      </w:pPr>
      <w:r w:rsidRPr="005A6E6F">
        <w:rPr>
          <w:rFonts w:ascii="TH Sarabun New" w:hAnsi="TH Sarabun New" w:cs="TH Sarabun New"/>
          <w:cs/>
        </w:rPr>
        <w:t>(1)</w:t>
      </w:r>
      <w:r w:rsidRPr="005A6E6F">
        <w:rPr>
          <w:rFonts w:ascii="TH Sarabun New" w:hAnsi="TH Sarabun New" w:cs="TH Sarabun New"/>
          <w:cs/>
        </w:rPr>
        <w:tab/>
        <w:t>เป็นบุคคลล้มละลายหรือพ้นจากการเป็นบุคคลล้มละลายมาแล้วไม่ถึงห้าปี</w:t>
      </w:r>
    </w:p>
    <w:p w14:paraId="062AA318" w14:textId="77777777" w:rsidR="005C11DD" w:rsidRPr="005A6E6F" w:rsidRDefault="005C11DD" w:rsidP="006F7ACE">
      <w:pPr>
        <w:tabs>
          <w:tab w:val="left" w:pos="900"/>
          <w:tab w:val="left" w:pos="1530"/>
          <w:tab w:val="left" w:pos="1980"/>
        </w:tabs>
        <w:spacing w:before="60"/>
        <w:ind w:firstLine="446"/>
        <w:rPr>
          <w:rFonts w:ascii="TH Sarabun New" w:hAnsi="TH Sarabun New" w:cs="TH Sarabun New"/>
        </w:rPr>
      </w:pPr>
      <w:r w:rsidRPr="005A6E6F">
        <w:rPr>
          <w:rFonts w:ascii="TH Sarabun New" w:hAnsi="TH Sarabun New" w:cs="TH Sarabun New"/>
          <w:cs/>
        </w:rPr>
        <w:t>(2)</w:t>
      </w:r>
      <w:r w:rsidRPr="005A6E6F">
        <w:rPr>
          <w:rFonts w:ascii="TH Sarabun New" w:hAnsi="TH Sarabun New" w:cs="TH Sarabun New"/>
          <w:cs/>
        </w:rPr>
        <w:tab/>
        <w:t>เคยต้องคำพิพากษาถึงที่สุดให้จำคุกในความผิดเกี่ยวกับทรัพย์ที่กระทำโดยทุจริต ไม่ว่าจะมีการรอการลงโทษหรือไม่ก็ตาม</w:t>
      </w:r>
    </w:p>
    <w:p w14:paraId="062AA319" w14:textId="77777777" w:rsidR="005C11DD" w:rsidRPr="00E14E2E" w:rsidRDefault="005C11DD" w:rsidP="006F7ACE">
      <w:pPr>
        <w:tabs>
          <w:tab w:val="left" w:pos="900"/>
          <w:tab w:val="left" w:pos="1530"/>
          <w:tab w:val="left" w:pos="1980"/>
        </w:tabs>
        <w:spacing w:before="60"/>
        <w:ind w:firstLine="446"/>
        <w:rPr>
          <w:rFonts w:ascii="TH Sarabun New" w:hAnsi="TH Sarabun New" w:cs="TH Sarabun New"/>
          <w:spacing w:val="-2"/>
        </w:rPr>
      </w:pPr>
      <w:r w:rsidRPr="00E14E2E">
        <w:rPr>
          <w:rFonts w:ascii="TH Sarabun New" w:hAnsi="TH Sarabun New" w:cs="TH Sarabun New"/>
          <w:spacing w:val="-2"/>
          <w:cs/>
        </w:rPr>
        <w:t>(3)</w:t>
      </w:r>
      <w:r w:rsidRPr="00E14E2E">
        <w:rPr>
          <w:rFonts w:ascii="TH Sarabun New" w:hAnsi="TH Sarabun New" w:cs="TH Sarabun New"/>
          <w:spacing w:val="-2"/>
          <w:cs/>
        </w:rPr>
        <w:tab/>
        <w:t>เคยถูกลงโทษไล่ออกหรือปลดออกจากราชการ องค์การ หรือหน่วยงานของรัฐ ฐานทุจริตต่อหน้าที่</w:t>
      </w:r>
    </w:p>
    <w:p w14:paraId="062AA31A" w14:textId="77777777" w:rsidR="005C11DD" w:rsidRPr="005A6E6F" w:rsidRDefault="005C11DD" w:rsidP="006F7ACE">
      <w:pPr>
        <w:tabs>
          <w:tab w:val="left" w:pos="900"/>
          <w:tab w:val="left" w:pos="1530"/>
          <w:tab w:val="left" w:pos="1980"/>
        </w:tabs>
        <w:spacing w:before="60"/>
        <w:ind w:firstLine="446"/>
        <w:rPr>
          <w:rFonts w:ascii="TH Sarabun New" w:hAnsi="TH Sarabun New" w:cs="TH Sarabun New"/>
        </w:rPr>
      </w:pPr>
      <w:r w:rsidRPr="005A6E6F">
        <w:rPr>
          <w:rFonts w:ascii="TH Sarabun New" w:hAnsi="TH Sarabun New" w:cs="TH Sarabun New"/>
          <w:cs/>
        </w:rPr>
        <w:t>(4)</w:t>
      </w:r>
      <w:r w:rsidRPr="005A6E6F">
        <w:rPr>
          <w:rFonts w:ascii="TH Sarabun New" w:hAnsi="TH Sarabun New" w:cs="TH Sarabun New"/>
          <w:cs/>
        </w:rPr>
        <w:tab/>
      </w:r>
      <w:r w:rsidRPr="005A6E6F">
        <w:rPr>
          <w:rFonts w:ascii="TH Sarabun New" w:hAnsi="TH Sarabun New" w:cs="TH Sarabun New"/>
          <w:spacing w:val="-8"/>
          <w:cs/>
        </w:rPr>
        <w:t>เคยเป็นผู้มีอำนาจในการจัดการซึ่งดำรงตำแหน่งอยู่ในขณะที่สถาบันการเงินถูกเพิกถอน</w:t>
      </w:r>
      <w:r w:rsidRPr="005A6E6F">
        <w:rPr>
          <w:rFonts w:ascii="TH Sarabun New" w:hAnsi="TH Sarabun New" w:cs="TH Sarabun New"/>
          <w:cs/>
        </w:rPr>
        <w:t>ใบอนุญาต เว้นแต่จะได้รับยกเว้นจากธนาคารแห่งประเทศไทย</w:t>
      </w:r>
    </w:p>
    <w:p w14:paraId="062AA31B" w14:textId="77777777" w:rsidR="005C11DD" w:rsidRPr="005A6E6F" w:rsidRDefault="005C11DD" w:rsidP="006F7ACE">
      <w:pPr>
        <w:tabs>
          <w:tab w:val="left" w:pos="900"/>
          <w:tab w:val="left" w:pos="1530"/>
          <w:tab w:val="left" w:pos="1980"/>
        </w:tabs>
        <w:spacing w:before="60"/>
        <w:ind w:firstLine="446"/>
        <w:rPr>
          <w:rFonts w:ascii="TH Sarabun New" w:hAnsi="TH Sarabun New" w:cs="TH Sarabun New"/>
        </w:rPr>
      </w:pPr>
      <w:r w:rsidRPr="005A6E6F">
        <w:rPr>
          <w:rFonts w:ascii="TH Sarabun New" w:hAnsi="TH Sarabun New" w:cs="TH Sarabun New"/>
          <w:cs/>
        </w:rPr>
        <w:t>(5)</w:t>
      </w:r>
      <w:r w:rsidRPr="005A6E6F">
        <w:rPr>
          <w:rFonts w:ascii="TH Sarabun New" w:hAnsi="TH Sarabun New" w:cs="TH Sarabun New"/>
          <w:cs/>
        </w:rPr>
        <w:tab/>
        <w:t xml:space="preserve">เคยถูกถอดถอนจากการเป็นกรรมการ ผู้จัดการ หรือผู้มีอำนาจในการจัดการของสถาบันการเงิน </w:t>
      </w:r>
      <w:r w:rsidRPr="00E14E2E">
        <w:rPr>
          <w:rFonts w:ascii="TH Sarabun New" w:hAnsi="TH Sarabun New" w:cs="TH Sarabun New"/>
          <w:spacing w:val="-6"/>
          <w:cs/>
        </w:rPr>
        <w:t>ตามมาตรา 89 (3) หรือมาตรา 90 (4) หรือตามกฎหมายว่าด้วยหลักทรัพย์และตลาดหลักทรัพย์ เว้นแต่จะได้รับ</w:t>
      </w:r>
      <w:r w:rsidRPr="005A6E6F">
        <w:rPr>
          <w:rFonts w:ascii="TH Sarabun New" w:hAnsi="TH Sarabun New" w:cs="TH Sarabun New"/>
          <w:cs/>
        </w:rPr>
        <w:t>ยกเว้นจากธนาคารแห่งประเทศไทย</w:t>
      </w:r>
    </w:p>
    <w:p w14:paraId="062AA31C" w14:textId="77777777" w:rsidR="005C11DD" w:rsidRPr="005A6E6F" w:rsidRDefault="005C11DD" w:rsidP="006F7ACE">
      <w:pPr>
        <w:tabs>
          <w:tab w:val="left" w:pos="900"/>
          <w:tab w:val="left" w:pos="1530"/>
          <w:tab w:val="left" w:pos="1980"/>
        </w:tabs>
        <w:spacing w:before="60"/>
        <w:ind w:firstLine="446"/>
        <w:rPr>
          <w:rFonts w:ascii="TH Sarabun New" w:hAnsi="TH Sarabun New" w:cs="TH Sarabun New"/>
        </w:rPr>
      </w:pPr>
      <w:r w:rsidRPr="005A6E6F">
        <w:rPr>
          <w:rFonts w:ascii="TH Sarabun New" w:hAnsi="TH Sarabun New" w:cs="TH Sarabun New"/>
          <w:cs/>
        </w:rPr>
        <w:t>(6)</w:t>
      </w:r>
      <w:r w:rsidRPr="005A6E6F">
        <w:rPr>
          <w:rFonts w:ascii="TH Sarabun New" w:hAnsi="TH Sarabun New" w:cs="TH Sarabun New"/>
          <w:cs/>
        </w:rPr>
        <w:tab/>
        <w:t>เป็นกรรมการ ผู้จัดการ พนักงาน หรือผู้มีอำนาจในการจัดการของสถาบันการเงินแห่งอื่นอีกในเวลาเดียวกัน เว้นแต่ได้รับยกเว้นจากธนาคารแห่งประเทศไทย</w:t>
      </w:r>
    </w:p>
    <w:p w14:paraId="062AA31D" w14:textId="77777777" w:rsidR="005C11DD" w:rsidRPr="005A6E6F" w:rsidRDefault="005C11DD" w:rsidP="006F7ACE">
      <w:pPr>
        <w:tabs>
          <w:tab w:val="left" w:pos="900"/>
          <w:tab w:val="left" w:pos="1530"/>
          <w:tab w:val="left" w:pos="1980"/>
        </w:tabs>
        <w:spacing w:before="60"/>
        <w:ind w:firstLine="446"/>
        <w:rPr>
          <w:rFonts w:ascii="TH Sarabun New" w:hAnsi="TH Sarabun New" w:cs="TH Sarabun New"/>
        </w:rPr>
      </w:pPr>
      <w:r w:rsidRPr="005A6E6F">
        <w:rPr>
          <w:rFonts w:ascii="TH Sarabun New" w:hAnsi="TH Sarabun New" w:cs="TH Sarabun New"/>
          <w:cs/>
        </w:rPr>
        <w:t>(7)</w:t>
      </w:r>
      <w:r w:rsidRPr="005A6E6F">
        <w:rPr>
          <w:rFonts w:ascii="TH Sarabun New" w:hAnsi="TH Sarabun New" w:cs="TH Sarabun New"/>
          <w:cs/>
        </w:rPr>
        <w:tab/>
        <w:t>เป็นผู้จัดการ หรือผู้มีอำนาจในการจัดการนอกเหนือจากตำแหน่งกรรมการของ</w:t>
      </w:r>
      <w:r w:rsidRPr="005A6E6F">
        <w:rPr>
          <w:rFonts w:ascii="TH Sarabun New" w:hAnsi="TH Sarabun New" w:cs="TH Sarabun New"/>
          <w:spacing w:val="-4"/>
          <w:cs/>
        </w:rPr>
        <w:t>บริษัทที่ได้รับสินเชื่อหรือได้รับการค้ำประกันหรืออาวัลหรือมีภาระผูกพันอยู่กับสถาบันการเงินนั้น เว้นแต่</w:t>
      </w:r>
    </w:p>
    <w:p w14:paraId="062AA31E" w14:textId="77777777" w:rsidR="005C11DD" w:rsidRPr="005A6E6F" w:rsidRDefault="005C11DD" w:rsidP="006F7ACE">
      <w:pPr>
        <w:tabs>
          <w:tab w:val="left" w:pos="900"/>
          <w:tab w:val="left" w:pos="1350"/>
        </w:tabs>
        <w:spacing w:before="60"/>
        <w:ind w:left="446" w:firstLine="446"/>
        <w:rPr>
          <w:rFonts w:ascii="TH Sarabun New" w:hAnsi="TH Sarabun New" w:cs="TH Sarabun New"/>
          <w:spacing w:val="-2"/>
        </w:rPr>
      </w:pPr>
      <w:r w:rsidRPr="005A6E6F">
        <w:rPr>
          <w:rFonts w:ascii="TH Sarabun New" w:hAnsi="TH Sarabun New" w:cs="TH Sarabun New"/>
          <w:cs/>
        </w:rPr>
        <w:t>(ก)</w:t>
      </w:r>
      <w:r w:rsidRPr="005A6E6F">
        <w:rPr>
          <w:rFonts w:ascii="TH Sarabun New" w:hAnsi="TH Sarabun New" w:cs="TH Sarabun New"/>
          <w:cs/>
        </w:rPr>
        <w:tab/>
      </w:r>
      <w:r w:rsidRPr="005A6E6F">
        <w:rPr>
          <w:rFonts w:ascii="TH Sarabun New" w:hAnsi="TH Sarabun New" w:cs="TH Sarabun New"/>
          <w:spacing w:val="-2"/>
          <w:cs/>
        </w:rPr>
        <w:t>เป็นกรรมการหรือที่ปรึกษาของสถาบันการเงินซึ่งไม่ใช่กรรมการที่เป็นผู้บริหาร</w:t>
      </w:r>
    </w:p>
    <w:p w14:paraId="062AA31F" w14:textId="77777777" w:rsidR="005C11DD" w:rsidRPr="005A6E6F" w:rsidRDefault="005C11DD" w:rsidP="006F7ACE">
      <w:pPr>
        <w:tabs>
          <w:tab w:val="left" w:pos="900"/>
          <w:tab w:val="left" w:pos="1350"/>
        </w:tabs>
        <w:spacing w:before="60"/>
        <w:ind w:left="446" w:firstLine="446"/>
        <w:rPr>
          <w:rFonts w:ascii="TH Sarabun New" w:hAnsi="TH Sarabun New" w:cs="TH Sarabun New"/>
        </w:rPr>
      </w:pPr>
      <w:r w:rsidRPr="005A6E6F">
        <w:rPr>
          <w:rFonts w:ascii="TH Sarabun New" w:hAnsi="TH Sarabun New" w:cs="TH Sarabun New"/>
          <w:cs/>
        </w:rPr>
        <w:t>(ข)</w:t>
      </w:r>
      <w:r w:rsidRPr="005A6E6F">
        <w:rPr>
          <w:rFonts w:ascii="TH Sarabun New" w:hAnsi="TH Sarabun New" w:cs="TH Sarabun New"/>
          <w:cs/>
        </w:rPr>
        <w:tab/>
      </w:r>
      <w:r w:rsidRPr="005A6E6F">
        <w:rPr>
          <w:rFonts w:ascii="TH Sarabun New" w:hAnsi="TH Sarabun New" w:cs="TH Sarabun New"/>
          <w:spacing w:val="-8"/>
          <w:cs/>
        </w:rPr>
        <w:t>เป็นกรณีที่ได้รับยกเว้นตามหลักเกณฑ์ที่ธนาคารแห่งประเทศไทยประกาศกำหนด</w:t>
      </w:r>
    </w:p>
    <w:p w14:paraId="062AA320" w14:textId="77777777" w:rsidR="005C11DD" w:rsidRPr="005A6E6F" w:rsidRDefault="005C11DD" w:rsidP="006F7ACE">
      <w:pPr>
        <w:tabs>
          <w:tab w:val="left" w:pos="900"/>
          <w:tab w:val="left" w:pos="1980"/>
        </w:tabs>
        <w:spacing w:before="60"/>
        <w:ind w:firstLine="446"/>
        <w:rPr>
          <w:rFonts w:ascii="TH Sarabun New" w:hAnsi="TH Sarabun New" w:cs="TH Sarabun New"/>
          <w:spacing w:val="-8"/>
        </w:rPr>
      </w:pPr>
      <w:r w:rsidRPr="005A6E6F">
        <w:rPr>
          <w:rFonts w:ascii="TH Sarabun New" w:hAnsi="TH Sarabun New" w:cs="TH Sarabun New"/>
          <w:spacing w:val="-6"/>
          <w:cs/>
        </w:rPr>
        <w:t>(8)</w:t>
      </w:r>
      <w:r w:rsidRPr="005A6E6F">
        <w:rPr>
          <w:rFonts w:ascii="TH Sarabun New" w:hAnsi="TH Sarabun New" w:cs="TH Sarabun New"/>
          <w:spacing w:val="-6"/>
          <w:cs/>
        </w:rPr>
        <w:tab/>
        <w:t>เป็นข้าราชการการเมือง สมาชิกสภาผู้แทนราษฎร สมาชิกวุฒิสภา สมาชิกสภาท้องถิ่น</w:t>
      </w:r>
      <w:r w:rsidRPr="005A6E6F">
        <w:rPr>
          <w:rFonts w:ascii="TH Sarabun New" w:hAnsi="TH Sarabun New" w:cs="TH Sarabun New"/>
          <w:spacing w:val="-8"/>
          <w:cs/>
        </w:rPr>
        <w:t>หรือผู้บริหารท้องถิ่น หรือผู้ดำรงตำแหน่งทางการเมืองอื่นใดตามที่ธนาคารแห่งประเทศไทยประกาศกำหนด</w:t>
      </w:r>
    </w:p>
    <w:p w14:paraId="062AA321" w14:textId="77777777" w:rsidR="005C11DD" w:rsidRPr="005A6E6F" w:rsidRDefault="005C11DD" w:rsidP="006F7ACE">
      <w:pPr>
        <w:tabs>
          <w:tab w:val="left" w:pos="900"/>
          <w:tab w:val="left" w:pos="1980"/>
        </w:tabs>
        <w:spacing w:before="60"/>
        <w:ind w:firstLine="446"/>
        <w:rPr>
          <w:rFonts w:ascii="TH Sarabun New" w:hAnsi="TH Sarabun New" w:cs="TH Sarabun New"/>
        </w:rPr>
      </w:pPr>
      <w:r w:rsidRPr="005A6E6F">
        <w:rPr>
          <w:rFonts w:ascii="TH Sarabun New" w:hAnsi="TH Sarabun New" w:cs="TH Sarabun New"/>
          <w:cs/>
        </w:rPr>
        <w:t>(9)</w:t>
      </w:r>
      <w:r w:rsidRPr="005A6E6F">
        <w:rPr>
          <w:rFonts w:ascii="TH Sarabun New" w:hAnsi="TH Sarabun New" w:cs="TH Sarabun New"/>
          <w:cs/>
        </w:rPr>
        <w:tab/>
      </w:r>
      <w:r w:rsidRPr="00000FD2">
        <w:rPr>
          <w:rFonts w:ascii="TH Sarabun New" w:hAnsi="TH Sarabun New" w:cs="TH Sarabun New"/>
          <w:spacing w:val="-6"/>
          <w:cs/>
        </w:rPr>
        <w:t>เป็นพนักงานธนาคารแห่งประเทศไทยหรือเป็นผู้ที่พ้นจากการเป็นพนักงานของธนาคารแห่งประเทศไทย</w:t>
      </w:r>
      <w:r w:rsidRPr="005A6E6F">
        <w:rPr>
          <w:rFonts w:ascii="TH Sarabun New" w:hAnsi="TH Sarabun New" w:cs="TH Sarabun New"/>
          <w:cs/>
        </w:rPr>
        <w:t>ตามหลักเกณฑ์ที่ธนาคารแห่งประเทศไทยประกาศกำหนด เว้นแต่ได้รับแต่งตั้งจากธนาคารแห่งประเทศไทยให้</w:t>
      </w:r>
      <w:r w:rsidRPr="00000FD2">
        <w:rPr>
          <w:rFonts w:ascii="TH Sarabun New" w:hAnsi="TH Sarabun New" w:cs="TH Sarabun New"/>
          <w:spacing w:val="1"/>
          <w:cs/>
        </w:rPr>
        <w:t>เข้าไปแก้ไขฐานะการเงินหรือการดำเนินการของสถาบันการเงิน หรือเป็นการดำรงตำแหน่งในสถาบันการเงิน</w:t>
      </w:r>
      <w:r w:rsidRPr="00000FD2">
        <w:rPr>
          <w:rFonts w:ascii="TH Sarabun New" w:hAnsi="TH Sarabun New" w:cs="TH Sarabun New"/>
          <w:spacing w:val="-4"/>
          <w:cs/>
        </w:rPr>
        <w:t>ที่เป็นรัฐวิสาหกิจตามกฎหมายว่าด้วยวิธีการงบประมาณ ทั้งนี้ พนักงานธนาคารแห่งประเทศไทย หรือผู้ที่พ้นจากกา</w:t>
      </w:r>
      <w:r w:rsidR="00000FD2" w:rsidRPr="00000FD2">
        <w:rPr>
          <w:rFonts w:ascii="TH Sarabun New" w:hAnsi="TH Sarabun New" w:cs="TH Sarabun New"/>
          <w:spacing w:val="-4"/>
          <w:cs/>
        </w:rPr>
        <w:t xml:space="preserve">รเป็นพนักงานธนาคารแห่งประเทศไทย </w:t>
      </w:r>
      <w:r w:rsidRPr="00000FD2">
        <w:rPr>
          <w:rFonts w:ascii="TH Sarabun New" w:hAnsi="TH Sarabun New" w:cs="TH Sarabun New"/>
          <w:spacing w:val="-4"/>
          <w:cs/>
        </w:rPr>
        <w:t>แต่ยังต้องห้ามไม่ให้รับตำแหน่งตามหลักเกณฑ์ที่ธนาคารแห่งประเทศไทย</w:t>
      </w:r>
      <w:r w:rsidR="00000FD2">
        <w:rPr>
          <w:rFonts w:ascii="TH Sarabun New" w:hAnsi="TH Sarabun New" w:cs="TH Sarabun New"/>
          <w:cs/>
        </w:rPr>
        <w:t>กำหนดดังกล่าว ไม่มีสิทธิ</w:t>
      </w:r>
      <w:r w:rsidRPr="005A6E6F">
        <w:rPr>
          <w:rFonts w:ascii="TH Sarabun New" w:hAnsi="TH Sarabun New" w:cs="TH Sarabun New"/>
          <w:cs/>
        </w:rPr>
        <w:t>ที่จะได้รับสิทธิในการซื้อหุ้นของสถาบันการเงินนั้น</w:t>
      </w:r>
    </w:p>
    <w:p w14:paraId="062AA322" w14:textId="77777777" w:rsidR="005C11DD" w:rsidRDefault="005C11DD" w:rsidP="006F7ACE">
      <w:pPr>
        <w:tabs>
          <w:tab w:val="left" w:pos="900"/>
          <w:tab w:val="left" w:pos="1980"/>
        </w:tabs>
        <w:spacing w:before="60"/>
        <w:ind w:firstLine="446"/>
        <w:rPr>
          <w:rFonts w:ascii="TH Sarabun New" w:hAnsi="TH Sarabun New" w:cs="TH Sarabun New"/>
        </w:rPr>
      </w:pPr>
      <w:r w:rsidRPr="005A6E6F">
        <w:rPr>
          <w:rFonts w:ascii="TH Sarabun New" w:hAnsi="TH Sarabun New" w:cs="TH Sarabun New"/>
          <w:cs/>
        </w:rPr>
        <w:t>(10)</w:t>
      </w:r>
      <w:r w:rsidRPr="005A6E6F">
        <w:rPr>
          <w:rFonts w:ascii="TH Sarabun New" w:hAnsi="TH Sarabun New" w:cs="TH Sarabun New"/>
          <w:cs/>
        </w:rPr>
        <w:tab/>
        <w:t>เป็นบุคคลที่มีลักษณะต้องห้ามหรือขาดคุณสมบัติอื่นใด ทั้งนี้ ตามที่ธนาคารแห่งประเทศไทยประกาศกำหนด</w:t>
      </w:r>
    </w:p>
    <w:p w14:paraId="062AA323" w14:textId="77777777" w:rsidR="00F36026" w:rsidRPr="006F7ACE" w:rsidRDefault="005A6E6F" w:rsidP="006F7ACE">
      <w:pPr>
        <w:tabs>
          <w:tab w:val="left" w:pos="900"/>
          <w:tab w:val="left" w:pos="1980"/>
        </w:tabs>
        <w:spacing w:before="240"/>
        <w:ind w:firstLine="446"/>
        <w:rPr>
          <w:rFonts w:ascii="TH Sarabun New" w:hAnsi="TH Sarabun New" w:cs="TH Sarabun New"/>
          <w:b/>
          <w:bCs/>
          <w:noProof/>
          <w:cs/>
        </w:rPr>
      </w:pPr>
      <w:r w:rsidRPr="006F7ACE">
        <w:rPr>
          <w:rFonts w:ascii="TH Sarabun New" w:hAnsi="TH Sarabun New" w:cs="TH Sarabun New" w:hint="cs"/>
          <w:spacing w:val="-6"/>
          <w:cs/>
        </w:rPr>
        <w:lastRenderedPageBreak/>
        <w:t>ทั้งนี้</w:t>
      </w:r>
      <w:r w:rsidR="00283E9F" w:rsidRPr="006F7ACE">
        <w:rPr>
          <w:rFonts w:ascii="TH Sarabun New" w:hAnsi="TH Sarabun New" w:cs="TH Sarabun New" w:hint="cs"/>
          <w:spacing w:val="-6"/>
          <w:cs/>
        </w:rPr>
        <w:t xml:space="preserve"> </w:t>
      </w:r>
      <w:r w:rsidR="00F36026" w:rsidRPr="006F7ACE">
        <w:rPr>
          <w:rFonts w:ascii="TH Sarabun New" w:hAnsi="TH Sarabun New" w:cs="TH Sarabun New"/>
          <w:noProof/>
          <w:spacing w:val="-6"/>
          <w:cs/>
        </w:rPr>
        <w:t xml:space="preserve">ธนาคารแห่งประเทศไทยกำหนดข้อยกเว้นเกี่ยวกับลักษณะต้องห้ามตามมาตรา </w:t>
      </w:r>
      <w:r w:rsidR="00F36026" w:rsidRPr="006F7ACE">
        <w:rPr>
          <w:rFonts w:ascii="TH Sarabun New" w:hAnsi="TH Sarabun New" w:cs="TH Sarabun New"/>
          <w:noProof/>
          <w:spacing w:val="-6"/>
        </w:rPr>
        <w:t xml:space="preserve">24 </w:t>
      </w:r>
      <w:r w:rsidR="00F36026" w:rsidRPr="006F7ACE">
        <w:rPr>
          <w:rFonts w:ascii="TH Sarabun New" w:hAnsi="TH Sarabun New" w:cs="TH Sarabun New"/>
          <w:noProof/>
          <w:spacing w:val="-6"/>
          <w:cs/>
        </w:rPr>
        <w:t>(</w:t>
      </w:r>
      <w:r w:rsidR="00F36026" w:rsidRPr="006F7ACE">
        <w:rPr>
          <w:rFonts w:ascii="TH Sarabun New" w:hAnsi="TH Sarabun New" w:cs="TH Sarabun New"/>
          <w:noProof/>
          <w:spacing w:val="-6"/>
        </w:rPr>
        <w:t>7</w:t>
      </w:r>
      <w:r w:rsidR="00F36026" w:rsidRPr="006F7ACE">
        <w:rPr>
          <w:rFonts w:ascii="TH Sarabun New" w:hAnsi="TH Sarabun New" w:cs="TH Sarabun New"/>
          <w:noProof/>
          <w:spacing w:val="-6"/>
          <w:cs/>
        </w:rPr>
        <w:t>) (ข) โดยอนุญาต</w:t>
      </w:r>
      <w:r w:rsidR="00F36026" w:rsidRPr="006F7ACE">
        <w:rPr>
          <w:rFonts w:ascii="TH Sarabun New" w:hAnsi="TH Sarabun New" w:cs="TH Sarabun New"/>
          <w:noProof/>
          <w:spacing w:val="-4"/>
          <w:cs/>
        </w:rPr>
        <w:t>ให้ผู้จัดการ หรือผู้มีอำนาจในการจัดการของบริษัทที่ได้รับสินเชื่อหรือได้รับการค้ำประกัน</w:t>
      </w:r>
      <w:r w:rsidR="00E15386" w:rsidRPr="006F7ACE">
        <w:rPr>
          <w:rFonts w:ascii="TH Sarabun New" w:hAnsi="TH Sarabun New" w:cs="TH Sarabun New"/>
          <w:noProof/>
          <w:spacing w:val="-4"/>
          <w:cs/>
        </w:rPr>
        <w:t>หรืออาวัลหรือมี</w:t>
      </w:r>
      <w:r w:rsidR="00F36026" w:rsidRPr="006F7ACE">
        <w:rPr>
          <w:rFonts w:ascii="TH Sarabun New" w:hAnsi="TH Sarabun New" w:cs="TH Sarabun New"/>
          <w:noProof/>
          <w:spacing w:val="-4"/>
          <w:cs/>
        </w:rPr>
        <w:t>ภาระผูกพันอยู่กับสถาบันการเงิน สามารถเป็นหรือทำหน้าที่กรรมการ ผู้จัดการ</w:t>
      </w:r>
      <w:r w:rsidR="00E15386" w:rsidRPr="006F7ACE">
        <w:rPr>
          <w:rFonts w:ascii="TH Sarabun New" w:hAnsi="TH Sarabun New" w:cs="TH Sarabun New"/>
          <w:noProof/>
          <w:spacing w:val="-4"/>
          <w:cs/>
        </w:rPr>
        <w:t xml:space="preserve"> </w:t>
      </w:r>
      <w:r w:rsidR="00F36026" w:rsidRPr="006F7ACE">
        <w:rPr>
          <w:rFonts w:ascii="TH Sarabun New" w:hAnsi="TH Sarabun New" w:cs="TH Sarabun New"/>
          <w:noProof/>
          <w:spacing w:val="-4"/>
          <w:cs/>
        </w:rPr>
        <w:t>ผู้มีอำนาจในการจัดการ หรือที่ปรึกษา</w:t>
      </w:r>
      <w:r w:rsidR="00F36026" w:rsidRPr="006F7ACE">
        <w:rPr>
          <w:rFonts w:ascii="TH Sarabun New" w:hAnsi="TH Sarabun New" w:cs="TH Sarabun New"/>
          <w:noProof/>
          <w:cs/>
        </w:rPr>
        <w:t xml:space="preserve">ของสถาบันการเงินนั้นได้ ในกรณีดังต่อไปนี้ </w:t>
      </w:r>
    </w:p>
    <w:p w14:paraId="062AA324" w14:textId="77777777" w:rsidR="00E15386" w:rsidRPr="00E15386" w:rsidRDefault="00F36026" w:rsidP="006F7ACE">
      <w:pPr>
        <w:pStyle w:val="ListParagraph"/>
        <w:numPr>
          <w:ilvl w:val="0"/>
          <w:numId w:val="4"/>
        </w:numPr>
        <w:tabs>
          <w:tab w:val="left" w:pos="900"/>
          <w:tab w:val="left" w:pos="1980"/>
        </w:tabs>
        <w:spacing w:after="0" w:line="240" w:lineRule="auto"/>
        <w:ind w:left="0" w:firstLine="446"/>
        <w:rPr>
          <w:rFonts w:ascii="TH Sarabun New" w:hAnsi="TH Sarabun New" w:cs="TH Sarabun New"/>
        </w:rPr>
      </w:pPr>
      <w:r w:rsidRPr="006F7ACE">
        <w:rPr>
          <w:rFonts w:ascii="TH Sarabun New" w:hAnsi="TH Sarabun New" w:cs="TH Sarabun New"/>
          <w:spacing w:val="6"/>
          <w:cs/>
        </w:rPr>
        <w:t>เป็นบุคคลที่ดำรงตำแหน่งผู้จัดการ หรือผู้มีอำนาจในการจัดการของบริษัทที่อยู่ในกลุ่มธุรกิจทาง</w:t>
      </w:r>
      <w:r w:rsidRPr="00E15386">
        <w:rPr>
          <w:rFonts w:ascii="TH Sarabun New" w:hAnsi="TH Sarabun New" w:cs="TH Sarabun New"/>
          <w:cs/>
        </w:rPr>
        <w:t>การเงินเดียวกันกับสถาบันการเงินนั้น</w:t>
      </w:r>
    </w:p>
    <w:p w14:paraId="062AA325" w14:textId="77777777" w:rsidR="00F36026" w:rsidRDefault="00F36026" w:rsidP="006F7ACE">
      <w:pPr>
        <w:pStyle w:val="ListParagraph"/>
        <w:numPr>
          <w:ilvl w:val="0"/>
          <w:numId w:val="4"/>
        </w:numPr>
        <w:tabs>
          <w:tab w:val="left" w:pos="900"/>
          <w:tab w:val="left" w:pos="1980"/>
        </w:tabs>
        <w:spacing w:after="0" w:line="240" w:lineRule="auto"/>
        <w:ind w:left="0" w:firstLine="446"/>
        <w:rPr>
          <w:rFonts w:ascii="TH Sarabun New" w:hAnsi="TH Sarabun New" w:cs="TH Sarabun New"/>
          <w:b/>
          <w:bCs/>
          <w:strike/>
        </w:rPr>
      </w:pPr>
      <w:r w:rsidRPr="006F7ACE">
        <w:rPr>
          <w:rFonts w:ascii="TH Sarabun New" w:hAnsi="TH Sarabun New" w:cs="TH Sarabun New"/>
          <w:spacing w:val="-4"/>
          <w:cs/>
        </w:rPr>
        <w:t>เป็นบุคคลที่สถาบันการเงินจำเป็นต้องส่งเข้าไปดำรงตำแหน่งผู้จัดการ หรือผู้มีอำนาจในการจัดการของบริษัท</w:t>
      </w:r>
      <w:r w:rsidRPr="006F7ACE">
        <w:rPr>
          <w:rFonts w:ascii="TH Sarabun New" w:hAnsi="TH Sarabun New" w:cs="TH Sarabun New" w:hint="cs"/>
          <w:spacing w:val="-4"/>
          <w:cs/>
        </w:rPr>
        <w:t>ที่</w:t>
      </w:r>
      <w:r w:rsidRPr="006F7ACE">
        <w:rPr>
          <w:rFonts w:ascii="TH Sarabun New" w:hAnsi="TH Sarabun New" w:cs="TH Sarabun New"/>
          <w:noProof/>
          <w:spacing w:val="-4"/>
          <w:cs/>
        </w:rPr>
        <w:t>ได้รับสินเชื่อหรือได้รับการค้ำประกันหรืออาวัลหรือมีภาระผูกพัน</w:t>
      </w:r>
      <w:r w:rsidR="006F7ACE" w:rsidRPr="006F7ACE">
        <w:rPr>
          <w:rFonts w:ascii="TH Sarabun New" w:hAnsi="TH Sarabun New" w:cs="TH Sarabun New"/>
          <w:noProof/>
          <w:spacing w:val="-4"/>
          <w:cs/>
        </w:rPr>
        <w:t>อยู่กับสถาบันการเงิน</w:t>
      </w:r>
      <w:r w:rsidRPr="006F7ACE">
        <w:rPr>
          <w:rFonts w:ascii="TH Sarabun New" w:hAnsi="TH Sarabun New" w:cs="TH Sarabun New"/>
          <w:spacing w:val="-4"/>
          <w:cs/>
        </w:rPr>
        <w:t>เนื่องมาจาก</w:t>
      </w:r>
      <w:r w:rsidRPr="00E15386">
        <w:rPr>
          <w:rFonts w:ascii="TH Sarabun New" w:hAnsi="TH Sarabun New" w:cs="TH Sarabun New"/>
          <w:cs/>
        </w:rPr>
        <w:t>สถาบันการเงินมีความจำเป็นในการเข้าควบคุมดูแลบริษัทดังกล่าวที่เป็นลูกหนี้ หรือควบคุมดูแลการปรับปรุงโครงสร้างหนี้กับบริษัทดังกล่าว</w:t>
      </w:r>
    </w:p>
    <w:p w14:paraId="062AA326" w14:textId="77777777" w:rsidR="00E15386" w:rsidRPr="00E15386" w:rsidRDefault="00E15386" w:rsidP="006F7ACE">
      <w:pPr>
        <w:tabs>
          <w:tab w:val="left" w:pos="900"/>
          <w:tab w:val="left" w:pos="1980"/>
        </w:tabs>
        <w:rPr>
          <w:rFonts w:ascii="TH Sarabun New" w:hAnsi="TH Sarabun New" w:cs="TH Sarabun New"/>
          <w:b/>
          <w:bCs/>
          <w:strike/>
        </w:rPr>
      </w:pPr>
    </w:p>
    <w:p w14:paraId="062AA327" w14:textId="77777777" w:rsidR="005A6E6F" w:rsidRPr="004C3F49" w:rsidRDefault="006F7ACE" w:rsidP="006F7AC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220" w:line="240" w:lineRule="auto"/>
        <w:ind w:left="0"/>
        <w:jc w:val="center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คุณสมบัติและ</w:t>
      </w:r>
      <w:r w:rsidR="005A6E6F" w:rsidRPr="004C3F49">
        <w:rPr>
          <w:rFonts w:ascii="TH Sarabun New" w:hAnsi="TH Sarabun New" w:cs="TH Sarabun New"/>
          <w:b/>
          <w:bCs/>
          <w:cs/>
        </w:rPr>
        <w:t>ลักษณะต้องห้าม</w:t>
      </w:r>
      <w:r w:rsidR="00CA19A3">
        <w:rPr>
          <w:rFonts w:ascii="TH Sarabun New" w:hAnsi="TH Sarabun New" w:cs="TH Sarabun New" w:hint="cs"/>
          <w:b/>
          <w:bCs/>
          <w:cs/>
        </w:rPr>
        <w:t>เพิ่มเติม</w:t>
      </w:r>
      <w:r w:rsidR="005A6E6F" w:rsidRPr="004C3F49">
        <w:rPr>
          <w:rFonts w:ascii="TH Sarabun New" w:hAnsi="TH Sarabun New" w:cs="TH Sarabun New"/>
          <w:b/>
          <w:bCs/>
          <w:cs/>
        </w:rPr>
        <w:t>ตามประกาศธนาคารแห่งประเทศไทย</w:t>
      </w:r>
    </w:p>
    <w:p w14:paraId="062AA328" w14:textId="77777777" w:rsidR="00F94658" w:rsidRPr="00F94658" w:rsidRDefault="00F94658" w:rsidP="006F7ACE">
      <w:pPr>
        <w:pStyle w:val="Title"/>
        <w:numPr>
          <w:ilvl w:val="0"/>
          <w:numId w:val="5"/>
        </w:numPr>
        <w:tabs>
          <w:tab w:val="left" w:pos="270"/>
        </w:tabs>
        <w:ind w:left="0" w:firstLine="0"/>
        <w:jc w:val="left"/>
        <w:rPr>
          <w:rFonts w:ascii="TH Sarabun New" w:hAnsi="TH Sarabun New" w:cs="TH Sarabun New"/>
          <w:noProof/>
          <w:spacing w:val="-6"/>
          <w:u w:val="single"/>
        </w:rPr>
      </w:pPr>
      <w:r w:rsidRPr="00F94658">
        <w:rPr>
          <w:rFonts w:ascii="TH Sarabun New" w:hAnsi="TH Sarabun New" w:cs="TH Sarabun New" w:hint="cs"/>
          <w:noProof/>
          <w:spacing w:val="-6"/>
          <w:u w:val="single"/>
          <w:cs/>
        </w:rPr>
        <w:t>ลักษณะต้องห้ามเพิ่มเติม</w:t>
      </w:r>
      <w:r w:rsidRPr="00F94658">
        <w:rPr>
          <w:rFonts w:ascii="TH Sarabun New" w:hAnsi="TH Sarabun New" w:cs="TH Sarabun New"/>
          <w:noProof/>
          <w:spacing w:val="-6"/>
          <w:u w:val="single"/>
        </w:rPr>
        <w:t xml:space="preserve"> 3 </w:t>
      </w:r>
      <w:r w:rsidRPr="00F94658">
        <w:rPr>
          <w:rFonts w:ascii="TH Sarabun New" w:hAnsi="TH Sarabun New" w:cs="TH Sarabun New" w:hint="cs"/>
          <w:noProof/>
          <w:spacing w:val="-6"/>
          <w:u w:val="single"/>
          <w:cs/>
        </w:rPr>
        <w:t xml:space="preserve">ด้าน ตามประกาศธนาคารแห่งประเทศไทยที่ สนส. </w:t>
      </w:r>
      <w:r w:rsidRPr="00F94658">
        <w:rPr>
          <w:rFonts w:ascii="TH Sarabun New" w:hAnsi="TH Sarabun New" w:cs="TH Sarabun New"/>
          <w:noProof/>
          <w:spacing w:val="-6"/>
          <w:u w:val="single"/>
        </w:rPr>
        <w:t xml:space="preserve">3/2564 </w:t>
      </w:r>
      <w:r w:rsidRPr="00F94658">
        <w:rPr>
          <w:rFonts w:ascii="TH Sarabun New" w:hAnsi="TH Sarabun New" w:cs="TH Sarabun New" w:hint="cs"/>
          <w:spacing w:val="-6"/>
          <w:u w:val="single"/>
          <w:cs/>
        </w:rPr>
        <w:t>เรื่อง หลักเกณฑ์การพิจารณาให้ความเห็นชอบการแต่งตั้งกรรมการ</w:t>
      </w:r>
      <w:r w:rsidRPr="00F94658">
        <w:rPr>
          <w:rFonts w:ascii="TH Sarabun New" w:hAnsi="TH Sarabun New" w:cs="TH Sarabun New"/>
          <w:spacing w:val="-4"/>
          <w:u w:val="single"/>
          <w:cs/>
        </w:rPr>
        <w:t xml:space="preserve"> ผู้จัดการ</w:t>
      </w:r>
      <w:r w:rsidRPr="00F94658">
        <w:rPr>
          <w:rFonts w:ascii="TH Sarabun New" w:hAnsi="TH Sarabun New" w:cs="TH Sarabun New" w:hint="cs"/>
          <w:spacing w:val="-4"/>
          <w:u w:val="single"/>
          <w:cs/>
        </w:rPr>
        <w:t xml:space="preserve"> </w:t>
      </w:r>
      <w:r w:rsidRPr="00F94658">
        <w:rPr>
          <w:rFonts w:ascii="TH Sarabun New" w:hAnsi="TH Sarabun New" w:cs="TH Sarabun New"/>
          <w:spacing w:val="-4"/>
          <w:u w:val="single"/>
          <w:cs/>
        </w:rPr>
        <w:t>ผู้มีอำนาจในการจัดการ หรือที่ปรึกษาของสถาบัน</w:t>
      </w:r>
      <w:r w:rsidRPr="00F94658">
        <w:rPr>
          <w:rFonts w:ascii="TH Sarabun New" w:hAnsi="TH Sarabun New" w:cs="TH Sarabun New"/>
          <w:spacing w:val="-6"/>
          <w:u w:val="single"/>
          <w:cs/>
        </w:rPr>
        <w:t>การเงิน บริษัทแม่ของสถาบันการเงิน</w:t>
      </w:r>
      <w:r w:rsidRPr="00F94658">
        <w:rPr>
          <w:rFonts w:ascii="TH Sarabun New" w:hAnsi="TH Sarabun New" w:cs="TH Sarabun New" w:hint="cs"/>
          <w:spacing w:val="-6"/>
          <w:u w:val="single"/>
          <w:cs/>
        </w:rPr>
        <w:t xml:space="preserve"> </w:t>
      </w:r>
      <w:r w:rsidRPr="00F94658">
        <w:rPr>
          <w:rFonts w:ascii="TH Sarabun New" w:hAnsi="TH Sarabun New" w:cs="TH Sarabun New"/>
          <w:spacing w:val="-6"/>
          <w:u w:val="single"/>
          <w:cs/>
        </w:rPr>
        <w:t>และบริษัทลูกที่ประกอบธุรกิจทางการเงิ</w:t>
      </w:r>
      <w:r w:rsidRPr="00F94658">
        <w:rPr>
          <w:rFonts w:ascii="TH Sarabun New" w:hAnsi="TH Sarabun New" w:cs="TH Sarabun New" w:hint="cs"/>
          <w:spacing w:val="-6"/>
          <w:u w:val="single"/>
          <w:cs/>
        </w:rPr>
        <w:t>น</w:t>
      </w:r>
      <w:r w:rsidRPr="00F94658">
        <w:rPr>
          <w:rFonts w:ascii="TH Sarabun New" w:hAnsi="TH Sarabun New" w:cs="TH Sarabun New"/>
          <w:noProof/>
          <w:spacing w:val="-6"/>
          <w:u w:val="single"/>
        </w:rPr>
        <w:t xml:space="preserve"> </w:t>
      </w:r>
    </w:p>
    <w:p w14:paraId="062AA329" w14:textId="77777777" w:rsidR="00096039" w:rsidRPr="00E15386" w:rsidRDefault="00096039" w:rsidP="006F7ACE">
      <w:pPr>
        <w:pStyle w:val="Title"/>
        <w:spacing w:before="120"/>
        <w:ind w:firstLine="446"/>
        <w:jc w:val="left"/>
        <w:rPr>
          <w:rFonts w:ascii="TH Sarabun New" w:hAnsi="TH Sarabun New" w:cs="TH Sarabun New"/>
          <w:b w:val="0"/>
          <w:bCs w:val="0"/>
        </w:rPr>
      </w:pPr>
      <w:r w:rsidRPr="00E15386">
        <w:rPr>
          <w:rFonts w:ascii="TH Sarabun New" w:hAnsi="TH Sarabun New" w:cs="TH Sarabun New"/>
          <w:b w:val="0"/>
          <w:bCs w:val="0"/>
          <w:noProof/>
          <w:spacing w:val="-6"/>
          <w:cs/>
        </w:rPr>
        <w:t>ธนาคารแห่งประเทศไทยใข้อำนาจตามมาตรา 24 (10) แห่งพระราชบัญญัติธุรกิจสถาบันการเงิน</w:t>
      </w:r>
      <w:r w:rsidR="004C3F49" w:rsidRPr="00E15386">
        <w:rPr>
          <w:rFonts w:ascii="TH Sarabun New" w:hAnsi="TH Sarabun New" w:cs="TH Sarabun New"/>
          <w:b w:val="0"/>
          <w:bCs w:val="0"/>
          <w:noProof/>
          <w:spacing w:val="-6"/>
          <w:cs/>
        </w:rPr>
        <w:t xml:space="preserve"> </w:t>
      </w:r>
      <w:r w:rsidR="00E15386" w:rsidRPr="00E15386">
        <w:rPr>
          <w:rFonts w:ascii="TH Sarabun New" w:hAnsi="TH Sarabun New" w:cs="TH Sarabun New"/>
          <w:b w:val="0"/>
          <w:bCs w:val="0"/>
          <w:spacing w:val="-6"/>
          <w:cs/>
        </w:rPr>
        <w:t>พ.ศ.</w:t>
      </w:r>
      <w:r w:rsidR="00E15386" w:rsidRPr="00E15386">
        <w:rPr>
          <w:rFonts w:ascii="TH Sarabun New" w:hAnsi="TH Sarabun New" w:cs="TH Sarabun New" w:hint="cs"/>
          <w:b w:val="0"/>
          <w:bCs w:val="0"/>
          <w:spacing w:val="-6"/>
          <w:cs/>
        </w:rPr>
        <w:t xml:space="preserve"> </w:t>
      </w:r>
      <w:r w:rsidR="004C3F49" w:rsidRPr="00E15386">
        <w:rPr>
          <w:rFonts w:ascii="TH Sarabun New" w:hAnsi="TH Sarabun New" w:cs="TH Sarabun New"/>
          <w:b w:val="0"/>
          <w:bCs w:val="0"/>
          <w:spacing w:val="-6"/>
        </w:rPr>
        <w:t>2551</w:t>
      </w:r>
      <w:r w:rsidRPr="00E15386">
        <w:rPr>
          <w:rFonts w:ascii="TH Sarabun New" w:hAnsi="TH Sarabun New" w:cs="TH Sarabun New"/>
          <w:b w:val="0"/>
          <w:bCs w:val="0"/>
          <w:noProof/>
          <w:cs/>
        </w:rPr>
        <w:t xml:space="preserve"> </w:t>
      </w:r>
      <w:r w:rsidRPr="00E15386">
        <w:rPr>
          <w:rFonts w:ascii="TH Sarabun New" w:hAnsi="TH Sarabun New" w:cs="TH Sarabun New"/>
          <w:b w:val="0"/>
          <w:bCs w:val="0"/>
          <w:noProof/>
          <w:spacing w:val="-6"/>
          <w:cs/>
        </w:rPr>
        <w:t>กำหนด</w:t>
      </w:r>
      <w:r w:rsidR="004C3F49" w:rsidRPr="00E15386">
        <w:rPr>
          <w:rFonts w:ascii="TH Sarabun New" w:hAnsi="TH Sarabun New" w:cs="TH Sarabun New" w:hint="cs"/>
          <w:b w:val="0"/>
          <w:bCs w:val="0"/>
          <w:noProof/>
          <w:spacing w:val="-6"/>
          <w:cs/>
        </w:rPr>
        <w:t>ลักษณะต้องห้าม</w:t>
      </w:r>
      <w:r w:rsidRPr="00E15386">
        <w:rPr>
          <w:rFonts w:ascii="TH Sarabun New" w:hAnsi="TH Sarabun New" w:cs="TH Sarabun New"/>
          <w:b w:val="0"/>
          <w:bCs w:val="0"/>
          <w:noProof/>
          <w:spacing w:val="-6"/>
          <w:cs/>
        </w:rPr>
        <w:t>เพิ่มเติม</w:t>
      </w:r>
      <w:r w:rsidR="004C3F49" w:rsidRPr="00E15386">
        <w:rPr>
          <w:rFonts w:ascii="TH Sarabun New" w:hAnsi="TH Sarabun New" w:cs="TH Sarabun New"/>
          <w:b w:val="0"/>
          <w:bCs w:val="0"/>
          <w:noProof/>
          <w:spacing w:val="-6"/>
          <w:cs/>
        </w:rPr>
        <w:t xml:space="preserve"> </w:t>
      </w:r>
      <w:r w:rsidR="004C3F49" w:rsidRPr="00E15386">
        <w:rPr>
          <w:rFonts w:ascii="TH Sarabun New" w:hAnsi="TH Sarabun New" w:cs="TH Sarabun New"/>
          <w:b w:val="0"/>
          <w:bCs w:val="0"/>
          <w:noProof/>
          <w:spacing w:val="-6"/>
        </w:rPr>
        <w:t xml:space="preserve">3 </w:t>
      </w:r>
      <w:r w:rsidR="004C3F49" w:rsidRPr="00E15386">
        <w:rPr>
          <w:rFonts w:ascii="TH Sarabun New" w:hAnsi="TH Sarabun New" w:cs="TH Sarabun New" w:hint="cs"/>
          <w:b w:val="0"/>
          <w:bCs w:val="0"/>
          <w:noProof/>
          <w:spacing w:val="-6"/>
          <w:cs/>
        </w:rPr>
        <w:t xml:space="preserve">ด้าน </w:t>
      </w:r>
      <w:r w:rsidR="004C3F49" w:rsidRPr="00E15386">
        <w:rPr>
          <w:rFonts w:ascii="TH Sarabun New" w:hAnsi="TH Sarabun New" w:cs="TH Sarabun New"/>
          <w:b w:val="0"/>
          <w:bCs w:val="0"/>
          <w:noProof/>
          <w:cs/>
        </w:rPr>
        <w:t>ดังนี้</w:t>
      </w:r>
    </w:p>
    <w:p w14:paraId="062AA32A" w14:textId="77777777" w:rsidR="00E15386" w:rsidRPr="00E15386" w:rsidRDefault="00F94658" w:rsidP="006F7ACE">
      <w:pPr>
        <w:spacing w:before="120" w:after="120"/>
        <w:ind w:left="360" w:firstLine="86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spacing w:val="-10"/>
        </w:rPr>
        <w:t>1</w:t>
      </w:r>
      <w:r w:rsidR="00E15386">
        <w:rPr>
          <w:rFonts w:ascii="TH Sarabun New" w:hAnsi="TH Sarabun New" w:cs="TH Sarabun New"/>
          <w:b/>
          <w:bCs/>
          <w:spacing w:val="-10"/>
        </w:rPr>
        <w:t>.1</w:t>
      </w:r>
      <w:r w:rsidR="00E15386" w:rsidRPr="00E15386">
        <w:rPr>
          <w:rFonts w:ascii="TH Sarabun New" w:hAnsi="TH Sarabun New" w:cs="TH Sarabun New"/>
          <w:b/>
          <w:bCs/>
          <w:spacing w:val="-10"/>
          <w:cs/>
        </w:rPr>
        <w:t xml:space="preserve"> ด้านความซื่อสัตย์ สุจริต และชื่อเสียง (</w:t>
      </w:r>
      <w:r w:rsidR="00E15386" w:rsidRPr="00E15386">
        <w:rPr>
          <w:rFonts w:ascii="TH Sarabun New" w:hAnsi="TH Sarabun New" w:cs="TH Sarabun New"/>
          <w:b/>
          <w:bCs/>
          <w:spacing w:val="-10"/>
        </w:rPr>
        <w:t>Honesty, Integrity and</w:t>
      </w:r>
      <w:r w:rsidR="00E15386" w:rsidRPr="00E15386">
        <w:rPr>
          <w:rFonts w:ascii="TH Sarabun New" w:eastAsiaTheme="minorHAnsi" w:hAnsi="TH Sarabun New" w:cs="TH Sarabun New"/>
          <w:b/>
          <w:bCs/>
          <w:spacing w:val="-10"/>
          <w:cs/>
        </w:rPr>
        <w:t xml:space="preserve"> </w:t>
      </w:r>
      <w:r w:rsidR="00E15386" w:rsidRPr="00E15386">
        <w:rPr>
          <w:rFonts w:ascii="TH Sarabun New" w:hAnsi="TH Sarabun New" w:cs="TH Sarabun New"/>
          <w:b/>
          <w:bCs/>
          <w:spacing w:val="-10"/>
        </w:rPr>
        <w:t>Reputation</w:t>
      </w:r>
      <w:r w:rsidR="00E15386" w:rsidRPr="00E15386">
        <w:rPr>
          <w:rFonts w:ascii="TH Sarabun New" w:hAnsi="TH Sarabun New" w:cs="TH Sarabun New"/>
          <w:b/>
          <w:bCs/>
          <w:spacing w:val="-10"/>
          <w:cs/>
        </w:rPr>
        <w:t>)</w:t>
      </w:r>
    </w:p>
    <w:p w14:paraId="062AA32B" w14:textId="77777777" w:rsidR="00E15386" w:rsidRPr="00E15386" w:rsidRDefault="00E15386" w:rsidP="006F7ACE">
      <w:pPr>
        <w:pStyle w:val="Title"/>
        <w:tabs>
          <w:tab w:val="left" w:pos="1080"/>
          <w:tab w:val="left" w:pos="1890"/>
          <w:tab w:val="left" w:pos="2520"/>
        </w:tabs>
        <w:ind w:firstLine="810"/>
        <w:jc w:val="left"/>
        <w:rPr>
          <w:rFonts w:ascii="TH Sarabun New" w:hAnsi="TH Sarabun New" w:cs="TH Sarabun New"/>
          <w:b w:val="0"/>
          <w:bCs w:val="0"/>
        </w:rPr>
      </w:pPr>
      <w:r w:rsidRPr="00E15386">
        <w:rPr>
          <w:rFonts w:ascii="TH Sarabun New" w:hAnsi="TH Sarabun New" w:cs="TH Sarabun New"/>
          <w:b w:val="0"/>
          <w:bCs w:val="0"/>
          <w:spacing w:val="-2"/>
          <w:cs/>
        </w:rPr>
        <w:t>กรรมการ ผู้จัดการ ผู้มีอำนาจในการจัดการ หรือที่ปรึกษาของสถาบันการเงิน</w:t>
      </w:r>
      <w:r w:rsidRPr="00E15386">
        <w:rPr>
          <w:rFonts w:ascii="TH Sarabun New" w:hAnsi="TH Sarabun New" w:cs="TH Sarabun New"/>
          <w:b w:val="0"/>
          <w:bCs w:val="0"/>
          <w:cs/>
        </w:rPr>
        <w:t xml:space="preserve"> </w:t>
      </w:r>
      <w:r w:rsidRPr="00E15386">
        <w:rPr>
          <w:rFonts w:ascii="TH Sarabun New" w:hAnsi="TH Sarabun New" w:cs="TH Sarabun New"/>
          <w:b w:val="0"/>
          <w:bCs w:val="0"/>
          <w:spacing w:val="2"/>
          <w:cs/>
        </w:rPr>
        <w:t>บริษัทแม่ของสถาบัน</w:t>
      </w:r>
      <w:r w:rsidRPr="00B9782D">
        <w:rPr>
          <w:rFonts w:ascii="TH Sarabun New" w:hAnsi="TH Sarabun New" w:cs="TH Sarabun New"/>
          <w:b w:val="0"/>
          <w:bCs w:val="0"/>
          <w:spacing w:val="-4"/>
          <w:cs/>
        </w:rPr>
        <w:t xml:space="preserve">การเงิน และบริษัทลูกที่ประกอบธุรกิจทางการเงิน จะต้องไม่มีลักษณะต้องห้าม ที่เกี่ยวกับประเด็นความซื่อสัตย์ </w:t>
      </w:r>
      <w:r w:rsidRPr="00E15386">
        <w:rPr>
          <w:rFonts w:ascii="TH Sarabun New" w:hAnsi="TH Sarabun New" w:cs="TH Sarabun New"/>
          <w:b w:val="0"/>
          <w:bCs w:val="0"/>
          <w:cs/>
        </w:rPr>
        <w:t>สุจริต และชื่อเสียง ดังต่อไปนี้</w:t>
      </w:r>
    </w:p>
    <w:p w14:paraId="062AA32C" w14:textId="77777777" w:rsidR="00E15386" w:rsidRPr="00E15386" w:rsidRDefault="00E15386" w:rsidP="006F7ACE">
      <w:pPr>
        <w:tabs>
          <w:tab w:val="left" w:pos="1080"/>
          <w:tab w:val="left" w:pos="1530"/>
          <w:tab w:val="left" w:pos="1980"/>
          <w:tab w:val="left" w:pos="2430"/>
          <w:tab w:val="left" w:pos="2970"/>
        </w:tabs>
        <w:ind w:firstLine="810"/>
        <w:rPr>
          <w:rFonts w:ascii="TH Sarabun New" w:hAnsi="TH Sarabun New" w:cs="TH Sarabun New"/>
          <w:spacing w:val="-2"/>
        </w:rPr>
      </w:pPr>
      <w:r w:rsidRPr="00E15386">
        <w:rPr>
          <w:rFonts w:ascii="TH Sarabun New" w:hAnsi="TH Sarabun New" w:cs="TH Sarabun New"/>
          <w:spacing w:val="-4"/>
          <w:cs/>
        </w:rPr>
        <w:t xml:space="preserve">(1) </w:t>
      </w:r>
      <w:r w:rsidRPr="00B9782D">
        <w:rPr>
          <w:rFonts w:ascii="TH Sarabun New" w:hAnsi="TH Sarabun New" w:cs="TH Sarabun New"/>
          <w:spacing w:val="-2"/>
          <w:cs/>
        </w:rPr>
        <w:t>เคยได้รับโทษจำคุกโดยคำพิพากษาถึงที่สุดให้จำคุกในความผิดเกี่ยวกับการปลอมและการแปลงตาม</w:t>
      </w:r>
      <w:r w:rsidRPr="00E15386">
        <w:rPr>
          <w:rFonts w:ascii="TH Sarabun New" w:hAnsi="TH Sarabun New" w:cs="TH Sarabun New"/>
          <w:spacing w:val="-4"/>
          <w:cs/>
        </w:rPr>
        <w:t>ประมวลกฎหมายอาญาหรือความผิดเกี่ยวกับคอมพิวเตอร์ตามกฎหมาย</w:t>
      </w:r>
      <w:r w:rsidRPr="00E15386">
        <w:rPr>
          <w:rFonts w:ascii="TH Sarabun New" w:hAnsi="TH Sarabun New" w:cs="TH Sarabun New"/>
          <w:spacing w:val="-2"/>
          <w:cs/>
        </w:rPr>
        <w:t>ว่าด้วยการกระทำความผิดเกี่ยวกับคอมพิวเตอร์</w:t>
      </w:r>
    </w:p>
    <w:p w14:paraId="062AA32D" w14:textId="77777777" w:rsidR="00E15386" w:rsidRPr="00E15386" w:rsidRDefault="00E15386" w:rsidP="006F7ACE">
      <w:pPr>
        <w:tabs>
          <w:tab w:val="left" w:pos="1080"/>
          <w:tab w:val="left" w:pos="1530"/>
          <w:tab w:val="left" w:pos="1980"/>
          <w:tab w:val="left" w:pos="2430"/>
          <w:tab w:val="left" w:pos="2970"/>
        </w:tabs>
        <w:ind w:firstLine="810"/>
        <w:rPr>
          <w:rFonts w:ascii="TH Sarabun New" w:hAnsi="TH Sarabun New" w:cs="TH Sarabun New"/>
          <w:spacing w:val="-2"/>
        </w:rPr>
      </w:pPr>
      <w:r w:rsidRPr="00E15386">
        <w:rPr>
          <w:rFonts w:ascii="TH Sarabun New" w:hAnsi="TH Sarabun New" w:cs="TH Sarabun New"/>
          <w:spacing w:val="-4"/>
          <w:cs/>
        </w:rPr>
        <w:t>(</w:t>
      </w:r>
      <w:r w:rsidRPr="00E15386">
        <w:rPr>
          <w:rFonts w:ascii="TH Sarabun New" w:hAnsi="TH Sarabun New" w:cs="TH Sarabun New"/>
          <w:spacing w:val="-4"/>
        </w:rPr>
        <w:t>2</w:t>
      </w:r>
      <w:r w:rsidRPr="00E15386">
        <w:rPr>
          <w:rFonts w:ascii="TH Sarabun New" w:hAnsi="TH Sarabun New" w:cs="TH Sarabun New"/>
          <w:spacing w:val="-4"/>
          <w:cs/>
        </w:rPr>
        <w:t>) เคยได้รับโทษจำคุกโดยคำพิพากษาถึงที่สุดให้จำคุกในความผิดเกี่ยวกับ</w:t>
      </w:r>
      <w:r w:rsidRPr="00E15386">
        <w:rPr>
          <w:rFonts w:ascii="TH Sarabun New" w:hAnsi="TH Sarabun New" w:cs="TH Sarabun New"/>
          <w:spacing w:val="-2"/>
          <w:cs/>
        </w:rPr>
        <w:t>การประกอบธุรกิจทางการเงินและระบบการชำระเงิน</w:t>
      </w:r>
    </w:p>
    <w:p w14:paraId="062AA32E" w14:textId="77777777" w:rsidR="00E15386" w:rsidRPr="00E15386" w:rsidRDefault="00E15386" w:rsidP="006F7ACE">
      <w:pPr>
        <w:tabs>
          <w:tab w:val="left" w:pos="1080"/>
          <w:tab w:val="left" w:pos="1530"/>
          <w:tab w:val="left" w:pos="1980"/>
          <w:tab w:val="left" w:pos="2430"/>
          <w:tab w:val="left" w:pos="2970"/>
        </w:tabs>
        <w:ind w:firstLine="810"/>
        <w:rPr>
          <w:rFonts w:ascii="TH Sarabun New" w:hAnsi="TH Sarabun New" w:cs="TH Sarabun New"/>
        </w:rPr>
      </w:pPr>
      <w:r w:rsidRPr="00E15386">
        <w:rPr>
          <w:rFonts w:ascii="TH Sarabun New" w:hAnsi="TH Sarabun New" w:cs="TH Sarabun New"/>
          <w:spacing w:val="7"/>
          <w:cs/>
        </w:rPr>
        <w:t>(3) เคยต้องคำพิพากษาถึงที่สุดว่ากระทำความผิดในความผิดมูลฐาน</w:t>
      </w:r>
      <w:r w:rsidRPr="00E15386">
        <w:rPr>
          <w:rFonts w:ascii="TH Sarabun New" w:hAnsi="TH Sarabun New" w:cs="TH Sarabun New"/>
          <w:spacing w:val="4"/>
          <w:cs/>
        </w:rPr>
        <w:t xml:space="preserve"> </w:t>
      </w:r>
      <w:r w:rsidRPr="00E15386">
        <w:rPr>
          <w:rFonts w:ascii="TH Sarabun New" w:hAnsi="TH Sarabun New" w:cs="TH Sarabun New"/>
          <w:spacing w:val="2"/>
          <w:cs/>
        </w:rPr>
        <w:t>หรือกระทำความผิดฐานฟอกเงิน หรือเคยต้องคำพิพากษาหรือคำสั่งของศาลให้ทรัพย์สินตกเป็น</w:t>
      </w:r>
      <w:r w:rsidRPr="00E15386">
        <w:rPr>
          <w:rFonts w:ascii="TH Sarabun New" w:hAnsi="TH Sarabun New" w:cs="TH Sarabun New"/>
          <w:spacing w:val="-5"/>
          <w:cs/>
        </w:rPr>
        <w:t>ของแผ่นดิน ตามกฎหมายว่าด้วยการป้องกันและปราบปรามการฟ</w:t>
      </w:r>
      <w:r w:rsidR="009235A6">
        <w:rPr>
          <w:rFonts w:ascii="TH Sarabun New" w:hAnsi="TH Sarabun New" w:cs="TH Sarabun New"/>
          <w:spacing w:val="-5"/>
          <w:cs/>
        </w:rPr>
        <w:t>อกเงิน หรือเป็นบุคคลที่ถูกกำหนด</w:t>
      </w:r>
      <w:r w:rsidRPr="00E15386">
        <w:rPr>
          <w:rFonts w:ascii="TH Sarabun New" w:hAnsi="TH Sarabun New" w:cs="TH Sarabun New"/>
          <w:spacing w:val="4"/>
          <w:cs/>
        </w:rPr>
        <w:t>ให้เป็นผู้ที่มีการกระทำอันเป็นการก่อการร้ายหรือการแพร่ขยายอาวุธที่มีอานุภาพทำลายล้างสูง</w:t>
      </w:r>
      <w:r w:rsidRPr="00E15386">
        <w:rPr>
          <w:rFonts w:ascii="TH Sarabun New" w:hAnsi="TH Sarabun New" w:cs="TH Sarabun New"/>
          <w:cs/>
        </w:rPr>
        <w:t xml:space="preserve"> </w:t>
      </w:r>
      <w:r w:rsidRPr="00E15386">
        <w:rPr>
          <w:rFonts w:ascii="TH Sarabun New" w:hAnsi="TH Sarabun New" w:cs="TH Sarabun New"/>
          <w:spacing w:val="5"/>
          <w:cs/>
        </w:rPr>
        <w:t>หรือเคยต้องคำพิพากษาถึงที่สุดว่ากระทำความผิดฐานสนับสนุนทางการเงินแก่การก่อการร้าย</w:t>
      </w:r>
      <w:r w:rsidRPr="00E15386">
        <w:rPr>
          <w:rFonts w:ascii="TH Sarabun New" w:hAnsi="TH Sarabun New" w:cs="TH Sarabun New"/>
          <w:cs/>
        </w:rPr>
        <w:t xml:space="preserve"> </w:t>
      </w:r>
      <w:r w:rsidRPr="00E15386">
        <w:rPr>
          <w:rFonts w:ascii="TH Sarabun New" w:hAnsi="TH Sarabun New" w:cs="TH Sarabun New"/>
          <w:spacing w:val="6"/>
          <w:cs/>
        </w:rPr>
        <w:t>หรือฐานสนับสนุนทางการเงินแก่การแพร่ขยายอาวุธที่มีอานุภาพ</w:t>
      </w:r>
      <w:r w:rsidRPr="00E15386">
        <w:rPr>
          <w:rFonts w:ascii="TH Sarabun New" w:hAnsi="TH Sarabun New" w:cs="TH Sarabun New"/>
          <w:spacing w:val="6"/>
          <w:cs/>
        </w:rPr>
        <w:lastRenderedPageBreak/>
        <w:t>ทำลายล้างสูง ตามกฎหมาย</w:t>
      </w:r>
      <w:r w:rsidRPr="00E15386">
        <w:rPr>
          <w:rFonts w:ascii="TH Sarabun New" w:hAnsi="TH Sarabun New" w:cs="TH Sarabun New"/>
          <w:spacing w:val="2"/>
          <w:cs/>
        </w:rPr>
        <w:t>ว่าด้วยการป้องกันและปราบปรามการสนับสนุนทางการเงินแก่การก่อการร้ายและการแพร่ขยาย</w:t>
      </w:r>
      <w:r w:rsidRPr="00E15386">
        <w:rPr>
          <w:rFonts w:ascii="TH Sarabun New" w:hAnsi="TH Sarabun New" w:cs="TH Sarabun New"/>
          <w:cs/>
        </w:rPr>
        <w:t>อาวุธที่มีอานุภาพทำลายล้างสูง</w:t>
      </w:r>
    </w:p>
    <w:p w14:paraId="062AA32F" w14:textId="77777777" w:rsidR="00E15386" w:rsidRPr="00E15386" w:rsidRDefault="00E15386" w:rsidP="006F7ACE">
      <w:pPr>
        <w:tabs>
          <w:tab w:val="left" w:pos="1080"/>
          <w:tab w:val="left" w:pos="1530"/>
          <w:tab w:val="left" w:pos="1980"/>
          <w:tab w:val="left" w:pos="2610"/>
          <w:tab w:val="left" w:pos="2970"/>
        </w:tabs>
        <w:ind w:firstLine="810"/>
        <w:rPr>
          <w:rFonts w:ascii="TH Sarabun New" w:hAnsi="TH Sarabun New" w:cs="TH Sarabun New"/>
          <w:cs/>
        </w:rPr>
      </w:pPr>
      <w:r w:rsidRPr="009235A6">
        <w:rPr>
          <w:rFonts w:ascii="TH Sarabun New" w:hAnsi="TH Sarabun New" w:cs="TH Sarabun New"/>
          <w:cs/>
        </w:rPr>
        <w:t>(4) เคยเป็นกรรมการ ผู้จัดการ หุ้นส่วนผู้จัดการ หรือผู้มีอำนาจในการจัดการของผู้ประกอบธุรกิจ</w:t>
      </w:r>
      <w:r w:rsidRPr="009235A6">
        <w:rPr>
          <w:rFonts w:ascii="TH Sarabun New" w:hAnsi="TH Sarabun New" w:cs="TH Sarabun New"/>
          <w:spacing w:val="-6"/>
          <w:cs/>
        </w:rPr>
        <w:t>ทางการเงินและระบบการชำระเงินในขณะที่ถูกเพิกถอนการอนุญาตประกอบธุรกิจหรือเพิกถอนการจดทะเบียน</w:t>
      </w:r>
      <w:r w:rsidRPr="009235A6">
        <w:rPr>
          <w:rFonts w:ascii="TH Sarabun New" w:hAnsi="TH Sarabun New" w:cs="TH Sarabun New"/>
          <w:cs/>
        </w:rPr>
        <w:t>ประกอบธุรกิ</w:t>
      </w:r>
      <w:r w:rsidRPr="00E15386">
        <w:rPr>
          <w:rFonts w:ascii="TH Sarabun New" w:hAnsi="TH Sarabun New" w:cs="TH Sarabun New"/>
          <w:spacing w:val="-4"/>
          <w:cs/>
        </w:rPr>
        <w:t>จ โดยผู้นั้นมีส่วนเกี่ยวข้องหรือรับผิดชอบในการถูกเพิกถอน</w:t>
      </w:r>
      <w:r w:rsidRPr="00E15386">
        <w:rPr>
          <w:rFonts w:ascii="TH Sarabun New" w:hAnsi="TH Sarabun New" w:cs="TH Sarabun New"/>
          <w:cs/>
        </w:rPr>
        <w:t>การอนุญาตหรือถูกเพิกถอนการจดทะเบียน</w:t>
      </w:r>
    </w:p>
    <w:p w14:paraId="062AA330" w14:textId="77777777" w:rsidR="00E15386" w:rsidRPr="009235A6" w:rsidRDefault="00E15386" w:rsidP="006F7ACE">
      <w:pPr>
        <w:pStyle w:val="Title"/>
        <w:tabs>
          <w:tab w:val="left" w:pos="1080"/>
          <w:tab w:val="left" w:pos="1890"/>
        </w:tabs>
        <w:ind w:firstLine="810"/>
        <w:jc w:val="left"/>
        <w:rPr>
          <w:rFonts w:ascii="TH Sarabun New" w:hAnsi="TH Sarabun New" w:cs="TH Sarabun New"/>
          <w:b w:val="0"/>
          <w:bCs w:val="0"/>
        </w:rPr>
      </w:pPr>
      <w:r w:rsidRPr="009235A6">
        <w:rPr>
          <w:rFonts w:ascii="TH Sarabun New" w:hAnsi="TH Sarabun New" w:cs="TH Sarabun New"/>
          <w:b w:val="0"/>
          <w:bCs w:val="0"/>
          <w:cs/>
        </w:rPr>
        <w:t xml:space="preserve">(5) เคยถูกถอดถอนจากการเป็นกรรมการ ผู้จัดการ หรือผู้มีอำนาจในการจัดการของสถาบันการเงิน </w:t>
      </w:r>
      <w:r w:rsidRPr="009235A6">
        <w:rPr>
          <w:rFonts w:ascii="TH Sarabun New" w:hAnsi="TH Sarabun New" w:cs="TH Sarabun New"/>
          <w:b w:val="0"/>
          <w:bCs w:val="0"/>
          <w:spacing w:val="-4"/>
          <w:cs/>
        </w:rPr>
        <w:t>บริษัทแม่ของสถาบันการเงิน หรือบริษัทลูกที่ประกอบธุรกิจทางการเงิน ตามกฎหมายว่าด้วยธุรกิจสถาบันการเงิน</w:t>
      </w:r>
      <w:r w:rsidRPr="009235A6">
        <w:rPr>
          <w:rFonts w:ascii="TH Sarabun New" w:hAnsi="TH Sarabun New" w:cs="TH Sarabun New"/>
          <w:b w:val="0"/>
          <w:bCs w:val="0"/>
          <w:cs/>
        </w:rPr>
        <w:t xml:space="preserve"> </w:t>
      </w:r>
      <w:r w:rsidRPr="009235A6">
        <w:rPr>
          <w:rFonts w:ascii="TH Sarabun New" w:hAnsi="TH Sarabun New" w:cs="TH Sarabun New"/>
          <w:b w:val="0"/>
          <w:bCs w:val="0"/>
          <w:noProof/>
          <w:color w:val="000000" w:themeColor="text1"/>
          <w:spacing w:val="2"/>
          <w:cs/>
        </w:rPr>
        <w:t xml:space="preserve">หรือเคยถูกถอดถอนหรือพ้นจากตำแหน่งเนื่องจากขาดคุณสมบัติหรือมีลักษณะต้องห้ามของกรรมการ หรือผู้บริหารของสถาบันการเงินเฉพาะกิจ </w:t>
      </w:r>
      <w:r w:rsidRPr="009235A6">
        <w:rPr>
          <w:rFonts w:ascii="TH Sarabun New" w:hAnsi="TH Sarabun New" w:cs="TH Sarabun New"/>
          <w:b w:val="0"/>
          <w:bCs w:val="0"/>
          <w:spacing w:val="2"/>
          <w:cs/>
        </w:rPr>
        <w:t>หรือเคยถูกถอดถอนจากการเป็นกรรมการ ผู้จัดการ หรือผู้มีอำนาจใน</w:t>
      </w:r>
      <w:r w:rsidRPr="009235A6">
        <w:rPr>
          <w:rFonts w:ascii="TH Sarabun New" w:hAnsi="TH Sarabun New" w:cs="TH Sarabun New"/>
          <w:b w:val="0"/>
          <w:bCs w:val="0"/>
          <w:cs/>
        </w:rPr>
        <w:t>การจัดการของบริษัทหลักทรัพย์ตามกฎหมายว่าด้วยหลักทรัพย์และตลาดหลักทรัพย์ หรือเคยถูกถอดถอนจาก</w:t>
      </w:r>
      <w:r w:rsidRPr="009235A6">
        <w:rPr>
          <w:rFonts w:ascii="TH Sarabun New" w:hAnsi="TH Sarabun New" w:cs="TH Sarabun New"/>
          <w:b w:val="0"/>
          <w:bCs w:val="0"/>
          <w:spacing w:val="-2"/>
          <w:cs/>
        </w:rPr>
        <w:t>การเป็นกรรมการ ผู้จัดการ หรือผู้มีอำนาจในการจัดการของบริษัทประกันชีวิตตามกฎหมายว่าด้วยประกันชีวิต</w:t>
      </w:r>
      <w:r w:rsidRPr="009235A6">
        <w:rPr>
          <w:rFonts w:ascii="TH Sarabun New" w:hAnsi="TH Sarabun New" w:cs="TH Sarabun New"/>
          <w:b w:val="0"/>
          <w:bCs w:val="0"/>
          <w:spacing w:val="-4"/>
          <w:cs/>
        </w:rPr>
        <w:t>หรือบริษัทประกันวินาศภัยตามกฎหมายว่าด้วยประกันวินาศภัย เว้นแต่การถอดถอนหรือการพ้นจากตำแหน่งนั้น</w:t>
      </w:r>
      <w:r w:rsidRPr="009235A6">
        <w:rPr>
          <w:rFonts w:ascii="TH Sarabun New" w:hAnsi="TH Sarabun New" w:cs="TH Sarabun New"/>
          <w:b w:val="0"/>
          <w:bCs w:val="0"/>
          <w:cs/>
        </w:rPr>
        <w:t>ไม่เกี่ยวกับความซื่อสัตย์สุจริตหรือทุจริตต่อหน้าที่</w:t>
      </w:r>
    </w:p>
    <w:p w14:paraId="062AA331" w14:textId="77777777" w:rsidR="00E15386" w:rsidRPr="009235A6" w:rsidRDefault="00E15386" w:rsidP="006F7ACE">
      <w:pPr>
        <w:tabs>
          <w:tab w:val="left" w:pos="1080"/>
          <w:tab w:val="left" w:pos="1530"/>
          <w:tab w:val="left" w:pos="1980"/>
          <w:tab w:val="left" w:pos="2610"/>
          <w:tab w:val="left" w:pos="2970"/>
        </w:tabs>
        <w:ind w:firstLine="810"/>
        <w:rPr>
          <w:rFonts w:ascii="TH Sarabun New" w:hAnsi="TH Sarabun New" w:cs="TH Sarabun New"/>
        </w:rPr>
      </w:pPr>
      <w:r w:rsidRPr="009235A6">
        <w:rPr>
          <w:rFonts w:ascii="TH Sarabun New" w:hAnsi="TH Sarabun New" w:cs="TH Sarabun New"/>
          <w:cs/>
        </w:rPr>
        <w:t xml:space="preserve">(6) เคยถูกธนาคารแห่งประเทศไทย สำนักงานคณะกรรมการกำกับหลักทรัพย์และตลาดหลักทรัพย์ </w:t>
      </w:r>
      <w:r w:rsidRPr="009235A6">
        <w:rPr>
          <w:rFonts w:ascii="TH Sarabun New" w:hAnsi="TH Sarabun New" w:cs="TH Sarabun New"/>
          <w:spacing w:val="4"/>
          <w:cs/>
        </w:rPr>
        <w:t>สำนักงานคณะกรรมการกำกับและส่งเสริมการประกอบธุรกิจประกันภัย</w:t>
      </w:r>
      <w:r w:rsidRPr="009235A6">
        <w:rPr>
          <w:rFonts w:ascii="TH Sarabun New" w:hAnsi="TH Sarabun New" w:cs="TH Sarabun New"/>
          <w:noProof/>
          <w:color w:val="000000" w:themeColor="text1"/>
          <w:spacing w:val="4"/>
          <w:cs/>
        </w:rPr>
        <w:t xml:space="preserve"> </w:t>
      </w:r>
      <w:r w:rsidRPr="009235A6">
        <w:rPr>
          <w:rFonts w:ascii="TH Sarabun New" w:hAnsi="TH Sarabun New" w:cs="TH Sarabun New"/>
          <w:spacing w:val="4"/>
          <w:cs/>
        </w:rPr>
        <w:t>หรือหน่วยงานของรัฐทั้งในและ</w:t>
      </w:r>
      <w:r w:rsidRPr="009235A6">
        <w:rPr>
          <w:rFonts w:ascii="TH Sarabun New" w:hAnsi="TH Sarabun New" w:cs="TH Sarabun New"/>
          <w:cs/>
        </w:rPr>
        <w:t>ต่างประเทศ กล่าวโทษ ร้องทุกข์ หรือกำลังถูกดำเนินคดี ในความผิดฐานฉ้อโกง หรือทุจริต เว้นแต่ปรากฏว่าคดีถึงที่สุดโดยไม่มีความผิด</w:t>
      </w:r>
    </w:p>
    <w:p w14:paraId="062AA332" w14:textId="77777777" w:rsidR="00E15386" w:rsidRPr="009235A6" w:rsidRDefault="00E15386" w:rsidP="006F7ACE">
      <w:pPr>
        <w:autoSpaceDE w:val="0"/>
        <w:autoSpaceDN w:val="0"/>
        <w:adjustRightInd w:val="0"/>
        <w:ind w:firstLine="810"/>
        <w:rPr>
          <w:rFonts w:ascii="TH Sarabun New" w:eastAsiaTheme="minorHAnsi" w:hAnsi="TH Sarabun New" w:cs="TH Sarabun New"/>
        </w:rPr>
      </w:pPr>
      <w:r w:rsidRPr="009235A6">
        <w:rPr>
          <w:rFonts w:ascii="TH Sarabun New" w:hAnsi="TH Sarabun New" w:cs="TH Sarabun New"/>
          <w:cs/>
        </w:rPr>
        <w:t>(</w:t>
      </w:r>
      <w:r w:rsidRPr="009235A6">
        <w:rPr>
          <w:rFonts w:ascii="TH Sarabun New" w:hAnsi="TH Sarabun New" w:cs="TH Sarabun New"/>
        </w:rPr>
        <w:t>7</w:t>
      </w:r>
      <w:r w:rsidRPr="009235A6">
        <w:rPr>
          <w:rFonts w:ascii="TH Sarabun New" w:hAnsi="TH Sarabun New" w:cs="TH Sarabun New"/>
          <w:cs/>
        </w:rPr>
        <w:t xml:space="preserve">) </w:t>
      </w:r>
      <w:r w:rsidRPr="009235A6">
        <w:rPr>
          <w:rFonts w:ascii="TH Sarabun New" w:eastAsiaTheme="minorHAnsi" w:hAnsi="TH Sarabun New" w:cs="TH Sarabun New"/>
          <w:cs/>
        </w:rPr>
        <w:t>มีหรือเคยมีพฤติกรรมที่แสดงถึงการละเลยการตรวจสอบดูแลหรือการปฏิบัติงานที่พึงกระทำตามสมควรเยี่ยงกรรมการ ผู้จัดการ หรือผู้มีอำนาจในการจัดการ</w:t>
      </w:r>
      <w:r w:rsidRPr="009235A6">
        <w:rPr>
          <w:rFonts w:ascii="TH Sarabun New" w:hAnsi="TH Sarabun New" w:cs="TH Sarabun New"/>
          <w:cs/>
        </w:rPr>
        <w:t xml:space="preserve">ของสถาบันการเงิน บริษัทแม่ของสถาบันการเงิน </w:t>
      </w:r>
      <w:r w:rsidRPr="009235A6">
        <w:rPr>
          <w:rFonts w:ascii="TH Sarabun New" w:hAnsi="TH Sarabun New" w:cs="TH Sarabun New"/>
          <w:spacing w:val="4"/>
          <w:cs/>
        </w:rPr>
        <w:t xml:space="preserve">บริษัทลูกที่ประกอบธุรกิจทางการเงิน </w:t>
      </w:r>
      <w:r w:rsidRPr="009235A6">
        <w:rPr>
          <w:rFonts w:ascii="TH Sarabun New" w:hAnsi="TH Sarabun New" w:cs="TH Sarabun New"/>
          <w:noProof/>
          <w:color w:val="000000" w:themeColor="text1"/>
          <w:spacing w:val="4"/>
          <w:cs/>
        </w:rPr>
        <w:t xml:space="preserve">หรือสถาบันการเงินเฉพาะกิจ </w:t>
      </w:r>
      <w:r w:rsidRPr="009235A6">
        <w:rPr>
          <w:rFonts w:ascii="TH Sarabun New" w:eastAsiaTheme="minorHAnsi" w:hAnsi="TH Sarabun New" w:cs="TH Sarabun New"/>
          <w:spacing w:val="4"/>
          <w:cs/>
        </w:rPr>
        <w:t>ซึ่งทำให้สถาบันการเงิน บริษัทแม่ขอ</w:t>
      </w:r>
      <w:r w:rsidRPr="009235A6">
        <w:rPr>
          <w:rFonts w:ascii="TH Sarabun New" w:eastAsiaTheme="minorHAnsi" w:hAnsi="TH Sarabun New" w:cs="TH Sarabun New"/>
          <w:cs/>
        </w:rPr>
        <w:t>ง</w:t>
      </w:r>
      <w:r w:rsidRPr="009235A6">
        <w:rPr>
          <w:rFonts w:ascii="TH Sarabun New" w:eastAsiaTheme="minorHAnsi" w:hAnsi="TH Sarabun New" w:cs="TH Sarabun New"/>
          <w:spacing w:val="-4"/>
          <w:cs/>
        </w:rPr>
        <w:t xml:space="preserve">สถาบันการเงิน บริษัทลูกที่ประกอบธุรกิจทางการเงิน </w:t>
      </w:r>
      <w:r w:rsidRPr="009235A6">
        <w:rPr>
          <w:rFonts w:ascii="TH Sarabun New" w:hAnsi="TH Sarabun New" w:cs="TH Sarabun New"/>
          <w:noProof/>
          <w:color w:val="000000" w:themeColor="text1"/>
          <w:spacing w:val="-4"/>
          <w:cs/>
        </w:rPr>
        <w:t xml:space="preserve">หรือสถาบันการเงินเฉพาะกิจ </w:t>
      </w:r>
      <w:r w:rsidRPr="009235A6">
        <w:rPr>
          <w:rFonts w:ascii="TH Sarabun New" w:eastAsiaTheme="minorHAnsi" w:hAnsi="TH Sarabun New" w:cs="TH Sarabun New"/>
          <w:spacing w:val="-4"/>
          <w:cs/>
        </w:rPr>
        <w:t>ฝ่าฝืนกฎหมาย กฎระเบียบ</w:t>
      </w:r>
      <w:r w:rsidRPr="009235A6">
        <w:rPr>
          <w:rFonts w:ascii="TH Sarabun New" w:eastAsiaTheme="minorHAnsi" w:hAnsi="TH Sarabun New" w:cs="TH Sarabun New"/>
          <w:cs/>
        </w:rPr>
        <w:t xml:space="preserve"> </w:t>
      </w:r>
      <w:r w:rsidRPr="009235A6">
        <w:rPr>
          <w:rFonts w:ascii="TH Sarabun New" w:eastAsiaTheme="minorHAnsi" w:hAnsi="TH Sarabun New" w:cs="TH Sarabun New"/>
          <w:spacing w:val="-4"/>
          <w:cs/>
        </w:rPr>
        <w:t>ข้อบังคับต่าง ๆ คู่มือการปฏิบัติงานภายใน ตลอดจนมติของคณะกรรมการ หรือมติที่ประชุมผู้ถือหุ้น ไม่ว่าจะเป็น</w:t>
      </w:r>
      <w:r w:rsidRPr="009235A6">
        <w:rPr>
          <w:rFonts w:ascii="TH Sarabun New" w:eastAsiaTheme="minorHAnsi" w:hAnsi="TH Sarabun New" w:cs="TH Sarabun New"/>
          <w:spacing w:val="-2"/>
          <w:cs/>
        </w:rPr>
        <w:t>เรื่องการพิจารณาสินเชื่อ การตัดสินใจลงทุน หรือดำเนินการอื่นใด อันเป็นสาเหตุให้เกิดความไม่เชื่อมั่นในธุรกิจ</w:t>
      </w:r>
      <w:r w:rsidRPr="009235A6">
        <w:rPr>
          <w:rFonts w:ascii="TH Sarabun New" w:eastAsiaTheme="minorHAnsi" w:hAnsi="TH Sarabun New" w:cs="TH Sarabun New"/>
          <w:spacing w:val="-4"/>
          <w:cs/>
        </w:rPr>
        <w:t>สถาบันการเงิน หรือความเสียหายต่อชื่อเสียง ฐานะ หรือการดำเนินธุรกิจของสถาบันการเงิน</w:t>
      </w:r>
      <w:r w:rsidRPr="009235A6">
        <w:rPr>
          <w:rFonts w:ascii="TH Sarabun New" w:hAnsi="TH Sarabun New" w:cs="TH Sarabun New"/>
          <w:noProof/>
          <w:color w:val="000000" w:themeColor="text1"/>
          <w:spacing w:val="-4"/>
          <w:cs/>
        </w:rPr>
        <w:t>หรือสถาบันการเงิน</w:t>
      </w:r>
      <w:r w:rsidRPr="009235A6">
        <w:rPr>
          <w:rFonts w:ascii="TH Sarabun New" w:hAnsi="TH Sarabun New" w:cs="TH Sarabun New"/>
          <w:noProof/>
          <w:color w:val="000000" w:themeColor="text1"/>
          <w:cs/>
        </w:rPr>
        <w:t>เฉพาะกิจ</w:t>
      </w:r>
      <w:r w:rsidRPr="009235A6">
        <w:rPr>
          <w:rFonts w:ascii="TH Sarabun New" w:eastAsiaTheme="minorHAnsi" w:hAnsi="TH Sarabun New" w:cs="TH Sarabun New"/>
          <w:cs/>
        </w:rPr>
        <w:t>อย่างมีนัยสำคัญ เช่น ทำให้การดำรงเงินกองทุนต่อสินทรัพย์เสี่ยง (</w:t>
      </w:r>
      <w:r w:rsidRPr="009235A6">
        <w:rPr>
          <w:rFonts w:ascii="TH Sarabun New" w:eastAsiaTheme="minorHAnsi" w:hAnsi="TH Sarabun New" w:cs="TH Sarabun New"/>
        </w:rPr>
        <w:t>BIS</w:t>
      </w:r>
      <w:r w:rsidRPr="009235A6">
        <w:rPr>
          <w:rFonts w:ascii="TH Sarabun New" w:eastAsiaTheme="minorHAnsi" w:hAnsi="TH Sarabun New" w:cs="TH Sarabun New"/>
          <w:cs/>
        </w:rPr>
        <w:t xml:space="preserve"> </w:t>
      </w:r>
      <w:r w:rsidRPr="009235A6">
        <w:rPr>
          <w:rFonts w:ascii="TH Sarabun New" w:eastAsiaTheme="minorHAnsi" w:hAnsi="TH Sarabun New" w:cs="TH Sarabun New"/>
        </w:rPr>
        <w:t>Ratio</w:t>
      </w:r>
      <w:r w:rsidRPr="009235A6">
        <w:rPr>
          <w:rFonts w:ascii="TH Sarabun New" w:eastAsiaTheme="minorHAnsi" w:hAnsi="TH Sarabun New" w:cs="TH Sarabun New"/>
          <w:cs/>
        </w:rPr>
        <w:t>) ลดต่ำลงอย่างมากหรือลดต่ำกว่าท</w:t>
      </w:r>
      <w:r w:rsidR="009235A6" w:rsidRPr="009235A6">
        <w:rPr>
          <w:rFonts w:ascii="TH Sarabun New" w:eastAsiaTheme="minorHAnsi" w:hAnsi="TH Sarabun New" w:cs="TH Sarabun New"/>
          <w:cs/>
        </w:rPr>
        <w:t>ี่กฎหมายกำหนด หรือทำให้ไม่สามารถ</w:t>
      </w:r>
      <w:r w:rsidRPr="009235A6">
        <w:rPr>
          <w:rFonts w:ascii="TH Sarabun New" w:eastAsiaTheme="minorHAnsi" w:hAnsi="TH Sarabun New" w:cs="TH Sarabun New"/>
          <w:cs/>
        </w:rPr>
        <w:t xml:space="preserve">ดำรงสินทรัพย์สภาพคล่องได้ตามที่กฎหมายกำหนด หรือทำให้เกิดความเสียหายต่อลูกค้าของธุรกิจสถาบันการเงินอย่างมีนัยสำคัญ </w:t>
      </w:r>
    </w:p>
    <w:p w14:paraId="062AA333" w14:textId="77777777" w:rsidR="00E15386" w:rsidRPr="009235A6" w:rsidRDefault="00E15386" w:rsidP="006F7ACE">
      <w:pPr>
        <w:pStyle w:val="Title"/>
        <w:tabs>
          <w:tab w:val="left" w:pos="1080"/>
          <w:tab w:val="left" w:pos="1890"/>
        </w:tabs>
        <w:ind w:firstLine="810"/>
        <w:jc w:val="left"/>
        <w:rPr>
          <w:rFonts w:ascii="TH Sarabun New" w:hAnsi="TH Sarabun New" w:cs="TH Sarabun New"/>
          <w:b w:val="0"/>
          <w:bCs w:val="0"/>
        </w:rPr>
      </w:pPr>
      <w:r w:rsidRPr="009235A6">
        <w:rPr>
          <w:rFonts w:ascii="TH Sarabun New" w:hAnsi="TH Sarabun New" w:cs="TH Sarabun New"/>
          <w:b w:val="0"/>
          <w:bCs w:val="0"/>
          <w:cs/>
        </w:rPr>
        <w:t>(</w:t>
      </w:r>
      <w:r w:rsidRPr="009235A6">
        <w:rPr>
          <w:rFonts w:ascii="TH Sarabun New" w:hAnsi="TH Sarabun New" w:cs="TH Sarabun New"/>
          <w:b w:val="0"/>
          <w:bCs w:val="0"/>
        </w:rPr>
        <w:t>8</w:t>
      </w:r>
      <w:r w:rsidRPr="009235A6">
        <w:rPr>
          <w:rFonts w:ascii="TH Sarabun New" w:hAnsi="TH Sarabun New" w:cs="TH Sarabun New"/>
          <w:b w:val="0"/>
          <w:bCs w:val="0"/>
          <w:cs/>
        </w:rPr>
        <w:t>) มีเหตุอันควรสงสัยว่าได้กระทำหรือเคยกระทำการอันเป็นการหรือก่อให้เกิดการฉ้อโกง หรือฉ้อโกงประชาชน หรือเป็นการปฏิบัติต่อผู้บริโภคโดยไม่สุจริตหรือไม่เป็นธรรม</w:t>
      </w:r>
    </w:p>
    <w:p w14:paraId="062AA334" w14:textId="77777777" w:rsidR="00E15386" w:rsidRPr="009235A6" w:rsidRDefault="00E15386" w:rsidP="006F7ACE">
      <w:pPr>
        <w:pStyle w:val="Title"/>
        <w:tabs>
          <w:tab w:val="left" w:pos="1080"/>
          <w:tab w:val="left" w:pos="1890"/>
        </w:tabs>
        <w:ind w:firstLine="810"/>
        <w:jc w:val="left"/>
        <w:rPr>
          <w:rFonts w:ascii="TH Sarabun New" w:hAnsi="TH Sarabun New" w:cs="TH Sarabun New"/>
          <w:b w:val="0"/>
          <w:bCs w:val="0"/>
        </w:rPr>
      </w:pPr>
    </w:p>
    <w:p w14:paraId="062AA335" w14:textId="77777777" w:rsidR="00E15386" w:rsidRPr="009235A6" w:rsidRDefault="00E15386" w:rsidP="006F7ACE">
      <w:pPr>
        <w:tabs>
          <w:tab w:val="left" w:pos="1080"/>
          <w:tab w:val="left" w:pos="1530"/>
          <w:tab w:val="left" w:pos="1980"/>
          <w:tab w:val="left" w:pos="2610"/>
          <w:tab w:val="left" w:pos="2970"/>
        </w:tabs>
        <w:ind w:firstLine="810"/>
        <w:rPr>
          <w:rFonts w:ascii="TH Sarabun New" w:hAnsi="TH Sarabun New" w:cs="TH Sarabun New"/>
        </w:rPr>
      </w:pPr>
      <w:r w:rsidRPr="009235A6">
        <w:rPr>
          <w:rFonts w:ascii="TH Sarabun New" w:hAnsi="TH Sarabun New" w:cs="TH Sarabun New"/>
          <w:cs/>
        </w:rPr>
        <w:lastRenderedPageBreak/>
        <w:t>(</w:t>
      </w:r>
      <w:r w:rsidRPr="009235A6">
        <w:rPr>
          <w:rFonts w:ascii="TH Sarabun New" w:hAnsi="TH Sarabun New" w:cs="TH Sarabun New"/>
        </w:rPr>
        <w:t>9</w:t>
      </w:r>
      <w:r w:rsidRPr="009235A6">
        <w:rPr>
          <w:rFonts w:ascii="TH Sarabun New" w:hAnsi="TH Sarabun New" w:cs="TH Sarabun New"/>
          <w:cs/>
        </w:rPr>
        <w:t>) มีเหตุอันควรสงสัยว่าได้กระทำหรือเคยกระทำการอันเป็นการหรือก่อให้เกิดการเลือกปฏิบัติหรือ</w:t>
      </w:r>
      <w:r w:rsidRPr="009235A6">
        <w:rPr>
          <w:rFonts w:ascii="TH Sarabun New" w:hAnsi="TH Sarabun New" w:cs="TH Sarabun New"/>
          <w:spacing w:val="-4"/>
          <w:cs/>
        </w:rPr>
        <w:t>แสวงหาประโยชน์ส่วนตนหรือพวกพ้อง หรือการเข้าไปมีส่วนร่วมใน</w:t>
      </w:r>
      <w:r w:rsidR="009235A6" w:rsidRPr="009235A6">
        <w:rPr>
          <w:rFonts w:ascii="TH Sarabun New" w:hAnsi="TH Sarabun New" w:cs="TH Sarabun New"/>
          <w:spacing w:val="-4"/>
          <w:cs/>
        </w:rPr>
        <w:t>การตัดสินใจใดอันอาจก่อให้เกิ</w:t>
      </w:r>
      <w:r w:rsidR="009235A6">
        <w:rPr>
          <w:rFonts w:ascii="TH Sarabun New" w:hAnsi="TH Sarabun New" w:cs="TH Sarabun New" w:hint="cs"/>
          <w:spacing w:val="-4"/>
          <w:cs/>
        </w:rPr>
        <w:t>ด</w:t>
      </w:r>
      <w:r w:rsidRPr="009235A6">
        <w:rPr>
          <w:rFonts w:ascii="TH Sarabun New" w:hAnsi="TH Sarabun New" w:cs="TH Sarabun New"/>
          <w:spacing w:val="-4"/>
          <w:cs/>
        </w:rPr>
        <w:t>ผลประโยชน์ทับซ้อน</w:t>
      </w:r>
      <w:r w:rsidRPr="009235A6">
        <w:rPr>
          <w:rFonts w:ascii="TH Sarabun New" w:hAnsi="TH Sarabun New" w:cs="TH Sarabun New"/>
          <w:cs/>
        </w:rPr>
        <w:t xml:space="preserve"> (</w:t>
      </w:r>
      <w:r w:rsidRPr="009235A6">
        <w:rPr>
          <w:rFonts w:ascii="TH Sarabun New" w:hAnsi="TH Sarabun New" w:cs="TH Sarabun New"/>
        </w:rPr>
        <w:t>Conflict of interest</w:t>
      </w:r>
      <w:r w:rsidRPr="009235A6">
        <w:rPr>
          <w:rFonts w:ascii="TH Sarabun New" w:hAnsi="TH Sarabun New" w:cs="TH Sarabun New"/>
          <w:cs/>
        </w:rPr>
        <w:t>) หรือมีเหตุอันควรสงสัยว่ามีพฤติกรรมที่แสดงถึงการกระทำอันส่อไปในทางไม่สุจริต</w:t>
      </w:r>
    </w:p>
    <w:p w14:paraId="062AA336" w14:textId="77777777" w:rsidR="00E15386" w:rsidRPr="005E4EDE" w:rsidRDefault="00F94658" w:rsidP="006F7ACE">
      <w:pPr>
        <w:pStyle w:val="Title"/>
        <w:tabs>
          <w:tab w:val="left" w:pos="1080"/>
          <w:tab w:val="left" w:pos="1890"/>
          <w:tab w:val="left" w:pos="2520"/>
        </w:tabs>
        <w:spacing w:before="120" w:after="120"/>
        <w:ind w:firstLine="446"/>
        <w:jc w:val="left"/>
        <w:rPr>
          <w:rFonts w:ascii="TH Sarabun New" w:hAnsi="TH Sarabun New" w:cs="TH Sarabun New"/>
          <w:spacing w:val="-2"/>
        </w:rPr>
      </w:pPr>
      <w:r>
        <w:rPr>
          <w:rFonts w:ascii="TH Sarabun New" w:hAnsi="TH Sarabun New" w:cs="TH Sarabun New"/>
          <w:spacing w:val="-2"/>
        </w:rPr>
        <w:t>1</w:t>
      </w:r>
      <w:r w:rsidR="005E4EDE" w:rsidRPr="005E4EDE">
        <w:rPr>
          <w:rFonts w:ascii="TH Sarabun New" w:hAnsi="TH Sarabun New" w:cs="TH Sarabun New"/>
          <w:spacing w:val="-2"/>
        </w:rPr>
        <w:t xml:space="preserve">.2 </w:t>
      </w:r>
      <w:r w:rsidR="00E15386" w:rsidRPr="005E4EDE">
        <w:rPr>
          <w:rFonts w:ascii="TH Sarabun New" w:hAnsi="TH Sarabun New" w:cs="TH Sarabun New"/>
          <w:spacing w:val="-2"/>
          <w:cs/>
        </w:rPr>
        <w:t xml:space="preserve">ด้านความรู้ </w:t>
      </w:r>
      <w:r w:rsidR="00E15386" w:rsidRPr="005E4EDE">
        <w:rPr>
          <w:rFonts w:ascii="TH Sarabun New" w:hAnsi="TH Sarabun New" w:cs="TH Sarabun New"/>
          <w:spacing w:val="-10"/>
          <w:cs/>
        </w:rPr>
        <w:t>ความสามารถ</w:t>
      </w:r>
      <w:r w:rsidR="00E15386" w:rsidRPr="005E4EDE">
        <w:rPr>
          <w:rFonts w:ascii="TH Sarabun New" w:hAnsi="TH Sarabun New" w:cs="TH Sarabun New"/>
          <w:spacing w:val="-2"/>
          <w:cs/>
        </w:rPr>
        <w:t xml:space="preserve"> และประสบการณ์ (</w:t>
      </w:r>
      <w:r w:rsidR="00E15386" w:rsidRPr="005E4EDE">
        <w:rPr>
          <w:rFonts w:ascii="TH Sarabun New" w:hAnsi="TH Sarabun New" w:cs="TH Sarabun New"/>
          <w:spacing w:val="-2"/>
        </w:rPr>
        <w:t>Competence,</w:t>
      </w:r>
      <w:r w:rsidR="00E15386" w:rsidRPr="005E4EDE">
        <w:rPr>
          <w:rFonts w:ascii="TH Sarabun New" w:hAnsi="TH Sarabun New" w:cs="TH Sarabun New"/>
          <w:spacing w:val="-2"/>
          <w:cs/>
        </w:rPr>
        <w:t xml:space="preserve"> </w:t>
      </w:r>
      <w:r w:rsidR="00E15386" w:rsidRPr="005E4EDE">
        <w:rPr>
          <w:rFonts w:ascii="TH Sarabun New" w:hAnsi="TH Sarabun New" w:cs="TH Sarabun New"/>
          <w:spacing w:val="-2"/>
        </w:rPr>
        <w:t>Capability and Experiences</w:t>
      </w:r>
      <w:r w:rsidR="00E15386" w:rsidRPr="005E4EDE">
        <w:rPr>
          <w:rFonts w:ascii="TH Sarabun New" w:hAnsi="TH Sarabun New" w:cs="TH Sarabun New"/>
          <w:spacing w:val="-2"/>
          <w:cs/>
        </w:rPr>
        <w:t>)</w:t>
      </w:r>
    </w:p>
    <w:p w14:paraId="062AA337" w14:textId="77777777" w:rsidR="00E15386" w:rsidRPr="00E15386" w:rsidRDefault="00E15386" w:rsidP="006F7ACE">
      <w:pPr>
        <w:pStyle w:val="Title"/>
        <w:tabs>
          <w:tab w:val="left" w:pos="1080"/>
          <w:tab w:val="left" w:pos="1890"/>
          <w:tab w:val="left" w:pos="2520"/>
        </w:tabs>
        <w:ind w:firstLine="810"/>
        <w:jc w:val="left"/>
        <w:rPr>
          <w:rFonts w:ascii="TH Sarabun New" w:hAnsi="TH Sarabun New" w:cs="TH Sarabun New"/>
          <w:b w:val="0"/>
          <w:bCs w:val="0"/>
        </w:rPr>
      </w:pPr>
      <w:r w:rsidRPr="00E15386">
        <w:rPr>
          <w:rFonts w:ascii="TH Sarabun New" w:hAnsi="TH Sarabun New" w:cs="TH Sarabun New"/>
          <w:b w:val="0"/>
          <w:bCs w:val="0"/>
          <w:cs/>
        </w:rPr>
        <w:t xml:space="preserve">กรรมการ ผู้จัดการ ผู้มีอำนาจในการจัดการ หรือที่ปรึกษาของสถาบันการเงิน </w:t>
      </w:r>
      <w:r w:rsidRPr="00E15386">
        <w:rPr>
          <w:rFonts w:ascii="TH Sarabun New" w:hAnsi="TH Sarabun New" w:cs="TH Sarabun New"/>
          <w:b w:val="0"/>
          <w:bCs w:val="0"/>
          <w:spacing w:val="-4"/>
          <w:cs/>
        </w:rPr>
        <w:t>บริษัทแม่ของสถาบันการเงิน และบริษัทลูกที่ประกอบธุรกิจทางการเงิน ต้องเป็นผู้มีความรู้ ความสามารถ</w:t>
      </w:r>
      <w:r w:rsidRPr="00E15386">
        <w:rPr>
          <w:rFonts w:ascii="TH Sarabun New" w:hAnsi="TH Sarabun New" w:cs="TH Sarabun New"/>
          <w:b w:val="0"/>
          <w:bCs w:val="0"/>
          <w:cs/>
        </w:rPr>
        <w:t xml:space="preserve"> และ</w:t>
      </w:r>
      <w:r w:rsidRPr="00E15386">
        <w:rPr>
          <w:rFonts w:ascii="TH Sarabun New" w:hAnsi="TH Sarabun New" w:cs="TH Sarabun New"/>
          <w:b w:val="0"/>
          <w:bCs w:val="0"/>
          <w:spacing w:val="4"/>
          <w:cs/>
        </w:rPr>
        <w:t>ประสบการณ์ที่จำเป็นและเหมาะสมกับตำแหน่งหน้าที่ที่รับผิดชอบในระดับที่ผู้ประกอบวิชาชีพพึงมี</w:t>
      </w:r>
      <w:r w:rsidRPr="00E15386">
        <w:rPr>
          <w:rFonts w:ascii="TH Sarabun New" w:hAnsi="TH Sarabun New" w:cs="TH Sarabun New"/>
          <w:b w:val="0"/>
          <w:bCs w:val="0"/>
          <w:cs/>
        </w:rPr>
        <w:t xml:space="preserve"> และต้องไม่มีลักษณะต้องห้ามดังต่อไปนี้</w:t>
      </w:r>
    </w:p>
    <w:p w14:paraId="062AA338" w14:textId="77777777" w:rsidR="00E15386" w:rsidRPr="005E4EDE" w:rsidRDefault="00E15386" w:rsidP="006F7ACE">
      <w:pPr>
        <w:tabs>
          <w:tab w:val="left" w:pos="1080"/>
          <w:tab w:val="left" w:pos="1530"/>
          <w:tab w:val="left" w:pos="1980"/>
          <w:tab w:val="left" w:pos="2970"/>
        </w:tabs>
        <w:ind w:firstLine="810"/>
        <w:rPr>
          <w:rFonts w:ascii="TH Sarabun New" w:hAnsi="TH Sarabun New" w:cs="TH Sarabun New"/>
        </w:rPr>
      </w:pPr>
      <w:r w:rsidRPr="005E4EDE">
        <w:rPr>
          <w:rFonts w:ascii="TH Sarabun New" w:hAnsi="TH Sarabun New" w:cs="TH Sarabun New"/>
          <w:cs/>
        </w:rPr>
        <w:t>(</w:t>
      </w:r>
      <w:r w:rsidRPr="005E4EDE">
        <w:rPr>
          <w:rFonts w:ascii="TH Sarabun New" w:hAnsi="TH Sarabun New" w:cs="TH Sarabun New"/>
        </w:rPr>
        <w:t>1</w:t>
      </w:r>
      <w:r w:rsidRPr="005E4EDE">
        <w:rPr>
          <w:rFonts w:ascii="TH Sarabun New" w:hAnsi="TH Sarabun New" w:cs="TH Sarabun New"/>
          <w:cs/>
        </w:rPr>
        <w:t>) เป็นผู้ดำรงตำแหน่งทางการเมือง ตามกฎหมายว่าด้วยการป้องกันและปราบปราม</w:t>
      </w:r>
      <w:r w:rsidRPr="005E4EDE">
        <w:rPr>
          <w:rFonts w:ascii="TH Sarabun New" w:hAnsi="TH Sarabun New" w:cs="TH Sarabun New" w:hint="cs"/>
          <w:cs/>
        </w:rPr>
        <w:t>การ</w:t>
      </w:r>
      <w:r w:rsidRPr="005E4EDE">
        <w:rPr>
          <w:rFonts w:ascii="TH Sarabun New" w:hAnsi="TH Sarabun New" w:cs="TH Sarabun New"/>
          <w:cs/>
        </w:rPr>
        <w:t>ทุจริต รวมถึงผู้ดำรงตำแหน่งกรรมการผู้ช่วยรัฐมนตรี หรือผู้ช่วยรัฐมนตรี ตามระเบียบสำนักนายกรัฐมนตรีว่าด้วยคณะกรรมการผู้ช่วยรัฐมนตรี</w:t>
      </w:r>
    </w:p>
    <w:p w14:paraId="062AA339" w14:textId="77777777" w:rsidR="00E15386" w:rsidRPr="005E4EDE" w:rsidRDefault="00E15386" w:rsidP="006F7ACE">
      <w:pPr>
        <w:tabs>
          <w:tab w:val="left" w:pos="1080"/>
          <w:tab w:val="left" w:pos="1530"/>
          <w:tab w:val="left" w:pos="1980"/>
          <w:tab w:val="left" w:pos="2970"/>
        </w:tabs>
        <w:ind w:firstLine="810"/>
        <w:rPr>
          <w:rFonts w:ascii="TH Sarabun New" w:hAnsi="TH Sarabun New" w:cs="TH Sarabun New"/>
        </w:rPr>
      </w:pPr>
      <w:r w:rsidRPr="005E4EDE">
        <w:rPr>
          <w:rFonts w:ascii="TH Sarabun New" w:hAnsi="TH Sarabun New" w:cs="TH Sarabun New"/>
          <w:cs/>
        </w:rPr>
        <w:t>(</w:t>
      </w:r>
      <w:r w:rsidRPr="005E4EDE">
        <w:rPr>
          <w:rFonts w:ascii="TH Sarabun New" w:hAnsi="TH Sarabun New" w:cs="TH Sarabun New"/>
        </w:rPr>
        <w:t>2</w:t>
      </w:r>
      <w:r w:rsidRPr="005E4EDE">
        <w:rPr>
          <w:rFonts w:ascii="TH Sarabun New" w:hAnsi="TH Sarabun New" w:cs="TH Sarabun New"/>
          <w:cs/>
        </w:rPr>
        <w:t>) เป็นกรรมการ ผู้จัดการ พนักงาน หรือผู้มีอำนาจในการจัดการของสถาบันการเงินแห่งอื่น หรือสถาบันการเงินเฉพาะกิจในเวลาเดียวกัน เว้นแต่ได้รับยกเว้นจากธนาคารแห่งประเทศไทย</w:t>
      </w:r>
    </w:p>
    <w:p w14:paraId="062AA33A" w14:textId="77777777" w:rsidR="00E15386" w:rsidRPr="005E4EDE" w:rsidRDefault="00E15386" w:rsidP="006F7ACE">
      <w:pPr>
        <w:tabs>
          <w:tab w:val="left" w:pos="1080"/>
          <w:tab w:val="left" w:pos="1530"/>
          <w:tab w:val="left" w:pos="1980"/>
          <w:tab w:val="left" w:pos="2610"/>
          <w:tab w:val="left" w:pos="2970"/>
        </w:tabs>
        <w:ind w:firstLine="810"/>
        <w:rPr>
          <w:rFonts w:ascii="TH Sarabun New" w:hAnsi="TH Sarabun New" w:cs="TH Sarabun New"/>
        </w:rPr>
      </w:pPr>
      <w:r w:rsidRPr="005E4EDE">
        <w:rPr>
          <w:rFonts w:ascii="TH Sarabun New" w:hAnsi="TH Sarabun New" w:cs="TH Sarabun New"/>
          <w:cs/>
        </w:rPr>
        <w:t>(</w:t>
      </w:r>
      <w:r w:rsidRPr="005E4EDE">
        <w:rPr>
          <w:rFonts w:ascii="TH Sarabun New" w:hAnsi="TH Sarabun New" w:cs="TH Sarabun New"/>
        </w:rPr>
        <w:t>3</w:t>
      </w:r>
      <w:r w:rsidRPr="005E4EDE">
        <w:rPr>
          <w:rFonts w:ascii="TH Sarabun New" w:hAnsi="TH Sarabun New" w:cs="TH Sarabun New"/>
          <w:cs/>
        </w:rPr>
        <w:t>) เป็นผู้ที่พ้นจากการเป็นพนักงานของธนาคารแห่งประเทศไทยยังไม่ครบ 1 ปี ในตำแหน่งผู้ช่วยผู้ว่าการขึ้นไปหรือตำแหน่งเทียบเท่าที่เรียกชื่ออย่างอื่นไม่ว่าจะอยู่ในสายงานใด หรือในตำแหน่งผู้อำนวยการ</w:t>
      </w:r>
      <w:r w:rsidRPr="005E4EDE">
        <w:rPr>
          <w:rFonts w:ascii="TH Sarabun New" w:hAnsi="TH Sarabun New" w:cs="TH Sarabun New"/>
          <w:spacing w:val="2"/>
          <w:cs/>
        </w:rPr>
        <w:t>อาวุโสหรือตำแหน่งเทียบเท่าที่เรียกชื่ออย่างอื่นในสายงานที่มีอำนาจในการตัดสินใจกำหนดนโยบายกำกับดูแล</w:t>
      </w:r>
      <w:r w:rsidRPr="005E4EDE">
        <w:rPr>
          <w:rFonts w:ascii="TH Sarabun New" w:hAnsi="TH Sarabun New" w:cs="TH Sarabun New"/>
          <w:cs/>
        </w:rPr>
        <w:t>หรือการกำกับตรวจสอบสถาบันการเงิน</w:t>
      </w:r>
    </w:p>
    <w:p w14:paraId="062AA33B" w14:textId="77777777" w:rsidR="00E15386" w:rsidRPr="005E4EDE" w:rsidRDefault="00E15386" w:rsidP="006F7ACE">
      <w:pPr>
        <w:tabs>
          <w:tab w:val="left" w:pos="1080"/>
          <w:tab w:val="left" w:pos="1530"/>
          <w:tab w:val="left" w:pos="1980"/>
          <w:tab w:val="left" w:pos="2610"/>
          <w:tab w:val="left" w:pos="2970"/>
        </w:tabs>
        <w:ind w:firstLine="810"/>
        <w:rPr>
          <w:rFonts w:ascii="TH Sarabun New" w:hAnsi="TH Sarabun New" w:cs="TH Sarabun New"/>
        </w:rPr>
      </w:pPr>
      <w:r w:rsidRPr="005E4EDE">
        <w:rPr>
          <w:rFonts w:ascii="TH Sarabun New" w:hAnsi="TH Sarabun New" w:cs="TH Sarabun New"/>
          <w:spacing w:val="-2"/>
          <w:cs/>
        </w:rPr>
        <w:t>(</w:t>
      </w:r>
      <w:r w:rsidRPr="005E4EDE">
        <w:rPr>
          <w:rFonts w:ascii="TH Sarabun New" w:hAnsi="TH Sarabun New" w:cs="TH Sarabun New"/>
          <w:spacing w:val="-2"/>
        </w:rPr>
        <w:t>4</w:t>
      </w:r>
      <w:r w:rsidRPr="005E4EDE">
        <w:rPr>
          <w:rFonts w:ascii="TH Sarabun New" w:hAnsi="TH Sarabun New" w:cs="TH Sarabun New"/>
          <w:spacing w:val="-2"/>
          <w:cs/>
        </w:rPr>
        <w:t>) มีหรือเคยมีการทำงานที่แสดงถึงการขาดมาตรฐานทางบัญชี มาตรฐานการบริหารความเสี่ยง หรือ</w:t>
      </w:r>
      <w:r w:rsidRPr="005E4EDE">
        <w:rPr>
          <w:rFonts w:ascii="TH Sarabun New" w:hAnsi="TH Sarabun New" w:cs="TH Sarabun New"/>
          <w:spacing w:val="-6"/>
          <w:cs/>
        </w:rPr>
        <w:t>มาตรฐานทางวิชาชีพอื่น ๆ ในการดำเนินธุรกิจ ซึ่งกำหนดโดยหน่วยงานของรัฐ หรือหน่วยงานกำหนดมาตรฐานอื่น</w:t>
      </w:r>
      <w:r w:rsidRPr="005E4EDE">
        <w:rPr>
          <w:rFonts w:ascii="TH Sarabun New" w:hAnsi="TH Sarabun New" w:cs="TH Sarabun New"/>
          <w:cs/>
        </w:rPr>
        <w:t xml:space="preserve"> ทั้งในประเทศและต่างประเทศ เช่น การอำพรางฐานะทางการเงินหรือผลการดำเนินงานที่แท้จริง การจงใจหลีกเลี่ยงการเปิดเผยข้อมูลในประเด็น</w:t>
      </w:r>
      <w:r w:rsidRPr="005E4EDE">
        <w:rPr>
          <w:rFonts w:ascii="TH Sarabun New" w:eastAsiaTheme="minorHAnsi" w:hAnsi="TH Sarabun New" w:cs="TH Sarabun New"/>
          <w:cs/>
        </w:rPr>
        <w:t xml:space="preserve">อันเป็นสาระสำคัญ การถูกเพิกถอนใบอนุญาตประกอบวิชาชีพ </w:t>
      </w:r>
    </w:p>
    <w:p w14:paraId="062AA33C" w14:textId="77777777" w:rsidR="00E15386" w:rsidRPr="005E4EDE" w:rsidRDefault="00F94658" w:rsidP="006F7ACE">
      <w:pPr>
        <w:pStyle w:val="Title"/>
        <w:tabs>
          <w:tab w:val="left" w:pos="1080"/>
          <w:tab w:val="left" w:pos="1890"/>
          <w:tab w:val="left" w:pos="2520"/>
        </w:tabs>
        <w:spacing w:before="120" w:after="120"/>
        <w:ind w:firstLine="446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spacing w:val="-2"/>
        </w:rPr>
        <w:t>1</w:t>
      </w:r>
      <w:r w:rsidR="005E4EDE" w:rsidRPr="005E4EDE">
        <w:rPr>
          <w:rFonts w:ascii="TH Sarabun New" w:hAnsi="TH Sarabun New" w:cs="TH Sarabun New"/>
          <w:spacing w:val="-2"/>
        </w:rPr>
        <w:t>.3</w:t>
      </w:r>
      <w:r w:rsidR="00E15386" w:rsidRPr="005E4EDE">
        <w:rPr>
          <w:rFonts w:ascii="TH Sarabun New" w:hAnsi="TH Sarabun New" w:cs="TH Sarabun New"/>
          <w:cs/>
        </w:rPr>
        <w:t xml:space="preserve"> ด้านสถานะทางการเงิน (</w:t>
      </w:r>
      <w:r w:rsidR="00E15386" w:rsidRPr="005E4EDE">
        <w:rPr>
          <w:rFonts w:ascii="TH Sarabun New" w:hAnsi="TH Sarabun New" w:cs="TH Sarabun New"/>
        </w:rPr>
        <w:t>Financial Soundness</w:t>
      </w:r>
      <w:r w:rsidR="00E15386" w:rsidRPr="005E4EDE">
        <w:rPr>
          <w:rFonts w:ascii="TH Sarabun New" w:hAnsi="TH Sarabun New" w:cs="TH Sarabun New"/>
          <w:cs/>
        </w:rPr>
        <w:t>)</w:t>
      </w:r>
    </w:p>
    <w:p w14:paraId="062AA33D" w14:textId="77777777" w:rsidR="00E15386" w:rsidRPr="00E15386" w:rsidRDefault="00E15386" w:rsidP="006F7ACE">
      <w:pPr>
        <w:tabs>
          <w:tab w:val="left" w:pos="1080"/>
          <w:tab w:val="left" w:pos="1530"/>
          <w:tab w:val="left" w:pos="1980"/>
          <w:tab w:val="left" w:pos="2610"/>
          <w:tab w:val="left" w:pos="2970"/>
        </w:tabs>
        <w:ind w:firstLine="453"/>
        <w:rPr>
          <w:rFonts w:ascii="TH Sarabun New" w:hAnsi="TH Sarabun New" w:cs="TH Sarabun New"/>
          <w:cs/>
        </w:rPr>
      </w:pPr>
      <w:r w:rsidRPr="00E15386">
        <w:rPr>
          <w:rFonts w:ascii="TH Sarabun New" w:hAnsi="TH Sarabun New" w:cs="TH Sarabun New"/>
          <w:spacing w:val="-2"/>
          <w:cs/>
        </w:rPr>
        <w:t>กรรมการ ผู้จัดการ ผู้มีอำนาจในการจัดการ หรือที่ปรึกษาของสถาบันการเงิน</w:t>
      </w:r>
      <w:r w:rsidRPr="00E15386">
        <w:rPr>
          <w:rFonts w:ascii="TH Sarabun New" w:hAnsi="TH Sarabun New" w:cs="TH Sarabun New"/>
          <w:spacing w:val="-10"/>
          <w:cs/>
        </w:rPr>
        <w:t xml:space="preserve"> </w:t>
      </w:r>
      <w:r w:rsidRPr="00E15386">
        <w:rPr>
          <w:rFonts w:ascii="TH Sarabun New" w:hAnsi="TH Sarabun New" w:cs="TH Sarabun New"/>
          <w:spacing w:val="-8"/>
          <w:cs/>
        </w:rPr>
        <w:t xml:space="preserve">บริษัทแม่ของสถาบันการเงิน และบริษัทลูกที่ประกอบธุรกิจทางการเงินจะต้องไม่มีปัญหาในการชำระเงินต้น </w:t>
      </w:r>
      <w:r w:rsidRPr="00E15386">
        <w:rPr>
          <w:rFonts w:ascii="TH Sarabun New" w:hAnsi="TH Sarabun New" w:cs="TH Sarabun New"/>
          <w:spacing w:val="4"/>
          <w:cs/>
        </w:rPr>
        <w:t>หรือดอกเบี้ยกับสถาบันการเงิน</w:t>
      </w:r>
      <w:r w:rsidRPr="00E15386">
        <w:rPr>
          <w:rFonts w:ascii="TH Sarabun New" w:hAnsi="TH Sarabun New" w:cs="TH Sarabun New"/>
          <w:noProof/>
          <w:color w:val="000000" w:themeColor="text1"/>
          <w:spacing w:val="4"/>
          <w:cs/>
        </w:rPr>
        <w:t xml:space="preserve"> </w:t>
      </w:r>
      <w:r w:rsidRPr="005E4EDE">
        <w:rPr>
          <w:rFonts w:ascii="TH Sarabun New" w:hAnsi="TH Sarabun New" w:cs="TH Sarabun New"/>
          <w:noProof/>
          <w:color w:val="000000" w:themeColor="text1"/>
          <w:spacing w:val="4"/>
          <w:cs/>
        </w:rPr>
        <w:t xml:space="preserve">สถาบันการเงินเฉพาะกิจ </w:t>
      </w:r>
      <w:r w:rsidRPr="005E4EDE">
        <w:rPr>
          <w:rFonts w:ascii="TH Sarabun New" w:hAnsi="TH Sarabun New" w:cs="TH Sarabun New"/>
          <w:spacing w:val="4"/>
          <w:cs/>
        </w:rPr>
        <w:t>หรือบริษัทที่ให้สินเชื่อทั้งในประเทศและต่างประเทศ หรือเข้าข่ายถูกจัดชั้นเป็น</w:t>
      </w:r>
      <w:r w:rsidRPr="00E15386">
        <w:rPr>
          <w:rFonts w:ascii="TH Sarabun New" w:hAnsi="TH Sarabun New" w:cs="TH Sarabun New"/>
          <w:spacing w:val="-4"/>
          <w:cs/>
        </w:rPr>
        <w:t>สินทรัพย์และภาระผูกพันทางการเงินที่มีการด้อยค่าด้านเครดิต</w:t>
      </w:r>
      <w:r w:rsidRPr="00E15386">
        <w:rPr>
          <w:rFonts w:ascii="TH Sarabun New" w:hAnsi="TH Sarabun New" w:cs="TH Sarabun New"/>
          <w:spacing w:val="-10"/>
          <w:cs/>
        </w:rPr>
        <w:t xml:space="preserve"> (</w:t>
      </w:r>
      <w:r w:rsidRPr="00E15386">
        <w:rPr>
          <w:rFonts w:ascii="TH Sarabun New" w:hAnsi="TH Sarabun New" w:cs="TH Sarabun New"/>
          <w:spacing w:val="-10"/>
        </w:rPr>
        <w:t>non</w:t>
      </w:r>
      <w:r w:rsidRPr="00E15386">
        <w:rPr>
          <w:rFonts w:ascii="TH Sarabun New" w:hAnsi="TH Sarabun New" w:cs="TH Sarabun New"/>
          <w:spacing w:val="-10"/>
          <w:cs/>
        </w:rPr>
        <w:t>-</w:t>
      </w:r>
      <w:r w:rsidRPr="00E15386">
        <w:rPr>
          <w:rFonts w:ascii="TH Sarabun New" w:hAnsi="TH Sarabun New" w:cs="TH Sarabun New"/>
          <w:spacing w:val="-10"/>
        </w:rPr>
        <w:t>performing</w:t>
      </w:r>
      <w:r w:rsidRPr="00E15386">
        <w:rPr>
          <w:rFonts w:ascii="TH Sarabun New" w:hAnsi="TH Sarabun New" w:cs="TH Sarabun New"/>
          <w:spacing w:val="-10"/>
          <w:cs/>
        </w:rPr>
        <w:t>)</w:t>
      </w:r>
    </w:p>
    <w:p w14:paraId="062AA33E" w14:textId="77777777" w:rsidR="005E4EDE" w:rsidRDefault="005E4EDE" w:rsidP="006F7ACE">
      <w:pPr>
        <w:spacing w:after="160"/>
        <w:rPr>
          <w:rFonts w:ascii="TH Sarabun New" w:eastAsiaTheme="minorHAnsi" w:hAnsi="TH Sarabun New" w:cs="TH Sarabun New"/>
          <w:noProof/>
        </w:rPr>
      </w:pPr>
      <w:r>
        <w:rPr>
          <w:rFonts w:ascii="TH Sarabun New" w:hAnsi="TH Sarabun New" w:cs="TH Sarabun New"/>
          <w:noProof/>
        </w:rPr>
        <w:br w:type="page"/>
      </w:r>
    </w:p>
    <w:p w14:paraId="062AA33F" w14:textId="0B191D72" w:rsidR="00F94658" w:rsidRPr="007C1EBE" w:rsidRDefault="00F94658" w:rsidP="007C1EBE">
      <w:pPr>
        <w:pStyle w:val="ListParagraph"/>
        <w:numPr>
          <w:ilvl w:val="0"/>
          <w:numId w:val="5"/>
        </w:numPr>
        <w:tabs>
          <w:tab w:val="left" w:pos="1530"/>
          <w:tab w:val="left" w:pos="1980"/>
          <w:tab w:val="left" w:pos="2610"/>
          <w:tab w:val="left" w:pos="2970"/>
        </w:tabs>
        <w:spacing w:before="120" w:line="240" w:lineRule="auto"/>
        <w:rPr>
          <w:rFonts w:ascii="TH SarabunPSK" w:hAnsi="TH SarabunPSK" w:cs="TH SarabunPSK"/>
          <w:b/>
          <w:bCs/>
          <w:cs/>
        </w:rPr>
      </w:pPr>
      <w:r w:rsidRPr="007C1EBE">
        <w:rPr>
          <w:rFonts w:ascii="TH Sarabun New" w:eastAsia="Times New Roman" w:hAnsi="TH Sarabun New" w:cs="TH Sarabun New" w:hint="cs"/>
          <w:b/>
          <w:bCs/>
          <w:noProof/>
          <w:spacing w:val="-6"/>
          <w:u w:val="single"/>
          <w:cs/>
        </w:rPr>
        <w:lastRenderedPageBreak/>
        <w:t>ข้อกำหนดอื่น ๆ เกี่ยวกับคุณสมบัติของบุคคลที่จะขอความเห็นชอบตาม</w:t>
      </w:r>
      <w:r w:rsidRPr="007C1EBE">
        <w:rPr>
          <w:rFonts w:ascii="TH Sarabun New" w:eastAsia="Times New Roman" w:hAnsi="TH Sarabun New" w:cs="TH Sarabun New"/>
          <w:b/>
          <w:bCs/>
          <w:noProof/>
          <w:spacing w:val="-6"/>
          <w:u w:val="single"/>
          <w:cs/>
        </w:rPr>
        <w:t>ประกาศธนาคารแห่งประเทศไทย</w:t>
      </w:r>
      <w:r w:rsidRPr="007C1EBE">
        <w:rPr>
          <w:rFonts w:ascii="TH Sarabun New" w:eastAsia="Times New Roman" w:hAnsi="TH Sarabun New" w:cs="TH Sarabun New" w:hint="cs"/>
          <w:b/>
          <w:bCs/>
          <w:noProof/>
          <w:spacing w:val="-6"/>
          <w:u w:val="single"/>
          <w:cs/>
        </w:rPr>
        <w:t xml:space="preserve">ที่ </w:t>
      </w:r>
      <w:r w:rsidR="007C1EBE" w:rsidRPr="007C1EBE">
        <w:rPr>
          <w:rFonts w:ascii="TH Sarabun New" w:eastAsia="Times New Roman" w:hAnsi="TH Sarabun New" w:cs="TH Sarabun New"/>
          <w:b/>
          <w:bCs/>
          <w:noProof/>
          <w:spacing w:val="-6"/>
          <w:u w:val="single"/>
          <w:cs/>
        </w:rPr>
        <w:t>สนส. 2/2566 เรื่อง บทบาทหน้าที่และองค์ประกอบของคณะกรรมการของสถาบันการเงินและบริษัทในกลุ่มธุรกิจทางการเงิน</w:t>
      </w:r>
      <w:r w:rsidR="007C1EBE">
        <w:rPr>
          <w:rFonts w:ascii="TH SarabunPSK" w:hAnsi="TH SarabunPSK" w:cs="TH SarabunPSK" w:hint="cs"/>
          <w:b/>
          <w:bCs/>
          <w:cs/>
        </w:rPr>
        <w:t xml:space="preserve"> </w:t>
      </w:r>
      <w:r w:rsidR="007C1EBE" w:rsidRPr="00AF275C">
        <w:rPr>
          <w:rFonts w:ascii="TH SarabunPSK" w:hAnsi="TH SarabunPSK" w:cs="TH SarabunPSK" w:hint="cs"/>
          <w:b/>
          <w:bCs/>
          <w:u w:val="single"/>
          <w:cs/>
        </w:rPr>
        <w:t xml:space="preserve">และที่ </w:t>
      </w:r>
      <w:r w:rsidR="007C1EBE" w:rsidRPr="00AF275C">
        <w:rPr>
          <w:rFonts w:ascii="TH Sarabun New" w:eastAsia="Times New Roman" w:hAnsi="TH Sarabun New" w:cs="TH Sarabun New" w:hint="cs"/>
          <w:b/>
          <w:bCs/>
          <w:noProof/>
          <w:spacing w:val="-6"/>
          <w:u w:val="single"/>
          <w:cs/>
        </w:rPr>
        <w:t>สนส</w:t>
      </w:r>
      <w:r w:rsidR="007C1EBE" w:rsidRPr="00AF275C">
        <w:rPr>
          <w:rFonts w:ascii="TH Sarabun New" w:eastAsia="Times New Roman" w:hAnsi="TH Sarabun New" w:cs="TH Sarabun New"/>
          <w:b/>
          <w:bCs/>
          <w:noProof/>
          <w:spacing w:val="-6"/>
          <w:u w:val="single"/>
        </w:rPr>
        <w:t>.</w:t>
      </w:r>
      <w:r w:rsidR="00AF275C" w:rsidRPr="00AF275C">
        <w:rPr>
          <w:rFonts w:ascii="TH Sarabun New" w:eastAsia="Times New Roman" w:hAnsi="TH Sarabun New" w:cs="TH Sarabun New"/>
          <w:b/>
          <w:bCs/>
          <w:noProof/>
          <w:spacing w:val="-6"/>
          <w:u w:val="single"/>
        </w:rPr>
        <w:t xml:space="preserve"> 3/2566 </w:t>
      </w:r>
      <w:r w:rsidR="00AF275C" w:rsidRPr="00AF275C">
        <w:rPr>
          <w:rFonts w:ascii="TH Sarabun New" w:eastAsia="Times New Roman" w:hAnsi="TH Sarabun New" w:cs="TH Sarabun New"/>
          <w:b/>
          <w:bCs/>
          <w:noProof/>
          <w:spacing w:val="-6"/>
          <w:u w:val="single"/>
          <w:cs/>
        </w:rPr>
        <w:t>เรื่อง บทบาทหน้าที่และ</w:t>
      </w:r>
      <w:r w:rsidR="00AF275C" w:rsidRPr="00AF275C">
        <w:rPr>
          <w:rFonts w:ascii="TH Sarabun New" w:eastAsia="Times New Roman" w:hAnsi="TH Sarabun New" w:cs="TH Sarabun New"/>
          <w:b/>
          <w:bCs/>
          <w:noProof/>
          <w:spacing w:val="-6"/>
          <w:u w:val="single"/>
        </w:rPr>
        <w:t xml:space="preserve"> </w:t>
      </w:r>
      <w:r w:rsidR="00AF275C" w:rsidRPr="00AF275C">
        <w:rPr>
          <w:rFonts w:ascii="TH Sarabun New" w:eastAsia="Times New Roman" w:hAnsi="TH Sarabun New" w:cs="TH Sarabun New"/>
          <w:b/>
          <w:bCs/>
          <w:noProof/>
          <w:spacing w:val="-6"/>
          <w:u w:val="single"/>
          <w:cs/>
        </w:rPr>
        <w:t>องค์ประกอบของคณะกรรมการชุดย่อยและผู้บริหารระดับสูงของสถาบันการเงินและบริษัทแม่ของกลุ่มธุรกิจทางการเงิน</w:t>
      </w:r>
    </w:p>
    <w:p w14:paraId="062AA340" w14:textId="77777777" w:rsidR="00CA19A3" w:rsidRPr="00E15386" w:rsidRDefault="00BF0E35" w:rsidP="006F7ACE">
      <w:pPr>
        <w:autoSpaceDE w:val="0"/>
        <w:autoSpaceDN w:val="0"/>
        <w:adjustRightInd w:val="0"/>
        <w:ind w:firstLine="810"/>
        <w:rPr>
          <w:rFonts w:ascii="TH Sarabun New" w:eastAsiaTheme="minorHAnsi" w:hAnsi="TH Sarabun New" w:cs="TH Sarabun New"/>
          <w:noProof/>
        </w:rPr>
      </w:pPr>
      <w:r>
        <w:rPr>
          <w:rFonts w:ascii="TH Sarabun New" w:eastAsiaTheme="minorHAnsi" w:hAnsi="TH Sarabun New" w:cs="TH Sarabun New"/>
          <w:noProof/>
        </w:rPr>
        <w:t>2.</w:t>
      </w:r>
      <w:r w:rsidR="00CA19A3" w:rsidRPr="00E15386">
        <w:rPr>
          <w:rFonts w:ascii="TH Sarabun New" w:eastAsiaTheme="minorHAnsi" w:hAnsi="TH Sarabun New" w:cs="TH Sarabun New"/>
          <w:noProof/>
          <w:cs/>
        </w:rPr>
        <w:t>1 ผู้บริหารระดับสูงของสถาบันการเงินฯ ต้องไม่ปฏิบัติหน้าที่เป็นพนักงานเต็มเวลาที่องค์กรอื่น เว้นแต่ธนาคารแห่งประเทศไทยพิจารณาแล้วเห็นว่าการปฏิบัติหน้าที่ท</w:t>
      </w:r>
      <w:r w:rsidR="00E15386">
        <w:rPr>
          <w:rFonts w:ascii="TH Sarabun New" w:eastAsiaTheme="minorHAnsi" w:hAnsi="TH Sarabun New" w:cs="TH Sarabun New"/>
          <w:noProof/>
          <w:cs/>
        </w:rPr>
        <w:t>ี่องค์กรอื่นนั้นไม่ส่งผลกระทบต่อ</w:t>
      </w:r>
      <w:r w:rsidR="00CA19A3" w:rsidRPr="00E15386">
        <w:rPr>
          <w:rFonts w:ascii="TH Sarabun New" w:eastAsiaTheme="minorHAnsi" w:hAnsi="TH Sarabun New" w:cs="TH Sarabun New"/>
          <w:noProof/>
          <w:cs/>
        </w:rPr>
        <w:t>ประสิทธิภาพในการปฏิบัติหน้าที่ในสถาบันการเงิน</w:t>
      </w:r>
    </w:p>
    <w:p w14:paraId="062AA341" w14:textId="77777777" w:rsidR="00CA19A3" w:rsidRPr="00E15386" w:rsidRDefault="00CA19A3" w:rsidP="006F7ACE">
      <w:pPr>
        <w:autoSpaceDE w:val="0"/>
        <w:autoSpaceDN w:val="0"/>
        <w:adjustRightInd w:val="0"/>
        <w:spacing w:before="120"/>
        <w:ind w:firstLine="806"/>
        <w:rPr>
          <w:rFonts w:ascii="TH Sarabun New" w:eastAsiaTheme="minorHAnsi" w:hAnsi="TH Sarabun New" w:cs="TH Sarabun New"/>
          <w:noProof/>
        </w:rPr>
      </w:pPr>
      <w:r w:rsidRPr="00BF0E35">
        <w:rPr>
          <w:rFonts w:ascii="TH Sarabun New" w:eastAsiaTheme="minorHAnsi" w:hAnsi="TH Sarabun New" w:cs="TH Sarabun New"/>
          <w:noProof/>
          <w:spacing w:val="-6"/>
          <w:cs/>
        </w:rPr>
        <w:t>2.</w:t>
      </w:r>
      <w:r w:rsidR="00BF0E35" w:rsidRPr="00BF0E35">
        <w:rPr>
          <w:rFonts w:ascii="TH Sarabun New" w:eastAsiaTheme="minorHAnsi" w:hAnsi="TH Sarabun New" w:cs="TH Sarabun New"/>
          <w:noProof/>
          <w:spacing w:val="-6"/>
        </w:rPr>
        <w:t>2</w:t>
      </w:r>
      <w:r w:rsidRPr="00BF0E35">
        <w:rPr>
          <w:rFonts w:ascii="TH Sarabun New" w:eastAsiaTheme="minorHAnsi" w:hAnsi="TH Sarabun New" w:cs="TH Sarabun New"/>
          <w:noProof/>
          <w:spacing w:val="-6"/>
          <w:cs/>
        </w:rPr>
        <w:t xml:space="preserve"> เป็นประธานกรรมการ</w:t>
      </w:r>
      <w:r w:rsidRPr="00BF0E35">
        <w:rPr>
          <w:rFonts w:ascii="TH Sarabun New" w:eastAsiaTheme="minorHAnsi" w:hAnsi="TH Sarabun New" w:cs="TH Sarabun New"/>
          <w:noProof/>
          <w:spacing w:val="-6"/>
        </w:rPr>
        <w:t xml:space="preserve"> </w:t>
      </w:r>
      <w:r w:rsidRPr="00BF0E35">
        <w:rPr>
          <w:rFonts w:ascii="TH Sarabun New" w:eastAsiaTheme="minorHAnsi" w:hAnsi="TH Sarabun New" w:cs="TH Sarabun New"/>
          <w:noProof/>
          <w:spacing w:val="-6"/>
          <w:cs/>
        </w:rPr>
        <w:t>หรือกรรมการที่เป็นผู้บริหาร</w:t>
      </w:r>
      <w:r w:rsidRPr="00BF0E35">
        <w:rPr>
          <w:rFonts w:ascii="TH Sarabun New" w:eastAsiaTheme="minorHAnsi" w:hAnsi="TH Sarabun New" w:cs="TH Sarabun New"/>
          <w:noProof/>
          <w:spacing w:val="-6"/>
        </w:rPr>
        <w:t xml:space="preserve"> </w:t>
      </w:r>
      <w:r w:rsidRPr="00BF0E35">
        <w:rPr>
          <w:rFonts w:ascii="TH Sarabun New" w:eastAsiaTheme="minorHAnsi" w:hAnsi="TH Sarabun New" w:cs="TH Sarabun New"/>
          <w:noProof/>
          <w:spacing w:val="-6"/>
          <w:cs/>
        </w:rPr>
        <w:t>อย่างใดอย่างหนึ่ง</w:t>
      </w:r>
      <w:r w:rsidRPr="00BF0E35">
        <w:rPr>
          <w:rFonts w:ascii="TH Sarabun New" w:eastAsiaTheme="minorHAnsi" w:hAnsi="TH Sarabun New" w:cs="TH Sarabun New"/>
          <w:noProof/>
          <w:spacing w:val="-6"/>
        </w:rPr>
        <w:t xml:space="preserve"> </w:t>
      </w:r>
      <w:r w:rsidRPr="00BF0E35">
        <w:rPr>
          <w:rFonts w:ascii="TH Sarabun New" w:eastAsiaTheme="minorHAnsi" w:hAnsi="TH Sarabun New" w:cs="TH Sarabun New"/>
          <w:noProof/>
          <w:spacing w:val="-6"/>
          <w:cs/>
        </w:rPr>
        <w:t>หรือหลายอย่าง</w:t>
      </w:r>
      <w:r w:rsidRPr="00BF0E35">
        <w:rPr>
          <w:rFonts w:ascii="TH Sarabun New" w:eastAsiaTheme="minorHAnsi" w:hAnsi="TH Sarabun New" w:cs="TH Sarabun New"/>
          <w:noProof/>
          <w:spacing w:val="-6"/>
        </w:rPr>
        <w:t xml:space="preserve"> </w:t>
      </w:r>
      <w:r w:rsidRPr="00BF0E35">
        <w:rPr>
          <w:rFonts w:ascii="TH Sarabun New" w:eastAsiaTheme="minorHAnsi" w:hAnsi="TH Sarabun New" w:cs="TH Sarabun New"/>
          <w:noProof/>
          <w:spacing w:val="-6"/>
          <w:cs/>
        </w:rPr>
        <w:t>ในบริษัทอื่น</w:t>
      </w:r>
      <w:r w:rsidRPr="00BF0E35">
        <w:rPr>
          <w:rFonts w:ascii="TH Sarabun New" w:eastAsiaTheme="minorHAnsi" w:hAnsi="TH Sarabun New" w:cs="TH Sarabun New"/>
          <w:noProof/>
          <w:spacing w:val="-4"/>
          <w:cs/>
        </w:rPr>
        <w:t>ได้ไม่เกิน</w:t>
      </w:r>
      <w:r w:rsidRPr="00BF0E35">
        <w:rPr>
          <w:rFonts w:ascii="TH Sarabun New" w:eastAsiaTheme="minorHAnsi" w:hAnsi="TH Sarabun New" w:cs="TH Sarabun New"/>
          <w:noProof/>
          <w:spacing w:val="-4"/>
        </w:rPr>
        <w:t xml:space="preserve"> 3 </w:t>
      </w:r>
      <w:r w:rsidRPr="00BF0E35">
        <w:rPr>
          <w:rFonts w:ascii="TH Sarabun New" w:eastAsiaTheme="minorHAnsi" w:hAnsi="TH Sarabun New" w:cs="TH Sarabun New"/>
          <w:noProof/>
          <w:spacing w:val="-4"/>
          <w:cs/>
        </w:rPr>
        <w:t>กลุ่มธุรกิจโดยไม่รวมการดำรงตำแหน่งในสถาบันการเงิน</w:t>
      </w:r>
      <w:r w:rsidRPr="00BF0E35">
        <w:rPr>
          <w:rFonts w:ascii="TH Sarabun New" w:eastAsiaTheme="minorHAnsi" w:hAnsi="TH Sarabun New" w:cs="TH Sarabun New"/>
          <w:noProof/>
          <w:spacing w:val="-4"/>
        </w:rPr>
        <w:t xml:space="preserve"> </w:t>
      </w:r>
      <w:r w:rsidRPr="00BF0E35">
        <w:rPr>
          <w:rFonts w:ascii="TH Sarabun New" w:eastAsiaTheme="minorHAnsi" w:hAnsi="TH Sarabun New" w:cs="TH Sarabun New"/>
          <w:noProof/>
          <w:spacing w:val="-4"/>
          <w:cs/>
        </w:rPr>
        <w:t>ทั้งนี้</w:t>
      </w:r>
      <w:r w:rsidRPr="00BF0E35">
        <w:rPr>
          <w:rFonts w:ascii="TH Sarabun New" w:eastAsiaTheme="minorHAnsi" w:hAnsi="TH Sarabun New" w:cs="TH Sarabun New"/>
          <w:noProof/>
          <w:spacing w:val="-4"/>
        </w:rPr>
        <w:t xml:space="preserve"> </w:t>
      </w:r>
      <w:r w:rsidRPr="00BF0E35">
        <w:rPr>
          <w:rFonts w:ascii="TH Sarabun New" w:eastAsiaTheme="minorHAnsi" w:hAnsi="TH Sarabun New" w:cs="TH Sarabun New"/>
          <w:noProof/>
          <w:spacing w:val="-4"/>
          <w:cs/>
        </w:rPr>
        <w:t>หากเป็นบริษัทที่มิใช่กลุ่มธุรกิจ</w:t>
      </w:r>
      <w:r w:rsidRPr="00BF0E35">
        <w:rPr>
          <w:rFonts w:ascii="TH Sarabun New" w:eastAsiaTheme="minorHAnsi" w:hAnsi="TH Sarabun New" w:cs="TH Sarabun New"/>
          <w:noProof/>
          <w:spacing w:val="-4"/>
        </w:rPr>
        <w:t xml:space="preserve"> </w:t>
      </w:r>
      <w:r w:rsidRPr="00BF0E35">
        <w:rPr>
          <w:rFonts w:ascii="TH Sarabun New" w:eastAsiaTheme="minorHAnsi" w:hAnsi="TH Sarabun New" w:cs="TH Sarabun New"/>
          <w:noProof/>
          <w:spacing w:val="-4"/>
          <w:cs/>
        </w:rPr>
        <w:t>ให้นับแต่ละบริษัทเป็นหนึ่งกลุ่มธุรกิจ</w:t>
      </w:r>
      <w:r w:rsidRPr="00BF0E35">
        <w:rPr>
          <w:rFonts w:ascii="TH Sarabun New" w:eastAsiaTheme="minorHAnsi" w:hAnsi="TH Sarabun New" w:cs="TH Sarabun New"/>
          <w:noProof/>
          <w:spacing w:val="-4"/>
        </w:rPr>
        <w:t xml:space="preserve"> </w:t>
      </w:r>
      <w:r w:rsidRPr="00BF0E35">
        <w:rPr>
          <w:rFonts w:ascii="TH Sarabun New" w:eastAsiaTheme="minorHAnsi" w:hAnsi="TH Sarabun New" w:cs="TH Sarabun New"/>
          <w:noProof/>
          <w:spacing w:val="-4"/>
          <w:cs/>
        </w:rPr>
        <w:t>และหากเป็นบริษัทที่สถาบันการเงินได้มาจากการปรับโครงสร้างหนี้</w:t>
      </w:r>
      <w:r w:rsidRPr="00BF0E35">
        <w:rPr>
          <w:rFonts w:ascii="TH Sarabun New" w:eastAsiaTheme="minorHAnsi" w:hAnsi="TH Sarabun New" w:cs="TH Sarabun New"/>
          <w:noProof/>
          <w:spacing w:val="-4"/>
        </w:rPr>
        <w:t xml:space="preserve"> </w:t>
      </w:r>
      <w:r w:rsidRPr="00BF0E35">
        <w:rPr>
          <w:rFonts w:ascii="TH Sarabun New" w:eastAsiaTheme="minorHAnsi" w:hAnsi="TH Sarabun New" w:cs="TH Sarabun New"/>
          <w:noProof/>
          <w:spacing w:val="-4"/>
          <w:cs/>
        </w:rPr>
        <w:t>ให้นับรวม</w:t>
      </w:r>
      <w:r w:rsidRPr="00E15386">
        <w:rPr>
          <w:rFonts w:ascii="TH Sarabun New" w:eastAsiaTheme="minorHAnsi" w:hAnsi="TH Sarabun New" w:cs="TH Sarabun New"/>
          <w:noProof/>
          <w:cs/>
        </w:rPr>
        <w:t>เป็นกลุ่มเดียวกันกับบริษัทที่อยู่ในกลุ่มธุรกิจทางการเงินของสถาบันการเงิน</w:t>
      </w:r>
    </w:p>
    <w:p w14:paraId="062AA342" w14:textId="49FE6FFB" w:rsidR="00CA19A3" w:rsidRPr="00E15386" w:rsidRDefault="00BF0E35" w:rsidP="006F7ACE">
      <w:pPr>
        <w:autoSpaceDE w:val="0"/>
        <w:autoSpaceDN w:val="0"/>
        <w:adjustRightInd w:val="0"/>
        <w:spacing w:before="120"/>
        <w:ind w:firstLine="806"/>
        <w:rPr>
          <w:rFonts w:ascii="TH Sarabun New" w:hAnsi="TH Sarabun New" w:cs="TH Sarabun New"/>
          <w:noProof/>
        </w:rPr>
      </w:pPr>
      <w:r w:rsidRPr="00BF0E35">
        <w:rPr>
          <w:rFonts w:ascii="TH Sarabun New" w:eastAsiaTheme="minorHAnsi" w:hAnsi="TH Sarabun New" w:cs="TH Sarabun New"/>
          <w:noProof/>
          <w:spacing w:val="2"/>
        </w:rPr>
        <w:t>2.</w:t>
      </w:r>
      <w:r w:rsidR="00CA19A3" w:rsidRPr="00BF0E35">
        <w:rPr>
          <w:rFonts w:ascii="TH Sarabun New" w:eastAsiaTheme="minorHAnsi" w:hAnsi="TH Sarabun New" w:cs="TH Sarabun New"/>
          <w:noProof/>
          <w:spacing w:val="2"/>
          <w:cs/>
        </w:rPr>
        <w:t>3 เป็นกรรมการในบริษัทจดทะเบียนในตลาดหลักทรัพย์ทั้งในประเทศและต่างประเทศได้ไม่เกิน</w:t>
      </w:r>
      <w:r w:rsidR="00CA19A3" w:rsidRPr="00BF0E35">
        <w:rPr>
          <w:rFonts w:ascii="TH Sarabun New" w:eastAsiaTheme="minorHAnsi" w:hAnsi="TH Sarabun New" w:cs="TH Sarabun New"/>
          <w:noProof/>
          <w:spacing w:val="2"/>
        </w:rPr>
        <w:t xml:space="preserve"> 5</w:t>
      </w:r>
      <w:r w:rsidR="00CA19A3" w:rsidRPr="00E15386">
        <w:rPr>
          <w:rFonts w:ascii="TH Sarabun New" w:eastAsiaTheme="minorHAnsi" w:hAnsi="TH Sarabun New" w:cs="TH Sarabun New"/>
          <w:noProof/>
        </w:rPr>
        <w:t xml:space="preserve"> </w:t>
      </w:r>
      <w:r w:rsidR="00CA19A3" w:rsidRPr="00E15386">
        <w:rPr>
          <w:rFonts w:ascii="TH Sarabun New" w:eastAsiaTheme="minorHAnsi" w:hAnsi="TH Sarabun New" w:cs="TH Sarabun New"/>
          <w:noProof/>
          <w:cs/>
        </w:rPr>
        <w:t>บริษัท</w:t>
      </w:r>
      <w:r w:rsidR="00CA19A3" w:rsidRPr="00E15386">
        <w:rPr>
          <w:rFonts w:ascii="TH Sarabun New" w:eastAsiaTheme="minorHAnsi" w:hAnsi="TH Sarabun New" w:cs="TH Sarabun New"/>
          <w:noProof/>
        </w:rPr>
        <w:t xml:space="preserve"> </w:t>
      </w:r>
      <w:r w:rsidR="00CA19A3" w:rsidRPr="00E15386">
        <w:rPr>
          <w:rFonts w:ascii="TH Sarabun New" w:eastAsiaTheme="minorHAnsi" w:hAnsi="TH Sarabun New" w:cs="TH Sarabun New"/>
          <w:noProof/>
          <w:cs/>
        </w:rPr>
        <w:t>โดยไม่นับรวมบริษัทจดทะเบียนในตลาดหลักทรัพย์ที่สถาบันการเงินได้มาจากการปรับโครงสร้างหนี้</w:t>
      </w:r>
      <w:r w:rsidR="00CA19A3" w:rsidRPr="00E15386">
        <w:rPr>
          <w:rFonts w:ascii="TH Sarabun New" w:eastAsiaTheme="minorHAnsi" w:hAnsi="TH Sarabun New" w:cs="TH Sarabun New"/>
          <w:noProof/>
        </w:rPr>
        <w:t xml:space="preserve"> </w:t>
      </w:r>
      <w:r w:rsidR="00CA19A3" w:rsidRPr="00E15386">
        <w:rPr>
          <w:rFonts w:ascii="TH Sarabun New" w:eastAsiaTheme="minorHAnsi" w:hAnsi="TH Sarabun New" w:cs="TH Sarabun New"/>
          <w:noProof/>
          <w:cs/>
        </w:rPr>
        <w:t>โดยหากสถาบันการเงินที่กรรมการ</w:t>
      </w:r>
      <w:r w:rsidR="00CA19A3" w:rsidRPr="00E15386">
        <w:rPr>
          <w:rFonts w:ascii="TH Sarabun New" w:eastAsiaTheme="minorHAnsi" w:hAnsi="TH Sarabun New" w:cs="TH Sarabun New"/>
          <w:noProof/>
        </w:rPr>
        <w:t xml:space="preserve"> </w:t>
      </w:r>
      <w:r w:rsidR="00CA19A3" w:rsidRPr="00E15386">
        <w:rPr>
          <w:rFonts w:ascii="TH Sarabun New" w:eastAsiaTheme="minorHAnsi" w:hAnsi="TH Sarabun New" w:cs="TH Sarabun New"/>
          <w:noProof/>
          <w:cs/>
        </w:rPr>
        <w:t>ผู้จัดการ</w:t>
      </w:r>
      <w:r w:rsidR="00CA19A3" w:rsidRPr="00E15386">
        <w:rPr>
          <w:rFonts w:ascii="TH Sarabun New" w:eastAsiaTheme="minorHAnsi" w:hAnsi="TH Sarabun New" w:cs="TH Sarabun New"/>
          <w:noProof/>
        </w:rPr>
        <w:t xml:space="preserve"> </w:t>
      </w:r>
      <w:r w:rsidR="00CA19A3" w:rsidRPr="00E15386">
        <w:rPr>
          <w:rFonts w:ascii="TH Sarabun New" w:eastAsiaTheme="minorHAnsi" w:hAnsi="TH Sarabun New" w:cs="TH Sarabun New"/>
          <w:noProof/>
          <w:cs/>
        </w:rPr>
        <w:t>ผู้มีอานาจในการจัดการ</w:t>
      </w:r>
      <w:r w:rsidR="00CA19A3" w:rsidRPr="00E15386">
        <w:rPr>
          <w:rFonts w:ascii="TH Sarabun New" w:eastAsiaTheme="minorHAnsi" w:hAnsi="TH Sarabun New" w:cs="TH Sarabun New"/>
          <w:noProof/>
        </w:rPr>
        <w:t xml:space="preserve"> </w:t>
      </w:r>
      <w:r w:rsidR="00CA19A3" w:rsidRPr="00E15386">
        <w:rPr>
          <w:rFonts w:ascii="TH Sarabun New" w:eastAsiaTheme="minorHAnsi" w:hAnsi="TH Sarabun New" w:cs="TH Sarabun New"/>
          <w:noProof/>
          <w:cs/>
        </w:rPr>
        <w:t>หรือที่ปรึกษาของสถาบันการเงินดำ</w:t>
      </w:r>
      <w:r>
        <w:rPr>
          <w:rFonts w:ascii="TH Sarabun New" w:eastAsiaTheme="minorHAnsi" w:hAnsi="TH Sarabun New" w:cs="TH Sarabun New"/>
          <w:noProof/>
          <w:cs/>
        </w:rPr>
        <w:t>รงตำ</w:t>
      </w:r>
      <w:r w:rsidR="00CA19A3" w:rsidRPr="00E15386">
        <w:rPr>
          <w:rFonts w:ascii="TH Sarabun New" w:eastAsiaTheme="minorHAnsi" w:hAnsi="TH Sarabun New" w:cs="TH Sarabun New"/>
          <w:noProof/>
          <w:cs/>
        </w:rPr>
        <w:t>แหน่งอยู่</w:t>
      </w:r>
      <w:r w:rsidR="00CA19A3" w:rsidRPr="00E15386">
        <w:rPr>
          <w:rFonts w:ascii="TH Sarabun New" w:hAnsi="TH Sarabun New" w:cs="TH Sarabun New"/>
          <w:noProof/>
          <w:cs/>
        </w:rPr>
        <w:t>เป็นบริษัทจดทะเบียนในตลาดหลักทรัพย์</w:t>
      </w:r>
      <w:r w:rsidR="00CA19A3" w:rsidRPr="00E15386">
        <w:rPr>
          <w:rFonts w:ascii="TH Sarabun New" w:hAnsi="TH Sarabun New" w:cs="TH Sarabun New"/>
          <w:noProof/>
        </w:rPr>
        <w:t xml:space="preserve"> </w:t>
      </w:r>
      <w:r w:rsidR="00CA19A3" w:rsidRPr="00E15386">
        <w:rPr>
          <w:rFonts w:ascii="TH Sarabun New" w:hAnsi="TH Sarabun New" w:cs="TH Sarabun New"/>
          <w:noProof/>
          <w:cs/>
        </w:rPr>
        <w:t>ให้นับเป็นหนึ่งบริษัทจดทะเบียนในตลาดหลักทรัพย์ด้วย</w:t>
      </w:r>
      <w:r w:rsidR="00CA19A3" w:rsidRPr="00E15386">
        <w:rPr>
          <w:rFonts w:ascii="TH Sarabun New" w:hAnsi="TH Sarabun New" w:cs="TH Sarabun New"/>
          <w:noProof/>
        </w:rPr>
        <w:t xml:space="preserve"> </w:t>
      </w:r>
    </w:p>
    <w:p w14:paraId="062AA343" w14:textId="71832CBA" w:rsidR="00CA19A3" w:rsidRPr="00E15386" w:rsidRDefault="00BF0E35" w:rsidP="006F7ACE">
      <w:pPr>
        <w:tabs>
          <w:tab w:val="left" w:pos="284"/>
        </w:tabs>
        <w:spacing w:before="120"/>
        <w:ind w:right="-144" w:firstLine="720"/>
        <w:rPr>
          <w:rFonts w:ascii="TH Sarabun New" w:eastAsiaTheme="minorHAnsi" w:hAnsi="TH Sarabun New" w:cs="TH Sarabun New"/>
          <w:noProof/>
          <w:cs/>
        </w:rPr>
      </w:pPr>
      <w:r>
        <w:rPr>
          <w:rFonts w:ascii="TH Sarabun New" w:eastAsiaTheme="minorHAnsi" w:hAnsi="TH Sarabun New" w:cs="TH Sarabun New"/>
          <w:noProof/>
        </w:rPr>
        <w:t>2.4</w:t>
      </w:r>
      <w:r w:rsidR="00CA19A3" w:rsidRPr="00E15386">
        <w:rPr>
          <w:rFonts w:ascii="TH Sarabun New" w:eastAsiaTheme="minorHAnsi" w:hAnsi="TH Sarabun New" w:cs="TH Sarabun New"/>
          <w:noProof/>
        </w:rPr>
        <w:t xml:space="preserve"> </w:t>
      </w:r>
      <w:r w:rsidR="00CA19A3" w:rsidRPr="00E15386">
        <w:rPr>
          <w:rFonts w:ascii="TH Sarabun New" w:eastAsiaTheme="minorHAnsi" w:hAnsi="TH Sarabun New" w:cs="TH Sarabun New"/>
          <w:noProof/>
          <w:cs/>
        </w:rPr>
        <w:t xml:space="preserve">การดำรงตำแหน่งกรรมการอิสระในสถาบันการเงิน / บริษัทโฮลดิ้งที่เป็นบริษัทแม่ของกลุ่มธุรกิจทางการเงิน ดำรงตำแหน่งต่อเนื่องได้ไม่เกิน 9 ปี </w:t>
      </w:r>
    </w:p>
    <w:p w14:paraId="062AA344" w14:textId="06A4405C" w:rsidR="00CA19A3" w:rsidRPr="00E15386" w:rsidRDefault="00BF0E35" w:rsidP="006F7ACE">
      <w:pPr>
        <w:tabs>
          <w:tab w:val="left" w:pos="284"/>
        </w:tabs>
        <w:spacing w:before="120"/>
        <w:ind w:right="-144" w:firstLine="720"/>
        <w:rPr>
          <w:rFonts w:ascii="TH Sarabun New" w:eastAsiaTheme="minorHAnsi" w:hAnsi="TH Sarabun New" w:cs="TH Sarabun New"/>
          <w:noProof/>
          <w:cs/>
        </w:rPr>
      </w:pPr>
      <w:r>
        <w:rPr>
          <w:rFonts w:ascii="TH Sarabun New" w:eastAsiaTheme="minorHAnsi" w:hAnsi="TH Sarabun New" w:cs="TH Sarabun New"/>
          <w:noProof/>
        </w:rPr>
        <w:t xml:space="preserve">2.5 </w:t>
      </w:r>
      <w:r w:rsidR="00CA19A3" w:rsidRPr="00E15386">
        <w:rPr>
          <w:rFonts w:ascii="TH Sarabun New" w:eastAsiaTheme="minorHAnsi" w:hAnsi="TH Sarabun New" w:cs="TH Sarabun New"/>
          <w:noProof/>
          <w:cs/>
        </w:rPr>
        <w:t xml:space="preserve">ให้ขอความเห็นชอบบุคคลที่ดำรงตำแหน่งผู้บริหารสูงสุดของสถาบันการเงิน / บริษัทโฮลดิ้งที่เป็นบริษัทแม่ของกลุ่มธุรกิจทางการเงิน อย่างน้อยทุก </w:t>
      </w:r>
      <w:r w:rsidR="00CA19A3" w:rsidRPr="00E15386">
        <w:rPr>
          <w:rFonts w:ascii="TH Sarabun New" w:eastAsiaTheme="minorHAnsi" w:hAnsi="TH Sarabun New" w:cs="TH Sarabun New"/>
          <w:noProof/>
        </w:rPr>
        <w:t xml:space="preserve">4 </w:t>
      </w:r>
      <w:r w:rsidR="00CA19A3" w:rsidRPr="00E15386">
        <w:rPr>
          <w:rFonts w:ascii="TH Sarabun New" w:eastAsiaTheme="minorHAnsi" w:hAnsi="TH Sarabun New" w:cs="TH Sarabun New"/>
          <w:noProof/>
          <w:cs/>
        </w:rPr>
        <w:t>ปี</w:t>
      </w:r>
    </w:p>
    <w:p w14:paraId="062AA345" w14:textId="1D4FAB03" w:rsidR="00CA19A3" w:rsidRPr="00E15386" w:rsidRDefault="00BF0E35" w:rsidP="006F7ACE">
      <w:pPr>
        <w:autoSpaceDE w:val="0"/>
        <w:autoSpaceDN w:val="0"/>
        <w:adjustRightInd w:val="0"/>
        <w:spacing w:before="120"/>
        <w:ind w:firstLine="720"/>
        <w:rPr>
          <w:rFonts w:ascii="TH Sarabun New" w:eastAsiaTheme="minorHAnsi" w:hAnsi="TH Sarabun New" w:cs="TH Sarabun New"/>
          <w:noProof/>
        </w:rPr>
      </w:pPr>
      <w:r w:rsidRPr="00BF0E35">
        <w:rPr>
          <w:rFonts w:ascii="TH Sarabun New" w:eastAsiaTheme="minorHAnsi" w:hAnsi="TH Sarabun New" w:cs="TH Sarabun New"/>
          <w:noProof/>
          <w:spacing w:val="-4"/>
        </w:rPr>
        <w:t>2.6</w:t>
      </w:r>
      <w:r w:rsidRPr="00BF0E35">
        <w:rPr>
          <w:rFonts w:ascii="TH Sarabun New" w:eastAsiaTheme="minorHAnsi" w:hAnsi="TH Sarabun New" w:cs="TH Sarabun New"/>
          <w:noProof/>
          <w:spacing w:val="-4"/>
          <w:cs/>
        </w:rPr>
        <w:t xml:space="preserve"> คณะกรรมการของสถาบันการเงิน</w:t>
      </w:r>
      <w:r w:rsidR="00CA19A3" w:rsidRPr="00BF0E35">
        <w:rPr>
          <w:rFonts w:ascii="TH Sarabun New" w:eastAsiaTheme="minorHAnsi" w:hAnsi="TH Sarabun New" w:cs="TH Sarabun New"/>
          <w:noProof/>
          <w:spacing w:val="-4"/>
          <w:cs/>
        </w:rPr>
        <w:t xml:space="preserve"> ต้องเข้าร่วมประชุมคณะกรรมการของสถาบันการเงิน</w:t>
      </w:r>
      <w:r w:rsidRPr="00BF0E35">
        <w:rPr>
          <w:rFonts w:ascii="TH Sarabun New" w:eastAsiaTheme="minorHAnsi" w:hAnsi="TH Sarabun New" w:cs="TH Sarabun New"/>
          <w:noProof/>
          <w:spacing w:val="-4"/>
          <w:cs/>
        </w:rPr>
        <w:t xml:space="preserve"> </w:t>
      </w:r>
      <w:r w:rsidR="00CA19A3" w:rsidRPr="00BF0E35">
        <w:rPr>
          <w:rFonts w:ascii="TH Sarabun New" w:eastAsiaTheme="minorHAnsi" w:hAnsi="TH Sarabun New" w:cs="TH Sarabun New"/>
          <w:noProof/>
          <w:spacing w:val="-4"/>
          <w:cs/>
        </w:rPr>
        <w:t>อย่างน้อย</w:t>
      </w:r>
      <w:r w:rsidR="00CA19A3" w:rsidRPr="00E15386">
        <w:rPr>
          <w:rFonts w:ascii="TH Sarabun New" w:eastAsiaTheme="minorHAnsi" w:hAnsi="TH Sarabun New" w:cs="TH Sarabun New"/>
          <w:noProof/>
          <w:cs/>
        </w:rPr>
        <w:t>ที่สุดร้อยละ</w:t>
      </w:r>
      <w:r w:rsidR="00CA19A3" w:rsidRPr="00E15386">
        <w:rPr>
          <w:rFonts w:ascii="TH Sarabun New" w:eastAsiaTheme="minorHAnsi" w:hAnsi="TH Sarabun New" w:cs="TH Sarabun New"/>
          <w:noProof/>
        </w:rPr>
        <w:t xml:space="preserve"> 75 </w:t>
      </w:r>
      <w:r w:rsidR="00CA19A3" w:rsidRPr="00E15386">
        <w:rPr>
          <w:rFonts w:ascii="TH Sarabun New" w:eastAsiaTheme="minorHAnsi" w:hAnsi="TH Sarabun New" w:cs="TH Sarabun New"/>
          <w:noProof/>
          <w:cs/>
        </w:rPr>
        <w:t>ของจำนวนครั้งของการประชุมคณะกรรมการของสถาบันการเงินฯ ที่จัดขึ้นในแต่ละปี</w:t>
      </w:r>
      <w:r w:rsidR="00CA19A3" w:rsidRPr="00E15386">
        <w:rPr>
          <w:rFonts w:ascii="TH Sarabun New" w:eastAsiaTheme="minorHAnsi" w:hAnsi="TH Sarabun New" w:cs="TH Sarabun New"/>
          <w:noProof/>
        </w:rPr>
        <w:t xml:space="preserve"> </w:t>
      </w:r>
      <w:r w:rsidR="00CA19A3" w:rsidRPr="00E15386">
        <w:rPr>
          <w:rFonts w:ascii="TH Sarabun New" w:eastAsiaTheme="minorHAnsi" w:hAnsi="TH Sarabun New" w:cs="TH Sarabun New"/>
          <w:noProof/>
          <w:cs/>
        </w:rPr>
        <w:t>ในช่วงที่บุคคลดังกล่าวดำรงต</w:t>
      </w:r>
      <w:r w:rsidR="001E6435">
        <w:rPr>
          <w:rFonts w:ascii="TH Sarabun New" w:eastAsiaTheme="minorHAnsi" w:hAnsi="TH Sarabun New" w:cs="TH Sarabun New" w:hint="cs"/>
          <w:noProof/>
          <w:cs/>
        </w:rPr>
        <w:t>ำ</w:t>
      </w:r>
      <w:r w:rsidR="00CA19A3" w:rsidRPr="00E15386">
        <w:rPr>
          <w:rFonts w:ascii="TH Sarabun New" w:eastAsiaTheme="minorHAnsi" w:hAnsi="TH Sarabun New" w:cs="TH Sarabun New"/>
          <w:noProof/>
          <w:cs/>
        </w:rPr>
        <w:t>แหน่งอยู่</w:t>
      </w:r>
      <w:r w:rsidR="00CA19A3" w:rsidRPr="00E15386">
        <w:rPr>
          <w:rFonts w:ascii="TH Sarabun New" w:eastAsiaTheme="minorHAnsi" w:hAnsi="TH Sarabun New" w:cs="TH Sarabun New"/>
          <w:noProof/>
        </w:rPr>
        <w:t xml:space="preserve"> </w:t>
      </w:r>
      <w:r w:rsidR="00CA19A3" w:rsidRPr="00E15386">
        <w:rPr>
          <w:rFonts w:ascii="TH Sarabun New" w:eastAsiaTheme="minorHAnsi" w:hAnsi="TH Sarabun New" w:cs="TH Sarabun New"/>
          <w:noProof/>
          <w:cs/>
        </w:rPr>
        <w:t>เว้นแต่มีเหตุผลและความจำเป็นอันสมควร</w:t>
      </w:r>
    </w:p>
    <w:p w14:paraId="062AA346" w14:textId="77777777" w:rsidR="00CA19A3" w:rsidRPr="00BF0E35" w:rsidRDefault="00BF0E35" w:rsidP="006F7ACE">
      <w:pPr>
        <w:autoSpaceDE w:val="0"/>
        <w:autoSpaceDN w:val="0"/>
        <w:adjustRightInd w:val="0"/>
        <w:spacing w:before="120"/>
        <w:ind w:firstLine="720"/>
        <w:rPr>
          <w:rFonts w:ascii="TH Sarabun New" w:eastAsiaTheme="minorHAnsi" w:hAnsi="TH Sarabun New" w:cs="TH Sarabun New"/>
          <w:noProof/>
        </w:rPr>
      </w:pPr>
      <w:r w:rsidRPr="00BF0E35">
        <w:rPr>
          <w:rFonts w:ascii="TH Sarabun New" w:eastAsiaTheme="minorHAnsi" w:hAnsi="TH Sarabun New" w:cs="TH Sarabun New"/>
          <w:noProof/>
          <w:spacing w:val="-4"/>
        </w:rPr>
        <w:t>2.7</w:t>
      </w:r>
      <w:r w:rsidR="00CA19A3" w:rsidRPr="00BF0E35">
        <w:rPr>
          <w:rFonts w:ascii="TH Sarabun New" w:eastAsiaTheme="minorHAnsi" w:hAnsi="TH Sarabun New" w:cs="TH Sarabun New"/>
          <w:noProof/>
          <w:spacing w:val="-4"/>
          <w:cs/>
        </w:rPr>
        <w:t xml:space="preserve"> ประธานคณะกรรมการของสถาบันการเงินต้องเป็นกรรมการอิสระ</w:t>
      </w:r>
      <w:r w:rsidR="00CA19A3" w:rsidRPr="00BF0E35">
        <w:rPr>
          <w:rFonts w:ascii="TH Sarabun New" w:eastAsiaTheme="minorHAnsi" w:hAnsi="TH Sarabun New" w:cs="TH Sarabun New"/>
          <w:noProof/>
          <w:spacing w:val="-4"/>
        </w:rPr>
        <w:t xml:space="preserve"> </w:t>
      </w:r>
      <w:r w:rsidR="00CA19A3" w:rsidRPr="00BF0E35">
        <w:rPr>
          <w:rFonts w:ascii="TH Sarabun New" w:eastAsiaTheme="minorHAnsi" w:hAnsi="TH Sarabun New" w:cs="TH Sarabun New"/>
          <w:noProof/>
          <w:spacing w:val="-4"/>
          <w:cs/>
        </w:rPr>
        <w:t>หรือกรรมการที่ไม่เป็นผู้บริหาร</w:t>
      </w:r>
      <w:r w:rsidR="00CA19A3" w:rsidRPr="00E15386">
        <w:rPr>
          <w:rFonts w:ascii="TH Sarabun New" w:eastAsiaTheme="minorHAnsi" w:hAnsi="TH Sarabun New" w:cs="TH Sarabun New"/>
          <w:noProof/>
        </w:rPr>
        <w:t xml:space="preserve"> </w:t>
      </w:r>
      <w:r w:rsidR="00CA19A3" w:rsidRPr="00BF0E35">
        <w:rPr>
          <w:rFonts w:ascii="TH Sarabun New" w:eastAsiaTheme="minorHAnsi" w:hAnsi="TH Sarabun New" w:cs="TH Sarabun New"/>
          <w:noProof/>
          <w:spacing w:val="-2"/>
          <w:cs/>
        </w:rPr>
        <w:t>เว้นแต่ได้รับความเห็นชอบเป็นรายกรณีจากธนาคารแห่งประเทศไทย</w:t>
      </w:r>
      <w:r w:rsidR="00CA19A3" w:rsidRPr="00BF0E35">
        <w:rPr>
          <w:rFonts w:ascii="TH Sarabun New" w:eastAsiaTheme="minorHAnsi" w:hAnsi="TH Sarabun New" w:cs="TH Sarabun New"/>
          <w:noProof/>
          <w:spacing w:val="-2"/>
        </w:rPr>
        <w:t xml:space="preserve"> </w:t>
      </w:r>
      <w:r w:rsidR="00CA19A3" w:rsidRPr="00BF0E35">
        <w:rPr>
          <w:rFonts w:ascii="TH Sarabun New" w:eastAsiaTheme="minorHAnsi" w:hAnsi="TH Sarabun New" w:cs="TH Sarabun New"/>
          <w:noProof/>
          <w:spacing w:val="-2"/>
          <w:cs/>
        </w:rPr>
        <w:t>ซึ่งธนาคารแห่งประเทศไทยอาจพิจารณา</w:t>
      </w:r>
      <w:r w:rsidR="00CA19A3" w:rsidRPr="00E15386">
        <w:rPr>
          <w:rFonts w:ascii="TH Sarabun New" w:eastAsiaTheme="minorHAnsi" w:hAnsi="TH Sarabun New" w:cs="TH Sarabun New"/>
          <w:noProof/>
          <w:cs/>
        </w:rPr>
        <w:t>กำหนดเงื่อนไขในการให้ความเห็นชอบได้เพื่อให้สถาบันการเงินมีกลไกที่ช่วยให้เกิดการถ่วงดุลอย่างเหมาะสมในคณะกรรมการของสถาบันการเงิน</w:t>
      </w:r>
    </w:p>
    <w:sectPr w:rsidR="00CA19A3" w:rsidRPr="00BF0E35" w:rsidSect="00CA19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96" w:bottom="1440" w:left="171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E775" w14:textId="77777777" w:rsidR="00932555" w:rsidRDefault="00932555" w:rsidP="00521C16">
      <w:r>
        <w:separator/>
      </w:r>
    </w:p>
  </w:endnote>
  <w:endnote w:type="continuationSeparator" w:id="0">
    <w:p w14:paraId="1CC1A48B" w14:textId="77777777" w:rsidR="00932555" w:rsidRDefault="00932555" w:rsidP="0052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A34D" w14:textId="77777777" w:rsidR="00521C16" w:rsidRDefault="00521C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A34E" w14:textId="77777777" w:rsidR="00521C16" w:rsidRDefault="00521C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A350" w14:textId="77777777" w:rsidR="00521C16" w:rsidRDefault="00521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A7CF" w14:textId="77777777" w:rsidR="00932555" w:rsidRDefault="00932555" w:rsidP="00521C16">
      <w:r>
        <w:separator/>
      </w:r>
    </w:p>
  </w:footnote>
  <w:footnote w:type="continuationSeparator" w:id="0">
    <w:p w14:paraId="0D7FAE73" w14:textId="77777777" w:rsidR="00932555" w:rsidRDefault="00932555" w:rsidP="00521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A34B" w14:textId="77777777" w:rsidR="00521C16" w:rsidRDefault="00521C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A34C" w14:textId="77777777" w:rsidR="00521C16" w:rsidRDefault="00521C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A34F" w14:textId="77777777" w:rsidR="00521C16" w:rsidRDefault="00521C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36D7D"/>
    <w:multiLevelType w:val="hybridMultilevel"/>
    <w:tmpl w:val="54386B6C"/>
    <w:lvl w:ilvl="0" w:tplc="AAF4D874">
      <w:start w:val="1"/>
      <w:numFmt w:val="decimal"/>
      <w:lvlText w:val="%1)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55D05CF9"/>
    <w:multiLevelType w:val="hybridMultilevel"/>
    <w:tmpl w:val="2C0AD0B6"/>
    <w:lvl w:ilvl="0" w:tplc="4D3C4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1434FC"/>
    <w:multiLevelType w:val="multilevel"/>
    <w:tmpl w:val="62920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3" w15:restartNumberingAfterBreak="0">
    <w:nsid w:val="63297ADB"/>
    <w:multiLevelType w:val="hybridMultilevel"/>
    <w:tmpl w:val="9EE420F2"/>
    <w:lvl w:ilvl="0" w:tplc="4F84CD26">
      <w:start w:val="1"/>
      <w:numFmt w:val="decimal"/>
      <w:lvlText w:val="%1."/>
      <w:lvlJc w:val="left"/>
      <w:pPr>
        <w:ind w:left="806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75F220DF"/>
    <w:multiLevelType w:val="hybridMultilevel"/>
    <w:tmpl w:val="4836C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00543">
    <w:abstractNumId w:val="2"/>
  </w:num>
  <w:num w:numId="2" w16cid:durableId="1847133646">
    <w:abstractNumId w:val="4"/>
  </w:num>
  <w:num w:numId="3" w16cid:durableId="947587267">
    <w:abstractNumId w:val="0"/>
  </w:num>
  <w:num w:numId="4" w16cid:durableId="765535832">
    <w:abstractNumId w:val="3"/>
  </w:num>
  <w:num w:numId="5" w16cid:durableId="689723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DD"/>
    <w:rsid w:val="00000FD2"/>
    <w:rsid w:val="00096039"/>
    <w:rsid w:val="000A21D7"/>
    <w:rsid w:val="0013186A"/>
    <w:rsid w:val="00164686"/>
    <w:rsid w:val="00176496"/>
    <w:rsid w:val="001E5F65"/>
    <w:rsid w:val="001E6435"/>
    <w:rsid w:val="00247CE7"/>
    <w:rsid w:val="0026090C"/>
    <w:rsid w:val="00283E9F"/>
    <w:rsid w:val="00320C7A"/>
    <w:rsid w:val="00330ABF"/>
    <w:rsid w:val="004014B8"/>
    <w:rsid w:val="00405018"/>
    <w:rsid w:val="004C3F49"/>
    <w:rsid w:val="004F150A"/>
    <w:rsid w:val="00521C16"/>
    <w:rsid w:val="005A6E6F"/>
    <w:rsid w:val="005C11DD"/>
    <w:rsid w:val="005E4EDE"/>
    <w:rsid w:val="006A280A"/>
    <w:rsid w:val="006A433B"/>
    <w:rsid w:val="006F7ACE"/>
    <w:rsid w:val="007C1EBE"/>
    <w:rsid w:val="007E2204"/>
    <w:rsid w:val="00886479"/>
    <w:rsid w:val="008E70A6"/>
    <w:rsid w:val="009235A6"/>
    <w:rsid w:val="00932555"/>
    <w:rsid w:val="00A85041"/>
    <w:rsid w:val="00AF275C"/>
    <w:rsid w:val="00B9782D"/>
    <w:rsid w:val="00BA7552"/>
    <w:rsid w:val="00BF0E35"/>
    <w:rsid w:val="00C27A8F"/>
    <w:rsid w:val="00CA19A3"/>
    <w:rsid w:val="00DE0F1A"/>
    <w:rsid w:val="00E14E2E"/>
    <w:rsid w:val="00E15386"/>
    <w:rsid w:val="00EF1CC5"/>
    <w:rsid w:val="00F36026"/>
    <w:rsid w:val="00F9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AA314"/>
  <w15:chartTrackingRefBased/>
  <w15:docId w15:val="{59A4E094-C29A-44B8-98CF-CB5F015C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1DD"/>
    <w:pPr>
      <w:spacing w:after="0" w:line="240" w:lineRule="auto"/>
    </w:pPr>
    <w:rPr>
      <w:rFonts w:ascii="Angsana New" w:eastAsia="Times New Roman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4B8"/>
    <w:pPr>
      <w:spacing w:after="160" w:line="259" w:lineRule="auto"/>
      <w:ind w:left="720"/>
      <w:contextualSpacing/>
    </w:pPr>
    <w:rPr>
      <w:rFonts w:ascii="BrowalliaUPC" w:eastAsiaTheme="minorHAnsi" w:hAnsi="BrowalliaUPC" w:cs="BrowalliaUPC"/>
    </w:rPr>
  </w:style>
  <w:style w:type="paragraph" w:styleId="Header">
    <w:name w:val="header"/>
    <w:basedOn w:val="Normal"/>
    <w:link w:val="HeaderChar"/>
    <w:uiPriority w:val="99"/>
    <w:unhideWhenUsed/>
    <w:rsid w:val="00521C16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21C16"/>
    <w:rPr>
      <w:rFonts w:ascii="Angsana New" w:eastAsia="Times New Roman" w:hAnsi="Angsana New"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521C16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21C16"/>
    <w:rPr>
      <w:rFonts w:ascii="Angsana New" w:eastAsia="Times New Roman" w:hAnsi="Angsana New" w:cs="Angsana New"/>
      <w:szCs w:val="40"/>
    </w:rPr>
  </w:style>
  <w:style w:type="paragraph" w:styleId="Title">
    <w:name w:val="Title"/>
    <w:basedOn w:val="Normal"/>
    <w:link w:val="TitleChar"/>
    <w:qFormat/>
    <w:rsid w:val="00F3602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36026"/>
    <w:rPr>
      <w:rFonts w:ascii="Angsana New" w:eastAsia="Times New Roman" w:hAnsi="Angsana New" w:cs="Angsana New"/>
      <w:b/>
      <w:bCs/>
    </w:rPr>
  </w:style>
  <w:style w:type="paragraph" w:styleId="BodyText">
    <w:name w:val="Body Text"/>
    <w:basedOn w:val="Normal"/>
    <w:link w:val="BodyTextChar"/>
    <w:rsid w:val="00E15386"/>
    <w:pPr>
      <w:spacing w:line="500" w:lineRule="exact"/>
    </w:pPr>
    <w:rPr>
      <w:b/>
      <w:bCs/>
      <w:color w:val="FF0000"/>
      <w:sz w:val="76"/>
      <w:szCs w:val="76"/>
    </w:rPr>
  </w:style>
  <w:style w:type="character" w:customStyle="1" w:styleId="BodyTextChar">
    <w:name w:val="Body Text Char"/>
    <w:basedOn w:val="DefaultParagraphFont"/>
    <w:link w:val="BodyText"/>
    <w:rsid w:val="00E15386"/>
    <w:rPr>
      <w:rFonts w:ascii="Angsana New" w:eastAsia="Times New Roman" w:hAnsi="Angsana New" w:cs="Angsana New"/>
      <w:b/>
      <w:bCs/>
      <w:color w:val="FF0000"/>
      <w:sz w:val="76"/>
      <w:szCs w:val="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6" ma:contentTypeDescription="Create a new document." ma:contentTypeScope="" ma:versionID="c57e0d8b134e898250858e299eb5a202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f389e670b5ee6c671e18a25291e5da0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62ADC-D43B-48B0-9484-504607A014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2.xml><?xml version="1.0" encoding="utf-8"?>
<ds:datastoreItem xmlns:ds="http://schemas.openxmlformats.org/officeDocument/2006/customXml" ds:itemID="{54BE8C65-479A-4316-89DA-C943FEA2F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FC1AF-B7CE-4A5C-923B-A9ED85AC1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80FB94-DBE2-4F0C-9871-F6859525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ประภา ศรีวงษ์</dc:creator>
  <cp:keywords/>
  <dc:description/>
  <cp:lastModifiedBy>Napawan Rattanasuwongchai (นภาวรรณ รัตนสุวงศ์ชัย)</cp:lastModifiedBy>
  <cp:revision>2</cp:revision>
  <dcterms:created xsi:type="dcterms:W3CDTF">2023-09-24T14:29:00Z</dcterms:created>
  <dcterms:modified xsi:type="dcterms:W3CDTF">2023-09-24T14:29:00Z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2021-05-10T06:44:57Z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548ac0bf-9716-46dc-bc9b-6dd49e533ada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0x010100E080F96B298E574A8BF35CC18E3DFE95</vt:lpwstr>
  </property>
  <property fmtid="{D5CDD505-2E9C-101B-9397-08002B2CF9AE}" pid="10" name="MediaServiceImageTags">
    <vt:lpwstr/>
  </property>
</Properties>
</file>