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1F82" w14:textId="77777777" w:rsidR="007E3F90" w:rsidRPr="00B018CD" w:rsidRDefault="007E3F90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30"/>
          <w:szCs w:val="30"/>
        </w:rPr>
      </w:pPr>
    </w:p>
    <w:p w14:paraId="3AC19C43" w14:textId="77777777" w:rsidR="00484723" w:rsidRPr="008D4FBC" w:rsidRDefault="003F2E8D" w:rsidP="00B91F53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8D4FBC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แบบแจ้ง</w:t>
      </w:r>
      <w:r w:rsidR="00990C53" w:rsidRPr="008D4FBC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ข้อมูลที่เกี่ยวข้องกับการประกอบธุรกิจ</w:t>
      </w:r>
      <w:r w:rsidR="003825E6" w:rsidRPr="008D4FBC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สินเชื่อ</w:t>
      </w:r>
      <w:r w:rsidR="00B91F53" w:rsidRPr="008D4FBC">
        <w:rPr>
          <w:rFonts w:ascii="TH SarabunPSK" w:hAnsi="TH SarabunPSK" w:cs="TH SarabunPSK" w:hint="cs"/>
          <w:b/>
          <w:bCs/>
          <w:sz w:val="30"/>
          <w:szCs w:val="30"/>
          <w:cs/>
          <w:lang w:val="th-TH"/>
        </w:rPr>
        <w:t>รายย่อยเพื่อการประกอบอาชีพภายใต้การกำกับ</w:t>
      </w:r>
      <w:r w:rsidR="00CF1A29" w:rsidRPr="008D4FB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0948E9B" w14:textId="77777777" w:rsidR="0070455C" w:rsidRPr="008D4FBC" w:rsidRDefault="00FE3F15" w:rsidP="00B91F5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before="120" w:line="34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D4FBC">
        <w:rPr>
          <w:rFonts w:ascii="TH SarabunPSK" w:hAnsi="TH SarabunPSK" w:cs="TH SarabunPSK" w:hint="cs"/>
          <w:b/>
          <w:bCs/>
          <w:sz w:val="30"/>
          <w:szCs w:val="30"/>
          <w:cs/>
        </w:rPr>
        <w:t>บริษัท</w:t>
      </w:r>
      <w:r w:rsidRPr="008D4FBC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</w:t>
      </w:r>
      <w:r w:rsidR="00B91F53" w:rsidRPr="008D4FBC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……………………………</w:t>
      </w:r>
      <w:r w:rsidRPr="008D4FBC">
        <w:rPr>
          <w:rFonts w:ascii="TH SarabunPSK" w:hAnsi="TH SarabunPSK" w:cs="TH SarabunPSK"/>
          <w:b/>
          <w:bCs/>
          <w:sz w:val="30"/>
          <w:szCs w:val="30"/>
          <w:cs/>
        </w:rPr>
        <w:t>……………..</w:t>
      </w:r>
    </w:p>
    <w:p w14:paraId="4E2FA919" w14:textId="77777777" w:rsidR="00057407" w:rsidRPr="008D4FBC" w:rsidRDefault="00B91F53" w:rsidP="00B91F53">
      <w:pPr>
        <w:tabs>
          <w:tab w:val="left" w:pos="1350"/>
          <w:tab w:val="left" w:pos="5850"/>
        </w:tabs>
        <w:overflowPunct w:val="0"/>
        <w:autoSpaceDE w:val="0"/>
        <w:autoSpaceDN w:val="0"/>
        <w:adjustRightInd w:val="0"/>
        <w:spacing w:line="340" w:lineRule="exact"/>
        <w:ind w:left="-450" w:right="-277"/>
        <w:rPr>
          <w:rFonts w:ascii="TH SarabunPSK" w:hAnsi="TH SarabunPSK" w:cs="TH SarabunPSK"/>
          <w:b/>
          <w:bCs/>
          <w:spacing w:val="6"/>
          <w:sz w:val="30"/>
          <w:szCs w:val="30"/>
        </w:rPr>
      </w:pPr>
      <w:r w:rsidRPr="008D4FBC">
        <w:rPr>
          <w:rFonts w:ascii="TH SarabunPSK" w:hAnsi="TH SarabunPSK" w:cs="TH SarabunPSK"/>
          <w:spacing w:val="-4"/>
          <w:sz w:val="30"/>
          <w:szCs w:val="30"/>
          <w:cs/>
        </w:rPr>
        <w:t>มี</w:t>
      </w:r>
      <w:r w:rsidRPr="008D4FBC">
        <w:rPr>
          <w:rFonts w:ascii="TH SarabunPSK" w:hAnsi="TH SarabunPSK" w:cs="TH SarabunPSK"/>
          <w:spacing w:val="6"/>
          <w:sz w:val="30"/>
          <w:szCs w:val="30"/>
          <w:cs/>
        </w:rPr>
        <w:t xml:space="preserve">ความประสงค์จะประกอบธุรกิจสินเชื่อรายย่อยเพื่อการประกอบอาชีพภายใต้การกำกับ </w:t>
      </w:r>
      <w:r w:rsidR="00484723" w:rsidRPr="008D4FBC">
        <w:rPr>
          <w:rFonts w:ascii="TH SarabunPSK" w:hAnsi="TH SarabunPSK" w:cs="TH SarabunPSK"/>
          <w:spacing w:val="6"/>
          <w:sz w:val="30"/>
          <w:szCs w:val="30"/>
          <w:cs/>
        </w:rPr>
        <w:t>จึงขอชี้แจงข้อมูลที่เกี่ยวข้องกับการประกอบธุรกิจ ดังนี้</w:t>
      </w:r>
    </w:p>
    <w:p w14:paraId="1C98F080" w14:textId="11E5F7BD" w:rsidR="4EA457EE" w:rsidRDefault="4EA457EE" w:rsidP="4EA457EE">
      <w:pPr>
        <w:tabs>
          <w:tab w:val="left" w:pos="1350"/>
          <w:tab w:val="left" w:pos="5850"/>
        </w:tabs>
        <w:spacing w:line="340" w:lineRule="exact"/>
        <w:ind w:left="-450" w:right="-277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5000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2595"/>
        <w:gridCol w:w="6568"/>
      </w:tblGrid>
      <w:tr w:rsidR="00A746F1" w:rsidRPr="008D4FBC" w14:paraId="712EDB80" w14:textId="77777777" w:rsidTr="00A746F1">
        <w:trPr>
          <w:trHeight w:val="332"/>
          <w:tblHeader/>
        </w:trPr>
        <w:tc>
          <w:tcPr>
            <w:tcW w:w="1416" w:type="pct"/>
          </w:tcPr>
          <w:p w14:paraId="1577074A" w14:textId="77777777" w:rsidR="00A746F1" w:rsidRPr="008D4FBC" w:rsidRDefault="00A746F1" w:rsidP="007913DC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รายการ </w:t>
            </w:r>
          </w:p>
        </w:tc>
        <w:tc>
          <w:tcPr>
            <w:tcW w:w="3584" w:type="pct"/>
          </w:tcPr>
          <w:p w14:paraId="125F683E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pacing w:val="6"/>
                <w:sz w:val="30"/>
                <w:szCs w:val="30"/>
                <w:cs/>
              </w:rPr>
              <w:t>สินเชื่อรายย่อยเพื่อการประกอบอาชีพภายใต้การกำกับ</w:t>
            </w:r>
          </w:p>
        </w:tc>
      </w:tr>
      <w:tr w:rsidR="00A746F1" w:rsidRPr="008D4FBC" w14:paraId="4CB2BDC0" w14:textId="77777777" w:rsidTr="00A746F1">
        <w:trPr>
          <w:trHeight w:val="5039"/>
        </w:trPr>
        <w:tc>
          <w:tcPr>
            <w:tcW w:w="1416" w:type="pct"/>
          </w:tcPr>
          <w:p w14:paraId="2DA7BA8F" w14:textId="77777777" w:rsidR="00A746F1" w:rsidRPr="008D4FBC" w:rsidRDefault="000E4667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กลุ่มลูกค้าเป้าหมาย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584" w:type="pct"/>
          </w:tcPr>
          <w:p w14:paraId="16ACB992" w14:textId="77777777" w:rsidR="00A746F1" w:rsidRPr="008D4FBC" w:rsidRDefault="00B117D9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แบ่งตามกลุ่มอาชีพ</w:t>
            </w:r>
          </w:p>
          <w:p w14:paraId="7B57E3A9" w14:textId="77777777" w:rsidR="00A746F1" w:rsidRPr="008D4FBC" w:rsidRDefault="00A746F1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เจ้าของกิจการ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ระบุประเภท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75C5D17D" w14:textId="77777777" w:rsidR="00A746F1" w:rsidRPr="008D4FBC" w:rsidRDefault="00A746F1" w:rsidP="003E29C6">
            <w:pPr>
              <w:tabs>
                <w:tab w:val="left" w:pos="43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342" w:hanging="9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พนักงานบริษัท/ลูกจ้างประจำ (ระบุประเภท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)</w:t>
            </w:r>
          </w:p>
          <w:p w14:paraId="4102956E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รับจ้างทั่วไป</w:t>
            </w:r>
          </w:p>
          <w:p w14:paraId="1B2B81E4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อาชีพอิสระ (ระบุประเภท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)</w:t>
            </w:r>
          </w:p>
          <w:p w14:paraId="6F22D500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 w:firstLine="252"/>
              <w:rPr>
                <w:rFonts w:ascii="TH SarabunPSK" w:hAnsi="TH SarabunPSK" w:cs="TH SarabunPSK"/>
                <w:color w:val="FF0000"/>
                <w:spacing w:val="-8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ค้าขาย</w:t>
            </w:r>
          </w:p>
          <w:p w14:paraId="265264A7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41EC13B0" w14:textId="77777777" w:rsidR="00A746F1" w:rsidRPr="008D4FBC" w:rsidRDefault="00B117D9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(2)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แบ่งตามภูมิลำเนา</w:t>
            </w:r>
          </w:p>
          <w:p w14:paraId="18BC298C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ในเขตกรุงเทพมหานครฯ</w:t>
            </w:r>
          </w:p>
          <w:p w14:paraId="059294D6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เมืองใหญ่ในต่างจังหวัด</w:t>
            </w:r>
          </w:p>
          <w:p w14:paraId="63649953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ทั่วประเทศ</w:t>
            </w:r>
          </w:p>
          <w:p w14:paraId="255AFF36" w14:textId="77777777" w:rsidR="00A746F1" w:rsidRPr="008D4FBC" w:rsidRDefault="00A746F1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259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เฉพาะรายจังหวัด (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โปรด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ระบุ…………..)</w:t>
            </w:r>
          </w:p>
          <w:p w14:paraId="2EFD9056" w14:textId="77777777" w:rsidR="00A746F1" w:rsidRPr="008D4FBC" w:rsidRDefault="00A746F1" w:rsidP="003E29C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5097054A" w14:textId="77777777" w:rsidR="00A746F1" w:rsidRPr="008D4FBC" w:rsidRDefault="00B117D9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แบ่งตาม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ปัจจัยอื่น ๆ</w:t>
            </w:r>
            <w:r w:rsidR="00A746F1" w:rsidRPr="008D4FBC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A746F1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="00A746F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746F1" w:rsidRPr="008D4FBC" w14:paraId="3ADF8297" w14:textId="77777777" w:rsidTr="00A746F1">
        <w:trPr>
          <w:trHeight w:val="1478"/>
        </w:trPr>
        <w:tc>
          <w:tcPr>
            <w:tcW w:w="1416" w:type="pct"/>
          </w:tcPr>
          <w:p w14:paraId="00264EBD" w14:textId="77777777" w:rsidR="00A746F1" w:rsidRPr="008D4FBC" w:rsidRDefault="000E4667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ช่องทางการ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ขอสินเชื่อของ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ลูกค้า</w:t>
            </w:r>
          </w:p>
        </w:tc>
        <w:tc>
          <w:tcPr>
            <w:tcW w:w="3584" w:type="pct"/>
          </w:tcPr>
          <w:p w14:paraId="58A74FEC" w14:textId="77777777" w:rsidR="008271F8" w:rsidRPr="008D4FBC" w:rsidRDefault="008271F8" w:rsidP="008271F8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8D4FBC">
              <w:rPr>
                <w:rFonts w:ascii="Wingdings" w:eastAsia="Wingdings" w:hAnsi="Wingdings" w:cs="Wingdings" w:hint="cs"/>
                <w:color w:val="000000" w:themeColor="text1"/>
                <w:spacing w:val="-2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</w:t>
            </w:r>
            <w:r w:rsidRPr="008D4FBC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ำนักงานใหญ่</w:t>
            </w:r>
          </w:p>
          <w:p w14:paraId="25B1F178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  <w:u w:val="single"/>
              </w:rPr>
            </w:pPr>
            <w:r w:rsidRPr="008D4FBC">
              <w:rPr>
                <w:rFonts w:ascii="Wingdings" w:eastAsia="Wingdings" w:hAnsi="Wingdings" w:cs="Wingdings" w:hint="cs"/>
                <w:color w:val="000000" w:themeColor="text1"/>
                <w:spacing w:val="-2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สาขา</w:t>
            </w:r>
          </w:p>
          <w:p w14:paraId="36895D90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>Application</w:t>
            </w:r>
            <w:r w:rsidR="008E6509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E6509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(โปรดระบุชื่อ</w:t>
            </w:r>
            <w:r w:rsidR="008271F8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8E6509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4ED73667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  <w:r w:rsidR="008E6509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(โปรดระบุชื่อ</w:t>
            </w:r>
            <w:r w:rsidR="008271F8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8E6509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14EE622" w14:textId="77777777" w:rsidR="00A746F1" w:rsidRPr="008D4FBC" w:rsidRDefault="00A746F1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746F1" w:rsidRPr="008D4FBC" w14:paraId="6890D7DA" w14:textId="77777777" w:rsidTr="00760FE5">
        <w:trPr>
          <w:trHeight w:val="1547"/>
        </w:trPr>
        <w:tc>
          <w:tcPr>
            <w:tcW w:w="1416" w:type="pct"/>
          </w:tcPr>
          <w:p w14:paraId="2BA1A556" w14:textId="77777777" w:rsidR="00A746F1" w:rsidRPr="008D4FBC" w:rsidRDefault="000E4667" w:rsidP="007F788F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การพิสูจน์และยืนยันตัวตนลูกค้า (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KYC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584" w:type="pct"/>
          </w:tcPr>
          <w:p w14:paraId="73509CD8" w14:textId="77777777" w:rsidR="008271F8" w:rsidRPr="008D4FBC" w:rsidRDefault="008271F8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color w:val="000000" w:themeColor="text1"/>
                <w:spacing w:val="-2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 ลูกค้าแสดงตนที่สำนักงานใหญ่</w:t>
            </w:r>
          </w:p>
          <w:p w14:paraId="769E0B0B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color w:val="000000" w:themeColor="text1"/>
                <w:spacing w:val="-2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ลูกค้าแสดงตนที่สาขา</w:t>
            </w:r>
          </w:p>
          <w:p w14:paraId="281A9983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right="-108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color w:val="000000" w:themeColor="text1"/>
                <w:spacing w:val="-2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พนักงานบริษัทไปพบลูกค้าที่บ้าน/ที่ทำงาน</w:t>
            </w:r>
          </w:p>
          <w:p w14:paraId="1F7FFB74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ช่องทางอิเล็กทรอนิกส์ (โปรดระบุโดยสังเขป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BDE41D9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 xml:space="preserve">อื่นๆ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746F1" w:rsidRPr="008D4FBC" w14:paraId="25AC3268" w14:textId="77777777" w:rsidTr="00A746F1">
        <w:trPr>
          <w:trHeight w:val="45"/>
        </w:trPr>
        <w:tc>
          <w:tcPr>
            <w:tcW w:w="1416" w:type="pct"/>
          </w:tcPr>
          <w:p w14:paraId="17B5C4FA" w14:textId="77777777" w:rsidR="00A746F1" w:rsidRPr="008D4FBC" w:rsidRDefault="000E4667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4.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การพิจารณาอนุมัติและกำหนดวงเงิน </w:t>
            </w:r>
          </w:p>
        </w:tc>
        <w:tc>
          <w:tcPr>
            <w:tcW w:w="3584" w:type="pct"/>
          </w:tcPr>
          <w:p w14:paraId="33526B2F" w14:textId="77777777" w:rsidR="00A746F1" w:rsidRPr="008D4FBC" w:rsidRDefault="00B117D9" w:rsidP="00760FE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(1)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ปัจจัยที่ใช้ในการพิจารณาความสามารถในการชำระหนี้</w:t>
            </w:r>
          </w:p>
          <w:p w14:paraId="7BE6C509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รายได้</w:t>
            </w:r>
          </w:p>
          <w:p w14:paraId="5F21D7BD" w14:textId="77777777" w:rsidR="00C35A4F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35A4F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ข้อมูลจากบริษัทข้อมูลเครดิต</w:t>
            </w:r>
          </w:p>
          <w:p w14:paraId="305E5609" w14:textId="77777777" w:rsidR="00C35A4F" w:rsidRPr="008D4FBC" w:rsidRDefault="00C35A4F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ปัจจัยอื่น (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>Information based lending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BB703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BB7031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BB703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2E177216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</w:t>
            </w:r>
            <w:r w:rsidRPr="008D4FBC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งนี้ การใช้ปัจจัยอื่นในการพิจารณาต้องสอดคล้องกับข้อ 5.</w:t>
            </w:r>
            <w:r w:rsidRPr="008D4FBC">
              <w:rPr>
                <w:rFonts w:ascii="TH SarabunPSK" w:hAnsi="TH SarabunPSK" w:cs="TH SarabunPSK"/>
                <w:spacing w:val="-4"/>
                <w:sz w:val="30"/>
                <w:szCs w:val="30"/>
              </w:rPr>
              <w:t>4</w:t>
            </w:r>
            <w:r w:rsidRPr="008D4FBC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.1 และเอกสารแนบ 1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ประกาศ ธปท. ที่ สนส.</w:t>
            </w:r>
            <w:r w:rsidR="00154A5D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>13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2563 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ลงวันที่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31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.ค.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>63</w:t>
            </w:r>
          </w:p>
          <w:p w14:paraId="54806F29" w14:textId="77777777" w:rsidR="00C35A4F" w:rsidRPr="008D4FBC" w:rsidRDefault="00C35A4F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E35686F" w14:textId="77777777" w:rsidR="00A746F1" w:rsidRPr="008D4FBC" w:rsidRDefault="000D757A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(2)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การให้สินเชื่อที่มีวัตถุประสงค์เพื่อนำไปใช้ในการประกอบอาชีพ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41F463C8" w14:textId="77777777" w:rsidR="00A746F1" w:rsidRPr="008D4FBC" w:rsidRDefault="00A746F1" w:rsidP="00665369">
            <w:pPr>
              <w:tabs>
                <w:tab w:val="left" w:pos="34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ind w:left="342" w:hanging="34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วงเงินสูงสุดต่อราย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............……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  <w:p w14:paraId="57A4DA5A" w14:textId="77777777" w:rsidR="00A746F1" w:rsidRPr="008D4FBC" w:rsidRDefault="000D757A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exact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ระยะเวลาให้สินเชื่อ</w:t>
            </w:r>
          </w:p>
          <w:p w14:paraId="6A59A1B5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ระยะสั้นสุด............งวด </w:t>
            </w:r>
          </w:p>
          <w:p w14:paraId="0B9D95FE" w14:textId="77777777" w:rsidR="00A746F1" w:rsidRPr="008D4FBC" w:rsidRDefault="00A746F1" w:rsidP="0066536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ระยะนานสุด....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งวด</w:t>
            </w:r>
          </w:p>
          <w:p w14:paraId="378FE0B4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lastRenderedPageBreak/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BB703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BB7031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BB703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A746F1" w:rsidRPr="008D4FBC" w14:paraId="73E9E185" w14:textId="77777777" w:rsidTr="00760FE5">
        <w:trPr>
          <w:trHeight w:val="1169"/>
        </w:trPr>
        <w:tc>
          <w:tcPr>
            <w:tcW w:w="1416" w:type="pct"/>
          </w:tcPr>
          <w:p w14:paraId="5A169187" w14:textId="77777777" w:rsidR="00A746F1" w:rsidRPr="008D4FBC" w:rsidRDefault="00154A5D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right="-198" w:hanging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lastRenderedPageBreak/>
              <w:t xml:space="preserve">5. </w:t>
            </w:r>
            <w:r w:rsidR="00A746F1" w:rsidRPr="008D4FBC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การกำหนดดอกเบี้ย</w:t>
            </w:r>
            <w:r w:rsidR="00A746F1" w:rsidRPr="008D4FBC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 Bold" w:hAnsi="TH SarabunPSK Bold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เบี้ยปรับ </w:t>
            </w:r>
            <w:r w:rsidR="00A746F1" w:rsidRPr="008D4FBC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ค่าปรับ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8D4FBC">
              <w:rPr>
                <w:rFonts w:ascii="TH SarabunPSK Bold" w:hAnsi="TH SarabunPSK Bold" w:cs="TH SarabunPSK"/>
                <w:b/>
                <w:bCs/>
                <w:spacing w:val="-10"/>
                <w:sz w:val="30"/>
                <w:szCs w:val="30"/>
                <w:cs/>
              </w:rPr>
              <w:t>ค่าบริการ ค่าธรรมเนียม</w:t>
            </w:r>
            <w:r w:rsidRPr="008D4FBC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ใด ๆ และค่าใช้จ่ายอื่น </w:t>
            </w:r>
          </w:p>
        </w:tc>
        <w:tc>
          <w:tcPr>
            <w:tcW w:w="3584" w:type="pct"/>
          </w:tcPr>
          <w:p w14:paraId="2ED9C867" w14:textId="77777777" w:rsidR="00A746F1" w:rsidRPr="008D4FBC" w:rsidRDefault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อัตราดอกเบี้ย</w:t>
            </w:r>
            <w:r w:rsidR="00154A5D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ในหนี้ค้างชำระ หรือดอกเบี้ยในระหว่างเวลาผิดนัดชำระหนี้ หรือค่าบริการต่าง ๆ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="00B117D9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เบี้ยปรับ หรือค่าปรับในการชำระหนี้ล่าช้ากว่ากำหนด หรือ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ค่าธรรมเนียม</w:t>
            </w:r>
            <w:r w:rsidR="00B117D9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หรือค่าใช้จ่าย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ใด</w:t>
            </w:r>
            <w:r w:rsidR="00B117D9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ๆ </w:t>
            </w:r>
            <w:r w:rsidR="00B117D9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เมื่อคำนวณรวมกันแล้วไม่เกิน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ต่อปี </w:t>
            </w:r>
            <w:r w:rsidR="00D8277D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D8277D" w:rsidRPr="008D4FBC">
              <w:rPr>
                <w:rFonts w:ascii="TH SarabunPSK" w:hAnsi="TH SarabunPSK" w:cs="TH SarabunPSK"/>
                <w:sz w:val="30"/>
                <w:szCs w:val="30"/>
              </w:rPr>
              <w:t>effective rate</w:t>
            </w:r>
            <w:r w:rsidR="00D8277D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</w:tc>
      </w:tr>
      <w:tr w:rsidR="00A746F1" w:rsidRPr="008D4FBC" w14:paraId="70C3084F" w14:textId="77777777" w:rsidTr="00565A61">
        <w:trPr>
          <w:trHeight w:val="6740"/>
        </w:trPr>
        <w:tc>
          <w:tcPr>
            <w:tcW w:w="1416" w:type="pct"/>
          </w:tcPr>
          <w:p w14:paraId="6E7D9DCE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6.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การเปิดเผยข้อมูล</w:t>
            </w:r>
          </w:p>
        </w:tc>
        <w:tc>
          <w:tcPr>
            <w:tcW w:w="3584" w:type="pct"/>
          </w:tcPr>
          <w:p w14:paraId="641BD6A7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วิธีการนำเสนอการขายผลิตภัณฑ์</w:t>
            </w:r>
          </w:p>
          <w:p w14:paraId="1B06B763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สื่อออนไลน์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>Website, Application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6BB607F6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สื่อโฆษณา (โทรทัศน์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,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วิทยุ)</w:t>
            </w:r>
          </w:p>
          <w:p w14:paraId="415C4EA5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  <w:lang w:val="en-GB"/>
              </w:rPr>
              <w:t>โทรศัพท์</w:t>
            </w:r>
          </w:p>
          <w:p w14:paraId="0D41E789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ลงพื้นที่</w:t>
            </w:r>
          </w:p>
          <w:p w14:paraId="345C3335" w14:textId="77777777" w:rsidR="00A746F1" w:rsidRPr="008D4FBC" w:rsidRDefault="00A746F1" w:rsidP="00565A6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</w:p>
          <w:p w14:paraId="50255A2F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ช่วงเวลาในการติดต่อลูกค้า</w:t>
            </w:r>
          </w:p>
          <w:p w14:paraId="4401A66C" w14:textId="77777777" w:rsidR="00A746F1" w:rsidRPr="008D4FBC" w:rsidRDefault="00A746F1" w:rsidP="002A0483">
            <w:pPr>
              <w:tabs>
                <w:tab w:val="left" w:pos="16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ศ ช่วงเวลา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E5A65EA" w14:textId="77777777" w:rsidR="00A746F1" w:rsidRPr="008D4FBC" w:rsidRDefault="00A746F1" w:rsidP="002A0483">
            <w:pPr>
              <w:tabs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และวันหยุดนักขัตฤกษ์  ช่วงเวลา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14:paraId="3D046BF8" w14:textId="77777777" w:rsidR="00A746F1" w:rsidRPr="008D4FBC" w:rsidRDefault="00A746F1" w:rsidP="00565A6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</w:t>
            </w:r>
            <w:r w:rsidR="00BB703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</w:t>
            </w:r>
            <w:r w:rsidR="00BB7031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…………..</w:t>
            </w:r>
            <w:r w:rsidR="00BB7031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6DAED824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right="-108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A746F1" w:rsidRPr="008D4FBC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u w:val="single"/>
                <w:cs/>
              </w:rPr>
              <w:t>การเปิดเผยข้อมูลอัตราดอกเบี้ย ค่าธรรมเนียม</w:t>
            </w:r>
            <w:r w:rsidR="00A746F1" w:rsidRPr="008D4FBC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</w:p>
          <w:p w14:paraId="67A6CF1E" w14:textId="77777777" w:rsidR="00197C92" w:rsidRPr="008D4FBC" w:rsidRDefault="00197C92" w:rsidP="00197C92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ปิดประกาศที่สำนักงานใหญ่</w:t>
            </w:r>
          </w:p>
          <w:p w14:paraId="05649D6D" w14:textId="77777777" w:rsidR="00197C92" w:rsidRPr="008D4FBC" w:rsidRDefault="00197C92" w:rsidP="00197C92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ปิดประกาศที่สาขา</w:t>
            </w:r>
          </w:p>
          <w:p w14:paraId="7FF804CF" w14:textId="77777777" w:rsidR="00197C92" w:rsidRPr="008D4FBC" w:rsidRDefault="00197C92" w:rsidP="00197C92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line="320" w:lineRule="atLeast"/>
              <w:ind w:left="72" w:firstLine="9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เผยแพร่ทาง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 Website</w:t>
            </w:r>
          </w:p>
          <w:p w14:paraId="68DD6B76" w14:textId="77777777" w:rsidR="00197C92" w:rsidRPr="008D4FBC" w:rsidRDefault="00197C92" w:rsidP="00197C92">
            <w:pPr>
              <w:tabs>
                <w:tab w:val="left" w:pos="252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after="120" w:line="320" w:lineRule="atLeast"/>
              <w:ind w:left="72" w:firstLine="86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อื่นๆ (โปรดระบุ)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……………</w:t>
            </w:r>
          </w:p>
          <w:p w14:paraId="11708E39" w14:textId="77777777" w:rsidR="00B117D9" w:rsidRPr="008D4FBC" w:rsidRDefault="00B117D9" w:rsidP="00B117D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(ต้องเป็นไป</w:t>
            </w:r>
            <w:r w:rsidR="000D757A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ตารางรายละเอียดเกี่ยวกับอัตราดอกเบี้ย เบี้ยปรับ ค่าปรับ ค่าบริการ ค่าธรรมเนียม และค่าใช้จ่ายใด ๆ ตามที่กำหนดใน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เอกสารแนบ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ของประกาศ ธปท. ที่ สนส.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/2563  ลงวันที่ 31 ก.ค. 63)</w:t>
            </w:r>
          </w:p>
          <w:p w14:paraId="260CD9F4" w14:textId="77777777" w:rsidR="00A746F1" w:rsidRPr="008D4FBC" w:rsidRDefault="00B117D9" w:rsidP="00A746F1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 w:line="320" w:lineRule="atLeast"/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</w:rPr>
            </w:pPr>
            <w:r w:rsidRPr="008D4FBC" w:rsidDel="00B117D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8D4FBC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>)</w:t>
            </w:r>
            <w:r w:rsidR="00A746F1" w:rsidRPr="008D4FBC">
              <w:rPr>
                <w:rFonts w:ascii="TH SarabunPSK Bold" w:hAnsi="TH SarabunPSK Bold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A746F1" w:rsidRPr="008D4FBC">
              <w:rPr>
                <w:rFonts w:ascii="TH SarabunPSK Bold" w:hAnsi="TH SarabunPSK Bold" w:cs="TH SarabunPSK"/>
                <w:b/>
                <w:bCs/>
                <w:spacing w:val="-4"/>
                <w:sz w:val="30"/>
                <w:szCs w:val="30"/>
                <w:u w:val="single"/>
                <w:cs/>
              </w:rPr>
              <w:t>การเสนอขายผลิตภัณฑ์อื่น ๆ เพิ่มเติม</w:t>
            </w:r>
          </w:p>
          <w:p w14:paraId="561236C9" w14:textId="77777777" w:rsidR="00827F7A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มีการเสนอขายผลิตภัณฑ์อื่นของบริษัทให้ลูกค้า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3CCB25C" w14:textId="77777777" w:rsidR="00C307B1" w:rsidRPr="008D4FBC" w:rsidRDefault="00C307B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61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(โปรดระบุ)………………</w:t>
            </w:r>
          </w:p>
          <w:p w14:paraId="2EE33822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612"/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¡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เปิดโอกาสให้ลูกค้ามีสิทธิ์เลือก</w:t>
            </w:r>
          </w:p>
          <w:p w14:paraId="5DED397B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4FBC">
              <w:rPr>
                <w:cs/>
              </w:rPr>
              <w:t xml:space="preserve">    </w:t>
            </w: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ไม่มีการเสนอขายผลิตภัณฑ์อื่น</w:t>
            </w:r>
          </w:p>
        </w:tc>
      </w:tr>
      <w:tr w:rsidR="00A746F1" w:rsidRPr="008D4FBC" w14:paraId="33305969" w14:textId="77777777" w:rsidTr="00A746F1">
        <w:trPr>
          <w:trHeight w:val="872"/>
        </w:trPr>
        <w:tc>
          <w:tcPr>
            <w:tcW w:w="1416" w:type="pct"/>
          </w:tcPr>
          <w:p w14:paraId="0522BCBC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7.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การติดตามทวงถาม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ให้ชำระหนี้</w:t>
            </w:r>
          </w:p>
        </w:tc>
        <w:tc>
          <w:tcPr>
            <w:tcW w:w="3584" w:type="pct"/>
          </w:tcPr>
          <w:p w14:paraId="20AF197E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(1)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หน่วยงานที่ติดตามทวงถามให้ชำระหนี้</w:t>
            </w:r>
          </w:p>
          <w:p w14:paraId="7871BC27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บริษัทดำเนินการเองโดยฝ่าย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……………………...</w:t>
            </w:r>
          </w:p>
          <w:p w14:paraId="3E4C2C03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จ้างผู้ให้บริการดำเนินการ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………...)</w:t>
            </w:r>
          </w:p>
          <w:p w14:paraId="0B415512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(2)</w:t>
            </w: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วิธีการติดตามทวงถามให้ชำระหนี้</w:t>
            </w:r>
          </w:p>
          <w:p w14:paraId="64694F2E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ส่งข้อความแจ้งเตือนใน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Application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 (ล่วงหน้า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370F8808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SMS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(ล่วงหน้า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69E25918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ส่งใบแจ้งหนี้ (ล่วงหน้า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วัน)</w:t>
            </w:r>
          </w:p>
          <w:p w14:paraId="2B80E4C8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>Call Center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โทรทวงถาม</w:t>
            </w:r>
          </w:p>
          <w:p w14:paraId="0AD59830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9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………...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F3C2083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u w:val="single"/>
              </w:rPr>
            </w:pPr>
            <w:r w:rsidRPr="008D4FBC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(3)</w:t>
            </w:r>
            <w:r w:rsidRPr="008D4FB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u w:val="single"/>
                <w:cs/>
              </w:rPr>
              <w:t xml:space="preserve">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u w:val="single"/>
                <w:cs/>
              </w:rPr>
              <w:t>การดำเนินการกรณีผู้บริโภคผิดนัดชำระหนี้</w:t>
            </w:r>
          </w:p>
          <w:p w14:paraId="00B8087A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ind w:firstLine="252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ส่งหนังสือแจ้งเตือนก่อนบังคับชำระหนี้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ตามกฎหมาย (ล่วงหน้า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วัน) </w:t>
            </w:r>
          </w:p>
          <w:p w14:paraId="2F29DD5B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………...)</w:t>
            </w:r>
          </w:p>
          <w:p w14:paraId="741DA5E7" w14:textId="77777777" w:rsidR="005E33DE" w:rsidRPr="008D4FBC" w:rsidRDefault="005E33DE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</w:p>
          <w:p w14:paraId="30727CF4" w14:textId="77777777" w:rsidR="005E33DE" w:rsidRPr="008D4FBC" w:rsidRDefault="005E33DE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  <w:tr w:rsidR="00A746F1" w:rsidRPr="008D4FBC" w14:paraId="2E3D8413" w14:textId="77777777" w:rsidTr="00565A61">
        <w:trPr>
          <w:trHeight w:val="45"/>
        </w:trPr>
        <w:tc>
          <w:tcPr>
            <w:tcW w:w="1416" w:type="pct"/>
          </w:tcPr>
          <w:p w14:paraId="60E2D088" w14:textId="77777777" w:rsidR="00A746F1" w:rsidRPr="008D4FBC" w:rsidRDefault="00B117D9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8.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การดูแลลูกค้า และ</w:t>
            </w:r>
            <w:r w:rsidR="00A746F1"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รับเรื่องร้องเรียน</w:t>
            </w:r>
          </w:p>
        </w:tc>
        <w:tc>
          <w:tcPr>
            <w:tcW w:w="3584" w:type="pct"/>
          </w:tcPr>
          <w:p w14:paraId="7866E4DE" w14:textId="77777777" w:rsidR="008E5689" w:rsidRPr="008D4FBC" w:rsidRDefault="00A746F1" w:rsidP="008E5689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มีหน่วยงานดูแล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8E5689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</w:t>
            </w:r>
            <w:r w:rsidR="008E5689"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="008E5689"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ไม่มี</w:t>
            </w:r>
            <w:r w:rsidR="008E5689"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หน่วยงานดูแล                       </w:t>
            </w:r>
          </w:p>
          <w:p w14:paraId="1E671555" w14:textId="77777777" w:rsidR="005E33DE" w:rsidRPr="008D4FBC" w:rsidRDefault="005E33DE" w:rsidP="005E33D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</w:rPr>
              <w:t xml:space="preserve"> Call Center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โทร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. …………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14:paraId="73AA1AF1" w14:textId="77777777" w:rsidR="005E33DE" w:rsidRPr="008D4FBC" w:rsidRDefault="005E33DE" w:rsidP="005E33DE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ฝ่าย………………………</w:t>
            </w:r>
          </w:p>
          <w:p w14:paraId="5FD8912D" w14:textId="77777777" w:rsidR="005E33DE" w:rsidRPr="008D4FBC" w:rsidRDefault="005E33DE" w:rsidP="005E33DE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 w:rsidRPr="008D4FBC">
              <w:rPr>
                <w:rFonts w:ascii="Wingdings" w:eastAsia="Wingdings" w:hAnsi="Wingdings" w:cs="Wingding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อื่นๆ (โปรดระบุ)…………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</w:p>
          <w:p w14:paraId="548451E7" w14:textId="77777777" w:rsidR="009306F3" w:rsidRDefault="00A746F1" w:rsidP="005E33DE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9306F3"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ตรวจสอบข้อร้องเรียนและแจ้งความคืบหน้า รวมทั้งชี้แจงขั้นตอน</w:t>
            </w:r>
          </w:p>
          <w:p w14:paraId="04971790" w14:textId="77777777" w:rsidR="009306F3" w:rsidRDefault="009306F3" w:rsidP="005E33DE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การดำเนินการต่อไปให้ผู้บริโภคทราบภายใน..............วัน นับจากวันที่ได้รับแจ้ง</w:t>
            </w:r>
          </w:p>
          <w:p w14:paraId="12464E7B" w14:textId="7346F7A3" w:rsidR="00A746F1" w:rsidRPr="008D4FBC" w:rsidRDefault="009306F3" w:rsidP="005E33DE">
            <w:pPr>
              <w:tabs>
                <w:tab w:val="left" w:pos="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6D22DD">
              <w:rPr>
                <w:rFonts w:ascii="TH SarabunPSK" w:hAnsi="TH SarabunPSK" w:cs="TH SarabunPSK"/>
                <w:sz w:val="30"/>
                <w:szCs w:val="30"/>
                <w:cs/>
              </w:rPr>
              <w:t>การร้องเรียน</w:t>
            </w:r>
          </w:p>
        </w:tc>
      </w:tr>
      <w:tr w:rsidR="00A746F1" w:rsidRPr="008D4FBC" w14:paraId="065FC837" w14:textId="77777777" w:rsidTr="00A746F1">
        <w:trPr>
          <w:trHeight w:val="2390"/>
        </w:trPr>
        <w:tc>
          <w:tcPr>
            <w:tcW w:w="1416" w:type="pct"/>
          </w:tcPr>
          <w:p w14:paraId="09009A02" w14:textId="77777777" w:rsidR="00A746F1" w:rsidRPr="008D4FBC" w:rsidRDefault="00843F02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9. </w:t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การใช้บริการจาก</w:t>
            </w:r>
            <w:r w:rsidRPr="008D4FB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="00A746F1" w:rsidRPr="008D4F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ผู้ให้บริการภายนอก</w:t>
            </w:r>
          </w:p>
        </w:tc>
        <w:tc>
          <w:tcPr>
            <w:tcW w:w="3584" w:type="pct"/>
          </w:tcPr>
          <w:p w14:paraId="7720EEAD" w14:textId="77777777" w:rsidR="00A746F1" w:rsidRPr="008D4FBC" w:rsidRDefault="00A746F1" w:rsidP="00760FE5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ไม่ใช้</w:t>
            </w:r>
          </w:p>
          <w:p w14:paraId="45716CA4" w14:textId="77777777" w:rsidR="00FF67B6" w:rsidRPr="008D4FBC" w:rsidRDefault="00FF67B6" w:rsidP="00FF67B6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4FBC">
              <w:rPr>
                <w:rFonts w:ascii="Wingdings" w:eastAsia="Wingdings" w:hAnsi="Wingdings" w:cs="Wingdings" w:hint="cs"/>
                <w:sz w:val="30"/>
                <w:szCs w:val="30"/>
              </w:rPr>
              <w:t>o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4FBC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  (โปรดระบุ</w:t>
            </w:r>
            <w:r w:rsidRPr="008D4FB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tbl>
            <w:tblPr>
              <w:tblStyle w:val="TableGrid"/>
              <w:tblW w:w="6384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5939"/>
            </w:tblGrid>
            <w:tr w:rsidR="00DB2CD9" w:rsidRPr="008D4FBC" w14:paraId="1AEBD6B4" w14:textId="77777777" w:rsidTr="00DB2CD9">
              <w:tc>
                <w:tcPr>
                  <w:tcW w:w="445" w:type="dxa"/>
                </w:tcPr>
                <w:p w14:paraId="2B61AAEB" w14:textId="77777777" w:rsidR="00DB2CD9" w:rsidRPr="008D4FBC" w:rsidRDefault="00DB2CD9" w:rsidP="00FF67B6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ที่</w:t>
                  </w:r>
                </w:p>
              </w:tc>
              <w:tc>
                <w:tcPr>
                  <w:tcW w:w="5939" w:type="dxa"/>
                </w:tcPr>
                <w:p w14:paraId="5CE6BCF4" w14:textId="77777777" w:rsidR="00DB2CD9" w:rsidRPr="008D4FBC" w:rsidRDefault="00DB2CD9" w:rsidP="00FF67B6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งาน</w:t>
                  </w:r>
                </w:p>
              </w:tc>
            </w:tr>
            <w:tr w:rsidR="00DB2CD9" w:rsidRPr="008D4FBC" w14:paraId="38E79B31" w14:textId="77777777" w:rsidTr="00DB2CD9">
              <w:tc>
                <w:tcPr>
                  <w:tcW w:w="445" w:type="dxa"/>
                  <w:vAlign w:val="bottom"/>
                </w:tcPr>
                <w:p w14:paraId="649866BE" w14:textId="77777777" w:rsidR="00DB2CD9" w:rsidRPr="008D4FBC" w:rsidRDefault="00DB2CD9" w:rsidP="0007207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5939" w:type="dxa"/>
                  <w:vAlign w:val="bottom"/>
                </w:tcPr>
                <w:p w14:paraId="45AA7F6F" w14:textId="77777777" w:rsidR="00DB2CD9" w:rsidRPr="008D4FBC" w:rsidRDefault="00DB2CD9" w:rsidP="00DB2CD9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...................................................................................................................</w:t>
                  </w:r>
                </w:p>
              </w:tc>
            </w:tr>
            <w:tr w:rsidR="00DB2CD9" w:rsidRPr="008D4FBC" w14:paraId="5FDD8CAC" w14:textId="77777777" w:rsidTr="00DB2CD9">
              <w:tc>
                <w:tcPr>
                  <w:tcW w:w="445" w:type="dxa"/>
                  <w:vAlign w:val="bottom"/>
                </w:tcPr>
                <w:p w14:paraId="283986C9" w14:textId="77777777" w:rsidR="00DB2CD9" w:rsidRPr="008D4FBC" w:rsidRDefault="00DB2CD9" w:rsidP="0007207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5939" w:type="dxa"/>
                  <w:vAlign w:val="bottom"/>
                </w:tcPr>
                <w:p w14:paraId="41F49AA5" w14:textId="77777777" w:rsidR="00DB2CD9" w:rsidRPr="008D4FBC" w:rsidRDefault="00DB2CD9" w:rsidP="0007207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</w:t>
                  </w:r>
                </w:p>
              </w:tc>
            </w:tr>
            <w:tr w:rsidR="00DB2CD9" w:rsidRPr="008D4FBC" w14:paraId="1949EB2A" w14:textId="77777777" w:rsidTr="00DB2CD9">
              <w:tc>
                <w:tcPr>
                  <w:tcW w:w="445" w:type="dxa"/>
                  <w:vAlign w:val="bottom"/>
                </w:tcPr>
                <w:p w14:paraId="516A8F6E" w14:textId="77777777" w:rsidR="00DB2CD9" w:rsidRPr="008D4FBC" w:rsidRDefault="00DB2CD9" w:rsidP="0007207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5939" w:type="dxa"/>
                  <w:vAlign w:val="bottom"/>
                </w:tcPr>
                <w:p w14:paraId="000D4CDA" w14:textId="77777777" w:rsidR="00DB2CD9" w:rsidRPr="008D4FBC" w:rsidRDefault="00DB2CD9" w:rsidP="00072072">
                  <w:pPr>
                    <w:tabs>
                      <w:tab w:val="left" w:pos="0"/>
                      <w:tab w:val="left" w:pos="1350"/>
                      <w:tab w:val="left" w:pos="5850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8D4FBC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..................................................................................................................</w:t>
                  </w:r>
                </w:p>
              </w:tc>
            </w:tr>
          </w:tbl>
          <w:p w14:paraId="43CF64EE" w14:textId="77777777" w:rsidR="00A746F1" w:rsidRPr="008D4FBC" w:rsidRDefault="00A746F1" w:rsidP="002A0483">
            <w:pPr>
              <w:tabs>
                <w:tab w:val="left" w:pos="0"/>
                <w:tab w:val="left" w:pos="1350"/>
                <w:tab w:val="left" w:pos="5850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3908767" w14:textId="77777777" w:rsidR="00027657" w:rsidRPr="008D4FBC" w:rsidRDefault="00027657" w:rsidP="00E54CB0">
      <w:pPr>
        <w:tabs>
          <w:tab w:val="left" w:pos="7914"/>
        </w:tabs>
        <w:rPr>
          <w:rFonts w:ascii="TH SarabunPSK" w:hAnsi="TH SarabunPSK" w:cs="TH SarabunPSK"/>
          <w:sz w:val="30"/>
          <w:szCs w:val="30"/>
        </w:rPr>
      </w:pPr>
      <w:r w:rsidRPr="008D4FB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14:paraId="7AA72E57" w14:textId="77777777" w:rsidR="00647532" w:rsidRPr="008D4FBC" w:rsidRDefault="00647532" w:rsidP="00647532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 w:rsidRPr="008D4FBC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D4FB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8D4FBC">
        <w:rPr>
          <w:rFonts w:ascii="TH SarabunPSK" w:hAnsi="TH SarabunPSK" w:cs="TH SarabunPSK"/>
          <w:sz w:val="28"/>
          <w:szCs w:val="28"/>
        </w:rPr>
        <w:t>1</w:t>
      </w:r>
      <w:r w:rsidRPr="008D4F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8D4FBC">
        <w:rPr>
          <w:rFonts w:ascii="TH SarabunPSK" w:hAnsi="TH SarabunPSK" w:cs="TH SarabunPSK" w:hint="cs"/>
          <w:sz w:val="28"/>
          <w:szCs w:val="28"/>
          <w:cs/>
        </w:rPr>
        <w:t>กรณีที่ผู้ถือหุ้นกลุ่มเดียวกันจะขอใบอนุญาตประกอบธุรกิจสินเชื่อรายย่อยเพื่อการประกอบอาชีพภายใต้การกำกับ</w:t>
      </w:r>
      <w:r w:rsidRPr="008D4FBC">
        <w:rPr>
          <w:rFonts w:ascii="TH SarabunPSK" w:hAnsi="TH SarabunPSK" w:cs="TH SarabunPSK"/>
          <w:sz w:val="28"/>
          <w:szCs w:val="28"/>
          <w:cs/>
        </w:rPr>
        <w:br/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เพิ่มเติมอีก 1 บริษัท  โปรดอธิบายเหตุผลความจำเป็น และมีประโยชน์อย่างไรต่อระบบสถาบันการเงิน รวมถึง</w:t>
      </w:r>
      <w:r w:rsidRPr="008D4FBC">
        <w:rPr>
          <w:rFonts w:ascii="TH SarabunPSK" w:hAnsi="TH SarabunPSK" w:cs="TH SarabunPSK"/>
          <w:sz w:val="28"/>
          <w:szCs w:val="28"/>
          <w:cs/>
        </w:rPr>
        <w:br/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แผนการดำเนินธุรกิจที่จะดำเนินการร่วมกัน หรือประเด็นอื่น ๆ ที่เป็นประโยชน์ต่อการพิจารณา</w:t>
      </w:r>
    </w:p>
    <w:p w14:paraId="7AA9BB16" w14:textId="77777777" w:rsidR="00647532" w:rsidRDefault="00647532" w:rsidP="00647532">
      <w:pPr>
        <w:tabs>
          <w:tab w:val="left" w:pos="7914"/>
        </w:tabs>
        <w:ind w:right="-325" w:hanging="426"/>
        <w:rPr>
          <w:rFonts w:ascii="TH SarabunPSK" w:hAnsi="TH SarabunPSK" w:cs="TH SarabunPSK"/>
          <w:sz w:val="28"/>
          <w:szCs w:val="28"/>
        </w:rPr>
      </w:pPr>
      <w:r w:rsidRPr="008D4FB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2. กรณีที่ผู้ถือหุ้นกลุ่มเดียวกันได้รับใบอนุญาตให้ประกอบธุรกิจในเรื่องอื่น ๆ นอกเหนือจากใบอนุญาตให้ประกอบธุรกิจ</w:t>
      </w:r>
      <w:r w:rsidRPr="008D4FBC">
        <w:rPr>
          <w:rFonts w:ascii="TH SarabunPSK" w:hAnsi="TH SarabunPSK" w:cs="TH SarabunPSK"/>
          <w:sz w:val="28"/>
          <w:szCs w:val="28"/>
          <w:cs/>
        </w:rPr>
        <w:br/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สินเชื่อรายย่อยเพื่อการประกอบอาชีพภายใต้การกำกับ  โดยธุรกิจดังกล่าวอยู่ภายใต้การกำกับดูแลของธนาคารแห่ง</w:t>
      </w:r>
      <w:r w:rsidRPr="008D4FBC">
        <w:rPr>
          <w:rFonts w:ascii="TH SarabunPSK" w:hAnsi="TH SarabunPSK" w:cs="TH SarabunPSK"/>
          <w:sz w:val="28"/>
          <w:szCs w:val="28"/>
          <w:cs/>
        </w:rPr>
        <w:br/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8D4FBC">
        <w:rPr>
          <w:rFonts w:ascii="TH SarabunPSK" w:hAnsi="TH SarabunPSK" w:cs="TH SarabunPSK" w:hint="cs"/>
          <w:spacing w:val="4"/>
          <w:sz w:val="28"/>
          <w:szCs w:val="28"/>
          <w:cs/>
        </w:rPr>
        <w:t>ประเทศไทย หรือ</w:t>
      </w:r>
      <w:r w:rsidR="00F50B3F" w:rsidRPr="008D4FBC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ภายใต้พระราชบัญญัติระบบการชำระเงิน (เช่น การประกอบธุรกิจบริการเงินอิเล็กทรอนิกส์ </w:t>
      </w:r>
      <w:r w:rsidR="00F50B3F" w:rsidRPr="008D4FBC">
        <w:rPr>
          <w:rFonts w:ascii="TH SarabunPSK" w:hAnsi="TH SarabunPSK" w:cs="TH SarabunPSK"/>
          <w:spacing w:val="4"/>
          <w:sz w:val="28"/>
          <w:szCs w:val="28"/>
          <w:cs/>
        </w:rPr>
        <w:br/>
      </w:r>
      <w:r w:rsidR="00F50B3F"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(</w:t>
      </w:r>
      <w:r w:rsidR="00F50B3F" w:rsidRPr="008D4FBC">
        <w:rPr>
          <w:rFonts w:ascii="TH SarabunPSK" w:hAnsi="TH SarabunPSK" w:cs="TH SarabunPSK"/>
          <w:sz w:val="28"/>
          <w:szCs w:val="28"/>
        </w:rPr>
        <w:t>E</w:t>
      </w:r>
      <w:r w:rsidR="00F50B3F" w:rsidRPr="008D4FBC">
        <w:rPr>
          <w:rFonts w:ascii="TH SarabunPSK" w:hAnsi="TH SarabunPSK" w:cs="TH SarabunPSK"/>
          <w:sz w:val="28"/>
          <w:szCs w:val="28"/>
          <w:cs/>
        </w:rPr>
        <w:t>-</w:t>
      </w:r>
      <w:r w:rsidR="00F50B3F" w:rsidRPr="008D4FBC">
        <w:rPr>
          <w:rFonts w:ascii="TH SarabunPSK" w:hAnsi="TH SarabunPSK" w:cs="TH SarabunPSK"/>
          <w:sz w:val="28"/>
          <w:szCs w:val="28"/>
        </w:rPr>
        <w:t>Money</w:t>
      </w:r>
      <w:r w:rsidR="00F50B3F" w:rsidRPr="008D4FBC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F50B3F" w:rsidRPr="008D4FBC">
        <w:rPr>
          <w:rFonts w:ascii="TH SarabunPSK" w:hAnsi="TH SarabunPSK" w:cs="TH SarabunPSK" w:hint="cs"/>
          <w:sz w:val="28"/>
          <w:szCs w:val="28"/>
          <w:cs/>
        </w:rPr>
        <w:t>หรือการให้บริการการชำระเงินด้วยวิธีการทางอิเล็กทรอนิกส์ เป็นต้น</w:t>
      </w:r>
      <w:r w:rsidRPr="008D4FBC">
        <w:rPr>
          <w:rFonts w:ascii="TH SarabunPSK" w:hAnsi="TH SarabunPSK" w:cs="TH SarabunPSK" w:hint="cs"/>
          <w:sz w:val="28"/>
          <w:szCs w:val="28"/>
          <w:cs/>
        </w:rPr>
        <w:t>)  โปรดให้ข้อมูลเพิ่มเติมเกี่ยวกับ</w:t>
      </w:r>
      <w:r w:rsidR="00F50B3F" w:rsidRPr="008D4FBC">
        <w:rPr>
          <w:rFonts w:ascii="TH SarabunPSK" w:hAnsi="TH SarabunPSK" w:cs="TH SarabunPSK"/>
          <w:sz w:val="28"/>
          <w:szCs w:val="28"/>
          <w:cs/>
        </w:rPr>
        <w:br/>
      </w:r>
      <w:r w:rsidR="00F50B3F" w:rsidRPr="008D4FBC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8D4FBC">
        <w:rPr>
          <w:rFonts w:ascii="TH SarabunPSK" w:hAnsi="TH SarabunPSK" w:cs="TH SarabunPSK" w:hint="cs"/>
          <w:sz w:val="28"/>
          <w:szCs w:val="28"/>
          <w:cs/>
        </w:rPr>
        <w:t>แผนการดำเนินธุรกิจร่วมกันของธุรกิจที่กล่าวข้างต้น เช่น การใช้</w:t>
      </w:r>
      <w:r w:rsidR="00CA6BC6" w:rsidRPr="008D4FBC">
        <w:rPr>
          <w:rFonts w:ascii="TH SarabunPSK" w:hAnsi="TH SarabunPSK" w:cs="TH SarabunPSK" w:hint="cs"/>
          <w:sz w:val="28"/>
          <w:szCs w:val="28"/>
          <w:cs/>
        </w:rPr>
        <w:t>ช่องทางในการ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ให้บริการร่วมกัน หรือนโยบายในการ </w:t>
      </w:r>
      <w:r w:rsidR="00F50B3F" w:rsidRPr="008D4FBC">
        <w:rPr>
          <w:rFonts w:ascii="TH SarabunPSK" w:hAnsi="TH SarabunPSK" w:cs="TH SarabunPSK"/>
          <w:sz w:val="28"/>
          <w:szCs w:val="28"/>
        </w:rPr>
        <w:br/>
      </w:r>
      <w:r w:rsidR="00F50B3F" w:rsidRPr="008D4FBC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r w:rsidRPr="008D4FBC">
        <w:rPr>
          <w:rFonts w:ascii="TH SarabunPSK" w:hAnsi="TH SarabunPSK" w:cs="TH SarabunPSK"/>
          <w:sz w:val="28"/>
          <w:szCs w:val="28"/>
        </w:rPr>
        <w:t xml:space="preserve">Outsourcing </w:t>
      </w:r>
      <w:r w:rsidRPr="008D4FBC">
        <w:rPr>
          <w:rFonts w:ascii="TH SarabunPSK" w:hAnsi="TH SarabunPSK" w:cs="TH SarabunPSK" w:hint="cs"/>
          <w:sz w:val="28"/>
          <w:szCs w:val="28"/>
          <w:cs/>
        </w:rPr>
        <w:t xml:space="preserve"> เป็นต้น</w:t>
      </w:r>
      <w:r w:rsidRPr="008D4FB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6ABDA64" w14:textId="77777777" w:rsidR="00205B0C" w:rsidRPr="00B02FE3" w:rsidRDefault="00205B0C" w:rsidP="00205B0C">
      <w:pPr>
        <w:tabs>
          <w:tab w:val="left" w:pos="7914"/>
        </w:tabs>
        <w:ind w:left="709" w:right="-325" w:hanging="1135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   </w:t>
      </w:r>
      <w:r w:rsidRPr="006E5DEF">
        <w:rPr>
          <w:rFonts w:ascii="TH SarabunPSK" w:hAnsi="TH SarabunPSK" w:cs="TH SarabunPSK"/>
          <w:color w:val="7030A0"/>
          <w:sz w:val="28"/>
          <w:szCs w:val="28"/>
        </w:rPr>
        <w:t xml:space="preserve">3. </w:t>
      </w:r>
      <w:r w:rsidRPr="006E5DEF">
        <w:rPr>
          <w:rFonts w:ascii="TH SarabunPSK" w:hAnsi="TH SarabunPSK" w:cs="TH SarabunPSK"/>
          <w:sz w:val="28"/>
          <w:szCs w:val="28"/>
          <w:cs/>
        </w:rPr>
        <w:t>กรณีผู้ประกอบธุรกิจมีที่ทำการเดียวกันกับบริษัทอื่นในกลุ่มธุรกิจเดียวกัน โปรดอธิบายว่าบริษัทมีวิธีการในการป้องกันไม่ให้ลูกค้าเกิดความสับสนในการมาใช้บริการอย่างไร</w:t>
      </w:r>
    </w:p>
    <w:p w14:paraId="5C7B2204" w14:textId="77777777" w:rsidR="00346A6E" w:rsidRPr="008D4FBC" w:rsidRDefault="00346A6E" w:rsidP="00E54CB0">
      <w:pPr>
        <w:tabs>
          <w:tab w:val="left" w:pos="7914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7AD4EA5C" w14:textId="77777777" w:rsidR="00410421" w:rsidRPr="008D4FBC" w:rsidRDefault="00410421" w:rsidP="00647532">
      <w:pPr>
        <w:tabs>
          <w:tab w:val="left" w:pos="7914"/>
        </w:tabs>
        <w:ind w:hanging="426"/>
        <w:rPr>
          <w:rFonts w:ascii="TH SarabunPSK" w:hAnsi="TH SarabunPSK" w:cs="TH SarabunPSK"/>
          <w:b/>
          <w:bCs/>
          <w:sz w:val="24"/>
          <w:szCs w:val="24"/>
        </w:rPr>
      </w:pPr>
      <w:r w:rsidRPr="008D4FBC">
        <w:rPr>
          <w:rFonts w:ascii="TH SarabunPSK" w:hAnsi="TH SarabunPSK" w:cs="TH SarabunPSK"/>
          <w:b/>
          <w:bCs/>
          <w:sz w:val="24"/>
          <w:szCs w:val="24"/>
          <w:cs/>
        </w:rPr>
        <w:t>กฎหมายและหลักเกณฑ์ที่เกี่ยวข้อง:</w:t>
      </w:r>
    </w:p>
    <w:p w14:paraId="552FD5BD" w14:textId="08BADDDA" w:rsidR="00410421" w:rsidRPr="008D4FBC" w:rsidRDefault="00410421" w:rsidP="00647532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</w:rPr>
      </w:pPr>
      <w:r w:rsidRPr="008D4FBC">
        <w:rPr>
          <w:rFonts w:ascii="TH SarabunPSK" w:hAnsi="TH SarabunPSK" w:cs="TH SarabunPSK"/>
          <w:sz w:val="24"/>
          <w:szCs w:val="24"/>
        </w:rPr>
        <w:t>1</w:t>
      </w:r>
      <w:r w:rsidRPr="008D4FBC">
        <w:rPr>
          <w:rFonts w:ascii="TH SarabunPSK" w:hAnsi="TH SarabunPSK" w:cs="TH SarabunPSK"/>
          <w:sz w:val="24"/>
          <w:szCs w:val="24"/>
          <w:cs/>
        </w:rPr>
        <w:t>. ประกาศกระทรวงการคลัง เรื่อง กิจการที่ต้องขอ</w:t>
      </w:r>
      <w:r w:rsidR="000D026D">
        <w:rPr>
          <w:rFonts w:ascii="TH SarabunPSK" w:hAnsi="TH SarabunPSK" w:cs="TH SarabunPSK" w:hint="cs"/>
          <w:sz w:val="24"/>
          <w:szCs w:val="24"/>
          <w:cs/>
        </w:rPr>
        <w:t>อ</w:t>
      </w:r>
      <w:r w:rsidRPr="008D4FBC">
        <w:rPr>
          <w:rFonts w:ascii="TH SarabunPSK" w:hAnsi="TH SarabunPSK" w:cs="TH SarabunPSK"/>
          <w:sz w:val="24"/>
          <w:szCs w:val="24"/>
          <w:cs/>
        </w:rPr>
        <w:t xml:space="preserve">นุญาตตามข้อ </w:t>
      </w:r>
      <w:r w:rsidRPr="008D4FBC">
        <w:rPr>
          <w:rFonts w:ascii="TH SarabunPSK" w:hAnsi="TH SarabunPSK" w:cs="TH SarabunPSK"/>
          <w:sz w:val="24"/>
          <w:szCs w:val="24"/>
        </w:rPr>
        <w:t>5</w:t>
      </w:r>
      <w:r w:rsidRPr="008D4FBC">
        <w:rPr>
          <w:rFonts w:ascii="TH SarabunPSK" w:hAnsi="TH SarabunPSK" w:cs="TH SarabunPSK"/>
          <w:sz w:val="24"/>
          <w:szCs w:val="24"/>
          <w:cs/>
        </w:rPr>
        <w:t xml:space="preserve"> แห่งประกาศของคณะปฏิวัติ ฉบับที่</w:t>
      </w:r>
      <w:r w:rsidRPr="008D4FBC">
        <w:rPr>
          <w:rFonts w:ascii="TH SarabunPSK" w:hAnsi="TH SarabunPSK" w:cs="TH SarabunPSK"/>
          <w:sz w:val="24"/>
          <w:szCs w:val="24"/>
        </w:rPr>
        <w:t xml:space="preserve"> 58</w:t>
      </w:r>
      <w:r w:rsidRPr="008D4FBC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54283" w:rsidRPr="008D4FBC">
        <w:rPr>
          <w:rFonts w:ascii="TH SarabunPSK" w:hAnsi="TH SarabunPSK" w:cs="TH SarabunPSK" w:hint="cs"/>
          <w:sz w:val="24"/>
          <w:szCs w:val="24"/>
          <w:cs/>
        </w:rPr>
        <w:t>(</w:t>
      </w:r>
      <w:r w:rsidRPr="008D4FBC">
        <w:rPr>
          <w:rFonts w:ascii="TH SarabunPSK" w:hAnsi="TH SarabunPSK" w:cs="TH SarabunPSK"/>
          <w:sz w:val="24"/>
          <w:szCs w:val="24"/>
          <w:cs/>
        </w:rPr>
        <w:t>เรื่อง สินเชื่อ</w:t>
      </w:r>
      <w:r w:rsidR="00BF49D7" w:rsidRPr="008D4FBC">
        <w:rPr>
          <w:rFonts w:ascii="TH SarabunPSK" w:hAnsi="TH SarabunPSK" w:cs="TH SarabunPSK" w:hint="cs"/>
          <w:sz w:val="24"/>
          <w:szCs w:val="24"/>
          <w:cs/>
        </w:rPr>
        <w:t>รายย่อยเพื่อการประกอบ</w:t>
      </w:r>
      <w:r w:rsidR="00054283" w:rsidRPr="008D4FBC">
        <w:rPr>
          <w:rFonts w:ascii="TH SarabunPSK" w:hAnsi="TH SarabunPSK" w:cs="TH SarabunPSK"/>
          <w:sz w:val="24"/>
          <w:szCs w:val="24"/>
          <w:cs/>
        </w:rPr>
        <w:br/>
      </w:r>
      <w:r w:rsidR="00054283" w:rsidRPr="008D4FBC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F49D7" w:rsidRPr="008D4FBC">
        <w:rPr>
          <w:rFonts w:ascii="TH SarabunPSK" w:hAnsi="TH SarabunPSK" w:cs="TH SarabunPSK" w:hint="cs"/>
          <w:sz w:val="24"/>
          <w:szCs w:val="24"/>
          <w:cs/>
        </w:rPr>
        <w:t>อาชีพภายใต้การกำกับ</w:t>
      </w:r>
      <w:r w:rsidR="00054283" w:rsidRPr="008D4FBC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2727997D" w14:textId="77777777" w:rsidR="00410421" w:rsidRPr="008D4FBC" w:rsidRDefault="00410421" w:rsidP="00647532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</w:rPr>
      </w:pPr>
      <w:r w:rsidRPr="008D4FBC">
        <w:rPr>
          <w:rFonts w:ascii="TH SarabunPSK" w:hAnsi="TH SarabunPSK" w:cs="TH SarabunPSK"/>
          <w:sz w:val="24"/>
          <w:szCs w:val="24"/>
        </w:rPr>
        <w:t>2</w:t>
      </w:r>
      <w:r w:rsidRPr="008D4FBC">
        <w:rPr>
          <w:rFonts w:ascii="TH SarabunPSK" w:hAnsi="TH SarabunPSK" w:cs="TH SarabunPSK"/>
          <w:sz w:val="24"/>
          <w:szCs w:val="24"/>
          <w:cs/>
        </w:rPr>
        <w:t>. ประกาศธนาคารแห่งประเทศไทยว่าด้วยการกำหนดหลักเกณฑ์ วิธีการ และเงื่อนไขในการประกอบธุรกิจ</w:t>
      </w:r>
      <w:r w:rsidR="00BF49D7" w:rsidRPr="008D4FBC">
        <w:rPr>
          <w:rFonts w:ascii="TH SarabunPSK" w:hAnsi="TH SarabunPSK" w:cs="TH SarabunPSK"/>
          <w:sz w:val="24"/>
          <w:szCs w:val="24"/>
          <w:cs/>
        </w:rPr>
        <w:t>สินเชื่อ</w:t>
      </w:r>
      <w:r w:rsidR="00BF49D7" w:rsidRPr="008D4FBC">
        <w:rPr>
          <w:rFonts w:ascii="TH SarabunPSK" w:hAnsi="TH SarabunPSK" w:cs="TH SarabunPSK" w:hint="cs"/>
          <w:sz w:val="24"/>
          <w:szCs w:val="24"/>
          <w:cs/>
        </w:rPr>
        <w:t>รายย่อยเพื่อการประกอบอาชีพ</w:t>
      </w:r>
      <w:r w:rsidR="00054283" w:rsidRPr="008D4FBC">
        <w:rPr>
          <w:rFonts w:ascii="TH SarabunPSK" w:hAnsi="TH SarabunPSK" w:cs="TH SarabunPSK"/>
          <w:sz w:val="24"/>
          <w:szCs w:val="24"/>
          <w:cs/>
        </w:rPr>
        <w:br/>
      </w:r>
      <w:r w:rsidR="00054283" w:rsidRPr="008D4FBC"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BF49D7" w:rsidRPr="008D4FBC">
        <w:rPr>
          <w:rFonts w:ascii="TH SarabunPSK" w:hAnsi="TH SarabunPSK" w:cs="TH SarabunPSK" w:hint="cs"/>
          <w:sz w:val="24"/>
          <w:szCs w:val="24"/>
          <w:cs/>
        </w:rPr>
        <w:t>ภายใต้การกำ</w:t>
      </w:r>
      <w:r w:rsidR="00B66766" w:rsidRPr="008D4FBC">
        <w:rPr>
          <w:rFonts w:ascii="TH SarabunPSK" w:hAnsi="TH SarabunPSK" w:cs="TH SarabunPSK" w:hint="cs"/>
          <w:sz w:val="24"/>
          <w:szCs w:val="24"/>
          <w:cs/>
        </w:rPr>
        <w:t>กับ</w:t>
      </w:r>
    </w:p>
    <w:p w14:paraId="3538247B" w14:textId="77777777" w:rsidR="006E1B5C" w:rsidRPr="00831388" w:rsidRDefault="006E1B5C" w:rsidP="00647532">
      <w:pPr>
        <w:tabs>
          <w:tab w:val="left" w:pos="7914"/>
        </w:tabs>
        <w:ind w:hanging="426"/>
        <w:rPr>
          <w:rFonts w:ascii="TH SarabunPSK" w:hAnsi="TH SarabunPSK" w:cs="TH SarabunPSK"/>
          <w:sz w:val="24"/>
          <w:szCs w:val="24"/>
          <w:cs/>
        </w:rPr>
      </w:pPr>
      <w:r w:rsidRPr="008D4FBC">
        <w:rPr>
          <w:rFonts w:ascii="TH SarabunPSK" w:hAnsi="TH SarabunPSK" w:cs="TH SarabunPSK"/>
          <w:sz w:val="24"/>
          <w:szCs w:val="24"/>
        </w:rPr>
        <w:t>3</w:t>
      </w:r>
      <w:r w:rsidRPr="008D4FBC">
        <w:rPr>
          <w:rFonts w:ascii="TH SarabunPSK" w:hAnsi="TH SarabunPSK" w:cs="TH SarabunPSK"/>
          <w:spacing w:val="-6"/>
          <w:sz w:val="24"/>
          <w:szCs w:val="24"/>
          <w:cs/>
        </w:rPr>
        <w:t>. ประกาศธนาคารแห่งประเทศไทยว่าด้วยการบริหารจัดการด้านการให้บริการแก่ลูกค้าอย่างเป็นธรรม (</w:t>
      </w:r>
      <w:r w:rsidRPr="008D4FBC">
        <w:rPr>
          <w:rFonts w:ascii="TH SarabunPSK" w:hAnsi="TH SarabunPSK" w:cs="TH SarabunPSK"/>
          <w:spacing w:val="-6"/>
          <w:sz w:val="24"/>
          <w:szCs w:val="24"/>
        </w:rPr>
        <w:t>Market Conduct</w:t>
      </w:r>
      <w:r w:rsidRPr="008D4FBC">
        <w:rPr>
          <w:rFonts w:ascii="TH SarabunPSK" w:hAnsi="TH SarabunPSK" w:cs="TH SarabunPSK"/>
          <w:spacing w:val="-6"/>
          <w:sz w:val="24"/>
          <w:szCs w:val="24"/>
          <w:cs/>
        </w:rPr>
        <w:t>)</w:t>
      </w:r>
      <w:r w:rsidR="00831388" w:rsidRPr="00760FE5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</w:p>
    <w:p w14:paraId="45DC54E1" w14:textId="77777777" w:rsidR="00BE2AA4" w:rsidRPr="00346A6E" w:rsidRDefault="00BE2AA4" w:rsidP="00E54CB0">
      <w:pPr>
        <w:tabs>
          <w:tab w:val="left" w:pos="7914"/>
        </w:tabs>
        <w:rPr>
          <w:rFonts w:ascii="TH SarabunPSK" w:hAnsi="TH SarabunPSK" w:cs="TH SarabunPSK"/>
          <w:sz w:val="24"/>
          <w:szCs w:val="24"/>
          <w:cs/>
        </w:rPr>
      </w:pPr>
    </w:p>
    <w:sectPr w:rsidR="00BE2AA4" w:rsidRPr="00346A6E" w:rsidSect="008113C6">
      <w:pgSz w:w="11906" w:h="16838" w:code="9"/>
      <w:pgMar w:top="540" w:right="1151" w:bottom="990" w:left="1582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C7F97" w14:textId="77777777" w:rsidR="00852BBD" w:rsidRDefault="00852BBD">
      <w:r>
        <w:separator/>
      </w:r>
    </w:p>
  </w:endnote>
  <w:endnote w:type="continuationSeparator" w:id="0">
    <w:p w14:paraId="6F3801A5" w14:textId="77777777" w:rsidR="00852BBD" w:rsidRDefault="0085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7B75" w14:textId="77777777" w:rsidR="00852BBD" w:rsidRDefault="00852BBD">
      <w:r>
        <w:separator/>
      </w:r>
    </w:p>
  </w:footnote>
  <w:footnote w:type="continuationSeparator" w:id="0">
    <w:p w14:paraId="642B6367" w14:textId="77777777" w:rsidR="00852BBD" w:rsidRDefault="0085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27B4B00"/>
    <w:multiLevelType w:val="hybridMultilevel"/>
    <w:tmpl w:val="789E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56A4"/>
    <w:multiLevelType w:val="hybridMultilevel"/>
    <w:tmpl w:val="20C8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D2B5CDA"/>
    <w:multiLevelType w:val="hybridMultilevel"/>
    <w:tmpl w:val="290067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8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1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12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4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6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21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2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 w15:restartNumberingAfterBreak="0">
    <w:nsid w:val="52B95354"/>
    <w:multiLevelType w:val="hybridMultilevel"/>
    <w:tmpl w:val="FA6E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876FEB"/>
    <w:multiLevelType w:val="hybridMultilevel"/>
    <w:tmpl w:val="6E727BD6"/>
    <w:lvl w:ilvl="0" w:tplc="2EEC6A9C"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9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30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08C205D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12B030E"/>
    <w:multiLevelType w:val="hybridMultilevel"/>
    <w:tmpl w:val="CCC09AF8"/>
    <w:lvl w:ilvl="0" w:tplc="65E436C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4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5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6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7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41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3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5" w15:restartNumberingAfterBreak="0">
    <w:nsid w:val="7E3040BB"/>
    <w:multiLevelType w:val="hybridMultilevel"/>
    <w:tmpl w:val="96142390"/>
    <w:lvl w:ilvl="0" w:tplc="043A981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5062213">
    <w:abstractNumId w:val="9"/>
  </w:num>
  <w:num w:numId="2" w16cid:durableId="1553540034">
    <w:abstractNumId w:val="13"/>
    <w:lvlOverride w:ilvl="0">
      <w:startOverride w:val="1"/>
    </w:lvlOverride>
  </w:num>
  <w:num w:numId="3" w16cid:durableId="1494419726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80631609">
    <w:abstractNumId w:val="36"/>
  </w:num>
  <w:num w:numId="5" w16cid:durableId="338775306">
    <w:abstractNumId w:val="38"/>
  </w:num>
  <w:num w:numId="6" w16cid:durableId="1781873066">
    <w:abstractNumId w:val="12"/>
  </w:num>
  <w:num w:numId="7" w16cid:durableId="318119192">
    <w:abstractNumId w:val="2"/>
  </w:num>
  <w:num w:numId="8" w16cid:durableId="200215331">
    <w:abstractNumId w:val="39"/>
  </w:num>
  <w:num w:numId="9" w16cid:durableId="1176190670">
    <w:abstractNumId w:val="26"/>
  </w:num>
  <w:num w:numId="10" w16cid:durableId="1079331601">
    <w:abstractNumId w:val="16"/>
  </w:num>
  <w:num w:numId="11" w16cid:durableId="2030593979">
    <w:abstractNumId w:val="5"/>
  </w:num>
  <w:num w:numId="12" w16cid:durableId="995183919">
    <w:abstractNumId w:val="19"/>
  </w:num>
  <w:num w:numId="13" w16cid:durableId="947471777">
    <w:abstractNumId w:val="7"/>
  </w:num>
  <w:num w:numId="14" w16cid:durableId="823277987">
    <w:abstractNumId w:val="14"/>
  </w:num>
  <w:num w:numId="15" w16cid:durableId="777987742">
    <w:abstractNumId w:val="23"/>
  </w:num>
  <w:num w:numId="16" w16cid:durableId="926420316">
    <w:abstractNumId w:val="17"/>
  </w:num>
  <w:num w:numId="17" w16cid:durableId="433673201">
    <w:abstractNumId w:val="33"/>
  </w:num>
  <w:num w:numId="18" w16cid:durableId="100686910">
    <w:abstractNumId w:val="43"/>
  </w:num>
  <w:num w:numId="19" w16cid:durableId="1425346701">
    <w:abstractNumId w:val="40"/>
  </w:num>
  <w:num w:numId="20" w16cid:durableId="934363799">
    <w:abstractNumId w:val="15"/>
  </w:num>
  <w:num w:numId="21" w16cid:durableId="2024671707">
    <w:abstractNumId w:val="24"/>
  </w:num>
  <w:num w:numId="22" w16cid:durableId="882014712">
    <w:abstractNumId w:val="20"/>
  </w:num>
  <w:num w:numId="23" w16cid:durableId="2044402022">
    <w:abstractNumId w:val="28"/>
  </w:num>
  <w:num w:numId="24" w16cid:durableId="1753695347">
    <w:abstractNumId w:val="8"/>
  </w:num>
  <w:num w:numId="25" w16cid:durableId="136725919">
    <w:abstractNumId w:val="44"/>
  </w:num>
  <w:num w:numId="26" w16cid:durableId="693575366">
    <w:abstractNumId w:val="29"/>
  </w:num>
  <w:num w:numId="27" w16cid:durableId="227349593">
    <w:abstractNumId w:val="21"/>
  </w:num>
  <w:num w:numId="28" w16cid:durableId="226301253">
    <w:abstractNumId w:val="11"/>
  </w:num>
  <w:num w:numId="29" w16cid:durableId="228074356">
    <w:abstractNumId w:val="42"/>
  </w:num>
  <w:num w:numId="30" w16cid:durableId="276762999">
    <w:abstractNumId w:val="35"/>
  </w:num>
  <w:num w:numId="31" w16cid:durableId="309597812">
    <w:abstractNumId w:val="46"/>
  </w:num>
  <w:num w:numId="32" w16cid:durableId="583801215">
    <w:abstractNumId w:val="22"/>
  </w:num>
  <w:num w:numId="33" w16cid:durableId="36248068">
    <w:abstractNumId w:val="37"/>
  </w:num>
  <w:num w:numId="34" w16cid:durableId="1856992207">
    <w:abstractNumId w:val="30"/>
  </w:num>
  <w:num w:numId="35" w16cid:durableId="998312106">
    <w:abstractNumId w:val="18"/>
  </w:num>
  <w:num w:numId="36" w16cid:durableId="1559122801">
    <w:abstractNumId w:val="41"/>
  </w:num>
  <w:num w:numId="37" w16cid:durableId="675495313">
    <w:abstractNumId w:val="34"/>
  </w:num>
  <w:num w:numId="38" w16cid:durableId="1088574717">
    <w:abstractNumId w:val="1"/>
  </w:num>
  <w:num w:numId="39" w16cid:durableId="763960947">
    <w:abstractNumId w:val="10"/>
  </w:num>
  <w:num w:numId="40" w16cid:durableId="869033206">
    <w:abstractNumId w:val="6"/>
  </w:num>
  <w:num w:numId="41" w16cid:durableId="569273772">
    <w:abstractNumId w:val="31"/>
  </w:num>
  <w:num w:numId="42" w16cid:durableId="1061634727">
    <w:abstractNumId w:val="3"/>
  </w:num>
  <w:num w:numId="43" w16cid:durableId="1924415842">
    <w:abstractNumId w:val="27"/>
  </w:num>
  <w:num w:numId="44" w16cid:durableId="1734622044">
    <w:abstractNumId w:val="45"/>
  </w:num>
  <w:num w:numId="45" w16cid:durableId="1642492861">
    <w:abstractNumId w:val="25"/>
  </w:num>
  <w:num w:numId="46" w16cid:durableId="476386490">
    <w:abstractNumId w:val="4"/>
  </w:num>
  <w:num w:numId="47" w16cid:durableId="16801614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5583"/>
    <w:rsid w:val="00005ABF"/>
    <w:rsid w:val="0000752C"/>
    <w:rsid w:val="0001027A"/>
    <w:rsid w:val="00010A89"/>
    <w:rsid w:val="0001190E"/>
    <w:rsid w:val="00012308"/>
    <w:rsid w:val="000129EE"/>
    <w:rsid w:val="00013D6D"/>
    <w:rsid w:val="00014EB0"/>
    <w:rsid w:val="00017518"/>
    <w:rsid w:val="00017E6B"/>
    <w:rsid w:val="00020001"/>
    <w:rsid w:val="000204B0"/>
    <w:rsid w:val="00021155"/>
    <w:rsid w:val="00022500"/>
    <w:rsid w:val="00023B09"/>
    <w:rsid w:val="00023C79"/>
    <w:rsid w:val="000248B2"/>
    <w:rsid w:val="00026D52"/>
    <w:rsid w:val="00027657"/>
    <w:rsid w:val="00030955"/>
    <w:rsid w:val="00031E3E"/>
    <w:rsid w:val="000378F9"/>
    <w:rsid w:val="00037AA5"/>
    <w:rsid w:val="00040C38"/>
    <w:rsid w:val="00040E56"/>
    <w:rsid w:val="00043ABF"/>
    <w:rsid w:val="00045A18"/>
    <w:rsid w:val="00045CA7"/>
    <w:rsid w:val="000461CE"/>
    <w:rsid w:val="000464B5"/>
    <w:rsid w:val="000464EF"/>
    <w:rsid w:val="00046756"/>
    <w:rsid w:val="000470BE"/>
    <w:rsid w:val="00047513"/>
    <w:rsid w:val="00050047"/>
    <w:rsid w:val="00051646"/>
    <w:rsid w:val="00054283"/>
    <w:rsid w:val="000552A7"/>
    <w:rsid w:val="000559E7"/>
    <w:rsid w:val="00056687"/>
    <w:rsid w:val="00057407"/>
    <w:rsid w:val="00060150"/>
    <w:rsid w:val="000603D8"/>
    <w:rsid w:val="0006178A"/>
    <w:rsid w:val="000634B6"/>
    <w:rsid w:val="000634EC"/>
    <w:rsid w:val="00063527"/>
    <w:rsid w:val="0006375D"/>
    <w:rsid w:val="000653B8"/>
    <w:rsid w:val="000655FC"/>
    <w:rsid w:val="00066CEC"/>
    <w:rsid w:val="00067863"/>
    <w:rsid w:val="00070247"/>
    <w:rsid w:val="000707D0"/>
    <w:rsid w:val="00072072"/>
    <w:rsid w:val="00072280"/>
    <w:rsid w:val="00074612"/>
    <w:rsid w:val="00074A05"/>
    <w:rsid w:val="00075092"/>
    <w:rsid w:val="00076512"/>
    <w:rsid w:val="00077305"/>
    <w:rsid w:val="00077F55"/>
    <w:rsid w:val="00080DB6"/>
    <w:rsid w:val="000811CF"/>
    <w:rsid w:val="000815F0"/>
    <w:rsid w:val="000825F2"/>
    <w:rsid w:val="00085F2B"/>
    <w:rsid w:val="00090D0D"/>
    <w:rsid w:val="00091453"/>
    <w:rsid w:val="0009174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A8A"/>
    <w:rsid w:val="000A32DE"/>
    <w:rsid w:val="000A4535"/>
    <w:rsid w:val="000A5220"/>
    <w:rsid w:val="000A6950"/>
    <w:rsid w:val="000A7300"/>
    <w:rsid w:val="000A7DF6"/>
    <w:rsid w:val="000B06F3"/>
    <w:rsid w:val="000B133F"/>
    <w:rsid w:val="000B1BE5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5237"/>
    <w:rsid w:val="000C60EB"/>
    <w:rsid w:val="000C6AA6"/>
    <w:rsid w:val="000C6C40"/>
    <w:rsid w:val="000D026D"/>
    <w:rsid w:val="000D02E6"/>
    <w:rsid w:val="000D039D"/>
    <w:rsid w:val="000D0C83"/>
    <w:rsid w:val="000D1153"/>
    <w:rsid w:val="000D3581"/>
    <w:rsid w:val="000D4516"/>
    <w:rsid w:val="000D757A"/>
    <w:rsid w:val="000D7E46"/>
    <w:rsid w:val="000E00D4"/>
    <w:rsid w:val="000E059D"/>
    <w:rsid w:val="000E06B7"/>
    <w:rsid w:val="000E184F"/>
    <w:rsid w:val="000E1AD4"/>
    <w:rsid w:val="000E241D"/>
    <w:rsid w:val="000E32D0"/>
    <w:rsid w:val="000E4667"/>
    <w:rsid w:val="000E56F0"/>
    <w:rsid w:val="000E5DE2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737"/>
    <w:rsid w:val="001018F8"/>
    <w:rsid w:val="00102FC2"/>
    <w:rsid w:val="00103242"/>
    <w:rsid w:val="00107BF2"/>
    <w:rsid w:val="00110454"/>
    <w:rsid w:val="00110DE5"/>
    <w:rsid w:val="00111333"/>
    <w:rsid w:val="00111396"/>
    <w:rsid w:val="00113E64"/>
    <w:rsid w:val="00114283"/>
    <w:rsid w:val="001142E5"/>
    <w:rsid w:val="001219FC"/>
    <w:rsid w:val="00121B67"/>
    <w:rsid w:val="00123026"/>
    <w:rsid w:val="0012325E"/>
    <w:rsid w:val="001243A0"/>
    <w:rsid w:val="001257EC"/>
    <w:rsid w:val="00126174"/>
    <w:rsid w:val="00127036"/>
    <w:rsid w:val="001271D3"/>
    <w:rsid w:val="001271F7"/>
    <w:rsid w:val="00130765"/>
    <w:rsid w:val="00136D65"/>
    <w:rsid w:val="001373FE"/>
    <w:rsid w:val="0014296A"/>
    <w:rsid w:val="001433BC"/>
    <w:rsid w:val="0015178A"/>
    <w:rsid w:val="001517C1"/>
    <w:rsid w:val="00153EF6"/>
    <w:rsid w:val="001546DB"/>
    <w:rsid w:val="00154A5D"/>
    <w:rsid w:val="00154B09"/>
    <w:rsid w:val="00155D20"/>
    <w:rsid w:val="00157071"/>
    <w:rsid w:val="001574EC"/>
    <w:rsid w:val="00157F6F"/>
    <w:rsid w:val="001616C5"/>
    <w:rsid w:val="001641C5"/>
    <w:rsid w:val="00164A7B"/>
    <w:rsid w:val="001651EA"/>
    <w:rsid w:val="001653A1"/>
    <w:rsid w:val="00166165"/>
    <w:rsid w:val="00166528"/>
    <w:rsid w:val="00166C36"/>
    <w:rsid w:val="001716CB"/>
    <w:rsid w:val="001721A8"/>
    <w:rsid w:val="001727EE"/>
    <w:rsid w:val="001728D4"/>
    <w:rsid w:val="00172D35"/>
    <w:rsid w:val="00173C9E"/>
    <w:rsid w:val="0017437F"/>
    <w:rsid w:val="00174E6E"/>
    <w:rsid w:val="00174FC1"/>
    <w:rsid w:val="001776F2"/>
    <w:rsid w:val="00183911"/>
    <w:rsid w:val="00183C52"/>
    <w:rsid w:val="00185FA2"/>
    <w:rsid w:val="001860A8"/>
    <w:rsid w:val="00187F90"/>
    <w:rsid w:val="0019108F"/>
    <w:rsid w:val="001911D4"/>
    <w:rsid w:val="0019174D"/>
    <w:rsid w:val="0019193A"/>
    <w:rsid w:val="001924BF"/>
    <w:rsid w:val="001924DC"/>
    <w:rsid w:val="0019401E"/>
    <w:rsid w:val="00194B4C"/>
    <w:rsid w:val="00195F48"/>
    <w:rsid w:val="00196623"/>
    <w:rsid w:val="00196EB1"/>
    <w:rsid w:val="00197C92"/>
    <w:rsid w:val="001A19ED"/>
    <w:rsid w:val="001A22FC"/>
    <w:rsid w:val="001A2AB5"/>
    <w:rsid w:val="001A354D"/>
    <w:rsid w:val="001A4DE8"/>
    <w:rsid w:val="001A668F"/>
    <w:rsid w:val="001B0FA1"/>
    <w:rsid w:val="001B28BA"/>
    <w:rsid w:val="001B323E"/>
    <w:rsid w:val="001B3BAC"/>
    <w:rsid w:val="001B40EA"/>
    <w:rsid w:val="001B5B1D"/>
    <w:rsid w:val="001B7EDA"/>
    <w:rsid w:val="001C0D01"/>
    <w:rsid w:val="001C0DF7"/>
    <w:rsid w:val="001C0F8A"/>
    <w:rsid w:val="001C296A"/>
    <w:rsid w:val="001C2BBB"/>
    <w:rsid w:val="001C370E"/>
    <w:rsid w:val="001C37ED"/>
    <w:rsid w:val="001C4141"/>
    <w:rsid w:val="001C41FE"/>
    <w:rsid w:val="001C472C"/>
    <w:rsid w:val="001C4EE8"/>
    <w:rsid w:val="001C62C1"/>
    <w:rsid w:val="001C697A"/>
    <w:rsid w:val="001C6A4F"/>
    <w:rsid w:val="001C7462"/>
    <w:rsid w:val="001D0226"/>
    <w:rsid w:val="001D0329"/>
    <w:rsid w:val="001D092F"/>
    <w:rsid w:val="001D188C"/>
    <w:rsid w:val="001D1C3C"/>
    <w:rsid w:val="001D21FB"/>
    <w:rsid w:val="001D2327"/>
    <w:rsid w:val="001D30F2"/>
    <w:rsid w:val="001D30FE"/>
    <w:rsid w:val="001D3477"/>
    <w:rsid w:val="001D3C51"/>
    <w:rsid w:val="001D4D7D"/>
    <w:rsid w:val="001D59A8"/>
    <w:rsid w:val="001D74BA"/>
    <w:rsid w:val="001D79B3"/>
    <w:rsid w:val="001E1201"/>
    <w:rsid w:val="001E15C8"/>
    <w:rsid w:val="001E2E24"/>
    <w:rsid w:val="001E47B5"/>
    <w:rsid w:val="001E55EB"/>
    <w:rsid w:val="001E74BC"/>
    <w:rsid w:val="001E7DD1"/>
    <w:rsid w:val="001F32AC"/>
    <w:rsid w:val="001F389A"/>
    <w:rsid w:val="001F450C"/>
    <w:rsid w:val="001F6232"/>
    <w:rsid w:val="00200367"/>
    <w:rsid w:val="002009AD"/>
    <w:rsid w:val="00202043"/>
    <w:rsid w:val="00202656"/>
    <w:rsid w:val="002044FD"/>
    <w:rsid w:val="00205780"/>
    <w:rsid w:val="00205B0C"/>
    <w:rsid w:val="00205D87"/>
    <w:rsid w:val="0020635C"/>
    <w:rsid w:val="00206BFF"/>
    <w:rsid w:val="002072FF"/>
    <w:rsid w:val="00207BEE"/>
    <w:rsid w:val="00210350"/>
    <w:rsid w:val="0021096A"/>
    <w:rsid w:val="0021156C"/>
    <w:rsid w:val="002115E6"/>
    <w:rsid w:val="00211D7F"/>
    <w:rsid w:val="00212BB5"/>
    <w:rsid w:val="00212C93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754"/>
    <w:rsid w:val="00227C46"/>
    <w:rsid w:val="00227EA1"/>
    <w:rsid w:val="00230785"/>
    <w:rsid w:val="00231B86"/>
    <w:rsid w:val="00232EF2"/>
    <w:rsid w:val="00233C97"/>
    <w:rsid w:val="00235946"/>
    <w:rsid w:val="00235D52"/>
    <w:rsid w:val="00235E6D"/>
    <w:rsid w:val="00236CA0"/>
    <w:rsid w:val="00241295"/>
    <w:rsid w:val="00241ABD"/>
    <w:rsid w:val="00242952"/>
    <w:rsid w:val="00242BD8"/>
    <w:rsid w:val="00242D08"/>
    <w:rsid w:val="00244F66"/>
    <w:rsid w:val="00245335"/>
    <w:rsid w:val="00245F0D"/>
    <w:rsid w:val="00247B56"/>
    <w:rsid w:val="00247C59"/>
    <w:rsid w:val="00250668"/>
    <w:rsid w:val="00252682"/>
    <w:rsid w:val="0025379F"/>
    <w:rsid w:val="002539D9"/>
    <w:rsid w:val="00255442"/>
    <w:rsid w:val="002560CC"/>
    <w:rsid w:val="0025610F"/>
    <w:rsid w:val="00256A56"/>
    <w:rsid w:val="0025787E"/>
    <w:rsid w:val="00257A0F"/>
    <w:rsid w:val="00260006"/>
    <w:rsid w:val="00262A2B"/>
    <w:rsid w:val="00263835"/>
    <w:rsid w:val="002639E0"/>
    <w:rsid w:val="00264061"/>
    <w:rsid w:val="002654BB"/>
    <w:rsid w:val="00265D2B"/>
    <w:rsid w:val="002660DE"/>
    <w:rsid w:val="00266346"/>
    <w:rsid w:val="0026661B"/>
    <w:rsid w:val="002669AB"/>
    <w:rsid w:val="00270B36"/>
    <w:rsid w:val="0027182F"/>
    <w:rsid w:val="00271F11"/>
    <w:rsid w:val="00272274"/>
    <w:rsid w:val="00274FFF"/>
    <w:rsid w:val="002768BC"/>
    <w:rsid w:val="00280528"/>
    <w:rsid w:val="00281639"/>
    <w:rsid w:val="002847C9"/>
    <w:rsid w:val="002859C9"/>
    <w:rsid w:val="00285ED1"/>
    <w:rsid w:val="00290433"/>
    <w:rsid w:val="00291FA3"/>
    <w:rsid w:val="00292ACF"/>
    <w:rsid w:val="002936EA"/>
    <w:rsid w:val="00293813"/>
    <w:rsid w:val="002946CB"/>
    <w:rsid w:val="002949A3"/>
    <w:rsid w:val="00297EC2"/>
    <w:rsid w:val="002A0483"/>
    <w:rsid w:val="002A1246"/>
    <w:rsid w:val="002A29D2"/>
    <w:rsid w:val="002A2EF9"/>
    <w:rsid w:val="002A35B9"/>
    <w:rsid w:val="002A3F08"/>
    <w:rsid w:val="002A6E80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3A11"/>
    <w:rsid w:val="002C4543"/>
    <w:rsid w:val="002C4718"/>
    <w:rsid w:val="002C504F"/>
    <w:rsid w:val="002C71B4"/>
    <w:rsid w:val="002C7243"/>
    <w:rsid w:val="002D0222"/>
    <w:rsid w:val="002D0224"/>
    <w:rsid w:val="002D05BD"/>
    <w:rsid w:val="002D1B16"/>
    <w:rsid w:val="002D3FC7"/>
    <w:rsid w:val="002D4B08"/>
    <w:rsid w:val="002D7362"/>
    <w:rsid w:val="002D7768"/>
    <w:rsid w:val="002E1CDA"/>
    <w:rsid w:val="002E281C"/>
    <w:rsid w:val="002E30D1"/>
    <w:rsid w:val="002E3111"/>
    <w:rsid w:val="002E3A2F"/>
    <w:rsid w:val="002E4136"/>
    <w:rsid w:val="002E46A6"/>
    <w:rsid w:val="002E5081"/>
    <w:rsid w:val="002E5786"/>
    <w:rsid w:val="002E5E4B"/>
    <w:rsid w:val="002E6ED7"/>
    <w:rsid w:val="002E7A66"/>
    <w:rsid w:val="002F26A7"/>
    <w:rsid w:val="002F286E"/>
    <w:rsid w:val="002F49A4"/>
    <w:rsid w:val="002F575F"/>
    <w:rsid w:val="0030098C"/>
    <w:rsid w:val="00302D5D"/>
    <w:rsid w:val="0030322B"/>
    <w:rsid w:val="003057EF"/>
    <w:rsid w:val="00305FA9"/>
    <w:rsid w:val="00306FAF"/>
    <w:rsid w:val="003075A2"/>
    <w:rsid w:val="00312878"/>
    <w:rsid w:val="0031305D"/>
    <w:rsid w:val="00313A20"/>
    <w:rsid w:val="00321086"/>
    <w:rsid w:val="00322036"/>
    <w:rsid w:val="00322758"/>
    <w:rsid w:val="003237A6"/>
    <w:rsid w:val="0032576B"/>
    <w:rsid w:val="00325FB4"/>
    <w:rsid w:val="003260D0"/>
    <w:rsid w:val="003275F0"/>
    <w:rsid w:val="0033216D"/>
    <w:rsid w:val="0033336D"/>
    <w:rsid w:val="003344C5"/>
    <w:rsid w:val="00334CAA"/>
    <w:rsid w:val="003353F3"/>
    <w:rsid w:val="00335B03"/>
    <w:rsid w:val="00340104"/>
    <w:rsid w:val="003452F9"/>
    <w:rsid w:val="003455DA"/>
    <w:rsid w:val="00345F28"/>
    <w:rsid w:val="003468B7"/>
    <w:rsid w:val="00346A6E"/>
    <w:rsid w:val="00347065"/>
    <w:rsid w:val="0035056F"/>
    <w:rsid w:val="003505B0"/>
    <w:rsid w:val="003511BA"/>
    <w:rsid w:val="0035276D"/>
    <w:rsid w:val="00352CCC"/>
    <w:rsid w:val="00353044"/>
    <w:rsid w:val="00353934"/>
    <w:rsid w:val="00353ED0"/>
    <w:rsid w:val="00354941"/>
    <w:rsid w:val="00356188"/>
    <w:rsid w:val="00357FE3"/>
    <w:rsid w:val="003605E4"/>
    <w:rsid w:val="003609CE"/>
    <w:rsid w:val="0036284E"/>
    <w:rsid w:val="00362ECF"/>
    <w:rsid w:val="00363441"/>
    <w:rsid w:val="00363DD7"/>
    <w:rsid w:val="00365FBF"/>
    <w:rsid w:val="00367B2D"/>
    <w:rsid w:val="00370999"/>
    <w:rsid w:val="00371122"/>
    <w:rsid w:val="00371BED"/>
    <w:rsid w:val="003720A5"/>
    <w:rsid w:val="00372C54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5E6"/>
    <w:rsid w:val="00384DCD"/>
    <w:rsid w:val="003855EC"/>
    <w:rsid w:val="00385658"/>
    <w:rsid w:val="00385C2B"/>
    <w:rsid w:val="00391195"/>
    <w:rsid w:val="00391222"/>
    <w:rsid w:val="0039317F"/>
    <w:rsid w:val="00393503"/>
    <w:rsid w:val="0039425F"/>
    <w:rsid w:val="003943D4"/>
    <w:rsid w:val="003947D2"/>
    <w:rsid w:val="00394D0E"/>
    <w:rsid w:val="00395033"/>
    <w:rsid w:val="0039524D"/>
    <w:rsid w:val="0039543F"/>
    <w:rsid w:val="0039552B"/>
    <w:rsid w:val="00396BAA"/>
    <w:rsid w:val="00397066"/>
    <w:rsid w:val="0039710B"/>
    <w:rsid w:val="003972C9"/>
    <w:rsid w:val="0039752E"/>
    <w:rsid w:val="00397578"/>
    <w:rsid w:val="00397FAA"/>
    <w:rsid w:val="003A1D9A"/>
    <w:rsid w:val="003A259D"/>
    <w:rsid w:val="003A408E"/>
    <w:rsid w:val="003A4375"/>
    <w:rsid w:val="003A4ADB"/>
    <w:rsid w:val="003A5A25"/>
    <w:rsid w:val="003B01E8"/>
    <w:rsid w:val="003B07CC"/>
    <w:rsid w:val="003B38A8"/>
    <w:rsid w:val="003B3A75"/>
    <w:rsid w:val="003B5748"/>
    <w:rsid w:val="003B78B7"/>
    <w:rsid w:val="003B7D97"/>
    <w:rsid w:val="003B7D99"/>
    <w:rsid w:val="003C2825"/>
    <w:rsid w:val="003C2EBF"/>
    <w:rsid w:val="003C578C"/>
    <w:rsid w:val="003D1607"/>
    <w:rsid w:val="003D2DD7"/>
    <w:rsid w:val="003D2FC4"/>
    <w:rsid w:val="003D334D"/>
    <w:rsid w:val="003D38A0"/>
    <w:rsid w:val="003D4606"/>
    <w:rsid w:val="003D57D2"/>
    <w:rsid w:val="003D65F2"/>
    <w:rsid w:val="003D688B"/>
    <w:rsid w:val="003D6F99"/>
    <w:rsid w:val="003D7B91"/>
    <w:rsid w:val="003E1B71"/>
    <w:rsid w:val="003E29C6"/>
    <w:rsid w:val="003E5052"/>
    <w:rsid w:val="003E726A"/>
    <w:rsid w:val="003E79C4"/>
    <w:rsid w:val="003E7C36"/>
    <w:rsid w:val="003F01E1"/>
    <w:rsid w:val="003F1CF6"/>
    <w:rsid w:val="003F2854"/>
    <w:rsid w:val="003F2D67"/>
    <w:rsid w:val="003F2E8D"/>
    <w:rsid w:val="003F343A"/>
    <w:rsid w:val="003F45ED"/>
    <w:rsid w:val="003F50FD"/>
    <w:rsid w:val="003F69AB"/>
    <w:rsid w:val="003F7A87"/>
    <w:rsid w:val="00400AFA"/>
    <w:rsid w:val="00401042"/>
    <w:rsid w:val="0040163B"/>
    <w:rsid w:val="004028BB"/>
    <w:rsid w:val="00403330"/>
    <w:rsid w:val="0040446C"/>
    <w:rsid w:val="00405CA9"/>
    <w:rsid w:val="00406037"/>
    <w:rsid w:val="00407A48"/>
    <w:rsid w:val="00407D89"/>
    <w:rsid w:val="00410421"/>
    <w:rsid w:val="00410835"/>
    <w:rsid w:val="00411AD6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6061"/>
    <w:rsid w:val="004266C8"/>
    <w:rsid w:val="00427BC6"/>
    <w:rsid w:val="00427CE3"/>
    <w:rsid w:val="0043039C"/>
    <w:rsid w:val="004311DB"/>
    <w:rsid w:val="00431B20"/>
    <w:rsid w:val="00432325"/>
    <w:rsid w:val="004338E2"/>
    <w:rsid w:val="00434124"/>
    <w:rsid w:val="0043514B"/>
    <w:rsid w:val="004354EE"/>
    <w:rsid w:val="00437A7A"/>
    <w:rsid w:val="00437DB4"/>
    <w:rsid w:val="0044053B"/>
    <w:rsid w:val="004405E4"/>
    <w:rsid w:val="0044185B"/>
    <w:rsid w:val="00442BB6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4012"/>
    <w:rsid w:val="00454C57"/>
    <w:rsid w:val="00456589"/>
    <w:rsid w:val="004569EA"/>
    <w:rsid w:val="00456EE2"/>
    <w:rsid w:val="00461525"/>
    <w:rsid w:val="00461D14"/>
    <w:rsid w:val="004624EC"/>
    <w:rsid w:val="00462F0D"/>
    <w:rsid w:val="0046368D"/>
    <w:rsid w:val="004647CF"/>
    <w:rsid w:val="00465D1F"/>
    <w:rsid w:val="0047097F"/>
    <w:rsid w:val="00471AA8"/>
    <w:rsid w:val="00473C34"/>
    <w:rsid w:val="0047456B"/>
    <w:rsid w:val="00474603"/>
    <w:rsid w:val="00474F67"/>
    <w:rsid w:val="0047533B"/>
    <w:rsid w:val="004754E7"/>
    <w:rsid w:val="00476103"/>
    <w:rsid w:val="004762EA"/>
    <w:rsid w:val="00476440"/>
    <w:rsid w:val="0047774E"/>
    <w:rsid w:val="0048007A"/>
    <w:rsid w:val="004815A3"/>
    <w:rsid w:val="00482A42"/>
    <w:rsid w:val="004834FE"/>
    <w:rsid w:val="00483924"/>
    <w:rsid w:val="004845C1"/>
    <w:rsid w:val="00484723"/>
    <w:rsid w:val="00485619"/>
    <w:rsid w:val="00486263"/>
    <w:rsid w:val="00486C1B"/>
    <w:rsid w:val="0048764A"/>
    <w:rsid w:val="0049019D"/>
    <w:rsid w:val="004910F3"/>
    <w:rsid w:val="00491F94"/>
    <w:rsid w:val="00493218"/>
    <w:rsid w:val="00495972"/>
    <w:rsid w:val="00495B50"/>
    <w:rsid w:val="00495E02"/>
    <w:rsid w:val="00496AF5"/>
    <w:rsid w:val="00496C03"/>
    <w:rsid w:val="0049737B"/>
    <w:rsid w:val="00497B7E"/>
    <w:rsid w:val="00497C61"/>
    <w:rsid w:val="004A0604"/>
    <w:rsid w:val="004A0C8D"/>
    <w:rsid w:val="004A0DA0"/>
    <w:rsid w:val="004A1C65"/>
    <w:rsid w:val="004A2585"/>
    <w:rsid w:val="004A25C1"/>
    <w:rsid w:val="004A26C5"/>
    <w:rsid w:val="004A2945"/>
    <w:rsid w:val="004A2E74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0D0"/>
    <w:rsid w:val="004B2229"/>
    <w:rsid w:val="004B37B4"/>
    <w:rsid w:val="004B64F6"/>
    <w:rsid w:val="004C02A9"/>
    <w:rsid w:val="004C1BF0"/>
    <w:rsid w:val="004C1F6C"/>
    <w:rsid w:val="004C378B"/>
    <w:rsid w:val="004C3BA3"/>
    <w:rsid w:val="004C4179"/>
    <w:rsid w:val="004C4372"/>
    <w:rsid w:val="004C61CB"/>
    <w:rsid w:val="004C74BE"/>
    <w:rsid w:val="004C7D1E"/>
    <w:rsid w:val="004D02CA"/>
    <w:rsid w:val="004D0A18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8AC"/>
    <w:rsid w:val="004F5DF7"/>
    <w:rsid w:val="004F6331"/>
    <w:rsid w:val="004F6409"/>
    <w:rsid w:val="004F661F"/>
    <w:rsid w:val="004F7BDF"/>
    <w:rsid w:val="004F7E04"/>
    <w:rsid w:val="00500AF2"/>
    <w:rsid w:val="00506D06"/>
    <w:rsid w:val="00506ECB"/>
    <w:rsid w:val="005070A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24F3"/>
    <w:rsid w:val="00522513"/>
    <w:rsid w:val="005246EE"/>
    <w:rsid w:val="00525163"/>
    <w:rsid w:val="00525AC4"/>
    <w:rsid w:val="005267AC"/>
    <w:rsid w:val="00526ACD"/>
    <w:rsid w:val="005307F2"/>
    <w:rsid w:val="0053128B"/>
    <w:rsid w:val="00533E76"/>
    <w:rsid w:val="005342F2"/>
    <w:rsid w:val="00535948"/>
    <w:rsid w:val="00535FBA"/>
    <w:rsid w:val="005365AF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00C5"/>
    <w:rsid w:val="005511A0"/>
    <w:rsid w:val="00551F0F"/>
    <w:rsid w:val="005523EE"/>
    <w:rsid w:val="0055389B"/>
    <w:rsid w:val="0055401F"/>
    <w:rsid w:val="0055420E"/>
    <w:rsid w:val="00554D91"/>
    <w:rsid w:val="005565B7"/>
    <w:rsid w:val="00556D17"/>
    <w:rsid w:val="005575B4"/>
    <w:rsid w:val="005615C3"/>
    <w:rsid w:val="00564B50"/>
    <w:rsid w:val="00565742"/>
    <w:rsid w:val="00565A61"/>
    <w:rsid w:val="005676AD"/>
    <w:rsid w:val="00571735"/>
    <w:rsid w:val="00572D55"/>
    <w:rsid w:val="00572E1B"/>
    <w:rsid w:val="00573092"/>
    <w:rsid w:val="00574067"/>
    <w:rsid w:val="00574154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86741"/>
    <w:rsid w:val="0058763E"/>
    <w:rsid w:val="0059003C"/>
    <w:rsid w:val="005905C8"/>
    <w:rsid w:val="00590F18"/>
    <w:rsid w:val="0059252A"/>
    <w:rsid w:val="005925D6"/>
    <w:rsid w:val="00594D46"/>
    <w:rsid w:val="00595357"/>
    <w:rsid w:val="00595750"/>
    <w:rsid w:val="00595BC0"/>
    <w:rsid w:val="005968A3"/>
    <w:rsid w:val="00597C61"/>
    <w:rsid w:val="005A0EFB"/>
    <w:rsid w:val="005A135F"/>
    <w:rsid w:val="005A1C06"/>
    <w:rsid w:val="005A2A84"/>
    <w:rsid w:val="005A2D9A"/>
    <w:rsid w:val="005A3009"/>
    <w:rsid w:val="005A6FD2"/>
    <w:rsid w:val="005A76E5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533"/>
    <w:rsid w:val="005C6EF4"/>
    <w:rsid w:val="005C7F29"/>
    <w:rsid w:val="005D1AEF"/>
    <w:rsid w:val="005D1B35"/>
    <w:rsid w:val="005D1EB3"/>
    <w:rsid w:val="005D325B"/>
    <w:rsid w:val="005D4C08"/>
    <w:rsid w:val="005D4DF0"/>
    <w:rsid w:val="005D5937"/>
    <w:rsid w:val="005D5EC7"/>
    <w:rsid w:val="005D5F68"/>
    <w:rsid w:val="005D6337"/>
    <w:rsid w:val="005D6BA0"/>
    <w:rsid w:val="005E0E95"/>
    <w:rsid w:val="005E1176"/>
    <w:rsid w:val="005E33DE"/>
    <w:rsid w:val="005E3468"/>
    <w:rsid w:val="005E4834"/>
    <w:rsid w:val="005E4BCE"/>
    <w:rsid w:val="005E55B0"/>
    <w:rsid w:val="005E565E"/>
    <w:rsid w:val="005F201F"/>
    <w:rsid w:val="005F3015"/>
    <w:rsid w:val="005F311E"/>
    <w:rsid w:val="005F3201"/>
    <w:rsid w:val="005F3532"/>
    <w:rsid w:val="005F46F3"/>
    <w:rsid w:val="005F470A"/>
    <w:rsid w:val="005F4A20"/>
    <w:rsid w:val="005F4D23"/>
    <w:rsid w:val="005F66E7"/>
    <w:rsid w:val="005F71F4"/>
    <w:rsid w:val="006036BB"/>
    <w:rsid w:val="006036BF"/>
    <w:rsid w:val="00607A49"/>
    <w:rsid w:val="00610A09"/>
    <w:rsid w:val="00610C50"/>
    <w:rsid w:val="00610F14"/>
    <w:rsid w:val="00612A2D"/>
    <w:rsid w:val="00614A68"/>
    <w:rsid w:val="006167F7"/>
    <w:rsid w:val="00616BF4"/>
    <w:rsid w:val="006171B1"/>
    <w:rsid w:val="00620498"/>
    <w:rsid w:val="006226D7"/>
    <w:rsid w:val="00622E28"/>
    <w:rsid w:val="00623B9C"/>
    <w:rsid w:val="00624BFB"/>
    <w:rsid w:val="00625EA2"/>
    <w:rsid w:val="0062676B"/>
    <w:rsid w:val="00633B27"/>
    <w:rsid w:val="00635DCC"/>
    <w:rsid w:val="00635FF0"/>
    <w:rsid w:val="006369A2"/>
    <w:rsid w:val="006377F8"/>
    <w:rsid w:val="0064073F"/>
    <w:rsid w:val="006418D0"/>
    <w:rsid w:val="00641C67"/>
    <w:rsid w:val="00642251"/>
    <w:rsid w:val="0064397F"/>
    <w:rsid w:val="00643D96"/>
    <w:rsid w:val="00645A90"/>
    <w:rsid w:val="00645FE8"/>
    <w:rsid w:val="0064610E"/>
    <w:rsid w:val="00646779"/>
    <w:rsid w:val="00647532"/>
    <w:rsid w:val="0064774A"/>
    <w:rsid w:val="00647A8B"/>
    <w:rsid w:val="006503D0"/>
    <w:rsid w:val="00650C7E"/>
    <w:rsid w:val="00650D5D"/>
    <w:rsid w:val="00650ECC"/>
    <w:rsid w:val="00651A13"/>
    <w:rsid w:val="0065509F"/>
    <w:rsid w:val="00656DD6"/>
    <w:rsid w:val="00660AFE"/>
    <w:rsid w:val="006610C0"/>
    <w:rsid w:val="00661957"/>
    <w:rsid w:val="00662A2A"/>
    <w:rsid w:val="00662B72"/>
    <w:rsid w:val="00663290"/>
    <w:rsid w:val="0066421F"/>
    <w:rsid w:val="00665369"/>
    <w:rsid w:val="00665967"/>
    <w:rsid w:val="006705E9"/>
    <w:rsid w:val="00670692"/>
    <w:rsid w:val="00672AE1"/>
    <w:rsid w:val="00672C17"/>
    <w:rsid w:val="00673660"/>
    <w:rsid w:val="00674A38"/>
    <w:rsid w:val="00674B71"/>
    <w:rsid w:val="0067507B"/>
    <w:rsid w:val="0067569D"/>
    <w:rsid w:val="00676597"/>
    <w:rsid w:val="00676785"/>
    <w:rsid w:val="00677719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CE0"/>
    <w:rsid w:val="00693D89"/>
    <w:rsid w:val="00694807"/>
    <w:rsid w:val="006957C2"/>
    <w:rsid w:val="006966D5"/>
    <w:rsid w:val="006A0235"/>
    <w:rsid w:val="006A16F4"/>
    <w:rsid w:val="006A1729"/>
    <w:rsid w:val="006A1F6A"/>
    <w:rsid w:val="006A29F3"/>
    <w:rsid w:val="006A3947"/>
    <w:rsid w:val="006A483F"/>
    <w:rsid w:val="006A7316"/>
    <w:rsid w:val="006A7526"/>
    <w:rsid w:val="006A7E55"/>
    <w:rsid w:val="006B0177"/>
    <w:rsid w:val="006B0DE5"/>
    <w:rsid w:val="006B15AD"/>
    <w:rsid w:val="006B22C0"/>
    <w:rsid w:val="006B2310"/>
    <w:rsid w:val="006B2F41"/>
    <w:rsid w:val="006B35A5"/>
    <w:rsid w:val="006B3AEB"/>
    <w:rsid w:val="006B3B8A"/>
    <w:rsid w:val="006B441F"/>
    <w:rsid w:val="006B6084"/>
    <w:rsid w:val="006B63FB"/>
    <w:rsid w:val="006B6CC8"/>
    <w:rsid w:val="006C2C50"/>
    <w:rsid w:val="006C2DB3"/>
    <w:rsid w:val="006C3B4B"/>
    <w:rsid w:val="006C4CEC"/>
    <w:rsid w:val="006C5F99"/>
    <w:rsid w:val="006C6F15"/>
    <w:rsid w:val="006C78F0"/>
    <w:rsid w:val="006C7FEC"/>
    <w:rsid w:val="006D0496"/>
    <w:rsid w:val="006D0F5F"/>
    <w:rsid w:val="006D2661"/>
    <w:rsid w:val="006D32F9"/>
    <w:rsid w:val="006D3A42"/>
    <w:rsid w:val="006D485B"/>
    <w:rsid w:val="006D5210"/>
    <w:rsid w:val="006D68AA"/>
    <w:rsid w:val="006E1762"/>
    <w:rsid w:val="006E1B5C"/>
    <w:rsid w:val="006E1F14"/>
    <w:rsid w:val="006E20A0"/>
    <w:rsid w:val="006E25C2"/>
    <w:rsid w:val="006E30D2"/>
    <w:rsid w:val="006E459A"/>
    <w:rsid w:val="006E4CD5"/>
    <w:rsid w:val="006E514C"/>
    <w:rsid w:val="006E5DEF"/>
    <w:rsid w:val="006E6A21"/>
    <w:rsid w:val="006F0C3A"/>
    <w:rsid w:val="006F223C"/>
    <w:rsid w:val="006F3528"/>
    <w:rsid w:val="006F3566"/>
    <w:rsid w:val="006F43D1"/>
    <w:rsid w:val="006F526C"/>
    <w:rsid w:val="0070239F"/>
    <w:rsid w:val="007029E8"/>
    <w:rsid w:val="0070302C"/>
    <w:rsid w:val="0070455C"/>
    <w:rsid w:val="00704C43"/>
    <w:rsid w:val="007056FA"/>
    <w:rsid w:val="00705D15"/>
    <w:rsid w:val="00706856"/>
    <w:rsid w:val="00706A4F"/>
    <w:rsid w:val="00707FF9"/>
    <w:rsid w:val="007103F1"/>
    <w:rsid w:val="00711656"/>
    <w:rsid w:val="00711B68"/>
    <w:rsid w:val="007124F3"/>
    <w:rsid w:val="00712CF7"/>
    <w:rsid w:val="00712D16"/>
    <w:rsid w:val="00714508"/>
    <w:rsid w:val="00714976"/>
    <w:rsid w:val="007157A7"/>
    <w:rsid w:val="007222EF"/>
    <w:rsid w:val="007310FE"/>
    <w:rsid w:val="007313E8"/>
    <w:rsid w:val="00731783"/>
    <w:rsid w:val="0073202E"/>
    <w:rsid w:val="00732FB5"/>
    <w:rsid w:val="00733FE7"/>
    <w:rsid w:val="007346CF"/>
    <w:rsid w:val="00735843"/>
    <w:rsid w:val="00735971"/>
    <w:rsid w:val="00736577"/>
    <w:rsid w:val="0073677C"/>
    <w:rsid w:val="00737F2E"/>
    <w:rsid w:val="007408CC"/>
    <w:rsid w:val="00741507"/>
    <w:rsid w:val="00742332"/>
    <w:rsid w:val="0074378F"/>
    <w:rsid w:val="007448F2"/>
    <w:rsid w:val="00744AAA"/>
    <w:rsid w:val="00746010"/>
    <w:rsid w:val="00750818"/>
    <w:rsid w:val="007516F7"/>
    <w:rsid w:val="00752440"/>
    <w:rsid w:val="00753104"/>
    <w:rsid w:val="00753307"/>
    <w:rsid w:val="00753578"/>
    <w:rsid w:val="00754EC7"/>
    <w:rsid w:val="00756DDC"/>
    <w:rsid w:val="00756E59"/>
    <w:rsid w:val="007573FD"/>
    <w:rsid w:val="007576C9"/>
    <w:rsid w:val="00757C1B"/>
    <w:rsid w:val="0076029E"/>
    <w:rsid w:val="00760FE5"/>
    <w:rsid w:val="00761858"/>
    <w:rsid w:val="00761953"/>
    <w:rsid w:val="00761E51"/>
    <w:rsid w:val="007637E8"/>
    <w:rsid w:val="007642F0"/>
    <w:rsid w:val="007644B5"/>
    <w:rsid w:val="0077183C"/>
    <w:rsid w:val="007732AD"/>
    <w:rsid w:val="007768F5"/>
    <w:rsid w:val="0078027E"/>
    <w:rsid w:val="0078079E"/>
    <w:rsid w:val="00780801"/>
    <w:rsid w:val="0078093B"/>
    <w:rsid w:val="007822D5"/>
    <w:rsid w:val="007825CB"/>
    <w:rsid w:val="00782B32"/>
    <w:rsid w:val="00783B23"/>
    <w:rsid w:val="00786269"/>
    <w:rsid w:val="00787936"/>
    <w:rsid w:val="00790A82"/>
    <w:rsid w:val="007913DC"/>
    <w:rsid w:val="007928E9"/>
    <w:rsid w:val="00792F57"/>
    <w:rsid w:val="00794CAD"/>
    <w:rsid w:val="007958B7"/>
    <w:rsid w:val="00795A28"/>
    <w:rsid w:val="00796249"/>
    <w:rsid w:val="007A17B9"/>
    <w:rsid w:val="007A53A6"/>
    <w:rsid w:val="007A5502"/>
    <w:rsid w:val="007A5955"/>
    <w:rsid w:val="007A62A1"/>
    <w:rsid w:val="007A66B7"/>
    <w:rsid w:val="007A6DF8"/>
    <w:rsid w:val="007B1344"/>
    <w:rsid w:val="007B2493"/>
    <w:rsid w:val="007B27BC"/>
    <w:rsid w:val="007B39D5"/>
    <w:rsid w:val="007B415D"/>
    <w:rsid w:val="007B43E4"/>
    <w:rsid w:val="007B6987"/>
    <w:rsid w:val="007B69C3"/>
    <w:rsid w:val="007B6BD3"/>
    <w:rsid w:val="007B7DA4"/>
    <w:rsid w:val="007C15CB"/>
    <w:rsid w:val="007C2F23"/>
    <w:rsid w:val="007C32A1"/>
    <w:rsid w:val="007C35C0"/>
    <w:rsid w:val="007C3961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1306"/>
    <w:rsid w:val="007D3898"/>
    <w:rsid w:val="007D43A7"/>
    <w:rsid w:val="007D5146"/>
    <w:rsid w:val="007D665B"/>
    <w:rsid w:val="007D70BA"/>
    <w:rsid w:val="007D7DAC"/>
    <w:rsid w:val="007E0794"/>
    <w:rsid w:val="007E09D5"/>
    <w:rsid w:val="007E0D1E"/>
    <w:rsid w:val="007E2564"/>
    <w:rsid w:val="007E36E7"/>
    <w:rsid w:val="007E3F90"/>
    <w:rsid w:val="007E453D"/>
    <w:rsid w:val="007E4AA0"/>
    <w:rsid w:val="007E53C3"/>
    <w:rsid w:val="007E55D7"/>
    <w:rsid w:val="007E79C2"/>
    <w:rsid w:val="007F3005"/>
    <w:rsid w:val="007F3324"/>
    <w:rsid w:val="007F52C1"/>
    <w:rsid w:val="007F5561"/>
    <w:rsid w:val="007F5D54"/>
    <w:rsid w:val="007F5D5D"/>
    <w:rsid w:val="007F62CD"/>
    <w:rsid w:val="007F788F"/>
    <w:rsid w:val="007F7EF4"/>
    <w:rsid w:val="007F7F64"/>
    <w:rsid w:val="0080023F"/>
    <w:rsid w:val="00800F1D"/>
    <w:rsid w:val="00800FE7"/>
    <w:rsid w:val="00801812"/>
    <w:rsid w:val="00801876"/>
    <w:rsid w:val="0080469F"/>
    <w:rsid w:val="00805651"/>
    <w:rsid w:val="008063F1"/>
    <w:rsid w:val="00806AC3"/>
    <w:rsid w:val="00806C66"/>
    <w:rsid w:val="0081033D"/>
    <w:rsid w:val="008113C6"/>
    <w:rsid w:val="008127CC"/>
    <w:rsid w:val="00812A6D"/>
    <w:rsid w:val="00813415"/>
    <w:rsid w:val="008141F7"/>
    <w:rsid w:val="008143CF"/>
    <w:rsid w:val="0081674C"/>
    <w:rsid w:val="00816A6F"/>
    <w:rsid w:val="00816CFF"/>
    <w:rsid w:val="00817160"/>
    <w:rsid w:val="00817321"/>
    <w:rsid w:val="008177EE"/>
    <w:rsid w:val="00817E28"/>
    <w:rsid w:val="00820AA7"/>
    <w:rsid w:val="0082191D"/>
    <w:rsid w:val="00823100"/>
    <w:rsid w:val="0082372C"/>
    <w:rsid w:val="0082383D"/>
    <w:rsid w:val="00826A68"/>
    <w:rsid w:val="00826BE8"/>
    <w:rsid w:val="008271F8"/>
    <w:rsid w:val="00827CCF"/>
    <w:rsid w:val="00827F7A"/>
    <w:rsid w:val="00830179"/>
    <w:rsid w:val="00831388"/>
    <w:rsid w:val="008335DC"/>
    <w:rsid w:val="00833FB3"/>
    <w:rsid w:val="0083420F"/>
    <w:rsid w:val="0083520D"/>
    <w:rsid w:val="00835CCF"/>
    <w:rsid w:val="008366B1"/>
    <w:rsid w:val="00840534"/>
    <w:rsid w:val="0084055B"/>
    <w:rsid w:val="00843086"/>
    <w:rsid w:val="00843F02"/>
    <w:rsid w:val="008507EE"/>
    <w:rsid w:val="00850F74"/>
    <w:rsid w:val="00851C0A"/>
    <w:rsid w:val="00852BBD"/>
    <w:rsid w:val="008531C2"/>
    <w:rsid w:val="00854374"/>
    <w:rsid w:val="008550B0"/>
    <w:rsid w:val="0085619E"/>
    <w:rsid w:val="0085662D"/>
    <w:rsid w:val="0085701F"/>
    <w:rsid w:val="00860F9D"/>
    <w:rsid w:val="00862ACF"/>
    <w:rsid w:val="00864BE0"/>
    <w:rsid w:val="00865CAE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4AA9"/>
    <w:rsid w:val="00887EC2"/>
    <w:rsid w:val="008901C1"/>
    <w:rsid w:val="008924FD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44CA"/>
    <w:rsid w:val="008A5383"/>
    <w:rsid w:val="008A6B9D"/>
    <w:rsid w:val="008A706A"/>
    <w:rsid w:val="008A7355"/>
    <w:rsid w:val="008A7D63"/>
    <w:rsid w:val="008B0048"/>
    <w:rsid w:val="008B1000"/>
    <w:rsid w:val="008B118E"/>
    <w:rsid w:val="008B231D"/>
    <w:rsid w:val="008B2499"/>
    <w:rsid w:val="008B2809"/>
    <w:rsid w:val="008B32C0"/>
    <w:rsid w:val="008B3B9A"/>
    <w:rsid w:val="008B5813"/>
    <w:rsid w:val="008B7119"/>
    <w:rsid w:val="008B76A9"/>
    <w:rsid w:val="008B7E33"/>
    <w:rsid w:val="008C0635"/>
    <w:rsid w:val="008C1587"/>
    <w:rsid w:val="008C3774"/>
    <w:rsid w:val="008C39DA"/>
    <w:rsid w:val="008C4EF5"/>
    <w:rsid w:val="008C65A5"/>
    <w:rsid w:val="008C7A6C"/>
    <w:rsid w:val="008D11E3"/>
    <w:rsid w:val="008D1544"/>
    <w:rsid w:val="008D15E6"/>
    <w:rsid w:val="008D1AF6"/>
    <w:rsid w:val="008D3B46"/>
    <w:rsid w:val="008D4207"/>
    <w:rsid w:val="008D4FBC"/>
    <w:rsid w:val="008D5128"/>
    <w:rsid w:val="008E0C12"/>
    <w:rsid w:val="008E4177"/>
    <w:rsid w:val="008E4372"/>
    <w:rsid w:val="008E48C1"/>
    <w:rsid w:val="008E5379"/>
    <w:rsid w:val="008E539B"/>
    <w:rsid w:val="008E5689"/>
    <w:rsid w:val="008E5A42"/>
    <w:rsid w:val="008E63F6"/>
    <w:rsid w:val="008E6509"/>
    <w:rsid w:val="008E6950"/>
    <w:rsid w:val="008E7BF9"/>
    <w:rsid w:val="008F2EB3"/>
    <w:rsid w:val="008F37A6"/>
    <w:rsid w:val="008F3A78"/>
    <w:rsid w:val="008F5270"/>
    <w:rsid w:val="008F7830"/>
    <w:rsid w:val="00900227"/>
    <w:rsid w:val="00900886"/>
    <w:rsid w:val="00900A81"/>
    <w:rsid w:val="00900F12"/>
    <w:rsid w:val="00902111"/>
    <w:rsid w:val="00903772"/>
    <w:rsid w:val="009044B1"/>
    <w:rsid w:val="009069E0"/>
    <w:rsid w:val="00912022"/>
    <w:rsid w:val="00912286"/>
    <w:rsid w:val="00912ACF"/>
    <w:rsid w:val="00912E18"/>
    <w:rsid w:val="0091392C"/>
    <w:rsid w:val="00914776"/>
    <w:rsid w:val="00915373"/>
    <w:rsid w:val="0091619E"/>
    <w:rsid w:val="00916AEE"/>
    <w:rsid w:val="00916E29"/>
    <w:rsid w:val="00917454"/>
    <w:rsid w:val="00921D6F"/>
    <w:rsid w:val="009227FC"/>
    <w:rsid w:val="00923831"/>
    <w:rsid w:val="00923977"/>
    <w:rsid w:val="009251B3"/>
    <w:rsid w:val="00925DD3"/>
    <w:rsid w:val="009306F3"/>
    <w:rsid w:val="00930F7E"/>
    <w:rsid w:val="00933607"/>
    <w:rsid w:val="00934449"/>
    <w:rsid w:val="00935834"/>
    <w:rsid w:val="009363E4"/>
    <w:rsid w:val="00936B81"/>
    <w:rsid w:val="009378DC"/>
    <w:rsid w:val="00940110"/>
    <w:rsid w:val="00941B60"/>
    <w:rsid w:val="009427AB"/>
    <w:rsid w:val="00943625"/>
    <w:rsid w:val="00943913"/>
    <w:rsid w:val="00943DAA"/>
    <w:rsid w:val="009460B2"/>
    <w:rsid w:val="00946E3C"/>
    <w:rsid w:val="00947806"/>
    <w:rsid w:val="00951375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0801"/>
    <w:rsid w:val="00971E87"/>
    <w:rsid w:val="009726F3"/>
    <w:rsid w:val="00973E10"/>
    <w:rsid w:val="00973F16"/>
    <w:rsid w:val="009747B8"/>
    <w:rsid w:val="00975511"/>
    <w:rsid w:val="00975DC3"/>
    <w:rsid w:val="009764CA"/>
    <w:rsid w:val="00976F6B"/>
    <w:rsid w:val="0097762D"/>
    <w:rsid w:val="00977AC0"/>
    <w:rsid w:val="00977CEB"/>
    <w:rsid w:val="00977EF9"/>
    <w:rsid w:val="00980121"/>
    <w:rsid w:val="00980435"/>
    <w:rsid w:val="00980A17"/>
    <w:rsid w:val="00982C13"/>
    <w:rsid w:val="009834ED"/>
    <w:rsid w:val="00984D75"/>
    <w:rsid w:val="0098561B"/>
    <w:rsid w:val="009863F4"/>
    <w:rsid w:val="0098791E"/>
    <w:rsid w:val="009900F3"/>
    <w:rsid w:val="009903C5"/>
    <w:rsid w:val="00990503"/>
    <w:rsid w:val="00990C53"/>
    <w:rsid w:val="00990D03"/>
    <w:rsid w:val="009912FE"/>
    <w:rsid w:val="00991E75"/>
    <w:rsid w:val="009922C2"/>
    <w:rsid w:val="009932DC"/>
    <w:rsid w:val="00993787"/>
    <w:rsid w:val="00993C74"/>
    <w:rsid w:val="00995F11"/>
    <w:rsid w:val="00996C0D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8E4"/>
    <w:rsid w:val="009B6C96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C78"/>
    <w:rsid w:val="009D20EA"/>
    <w:rsid w:val="009D2589"/>
    <w:rsid w:val="009D2B5F"/>
    <w:rsid w:val="009D2EDF"/>
    <w:rsid w:val="009D3156"/>
    <w:rsid w:val="009D316D"/>
    <w:rsid w:val="009D3D0E"/>
    <w:rsid w:val="009D3FC4"/>
    <w:rsid w:val="009D4353"/>
    <w:rsid w:val="009D724F"/>
    <w:rsid w:val="009E05DF"/>
    <w:rsid w:val="009E44CB"/>
    <w:rsid w:val="009E50C0"/>
    <w:rsid w:val="009E60BE"/>
    <w:rsid w:val="009E60FE"/>
    <w:rsid w:val="009E6988"/>
    <w:rsid w:val="009E6994"/>
    <w:rsid w:val="009E7C86"/>
    <w:rsid w:val="009F093E"/>
    <w:rsid w:val="009F13EB"/>
    <w:rsid w:val="009F177A"/>
    <w:rsid w:val="009F32BD"/>
    <w:rsid w:val="009F794C"/>
    <w:rsid w:val="00A01183"/>
    <w:rsid w:val="00A012BC"/>
    <w:rsid w:val="00A01673"/>
    <w:rsid w:val="00A0222D"/>
    <w:rsid w:val="00A0282E"/>
    <w:rsid w:val="00A048E7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E94"/>
    <w:rsid w:val="00A17B75"/>
    <w:rsid w:val="00A2159F"/>
    <w:rsid w:val="00A2230E"/>
    <w:rsid w:val="00A223FF"/>
    <w:rsid w:val="00A2397B"/>
    <w:rsid w:val="00A23BC2"/>
    <w:rsid w:val="00A23C65"/>
    <w:rsid w:val="00A2489E"/>
    <w:rsid w:val="00A24C0B"/>
    <w:rsid w:val="00A24C34"/>
    <w:rsid w:val="00A2587C"/>
    <w:rsid w:val="00A25BAC"/>
    <w:rsid w:val="00A27835"/>
    <w:rsid w:val="00A27E1A"/>
    <w:rsid w:val="00A3153F"/>
    <w:rsid w:val="00A321DC"/>
    <w:rsid w:val="00A32A68"/>
    <w:rsid w:val="00A3324A"/>
    <w:rsid w:val="00A33E9D"/>
    <w:rsid w:val="00A35340"/>
    <w:rsid w:val="00A409B7"/>
    <w:rsid w:val="00A40D0D"/>
    <w:rsid w:val="00A423B0"/>
    <w:rsid w:val="00A42444"/>
    <w:rsid w:val="00A4385A"/>
    <w:rsid w:val="00A442F4"/>
    <w:rsid w:val="00A4446A"/>
    <w:rsid w:val="00A45635"/>
    <w:rsid w:val="00A4615D"/>
    <w:rsid w:val="00A474F8"/>
    <w:rsid w:val="00A50002"/>
    <w:rsid w:val="00A5046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ACE"/>
    <w:rsid w:val="00A64ECD"/>
    <w:rsid w:val="00A66E6F"/>
    <w:rsid w:val="00A6793B"/>
    <w:rsid w:val="00A67E74"/>
    <w:rsid w:val="00A73294"/>
    <w:rsid w:val="00A746F1"/>
    <w:rsid w:val="00A74FF0"/>
    <w:rsid w:val="00A766C5"/>
    <w:rsid w:val="00A77CCA"/>
    <w:rsid w:val="00A801D7"/>
    <w:rsid w:val="00A8390B"/>
    <w:rsid w:val="00A83BE3"/>
    <w:rsid w:val="00A83DB3"/>
    <w:rsid w:val="00A83E03"/>
    <w:rsid w:val="00A843E3"/>
    <w:rsid w:val="00A84FA8"/>
    <w:rsid w:val="00A8579C"/>
    <w:rsid w:val="00A857C1"/>
    <w:rsid w:val="00A85B26"/>
    <w:rsid w:val="00A86526"/>
    <w:rsid w:val="00A8667B"/>
    <w:rsid w:val="00A87E0D"/>
    <w:rsid w:val="00A910F9"/>
    <w:rsid w:val="00A92981"/>
    <w:rsid w:val="00A92B5F"/>
    <w:rsid w:val="00A93372"/>
    <w:rsid w:val="00A97067"/>
    <w:rsid w:val="00A97C22"/>
    <w:rsid w:val="00AA2CB9"/>
    <w:rsid w:val="00AA3809"/>
    <w:rsid w:val="00AA38E5"/>
    <w:rsid w:val="00AA3DB8"/>
    <w:rsid w:val="00AA4774"/>
    <w:rsid w:val="00AA6693"/>
    <w:rsid w:val="00AB0A12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4DC"/>
    <w:rsid w:val="00AB7496"/>
    <w:rsid w:val="00AC0206"/>
    <w:rsid w:val="00AC050F"/>
    <w:rsid w:val="00AC1291"/>
    <w:rsid w:val="00AC46AF"/>
    <w:rsid w:val="00AC46F5"/>
    <w:rsid w:val="00AC566F"/>
    <w:rsid w:val="00AC66DE"/>
    <w:rsid w:val="00AC6B2A"/>
    <w:rsid w:val="00AC7131"/>
    <w:rsid w:val="00AC78A2"/>
    <w:rsid w:val="00AC7C60"/>
    <w:rsid w:val="00AD3886"/>
    <w:rsid w:val="00AD6055"/>
    <w:rsid w:val="00AD6E15"/>
    <w:rsid w:val="00AD7A04"/>
    <w:rsid w:val="00AE0566"/>
    <w:rsid w:val="00AE0EBA"/>
    <w:rsid w:val="00AE1056"/>
    <w:rsid w:val="00AE2B36"/>
    <w:rsid w:val="00AE2F13"/>
    <w:rsid w:val="00AE428D"/>
    <w:rsid w:val="00AE67D3"/>
    <w:rsid w:val="00AE7EA7"/>
    <w:rsid w:val="00AF2E21"/>
    <w:rsid w:val="00AF4A6F"/>
    <w:rsid w:val="00AF605C"/>
    <w:rsid w:val="00AF7CAC"/>
    <w:rsid w:val="00B00A9E"/>
    <w:rsid w:val="00B00FBA"/>
    <w:rsid w:val="00B018CD"/>
    <w:rsid w:val="00B01FDA"/>
    <w:rsid w:val="00B02E87"/>
    <w:rsid w:val="00B03C12"/>
    <w:rsid w:val="00B047B5"/>
    <w:rsid w:val="00B0532A"/>
    <w:rsid w:val="00B05CE4"/>
    <w:rsid w:val="00B06967"/>
    <w:rsid w:val="00B117D9"/>
    <w:rsid w:val="00B12874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5087"/>
    <w:rsid w:val="00B36BF4"/>
    <w:rsid w:val="00B410F6"/>
    <w:rsid w:val="00B43A5A"/>
    <w:rsid w:val="00B44134"/>
    <w:rsid w:val="00B44C75"/>
    <w:rsid w:val="00B47B57"/>
    <w:rsid w:val="00B500D8"/>
    <w:rsid w:val="00B5037B"/>
    <w:rsid w:val="00B53D0E"/>
    <w:rsid w:val="00B53D91"/>
    <w:rsid w:val="00B55729"/>
    <w:rsid w:val="00B562F0"/>
    <w:rsid w:val="00B60AF8"/>
    <w:rsid w:val="00B61BDF"/>
    <w:rsid w:val="00B63BE4"/>
    <w:rsid w:val="00B6415F"/>
    <w:rsid w:val="00B64797"/>
    <w:rsid w:val="00B659AA"/>
    <w:rsid w:val="00B65AA2"/>
    <w:rsid w:val="00B66766"/>
    <w:rsid w:val="00B67954"/>
    <w:rsid w:val="00B67D0C"/>
    <w:rsid w:val="00B71049"/>
    <w:rsid w:val="00B71E6B"/>
    <w:rsid w:val="00B73466"/>
    <w:rsid w:val="00B73A44"/>
    <w:rsid w:val="00B74048"/>
    <w:rsid w:val="00B74ABB"/>
    <w:rsid w:val="00B77968"/>
    <w:rsid w:val="00B77E70"/>
    <w:rsid w:val="00B802B0"/>
    <w:rsid w:val="00B80413"/>
    <w:rsid w:val="00B81509"/>
    <w:rsid w:val="00B81586"/>
    <w:rsid w:val="00B83546"/>
    <w:rsid w:val="00B85784"/>
    <w:rsid w:val="00B85C5E"/>
    <w:rsid w:val="00B85D9B"/>
    <w:rsid w:val="00B86602"/>
    <w:rsid w:val="00B873DA"/>
    <w:rsid w:val="00B901DF"/>
    <w:rsid w:val="00B90627"/>
    <w:rsid w:val="00B9172C"/>
    <w:rsid w:val="00B91F53"/>
    <w:rsid w:val="00B92E26"/>
    <w:rsid w:val="00B947AD"/>
    <w:rsid w:val="00B96284"/>
    <w:rsid w:val="00BA10B4"/>
    <w:rsid w:val="00BA16AF"/>
    <w:rsid w:val="00BA3A84"/>
    <w:rsid w:val="00BA46EE"/>
    <w:rsid w:val="00BA5353"/>
    <w:rsid w:val="00BA5552"/>
    <w:rsid w:val="00BA6A07"/>
    <w:rsid w:val="00BA6E16"/>
    <w:rsid w:val="00BB0B46"/>
    <w:rsid w:val="00BB4CF9"/>
    <w:rsid w:val="00BB5B20"/>
    <w:rsid w:val="00BB5E25"/>
    <w:rsid w:val="00BB6389"/>
    <w:rsid w:val="00BB7031"/>
    <w:rsid w:val="00BB77E9"/>
    <w:rsid w:val="00BC09B7"/>
    <w:rsid w:val="00BC253E"/>
    <w:rsid w:val="00BC4029"/>
    <w:rsid w:val="00BC7611"/>
    <w:rsid w:val="00BC78A9"/>
    <w:rsid w:val="00BD0C25"/>
    <w:rsid w:val="00BD10AC"/>
    <w:rsid w:val="00BD1283"/>
    <w:rsid w:val="00BD1655"/>
    <w:rsid w:val="00BD39F9"/>
    <w:rsid w:val="00BD4CE8"/>
    <w:rsid w:val="00BD5040"/>
    <w:rsid w:val="00BD5B3D"/>
    <w:rsid w:val="00BE0402"/>
    <w:rsid w:val="00BE11BB"/>
    <w:rsid w:val="00BE17E4"/>
    <w:rsid w:val="00BE2748"/>
    <w:rsid w:val="00BE2AA4"/>
    <w:rsid w:val="00BE2CF5"/>
    <w:rsid w:val="00BE2E2B"/>
    <w:rsid w:val="00BE312F"/>
    <w:rsid w:val="00BE4FBF"/>
    <w:rsid w:val="00BE6BAC"/>
    <w:rsid w:val="00BE7D4A"/>
    <w:rsid w:val="00BF02F8"/>
    <w:rsid w:val="00BF2D54"/>
    <w:rsid w:val="00BF336A"/>
    <w:rsid w:val="00BF35A6"/>
    <w:rsid w:val="00BF3ACB"/>
    <w:rsid w:val="00BF47B6"/>
    <w:rsid w:val="00BF48F0"/>
    <w:rsid w:val="00BF49D7"/>
    <w:rsid w:val="00BF4FB9"/>
    <w:rsid w:val="00BF65FB"/>
    <w:rsid w:val="00BF67D3"/>
    <w:rsid w:val="00C00AA3"/>
    <w:rsid w:val="00C00D5F"/>
    <w:rsid w:val="00C01EC3"/>
    <w:rsid w:val="00C04295"/>
    <w:rsid w:val="00C057F2"/>
    <w:rsid w:val="00C0637F"/>
    <w:rsid w:val="00C0735F"/>
    <w:rsid w:val="00C07F6D"/>
    <w:rsid w:val="00C1084C"/>
    <w:rsid w:val="00C118F4"/>
    <w:rsid w:val="00C13DFC"/>
    <w:rsid w:val="00C14E12"/>
    <w:rsid w:val="00C14E89"/>
    <w:rsid w:val="00C15076"/>
    <w:rsid w:val="00C176DE"/>
    <w:rsid w:val="00C20EF4"/>
    <w:rsid w:val="00C233C4"/>
    <w:rsid w:val="00C2387C"/>
    <w:rsid w:val="00C27888"/>
    <w:rsid w:val="00C307B1"/>
    <w:rsid w:val="00C30942"/>
    <w:rsid w:val="00C31B69"/>
    <w:rsid w:val="00C32190"/>
    <w:rsid w:val="00C337D6"/>
    <w:rsid w:val="00C35707"/>
    <w:rsid w:val="00C35A4F"/>
    <w:rsid w:val="00C3600D"/>
    <w:rsid w:val="00C361E3"/>
    <w:rsid w:val="00C36264"/>
    <w:rsid w:val="00C36499"/>
    <w:rsid w:val="00C36954"/>
    <w:rsid w:val="00C402FE"/>
    <w:rsid w:val="00C40AB2"/>
    <w:rsid w:val="00C4203A"/>
    <w:rsid w:val="00C42763"/>
    <w:rsid w:val="00C42FC5"/>
    <w:rsid w:val="00C440B6"/>
    <w:rsid w:val="00C44A19"/>
    <w:rsid w:val="00C45E73"/>
    <w:rsid w:val="00C45F00"/>
    <w:rsid w:val="00C46A44"/>
    <w:rsid w:val="00C46A4B"/>
    <w:rsid w:val="00C47B20"/>
    <w:rsid w:val="00C47FA6"/>
    <w:rsid w:val="00C5086E"/>
    <w:rsid w:val="00C50BF6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24FB"/>
    <w:rsid w:val="00C6406E"/>
    <w:rsid w:val="00C66C05"/>
    <w:rsid w:val="00C70CB7"/>
    <w:rsid w:val="00C7197E"/>
    <w:rsid w:val="00C728F7"/>
    <w:rsid w:val="00C73730"/>
    <w:rsid w:val="00C738D7"/>
    <w:rsid w:val="00C73C1E"/>
    <w:rsid w:val="00C73CFF"/>
    <w:rsid w:val="00C749DA"/>
    <w:rsid w:val="00C80ED0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3590"/>
    <w:rsid w:val="00C9568E"/>
    <w:rsid w:val="00C959CF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6BC6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4D88"/>
    <w:rsid w:val="00CB5EC7"/>
    <w:rsid w:val="00CB5ED3"/>
    <w:rsid w:val="00CB627E"/>
    <w:rsid w:val="00CC2E85"/>
    <w:rsid w:val="00CC3235"/>
    <w:rsid w:val="00CC3B93"/>
    <w:rsid w:val="00CC422B"/>
    <w:rsid w:val="00CC4A6A"/>
    <w:rsid w:val="00CC4F02"/>
    <w:rsid w:val="00CC52AF"/>
    <w:rsid w:val="00CC57FE"/>
    <w:rsid w:val="00CC632D"/>
    <w:rsid w:val="00CD003F"/>
    <w:rsid w:val="00CD0E98"/>
    <w:rsid w:val="00CD0FC9"/>
    <w:rsid w:val="00CD1EE1"/>
    <w:rsid w:val="00CD221A"/>
    <w:rsid w:val="00CD28F5"/>
    <w:rsid w:val="00CD43E6"/>
    <w:rsid w:val="00CD57F1"/>
    <w:rsid w:val="00CD59A6"/>
    <w:rsid w:val="00CD5A9D"/>
    <w:rsid w:val="00CD5BE5"/>
    <w:rsid w:val="00CE05D5"/>
    <w:rsid w:val="00CE1F0D"/>
    <w:rsid w:val="00CE2798"/>
    <w:rsid w:val="00CE4210"/>
    <w:rsid w:val="00CE599C"/>
    <w:rsid w:val="00CE5F90"/>
    <w:rsid w:val="00CE7182"/>
    <w:rsid w:val="00CE7769"/>
    <w:rsid w:val="00CE7B18"/>
    <w:rsid w:val="00CF0640"/>
    <w:rsid w:val="00CF0976"/>
    <w:rsid w:val="00CF0A14"/>
    <w:rsid w:val="00CF0E99"/>
    <w:rsid w:val="00CF1A29"/>
    <w:rsid w:val="00CF5AB7"/>
    <w:rsid w:val="00CF6CD4"/>
    <w:rsid w:val="00D00A6D"/>
    <w:rsid w:val="00D011DB"/>
    <w:rsid w:val="00D02631"/>
    <w:rsid w:val="00D02A1D"/>
    <w:rsid w:val="00D03F9D"/>
    <w:rsid w:val="00D06357"/>
    <w:rsid w:val="00D06E00"/>
    <w:rsid w:val="00D0782A"/>
    <w:rsid w:val="00D07D17"/>
    <w:rsid w:val="00D101D3"/>
    <w:rsid w:val="00D11C2C"/>
    <w:rsid w:val="00D11D0A"/>
    <w:rsid w:val="00D14449"/>
    <w:rsid w:val="00D1445C"/>
    <w:rsid w:val="00D16078"/>
    <w:rsid w:val="00D168BF"/>
    <w:rsid w:val="00D16949"/>
    <w:rsid w:val="00D20F16"/>
    <w:rsid w:val="00D22C99"/>
    <w:rsid w:val="00D23328"/>
    <w:rsid w:val="00D23876"/>
    <w:rsid w:val="00D245E0"/>
    <w:rsid w:val="00D251AA"/>
    <w:rsid w:val="00D258D4"/>
    <w:rsid w:val="00D25DBE"/>
    <w:rsid w:val="00D27FBA"/>
    <w:rsid w:val="00D3161D"/>
    <w:rsid w:val="00D31673"/>
    <w:rsid w:val="00D32A1E"/>
    <w:rsid w:val="00D36AFD"/>
    <w:rsid w:val="00D4037F"/>
    <w:rsid w:val="00D41419"/>
    <w:rsid w:val="00D426B8"/>
    <w:rsid w:val="00D42A6A"/>
    <w:rsid w:val="00D43A13"/>
    <w:rsid w:val="00D449BF"/>
    <w:rsid w:val="00D45739"/>
    <w:rsid w:val="00D45A19"/>
    <w:rsid w:val="00D46CAD"/>
    <w:rsid w:val="00D4720C"/>
    <w:rsid w:val="00D503B0"/>
    <w:rsid w:val="00D50750"/>
    <w:rsid w:val="00D50A28"/>
    <w:rsid w:val="00D539B2"/>
    <w:rsid w:val="00D542D2"/>
    <w:rsid w:val="00D548EA"/>
    <w:rsid w:val="00D568C8"/>
    <w:rsid w:val="00D56A76"/>
    <w:rsid w:val="00D57016"/>
    <w:rsid w:val="00D57522"/>
    <w:rsid w:val="00D609B5"/>
    <w:rsid w:val="00D62A9E"/>
    <w:rsid w:val="00D62EE4"/>
    <w:rsid w:val="00D6308F"/>
    <w:rsid w:val="00D63997"/>
    <w:rsid w:val="00D6403E"/>
    <w:rsid w:val="00D640DC"/>
    <w:rsid w:val="00D65160"/>
    <w:rsid w:val="00D6624B"/>
    <w:rsid w:val="00D665CC"/>
    <w:rsid w:val="00D67B01"/>
    <w:rsid w:val="00D7069E"/>
    <w:rsid w:val="00D7175E"/>
    <w:rsid w:val="00D71E86"/>
    <w:rsid w:val="00D73852"/>
    <w:rsid w:val="00D75D02"/>
    <w:rsid w:val="00D8277D"/>
    <w:rsid w:val="00D835A1"/>
    <w:rsid w:val="00D8554F"/>
    <w:rsid w:val="00D85D38"/>
    <w:rsid w:val="00D9004B"/>
    <w:rsid w:val="00D90B2E"/>
    <w:rsid w:val="00D92325"/>
    <w:rsid w:val="00D9386C"/>
    <w:rsid w:val="00D93C28"/>
    <w:rsid w:val="00D93E54"/>
    <w:rsid w:val="00D94942"/>
    <w:rsid w:val="00D95A90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2CD9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111C"/>
    <w:rsid w:val="00DD227F"/>
    <w:rsid w:val="00DD2E2B"/>
    <w:rsid w:val="00DD430F"/>
    <w:rsid w:val="00DD51E2"/>
    <w:rsid w:val="00DD5211"/>
    <w:rsid w:val="00DD5F94"/>
    <w:rsid w:val="00DD6664"/>
    <w:rsid w:val="00DE0802"/>
    <w:rsid w:val="00DE1C8F"/>
    <w:rsid w:val="00DE25C4"/>
    <w:rsid w:val="00DE37FB"/>
    <w:rsid w:val="00DF0217"/>
    <w:rsid w:val="00DF05A3"/>
    <w:rsid w:val="00DF195B"/>
    <w:rsid w:val="00DF1A07"/>
    <w:rsid w:val="00DF3195"/>
    <w:rsid w:val="00DF35A9"/>
    <w:rsid w:val="00DF41E7"/>
    <w:rsid w:val="00E02514"/>
    <w:rsid w:val="00E02BEB"/>
    <w:rsid w:val="00E04EFD"/>
    <w:rsid w:val="00E060E0"/>
    <w:rsid w:val="00E07226"/>
    <w:rsid w:val="00E076C1"/>
    <w:rsid w:val="00E12AC1"/>
    <w:rsid w:val="00E12FB9"/>
    <w:rsid w:val="00E14634"/>
    <w:rsid w:val="00E146E4"/>
    <w:rsid w:val="00E14CEF"/>
    <w:rsid w:val="00E15066"/>
    <w:rsid w:val="00E15633"/>
    <w:rsid w:val="00E1580D"/>
    <w:rsid w:val="00E15AE6"/>
    <w:rsid w:val="00E17168"/>
    <w:rsid w:val="00E23E1D"/>
    <w:rsid w:val="00E2403E"/>
    <w:rsid w:val="00E256E7"/>
    <w:rsid w:val="00E2584A"/>
    <w:rsid w:val="00E30A34"/>
    <w:rsid w:val="00E31CF0"/>
    <w:rsid w:val="00E325D4"/>
    <w:rsid w:val="00E32656"/>
    <w:rsid w:val="00E32B5C"/>
    <w:rsid w:val="00E3300F"/>
    <w:rsid w:val="00E341C2"/>
    <w:rsid w:val="00E3421C"/>
    <w:rsid w:val="00E34CF5"/>
    <w:rsid w:val="00E43C4E"/>
    <w:rsid w:val="00E43FF7"/>
    <w:rsid w:val="00E45156"/>
    <w:rsid w:val="00E46860"/>
    <w:rsid w:val="00E47593"/>
    <w:rsid w:val="00E51676"/>
    <w:rsid w:val="00E5284C"/>
    <w:rsid w:val="00E52FCC"/>
    <w:rsid w:val="00E53D69"/>
    <w:rsid w:val="00E540AC"/>
    <w:rsid w:val="00E54538"/>
    <w:rsid w:val="00E54CB0"/>
    <w:rsid w:val="00E54DE0"/>
    <w:rsid w:val="00E55B6F"/>
    <w:rsid w:val="00E55EA4"/>
    <w:rsid w:val="00E5631B"/>
    <w:rsid w:val="00E57613"/>
    <w:rsid w:val="00E60D89"/>
    <w:rsid w:val="00E62377"/>
    <w:rsid w:val="00E63605"/>
    <w:rsid w:val="00E63D9E"/>
    <w:rsid w:val="00E63DA2"/>
    <w:rsid w:val="00E66A40"/>
    <w:rsid w:val="00E66BCC"/>
    <w:rsid w:val="00E71AFE"/>
    <w:rsid w:val="00E7263A"/>
    <w:rsid w:val="00E7330B"/>
    <w:rsid w:val="00E73369"/>
    <w:rsid w:val="00E73633"/>
    <w:rsid w:val="00E75B44"/>
    <w:rsid w:val="00E77882"/>
    <w:rsid w:val="00E809BC"/>
    <w:rsid w:val="00E82118"/>
    <w:rsid w:val="00E840DB"/>
    <w:rsid w:val="00E844A2"/>
    <w:rsid w:val="00E84BB3"/>
    <w:rsid w:val="00E84F03"/>
    <w:rsid w:val="00E861FC"/>
    <w:rsid w:val="00E86C1A"/>
    <w:rsid w:val="00E86C3A"/>
    <w:rsid w:val="00E91297"/>
    <w:rsid w:val="00E915E3"/>
    <w:rsid w:val="00E929E6"/>
    <w:rsid w:val="00E93684"/>
    <w:rsid w:val="00E94108"/>
    <w:rsid w:val="00E94762"/>
    <w:rsid w:val="00E94E8B"/>
    <w:rsid w:val="00E95D00"/>
    <w:rsid w:val="00E96B96"/>
    <w:rsid w:val="00E96EE0"/>
    <w:rsid w:val="00EA0764"/>
    <w:rsid w:val="00EA1E61"/>
    <w:rsid w:val="00EA33DC"/>
    <w:rsid w:val="00EA34A7"/>
    <w:rsid w:val="00EA3E18"/>
    <w:rsid w:val="00EA417D"/>
    <w:rsid w:val="00EA4583"/>
    <w:rsid w:val="00EA52C5"/>
    <w:rsid w:val="00EA69C0"/>
    <w:rsid w:val="00EA7AB8"/>
    <w:rsid w:val="00EB29E2"/>
    <w:rsid w:val="00EB2E0E"/>
    <w:rsid w:val="00EB2E90"/>
    <w:rsid w:val="00EB544C"/>
    <w:rsid w:val="00EB556D"/>
    <w:rsid w:val="00EB62A6"/>
    <w:rsid w:val="00EC0605"/>
    <w:rsid w:val="00EC1899"/>
    <w:rsid w:val="00EC1D13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75D0"/>
    <w:rsid w:val="00EE0347"/>
    <w:rsid w:val="00EE1594"/>
    <w:rsid w:val="00EE197E"/>
    <w:rsid w:val="00EE1E60"/>
    <w:rsid w:val="00EE27BB"/>
    <w:rsid w:val="00EE3A97"/>
    <w:rsid w:val="00EE6AA0"/>
    <w:rsid w:val="00EF07D9"/>
    <w:rsid w:val="00EF1BE6"/>
    <w:rsid w:val="00EF1FA0"/>
    <w:rsid w:val="00EF2BE4"/>
    <w:rsid w:val="00EF2CA8"/>
    <w:rsid w:val="00EF3FAC"/>
    <w:rsid w:val="00EF62D1"/>
    <w:rsid w:val="00EF782A"/>
    <w:rsid w:val="00F00476"/>
    <w:rsid w:val="00F00BA3"/>
    <w:rsid w:val="00F015C7"/>
    <w:rsid w:val="00F02B4F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413A"/>
    <w:rsid w:val="00F146D9"/>
    <w:rsid w:val="00F15BF7"/>
    <w:rsid w:val="00F16D90"/>
    <w:rsid w:val="00F1769A"/>
    <w:rsid w:val="00F21214"/>
    <w:rsid w:val="00F22123"/>
    <w:rsid w:val="00F22C0C"/>
    <w:rsid w:val="00F23CE4"/>
    <w:rsid w:val="00F253CD"/>
    <w:rsid w:val="00F256A8"/>
    <w:rsid w:val="00F25D06"/>
    <w:rsid w:val="00F26692"/>
    <w:rsid w:val="00F27BEC"/>
    <w:rsid w:val="00F27D10"/>
    <w:rsid w:val="00F30BE9"/>
    <w:rsid w:val="00F32757"/>
    <w:rsid w:val="00F33003"/>
    <w:rsid w:val="00F34247"/>
    <w:rsid w:val="00F3778A"/>
    <w:rsid w:val="00F40DB3"/>
    <w:rsid w:val="00F41DBC"/>
    <w:rsid w:val="00F42472"/>
    <w:rsid w:val="00F42CE9"/>
    <w:rsid w:val="00F42D83"/>
    <w:rsid w:val="00F432AF"/>
    <w:rsid w:val="00F44953"/>
    <w:rsid w:val="00F453D7"/>
    <w:rsid w:val="00F45896"/>
    <w:rsid w:val="00F46EE7"/>
    <w:rsid w:val="00F472C5"/>
    <w:rsid w:val="00F475BE"/>
    <w:rsid w:val="00F504F8"/>
    <w:rsid w:val="00F50B3F"/>
    <w:rsid w:val="00F50DE3"/>
    <w:rsid w:val="00F529CB"/>
    <w:rsid w:val="00F5301B"/>
    <w:rsid w:val="00F55F8B"/>
    <w:rsid w:val="00F56525"/>
    <w:rsid w:val="00F57EC6"/>
    <w:rsid w:val="00F60547"/>
    <w:rsid w:val="00F60754"/>
    <w:rsid w:val="00F60932"/>
    <w:rsid w:val="00F61E44"/>
    <w:rsid w:val="00F6261C"/>
    <w:rsid w:val="00F6321B"/>
    <w:rsid w:val="00F642E0"/>
    <w:rsid w:val="00F642EF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64C7"/>
    <w:rsid w:val="00F76929"/>
    <w:rsid w:val="00F8227A"/>
    <w:rsid w:val="00F83BC5"/>
    <w:rsid w:val="00F83C10"/>
    <w:rsid w:val="00F850CD"/>
    <w:rsid w:val="00F85D01"/>
    <w:rsid w:val="00F87BAC"/>
    <w:rsid w:val="00F90C32"/>
    <w:rsid w:val="00F929B2"/>
    <w:rsid w:val="00F92AC9"/>
    <w:rsid w:val="00F93023"/>
    <w:rsid w:val="00F930DD"/>
    <w:rsid w:val="00F93456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342A"/>
    <w:rsid w:val="00FA3E44"/>
    <w:rsid w:val="00FA638F"/>
    <w:rsid w:val="00FA6941"/>
    <w:rsid w:val="00FA77D8"/>
    <w:rsid w:val="00FB02D0"/>
    <w:rsid w:val="00FB0516"/>
    <w:rsid w:val="00FB0C15"/>
    <w:rsid w:val="00FB0E71"/>
    <w:rsid w:val="00FB11C9"/>
    <w:rsid w:val="00FB1818"/>
    <w:rsid w:val="00FB3726"/>
    <w:rsid w:val="00FB4299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B6"/>
    <w:rsid w:val="00FC5017"/>
    <w:rsid w:val="00FC64EC"/>
    <w:rsid w:val="00FC76A2"/>
    <w:rsid w:val="00FC7884"/>
    <w:rsid w:val="00FD1124"/>
    <w:rsid w:val="00FD236B"/>
    <w:rsid w:val="00FD299E"/>
    <w:rsid w:val="00FD3EF8"/>
    <w:rsid w:val="00FD7EFD"/>
    <w:rsid w:val="00FE0295"/>
    <w:rsid w:val="00FE044E"/>
    <w:rsid w:val="00FE17E7"/>
    <w:rsid w:val="00FE3D3F"/>
    <w:rsid w:val="00FE3F15"/>
    <w:rsid w:val="00FE5C83"/>
    <w:rsid w:val="00FE7A03"/>
    <w:rsid w:val="00FE7FF1"/>
    <w:rsid w:val="00FF080B"/>
    <w:rsid w:val="00FF2750"/>
    <w:rsid w:val="00FF3AE3"/>
    <w:rsid w:val="00FF47BC"/>
    <w:rsid w:val="00FF59A2"/>
    <w:rsid w:val="00FF67B6"/>
    <w:rsid w:val="00FF6F74"/>
    <w:rsid w:val="00FF7985"/>
    <w:rsid w:val="4EA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CF195AB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237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3023"/>
    <w:pPr>
      <w:ind w:left="720"/>
      <w:contextualSpacing/>
    </w:pPr>
    <w:rPr>
      <w:szCs w:val="40"/>
    </w:rPr>
  </w:style>
  <w:style w:type="paragraph" w:styleId="EndnoteText">
    <w:name w:val="endnote text"/>
    <w:basedOn w:val="Normal"/>
    <w:link w:val="EndnoteTextChar"/>
    <w:unhideWhenUsed/>
    <w:rsid w:val="005D1B35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D1B35"/>
    <w:rPr>
      <w:rFonts w:ascii="Angsana New" w:hAnsi="Angsana New"/>
      <w:szCs w:val="25"/>
    </w:rPr>
  </w:style>
  <w:style w:type="character" w:styleId="EndnoteReference">
    <w:name w:val="endnote reference"/>
    <w:basedOn w:val="DefaultParagraphFont"/>
    <w:semiHidden/>
    <w:unhideWhenUsed/>
    <w:rsid w:val="005D1B35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7024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7024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070247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0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0247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AC566F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4DF4E882-8C20-46F3-B0A2-0E22F1353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FD0A0-F0B6-4C78-86F2-30121F1EA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Company>Bank of Thailand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Nattapat Garaveg (ณัฐภัทร การะเวก)</cp:lastModifiedBy>
  <cp:revision>9</cp:revision>
  <cp:lastPrinted>2024-10-31T01:46:00Z</cp:lastPrinted>
  <dcterms:created xsi:type="dcterms:W3CDTF">2023-07-14T09:20:00Z</dcterms:created>
  <dcterms:modified xsi:type="dcterms:W3CDTF">2024-10-31T01:47:00Z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MSIP_Label_b93a4d6f-7563-4bfd-a710-320428f3a219_Enabled">
    <vt:lpwstr>true</vt:lpwstr>
  </property>
  <property fmtid="{D5CDD505-2E9C-101B-9397-08002B2CF9AE}" pid="9" name="MSIP_Label_b93a4d6f-7563-4bfd-a710-320428f3a219_SetDate">
    <vt:lpwstr>2024-10-31T01:51:00Z</vt:lpwstr>
  </property>
  <property fmtid="{D5CDD505-2E9C-101B-9397-08002B2CF9AE}" pid="10" name="MSIP_Label_b93a4d6f-7563-4bfd-a710-320428f3a219_Method">
    <vt:lpwstr>Privileged</vt:lpwstr>
  </property>
  <property fmtid="{D5CDD505-2E9C-101B-9397-08002B2CF9AE}" pid="11" name="MSIP_Label_b93a4d6f-7563-4bfd-a710-320428f3a219_Name">
    <vt:lpwstr>General</vt:lpwstr>
  </property>
  <property fmtid="{D5CDD505-2E9C-101B-9397-08002B2CF9AE}" pid="12" name="MSIP_Label_b93a4d6f-7563-4bfd-a710-320428f3a219_SiteId">
    <vt:lpwstr>db27cba9-535b-4797-bd0b-1b1d889f3898</vt:lpwstr>
  </property>
  <property fmtid="{D5CDD505-2E9C-101B-9397-08002B2CF9AE}" pid="13" name="MSIP_Label_b93a4d6f-7563-4bfd-a710-320428f3a219_ActionId">
    <vt:lpwstr>6194f08d-8895-4785-8ea6-d81ffedd59ea</vt:lpwstr>
  </property>
  <property fmtid="{D5CDD505-2E9C-101B-9397-08002B2CF9AE}" pid="14" name="MSIP_Label_b93a4d6f-7563-4bfd-a710-320428f3a219_ContentBits">
    <vt:lpwstr>0</vt:lpwstr>
  </property>
</Properties>
</file>