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5603" w14:textId="77777777" w:rsidR="00B76A1F" w:rsidRPr="002E6EB9" w:rsidRDefault="00B76A1F" w:rsidP="00EF0DAF">
      <w:pPr>
        <w:spacing w:after="0" w:line="240" w:lineRule="auto"/>
        <w:jc w:val="right"/>
        <w:rPr>
          <w:rFonts w:ascii="TH SarabunPSK" w:hAnsi="TH SarabunPSK" w:cs="TH SarabunPSK"/>
          <w:lang w:bidi="th-TH"/>
        </w:rPr>
      </w:pPr>
    </w:p>
    <w:p w14:paraId="644E9830" w14:textId="77777777" w:rsidR="00B76A1F" w:rsidRPr="002E6EB9" w:rsidRDefault="00B76A1F" w:rsidP="00EF0DAF">
      <w:pPr>
        <w:spacing w:after="0" w:line="240" w:lineRule="auto"/>
        <w:jc w:val="right"/>
        <w:rPr>
          <w:rFonts w:ascii="TH SarabunPSK" w:hAnsi="TH SarabunPSK" w:cs="TH SarabunPSK"/>
          <w:lang w:bidi="th-TH"/>
        </w:rPr>
      </w:pPr>
    </w:p>
    <w:p w14:paraId="3631673E" w14:textId="77777777" w:rsidR="000C3E28" w:rsidRPr="002E6EB9" w:rsidRDefault="001A077E" w:rsidP="00572635">
      <w:pPr>
        <w:spacing w:after="0" w:line="240" w:lineRule="auto"/>
        <w:jc w:val="center"/>
        <w:rPr>
          <w:rFonts w:ascii="TH SarabunPSK" w:hAnsi="TH SarabunPSK" w:cs="TH SarabunPSK"/>
          <w:lang w:bidi="th-TH"/>
        </w:rPr>
      </w:pPr>
      <w:r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4D530" wp14:editId="3A1379FD">
                <wp:simplePos x="0" y="0"/>
                <wp:positionH relativeFrom="column">
                  <wp:posOffset>5466080</wp:posOffset>
                </wp:positionH>
                <wp:positionV relativeFrom="paragraph">
                  <wp:posOffset>-438785</wp:posOffset>
                </wp:positionV>
                <wp:extent cx="929005" cy="32893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F909A" w14:textId="52399701" w:rsidR="00D976FA" w:rsidRPr="008521E0" w:rsidRDefault="00D976FA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4D530" id="Rectangle 3" o:spid="_x0000_s1026" style="position:absolute;left:0;text-align:left;margin-left:430.4pt;margin-top:-34.55pt;width:73.15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" stroked="f">
                <v:textbox>
                  <w:txbxContent>
                    <w:p w14:paraId="35DF909A" w14:textId="52399701" w:rsidR="00D976FA" w:rsidRPr="008521E0" w:rsidRDefault="00D976FA">
                      <w:pPr>
                        <w:rPr>
                          <w:rFonts w:ascii="TH Sarabun New" w:hAnsi="TH Sarabun New" w:cs="TH Sarabun New"/>
                          <w:sz w:val="32"/>
                          <w:szCs w:val="32"/>
                          <w:lang w:bidi="th-T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C3E28" w:rsidRPr="002E6E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แบบแจ้งการเปลี่ยนแปลงวิธีการคำนวณสินทรัพย์เสี่ยงด้านเครดิต</w:t>
      </w:r>
    </w:p>
    <w:p w14:paraId="20528E64" w14:textId="77777777" w:rsidR="000C3E28" w:rsidRPr="002E6EB9" w:rsidRDefault="000C3E28" w:rsidP="007B4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00C19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8"/>
      </w:r>
      <w:r w:rsidR="00D06098" w:rsidRPr="00300C1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06098" w:rsidRPr="00300C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300C19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 xml:space="preserve"> </w:t>
      </w:r>
      <w:r w:rsidRPr="00300C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การแจ้งเปลี่ยนแปลงจากวิธี </w:t>
      </w:r>
      <w:r w:rsidRPr="00300C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SSA </w:t>
      </w:r>
      <w:r w:rsidRPr="00300C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เป็นวิธี </w:t>
      </w:r>
      <w:r w:rsidRPr="00300C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SA</w:t>
      </w:r>
      <w:r w:rsidRPr="002E6EB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E6EB9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 xml:space="preserve"> </w:t>
      </w:r>
    </w:p>
    <w:p w14:paraId="1A2D5624" w14:textId="77777777" w:rsidR="000C3E28" w:rsidRPr="002E6EB9" w:rsidRDefault="000C3E28" w:rsidP="00A50C2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E6EB9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ชื่อสถาบันการเงินเฉพาะกิจ  </w:t>
      </w:r>
      <w:r w:rsidRPr="002E6EB9">
        <w:rPr>
          <w:rFonts w:ascii="TH SarabunPSK" w:hAnsi="TH SarabunPSK" w:cs="TH SarabunPSK"/>
          <w:sz w:val="32"/>
          <w:szCs w:val="32"/>
          <w:rtl/>
          <w:cs/>
        </w:rPr>
        <w:t>................................................................................................................</w:t>
      </w:r>
    </w:p>
    <w:p w14:paraId="584E6550" w14:textId="77777777" w:rsidR="000C3E28" w:rsidRPr="002E6EB9" w:rsidRDefault="000C3E28" w:rsidP="00A50C2C">
      <w:pPr>
        <w:spacing w:before="120"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2E6EB9">
        <w:rPr>
          <w:rFonts w:ascii="TH SarabunPSK" w:hAnsi="TH SarabunPSK" w:cs="TH SarabunPSK"/>
          <w:sz w:val="32"/>
          <w:szCs w:val="32"/>
          <w:cs/>
          <w:lang w:bidi="th-TH"/>
        </w:rPr>
        <w:t>ชื่อและตำแหน่งผู้รับผิดชอบที่ธนาคารแห่งประเทศไทย</w:t>
      </w:r>
      <w:r w:rsidR="002465E2" w:rsidRPr="002E6EB9">
        <w:rPr>
          <w:rFonts w:ascii="TH SarabunPSK" w:hAnsi="TH SarabunPSK" w:cs="TH SarabunPSK"/>
          <w:sz w:val="32"/>
          <w:szCs w:val="32"/>
          <w:cs/>
          <w:lang w:bidi="th-TH"/>
        </w:rPr>
        <w:t>สามารถติดต่อได้</w:t>
      </w:r>
    </w:p>
    <w:p w14:paraId="52919DC8" w14:textId="77777777" w:rsidR="000C3E28" w:rsidRPr="002E6EB9" w:rsidRDefault="000C3E28" w:rsidP="000C3E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6EB9">
        <w:rPr>
          <w:rFonts w:ascii="TH SarabunPSK" w:hAnsi="TH SarabunPSK" w:cs="TH SarabunPSK"/>
          <w:sz w:val="32"/>
          <w:szCs w:val="32"/>
          <w:rtl/>
          <w:cs/>
        </w:rPr>
        <w:t>.......................................</w:t>
      </w:r>
      <w:r w:rsidRPr="002E6EB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</w:t>
      </w:r>
      <w:r w:rsidRPr="002E6EB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14:paraId="375ED4D4" w14:textId="77777777" w:rsidR="000C3E28" w:rsidRPr="002E6EB9" w:rsidRDefault="000C3E28" w:rsidP="000C3E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6EB9">
        <w:rPr>
          <w:rFonts w:ascii="TH SarabunPSK" w:hAnsi="TH SarabunPSK" w:cs="TH SarabunPSK"/>
          <w:sz w:val="32"/>
          <w:szCs w:val="32"/>
          <w:rtl/>
          <w:cs/>
        </w:rPr>
        <w:t>.......................................</w:t>
      </w:r>
      <w:r w:rsidRPr="002E6EB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</w:t>
      </w:r>
      <w:r w:rsidRPr="002E6EB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14:paraId="4C179451" w14:textId="77777777" w:rsidR="000C3E28" w:rsidRPr="002E6EB9" w:rsidRDefault="000C3E28" w:rsidP="00A50C2C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</w:pPr>
      <w:r w:rsidRPr="002E6EB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การเปลี่ยนแปลงจากวิธี</w:t>
      </w:r>
      <w:r w:rsidRPr="002E6EB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SSA </w:t>
      </w:r>
      <w:r w:rsidRPr="002E6EB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เป็นวิธี </w:t>
      </w:r>
      <w:r w:rsidRPr="002E6EB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SA</w:t>
      </w:r>
      <w:r w:rsidRPr="002E6EB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ให้กรอกรายละเอียดเพิ่มเติม</w:t>
      </w:r>
      <w:r w:rsidRPr="002E6EB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2E6EB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ดังนี้</w:t>
      </w:r>
    </w:p>
    <w:p w14:paraId="3FA1D652" w14:textId="77777777" w:rsidR="000C3E28" w:rsidRPr="002E6EB9" w:rsidRDefault="000C3E28" w:rsidP="00A50C2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6EB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E6E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กรณีลูกหนี้ธุรกิจเอกชน</w:t>
      </w:r>
    </w:p>
    <w:p w14:paraId="3EA7DB09" w14:textId="77777777" w:rsidR="000C3E28" w:rsidRPr="002E6EB9" w:rsidRDefault="000C3E28" w:rsidP="00A50C2C">
      <w:pPr>
        <w:spacing w:before="120"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 w:rsidRPr="002E6EB9">
        <w:rPr>
          <w:rFonts w:ascii="TH SarabunPSK" w:hAnsi="TH SarabunPSK" w:cs="TH SarabunPSK"/>
          <w:sz w:val="32"/>
          <w:szCs w:val="32"/>
          <w:rtl/>
          <w:cs/>
        </w:rPr>
        <w:tab/>
      </w:r>
      <w:r w:rsidRPr="002E6EB9">
        <w:rPr>
          <w:rFonts w:ascii="TH SarabunPSK" w:hAnsi="TH SarabunPSK" w:cs="TH SarabunPSK"/>
          <w:sz w:val="32"/>
          <w:szCs w:val="32"/>
        </w:rPr>
        <w:sym w:font="Wingdings" w:char="F0A8"/>
      </w:r>
      <w:r w:rsidRPr="002E6EB9">
        <w:rPr>
          <w:rFonts w:ascii="TH SarabunPSK" w:hAnsi="TH SarabunPSK" w:cs="TH SarabunPSK"/>
          <w:sz w:val="32"/>
          <w:szCs w:val="32"/>
        </w:rPr>
        <w:t xml:space="preserve"> </w:t>
      </w:r>
      <w:r w:rsidRPr="002E6EB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2E6EB9">
        <w:rPr>
          <w:rFonts w:ascii="TH SarabunPSK" w:hAnsi="TH SarabunPSK" w:cs="TH SarabunPSK"/>
          <w:sz w:val="32"/>
          <w:szCs w:val="32"/>
          <w:cs/>
          <w:lang w:bidi="th-TH"/>
        </w:rPr>
        <w:t xml:space="preserve">ใช้น้ำหนักความเสี่ยงตาม </w:t>
      </w:r>
      <w:r w:rsidRPr="002E6EB9">
        <w:rPr>
          <w:rFonts w:ascii="TH SarabunPSK" w:hAnsi="TH SarabunPSK" w:cs="TH SarabunPSK"/>
          <w:sz w:val="32"/>
          <w:szCs w:val="32"/>
        </w:rPr>
        <w:t>Rating</w:t>
      </w:r>
      <w:r w:rsidRPr="002E6EB9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จาก </w:t>
      </w:r>
      <w:r w:rsidRPr="002E6EB9">
        <w:rPr>
          <w:rFonts w:ascii="TH SarabunPSK" w:hAnsi="TH SarabunPSK" w:cs="TH SarabunPSK"/>
          <w:sz w:val="32"/>
          <w:szCs w:val="32"/>
        </w:rPr>
        <w:t xml:space="preserve">ECAIs </w:t>
      </w:r>
      <w:r w:rsidRPr="002E6EB9">
        <w:rPr>
          <w:rFonts w:ascii="TH SarabunPSK" w:hAnsi="TH SarabunPSK" w:cs="TH SarabunPSK"/>
          <w:sz w:val="32"/>
          <w:szCs w:val="32"/>
          <w:cs/>
          <w:lang w:bidi="th-TH"/>
        </w:rPr>
        <w:t>ที่ ธปท</w:t>
      </w:r>
      <w:r w:rsidR="00541A53" w:rsidRPr="002E6EB9">
        <w:rPr>
          <w:rFonts w:ascii="TH SarabunPSK" w:hAnsi="TH SarabunPSK" w:cs="TH SarabunPSK"/>
          <w:sz w:val="32"/>
          <w:szCs w:val="32"/>
          <w:rtl/>
          <w:cs/>
        </w:rPr>
        <w:t xml:space="preserve">. </w:t>
      </w:r>
      <w:r w:rsidR="00541A53" w:rsidRPr="002E6EB9">
        <w:rPr>
          <w:rFonts w:ascii="TH SarabunPSK" w:hAnsi="TH SarabunPSK" w:cs="TH SarabunPSK"/>
          <w:sz w:val="32"/>
          <w:szCs w:val="32"/>
          <w:cs/>
          <w:lang w:bidi="th-TH"/>
        </w:rPr>
        <w:t>ให้ความเห็นชอบ</w:t>
      </w:r>
    </w:p>
    <w:p w14:paraId="488ABA8A" w14:textId="77777777" w:rsidR="000C3E28" w:rsidRPr="002E6EB9" w:rsidRDefault="000C3E28" w:rsidP="00A50C2C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6EB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E6E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โปรดระบุราย</w:t>
      </w:r>
      <w:r w:rsidR="00281564" w:rsidRPr="002E6E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ชื่อสถาบันจัดอันดับเครดิตภายนอก </w:t>
      </w:r>
      <w:r w:rsidR="00281564" w:rsidRPr="002E6EB9">
        <w:rPr>
          <w:rFonts w:ascii="TH SarabunPSK" w:hAnsi="TH SarabunPSK" w:cs="TH SarabunPSK"/>
          <w:b/>
          <w:bCs/>
          <w:sz w:val="32"/>
          <w:szCs w:val="32"/>
        </w:rPr>
        <w:t>ECAIs</w:t>
      </w:r>
      <w:r w:rsidRPr="002E6E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E6E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ที่เลือกใช้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302"/>
        <w:gridCol w:w="1533"/>
        <w:gridCol w:w="1275"/>
        <w:gridCol w:w="1560"/>
      </w:tblGrid>
      <w:tr w:rsidR="000C3E28" w:rsidRPr="002E6EB9" w14:paraId="288141AB" w14:textId="77777777" w:rsidTr="00281564">
        <w:tc>
          <w:tcPr>
            <w:tcW w:w="2660" w:type="dxa"/>
            <w:vMerge w:val="restart"/>
          </w:tcPr>
          <w:p w14:paraId="0D232AE9" w14:textId="77777777" w:rsidR="000C3E28" w:rsidRPr="002E6EB9" w:rsidRDefault="000C3E28" w:rsidP="00484EC3">
            <w:pPr>
              <w:spacing w:before="60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ประเภทสินทรัพย์</w:t>
            </w:r>
          </w:p>
        </w:tc>
        <w:tc>
          <w:tcPr>
            <w:tcW w:w="6946" w:type="dxa"/>
            <w:gridSpan w:val="5"/>
          </w:tcPr>
          <w:p w14:paraId="1931D9E7" w14:textId="77777777" w:rsidR="000C3E28" w:rsidRPr="002E6EB9" w:rsidRDefault="00541A53" w:rsidP="00541A5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สถาบันจัดอันดับเครดิตภายนอก (</w:t>
            </w:r>
            <w:r w:rsidR="000C3E28" w:rsidRPr="002E6EB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External credit assessment institutions : ECAIs) </w:t>
            </w: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 ธปท.ให้ความเห็นชอบ</w:t>
            </w:r>
          </w:p>
        </w:tc>
      </w:tr>
      <w:tr w:rsidR="000C3E28" w:rsidRPr="002E6EB9" w14:paraId="15AF8CF4" w14:textId="77777777" w:rsidTr="00281564">
        <w:tc>
          <w:tcPr>
            <w:tcW w:w="2660" w:type="dxa"/>
            <w:vMerge/>
          </w:tcPr>
          <w:p w14:paraId="01C1134B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</w:tcPr>
          <w:p w14:paraId="670DD360" w14:textId="77777777" w:rsidR="000C3E28" w:rsidRPr="002E6EB9" w:rsidRDefault="000C3E28" w:rsidP="00317E0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Standard and Poor’s</w:t>
            </w:r>
          </w:p>
        </w:tc>
        <w:tc>
          <w:tcPr>
            <w:tcW w:w="1302" w:type="dxa"/>
          </w:tcPr>
          <w:p w14:paraId="1872ED63" w14:textId="77777777" w:rsidR="000C3E28" w:rsidRPr="002E6EB9" w:rsidRDefault="000C3E28" w:rsidP="00317E0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Moody’s Investors Service</w:t>
            </w:r>
          </w:p>
        </w:tc>
        <w:tc>
          <w:tcPr>
            <w:tcW w:w="1533" w:type="dxa"/>
          </w:tcPr>
          <w:p w14:paraId="0C099B7A" w14:textId="77777777" w:rsidR="000C3E28" w:rsidRPr="002E6EB9" w:rsidRDefault="000C3E28" w:rsidP="00317E0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Fitch Ratings</w:t>
            </w:r>
          </w:p>
        </w:tc>
        <w:tc>
          <w:tcPr>
            <w:tcW w:w="1275" w:type="dxa"/>
          </w:tcPr>
          <w:p w14:paraId="679E46BF" w14:textId="77777777" w:rsidR="000C3E28" w:rsidRPr="002E6EB9" w:rsidRDefault="000C3E28" w:rsidP="00317E0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Fitch Ratings (Thailand)</w:t>
            </w:r>
          </w:p>
        </w:tc>
        <w:tc>
          <w:tcPr>
            <w:tcW w:w="1560" w:type="dxa"/>
          </w:tcPr>
          <w:p w14:paraId="3E0D0CC4" w14:textId="77777777" w:rsidR="000C3E28" w:rsidRPr="002E6EB9" w:rsidRDefault="000C3E28" w:rsidP="00317E0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TRIS Rating</w:t>
            </w:r>
          </w:p>
        </w:tc>
      </w:tr>
      <w:tr w:rsidR="000C3E28" w:rsidRPr="002E6EB9" w14:paraId="6E38D8AF" w14:textId="77777777" w:rsidTr="00281564">
        <w:tc>
          <w:tcPr>
            <w:tcW w:w="2660" w:type="dxa"/>
          </w:tcPr>
          <w:p w14:paraId="0ABF26A4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2E6EB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ลูกหนี้ภาครัฐบาลและลูกหนี้สถาบันการเงิน</w:t>
            </w:r>
          </w:p>
        </w:tc>
        <w:tc>
          <w:tcPr>
            <w:tcW w:w="1276" w:type="dxa"/>
          </w:tcPr>
          <w:p w14:paraId="623A0551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</w:tcPr>
          <w:p w14:paraId="66EAE6EA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5CA98DD3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6FB2CA4A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390775A4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C3E28" w:rsidRPr="002E6EB9" w14:paraId="4D857DF7" w14:textId="77777777" w:rsidTr="00281564">
        <w:tc>
          <w:tcPr>
            <w:tcW w:w="2660" w:type="dxa"/>
          </w:tcPr>
          <w:p w14:paraId="15DDB60D" w14:textId="77777777" w:rsidR="000C3E28" w:rsidRPr="002E6EB9" w:rsidRDefault="000C3E28" w:rsidP="00484EC3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2E6EB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ลูกหนี้ธนาคารเพื่อการพัฒนาระหว่างประเทศที่ไม่เข้าเกณฑ์น้ำหนักความเสี่ยง </w:t>
            </w:r>
            <w:r w:rsidRPr="002E6EB9">
              <w:rPr>
                <w:rFonts w:ascii="TH SarabunPSK" w:hAnsi="TH SarabunPSK" w:cs="TH SarabunPSK"/>
                <w:sz w:val="28"/>
                <w:szCs w:val="28"/>
              </w:rPr>
              <w:t>= 0</w:t>
            </w:r>
          </w:p>
        </w:tc>
        <w:tc>
          <w:tcPr>
            <w:tcW w:w="1276" w:type="dxa"/>
          </w:tcPr>
          <w:p w14:paraId="759DC997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</w:tcPr>
          <w:p w14:paraId="414BA0E3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0D680833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0F36EF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41BB67AF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C3E28" w:rsidRPr="002E6EB9" w14:paraId="54883490" w14:textId="77777777" w:rsidTr="00281564">
        <w:tc>
          <w:tcPr>
            <w:tcW w:w="2660" w:type="dxa"/>
          </w:tcPr>
          <w:p w14:paraId="153E3AF5" w14:textId="77777777" w:rsidR="000C3E28" w:rsidRPr="002E6EB9" w:rsidRDefault="000C3E28" w:rsidP="00541A53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2E6EB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ลูกหนี้ธุรกิจเอกชน</w:t>
            </w:r>
            <w:r w:rsidRPr="002E6EB9">
              <w:rPr>
                <w:rFonts w:ascii="TH SarabunPSK" w:hAnsi="TH SarabunPSK" w:cs="TH SarabunPSK"/>
                <w:sz w:val="28"/>
                <w:szCs w:val="28"/>
                <w:rtl/>
                <w:cs/>
                <w:lang w:bidi="th-TH"/>
              </w:rPr>
              <w:t xml:space="preserve"> </w:t>
            </w:r>
            <w:r w:rsidR="00D7751A" w:rsidRPr="002E6EB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ที่ใช้น้ำหนักความเสี่ยงตามเกณฑ์ </w:t>
            </w:r>
            <w:r w:rsidRPr="002E6EB9">
              <w:rPr>
                <w:rFonts w:ascii="TH SarabunPSK" w:hAnsi="TH SarabunPSK" w:cs="TH SarabunPSK"/>
                <w:sz w:val="28"/>
                <w:szCs w:val="28"/>
              </w:rPr>
              <w:t>Rating</w:t>
            </w:r>
            <w:r w:rsidRPr="002E6EB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จาก </w:t>
            </w:r>
            <w:r w:rsidRPr="002E6EB9">
              <w:rPr>
                <w:rFonts w:ascii="TH SarabunPSK" w:hAnsi="TH SarabunPSK" w:cs="TH SarabunPSK"/>
                <w:sz w:val="28"/>
                <w:szCs w:val="28"/>
              </w:rPr>
              <w:t>ECAIs)</w:t>
            </w:r>
          </w:p>
        </w:tc>
        <w:tc>
          <w:tcPr>
            <w:tcW w:w="1276" w:type="dxa"/>
          </w:tcPr>
          <w:p w14:paraId="0F6894C2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302" w:type="dxa"/>
          </w:tcPr>
          <w:p w14:paraId="3A1FA274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33" w:type="dxa"/>
          </w:tcPr>
          <w:p w14:paraId="6AA81D05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4E6E43B3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7727FFAB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08555274" w14:textId="77777777" w:rsidR="000C3E28" w:rsidRPr="002E6EB9" w:rsidRDefault="000C3E28" w:rsidP="00A50C2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E6EB9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E6E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การปรับลดความเสี่ยงด้านเครดิต</w:t>
      </w:r>
      <w:r w:rsidRPr="002E6E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E6EB9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</w:p>
    <w:p w14:paraId="4C48F352" w14:textId="77777777" w:rsidR="000C3E28" w:rsidRPr="002E6EB9" w:rsidRDefault="000C3E28" w:rsidP="00A50C2C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E6EB9">
        <w:rPr>
          <w:rFonts w:ascii="TH SarabunPSK" w:hAnsi="TH SarabunPSK" w:cs="TH SarabunPSK"/>
          <w:sz w:val="32"/>
          <w:szCs w:val="32"/>
        </w:rPr>
        <w:sym w:font="Wingdings" w:char="F0A8"/>
      </w:r>
      <w:r w:rsidRPr="002E6EB9">
        <w:rPr>
          <w:rFonts w:ascii="TH SarabunPSK" w:hAnsi="TH SarabunPSK" w:cs="TH SarabunPSK"/>
          <w:sz w:val="32"/>
          <w:szCs w:val="32"/>
        </w:rPr>
        <w:t xml:space="preserve">  </w:t>
      </w:r>
      <w:r w:rsidR="00281564" w:rsidRPr="002E6EB9">
        <w:rPr>
          <w:rFonts w:ascii="TH SarabunPSK" w:hAnsi="TH SarabunPSK" w:cs="TH SarabunPSK"/>
          <w:sz w:val="32"/>
          <w:szCs w:val="32"/>
          <w:cs/>
          <w:lang w:bidi="th-TH"/>
        </w:rPr>
        <w:t xml:space="preserve">1 </w:t>
      </w:r>
      <w:r w:rsidRPr="002E6EB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2E6EB9">
        <w:rPr>
          <w:rFonts w:ascii="TH SarabunPSK" w:hAnsi="TH SarabunPSK" w:cs="TH SarabunPSK"/>
          <w:sz w:val="32"/>
          <w:szCs w:val="32"/>
          <w:cs/>
          <w:lang w:bidi="th-TH"/>
        </w:rPr>
        <w:t>ไม่ปรับลดความเสี่ยงด้านเครดิต</w:t>
      </w:r>
      <w:r w:rsidRPr="002E6EB9">
        <w:rPr>
          <w:rFonts w:ascii="TH SarabunPSK" w:hAnsi="TH SarabunPSK" w:cs="TH SarabunPSK"/>
          <w:sz w:val="32"/>
          <w:szCs w:val="32"/>
        </w:rPr>
        <w:t xml:space="preserve"> </w:t>
      </w:r>
    </w:p>
    <w:p w14:paraId="25AB800F" w14:textId="77777777" w:rsidR="000C3E28" w:rsidRPr="002E6EB9" w:rsidRDefault="000C3E28" w:rsidP="00A50C2C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2E6EB9">
        <w:rPr>
          <w:rFonts w:ascii="TH SarabunPSK" w:hAnsi="TH SarabunPSK" w:cs="TH SarabunPSK"/>
          <w:sz w:val="32"/>
          <w:szCs w:val="32"/>
        </w:rPr>
        <w:tab/>
      </w:r>
      <w:r w:rsidRPr="002E6EB9">
        <w:rPr>
          <w:rFonts w:ascii="TH SarabunPSK" w:hAnsi="TH SarabunPSK" w:cs="TH SarabunPSK"/>
          <w:sz w:val="32"/>
          <w:szCs w:val="32"/>
        </w:rPr>
        <w:sym w:font="Wingdings" w:char="F0A8"/>
      </w:r>
      <w:r w:rsidRPr="002E6EB9">
        <w:rPr>
          <w:rFonts w:ascii="TH SarabunPSK" w:hAnsi="TH SarabunPSK" w:cs="TH SarabunPSK"/>
          <w:sz w:val="32"/>
          <w:szCs w:val="32"/>
        </w:rPr>
        <w:t xml:space="preserve">  </w:t>
      </w:r>
      <w:r w:rsidR="00281564" w:rsidRPr="002E6EB9">
        <w:rPr>
          <w:rFonts w:ascii="TH SarabunPSK" w:hAnsi="TH SarabunPSK" w:cs="TH SarabunPSK"/>
          <w:sz w:val="32"/>
          <w:szCs w:val="32"/>
          <w:cs/>
          <w:lang w:bidi="th-TH"/>
        </w:rPr>
        <w:t xml:space="preserve">2 </w:t>
      </w:r>
      <w:r w:rsidRPr="002E6EB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2E6EB9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มีการปรับลดความเสี่ยงด้านเครดิต </w:t>
      </w:r>
      <w:r w:rsidR="00A50C2C" w:rsidRPr="002E6EB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2E6EB9">
        <w:rPr>
          <w:rFonts w:ascii="TH SarabunPSK" w:hAnsi="TH SarabunPSK" w:cs="TH SarabunPSK"/>
          <w:sz w:val="32"/>
          <w:szCs w:val="32"/>
          <w:cs/>
          <w:lang w:bidi="th-TH"/>
        </w:rPr>
        <w:t>สถาบันการเงินเฉพาะกิจต้องยื่นแบบประเมินความพร้อมในการปฏิบัติตามเกณฑ์มาตรฐานขั้นต่ำที่ ธปท</w:t>
      </w:r>
      <w:r w:rsidR="00317E08" w:rsidRPr="002E6EB9">
        <w:rPr>
          <w:rFonts w:ascii="TH SarabunPSK" w:hAnsi="TH SarabunPSK" w:cs="TH SarabunPSK"/>
          <w:sz w:val="32"/>
          <w:szCs w:val="32"/>
          <w:cs/>
          <w:lang w:bidi="th-TH"/>
        </w:rPr>
        <w:t>. กำหนดสำหรับการปร</w:t>
      </w:r>
      <w:r w:rsidR="00B62A92" w:rsidRPr="002E6EB9">
        <w:rPr>
          <w:rFonts w:ascii="TH SarabunPSK" w:hAnsi="TH SarabunPSK" w:cs="TH SarabunPSK"/>
          <w:sz w:val="32"/>
          <w:szCs w:val="32"/>
          <w:cs/>
          <w:lang w:bidi="th-TH"/>
        </w:rPr>
        <w:t>ับลด</w:t>
      </w:r>
      <w:r w:rsidR="00317E08" w:rsidRPr="002E6EB9">
        <w:rPr>
          <w:rFonts w:ascii="TH SarabunPSK" w:hAnsi="TH SarabunPSK" w:cs="TH SarabunPSK"/>
          <w:sz w:val="32"/>
          <w:szCs w:val="32"/>
          <w:cs/>
          <w:lang w:bidi="th-TH"/>
        </w:rPr>
        <w:t>ความเสี่ยงด้านเครดิต</w:t>
      </w:r>
      <w:r w:rsidR="00B62A92" w:rsidRPr="002E6EB9">
        <w:rPr>
          <w:rFonts w:ascii="TH SarabunPSK" w:hAnsi="TH SarabunPSK" w:cs="TH SarabunPSK"/>
          <w:sz w:val="32"/>
          <w:szCs w:val="32"/>
          <w:cs/>
          <w:lang w:bidi="th-TH"/>
        </w:rPr>
        <w:t>ด้วย)</w:t>
      </w:r>
    </w:p>
    <w:p w14:paraId="3F5C8F2C" w14:textId="0BED780F" w:rsidR="000C3E28" w:rsidRPr="002E6EB9" w:rsidRDefault="009B3AC6" w:rsidP="00A50C2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4. </w:t>
      </w:r>
      <w:r w:rsidR="000C3E28" w:rsidRPr="002E6E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การปรับลดความเสี่ยงด้านเครดิตด้วยหลักประกันทางการเงินใช้วิธี</w:t>
      </w:r>
      <w:r w:rsidR="000C3E28" w:rsidRPr="002E6E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CED6F03" w14:textId="77777777" w:rsidR="000C3E28" w:rsidRPr="002E6EB9" w:rsidRDefault="000C3E28" w:rsidP="00A50C2C">
      <w:pPr>
        <w:spacing w:before="120" w:after="0" w:line="240" w:lineRule="auto"/>
        <w:rPr>
          <w:rFonts w:ascii="TH SarabunPSK" w:hAnsi="TH SarabunPSK" w:cs="TH SarabunPSK"/>
          <w:sz w:val="32"/>
          <w:szCs w:val="32"/>
          <w:rtl/>
          <w:cs/>
        </w:rPr>
      </w:pPr>
      <w:r w:rsidRPr="002E6EB9">
        <w:rPr>
          <w:rFonts w:ascii="TH SarabunPSK" w:hAnsi="TH SarabunPSK" w:cs="TH SarabunPSK"/>
          <w:sz w:val="32"/>
          <w:szCs w:val="32"/>
          <w:rtl/>
          <w:cs/>
        </w:rPr>
        <w:tab/>
      </w:r>
      <w:r w:rsidRPr="002E6EB9">
        <w:rPr>
          <w:rFonts w:ascii="TH SarabunPSK" w:hAnsi="TH SarabunPSK" w:cs="TH SarabunPSK"/>
          <w:sz w:val="32"/>
          <w:szCs w:val="32"/>
        </w:rPr>
        <w:sym w:font="Wingdings" w:char="F0A8"/>
      </w:r>
      <w:r w:rsidRPr="002E6EB9">
        <w:rPr>
          <w:rFonts w:ascii="TH SarabunPSK" w:hAnsi="TH SarabunPSK" w:cs="TH SarabunPSK"/>
          <w:sz w:val="32"/>
          <w:szCs w:val="32"/>
        </w:rPr>
        <w:t xml:space="preserve">  </w:t>
      </w:r>
      <w:r w:rsidRPr="002E6EB9">
        <w:rPr>
          <w:rFonts w:ascii="TH SarabunPSK" w:hAnsi="TH SarabunPSK" w:cs="TH SarabunPSK"/>
          <w:sz w:val="32"/>
          <w:szCs w:val="32"/>
          <w:rtl/>
          <w:cs/>
        </w:rPr>
        <w:t>1</w:t>
      </w:r>
      <w:r w:rsidR="00281564" w:rsidRPr="002E6EB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E6EB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2E6EB9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วิธี </w:t>
      </w:r>
      <w:r w:rsidRPr="002E6EB9">
        <w:rPr>
          <w:rFonts w:ascii="TH SarabunPSK" w:hAnsi="TH SarabunPSK" w:cs="TH SarabunPSK"/>
          <w:sz w:val="32"/>
          <w:szCs w:val="32"/>
        </w:rPr>
        <w:t xml:space="preserve">Simple </w:t>
      </w:r>
    </w:p>
    <w:p w14:paraId="1BC8B2BD" w14:textId="77777777" w:rsidR="000C3E28" w:rsidRPr="002E6EB9" w:rsidRDefault="000C3E28" w:rsidP="00A50C2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E6EB9">
        <w:rPr>
          <w:rFonts w:ascii="TH SarabunPSK" w:hAnsi="TH SarabunPSK" w:cs="TH SarabunPSK"/>
          <w:sz w:val="32"/>
          <w:szCs w:val="32"/>
          <w:rtl/>
          <w:cs/>
        </w:rPr>
        <w:tab/>
      </w:r>
      <w:r w:rsidRPr="002E6EB9">
        <w:rPr>
          <w:rFonts w:ascii="TH SarabunPSK" w:hAnsi="TH SarabunPSK" w:cs="TH SarabunPSK"/>
          <w:sz w:val="32"/>
          <w:szCs w:val="32"/>
        </w:rPr>
        <w:sym w:font="Wingdings" w:char="F0A8"/>
      </w:r>
      <w:r w:rsidRPr="002E6EB9">
        <w:rPr>
          <w:rFonts w:ascii="TH SarabunPSK" w:hAnsi="TH SarabunPSK" w:cs="TH SarabunPSK"/>
          <w:sz w:val="32"/>
          <w:szCs w:val="32"/>
        </w:rPr>
        <w:t xml:space="preserve">  </w:t>
      </w:r>
      <w:r w:rsidR="00281564" w:rsidRPr="002E6EB9">
        <w:rPr>
          <w:rFonts w:ascii="TH SarabunPSK" w:hAnsi="TH SarabunPSK" w:cs="TH SarabunPSK"/>
          <w:sz w:val="32"/>
          <w:szCs w:val="32"/>
          <w:cs/>
          <w:lang w:bidi="th-TH"/>
        </w:rPr>
        <w:t xml:space="preserve">2 </w:t>
      </w:r>
      <w:r w:rsidRPr="002E6EB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2E6EB9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วิธี </w:t>
      </w:r>
      <w:r w:rsidRPr="002E6EB9">
        <w:rPr>
          <w:rFonts w:ascii="TH SarabunPSK" w:hAnsi="TH SarabunPSK" w:cs="TH SarabunPSK"/>
          <w:sz w:val="32"/>
          <w:szCs w:val="32"/>
        </w:rPr>
        <w:t>Comprehensive</w:t>
      </w:r>
    </w:p>
    <w:p w14:paraId="7D7DBEAB" w14:textId="77777777" w:rsidR="007074F4" w:rsidRDefault="007074F4" w:rsidP="00A50C2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5C08A74C" w14:textId="77777777" w:rsidR="00A330EC" w:rsidRDefault="00A330EC" w:rsidP="00A50C2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5306EE24" w14:textId="77777777" w:rsidR="00A330EC" w:rsidRPr="002E6EB9" w:rsidRDefault="00A330EC" w:rsidP="00A330EC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4BEACB9F" w14:textId="1A4347FA" w:rsidR="000C3E28" w:rsidRPr="002E6EB9" w:rsidRDefault="000C3E28" w:rsidP="007B4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00C19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sym w:font="Wingdings" w:char="F0A8"/>
      </w:r>
      <w:r w:rsidR="00A1730F" w:rsidRPr="00300C19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 xml:space="preserve"> </w:t>
      </w:r>
      <w:r w:rsidR="00A1730F" w:rsidRPr="00300C19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</w:rPr>
        <w:t>2</w:t>
      </w:r>
      <w:r w:rsidRPr="00300C19">
        <w:rPr>
          <w:rFonts w:ascii="TH SarabunPSK" w:hAnsi="TH SarabunPSK" w:cs="TH SarabunPSK"/>
          <w:b/>
          <w:bCs/>
          <w:color w:val="000000" w:themeColor="text1"/>
          <w:sz w:val="32"/>
          <w:szCs w:val="32"/>
          <w:rtl/>
          <w:cs/>
        </w:rPr>
        <w:t xml:space="preserve"> </w:t>
      </w:r>
      <w:r w:rsidRPr="00300C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การเปลี่ยนแปลงอื่น ๆ จากการใช้วิธี </w:t>
      </w:r>
      <w:r w:rsidRPr="00300C1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SA</w:t>
      </w:r>
      <w:r w:rsidRPr="002E6EB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</w:p>
    <w:p w14:paraId="099265DC" w14:textId="77777777" w:rsidR="000C3E28" w:rsidRPr="002E6EB9" w:rsidRDefault="000C3E28" w:rsidP="00A50C2C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6EB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E6E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กรณีลูกหนี้ธุรกิจเอกชน</w:t>
      </w:r>
    </w:p>
    <w:p w14:paraId="505A6D41" w14:textId="77777777" w:rsidR="000C3E28" w:rsidRPr="002E6EB9" w:rsidRDefault="000C3E28" w:rsidP="00A50C2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E6EB9">
        <w:rPr>
          <w:rFonts w:ascii="TH SarabunPSK" w:hAnsi="TH SarabunPSK" w:cs="TH SarabunPSK"/>
          <w:sz w:val="32"/>
          <w:szCs w:val="32"/>
          <w:rtl/>
          <w:cs/>
        </w:rPr>
        <w:tab/>
      </w:r>
      <w:r w:rsidRPr="002E6EB9">
        <w:rPr>
          <w:rFonts w:ascii="TH SarabunPSK" w:hAnsi="TH SarabunPSK" w:cs="TH SarabunPSK"/>
          <w:sz w:val="32"/>
          <w:szCs w:val="32"/>
        </w:rPr>
        <w:sym w:font="Wingdings" w:char="F0A8"/>
      </w:r>
      <w:r w:rsidRPr="002E6EB9">
        <w:rPr>
          <w:rFonts w:ascii="TH SarabunPSK" w:hAnsi="TH SarabunPSK" w:cs="TH SarabunPSK"/>
          <w:sz w:val="32"/>
          <w:szCs w:val="32"/>
        </w:rPr>
        <w:t xml:space="preserve">  </w:t>
      </w:r>
      <w:r w:rsidRPr="002E6EB9">
        <w:rPr>
          <w:rFonts w:ascii="TH SarabunPSK" w:hAnsi="TH SarabunPSK" w:cs="TH SarabunPSK"/>
          <w:sz w:val="32"/>
          <w:szCs w:val="32"/>
          <w:cs/>
          <w:lang w:bidi="th-TH"/>
        </w:rPr>
        <w:t>เปลี่ยนแปลง</w:t>
      </w:r>
      <w:r w:rsidR="00B24FDF" w:rsidRPr="002E6EB9">
        <w:rPr>
          <w:rFonts w:ascii="TH SarabunPSK" w:hAnsi="TH SarabunPSK" w:cs="TH SarabunPSK"/>
          <w:sz w:val="32"/>
          <w:szCs w:val="32"/>
          <w:cs/>
          <w:lang w:bidi="th-TH"/>
        </w:rPr>
        <w:t xml:space="preserve">จากการใช้น้ำหนักความเสี่ยงร้อยละ 100 เป็นตาม </w:t>
      </w:r>
      <w:r w:rsidRPr="002E6EB9">
        <w:rPr>
          <w:rFonts w:ascii="TH SarabunPSK" w:hAnsi="TH SarabunPSK" w:cs="TH SarabunPSK"/>
          <w:sz w:val="32"/>
          <w:szCs w:val="32"/>
        </w:rPr>
        <w:t>Rating</w:t>
      </w:r>
      <w:r w:rsidRPr="002E6EB9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จาก </w:t>
      </w:r>
      <w:r w:rsidRPr="002E6EB9">
        <w:rPr>
          <w:rFonts w:ascii="TH SarabunPSK" w:hAnsi="TH SarabunPSK" w:cs="TH SarabunPSK"/>
          <w:sz w:val="32"/>
          <w:szCs w:val="32"/>
        </w:rPr>
        <w:t xml:space="preserve">ECAIs </w:t>
      </w:r>
    </w:p>
    <w:p w14:paraId="381E49A1" w14:textId="77777777" w:rsidR="000C3E28" w:rsidRPr="002E6EB9" w:rsidRDefault="000C3E28" w:rsidP="00A50C2C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2E6EB9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E6E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โปรดระบุรายชื่อสถาบันจัดอันดับเครดิตภายนอก </w:t>
      </w:r>
      <w:r w:rsidRPr="002E6EB9">
        <w:rPr>
          <w:rFonts w:ascii="TH SarabunPSK" w:hAnsi="TH SarabunPSK" w:cs="TH SarabunPSK"/>
          <w:b/>
          <w:bCs/>
          <w:sz w:val="32"/>
          <w:szCs w:val="32"/>
        </w:rPr>
        <w:t xml:space="preserve">ECAIs </w:t>
      </w:r>
      <w:r w:rsidRPr="002E6E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ที่จะเลือกใช้</w:t>
      </w:r>
      <w:r w:rsidRPr="002E6E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559"/>
        <w:gridCol w:w="1276"/>
        <w:gridCol w:w="1418"/>
        <w:gridCol w:w="1275"/>
      </w:tblGrid>
      <w:tr w:rsidR="000C3E28" w:rsidRPr="002E6EB9" w14:paraId="38641212" w14:textId="77777777" w:rsidTr="00281564">
        <w:tc>
          <w:tcPr>
            <w:tcW w:w="2802" w:type="dxa"/>
            <w:vMerge w:val="restart"/>
          </w:tcPr>
          <w:p w14:paraId="7CFB785B" w14:textId="77777777" w:rsidR="000C3E28" w:rsidRPr="002E6EB9" w:rsidRDefault="000C3E28" w:rsidP="00484EC3">
            <w:pPr>
              <w:spacing w:before="60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ประเภทสินทรัพย์</w:t>
            </w:r>
          </w:p>
        </w:tc>
        <w:tc>
          <w:tcPr>
            <w:tcW w:w="6945" w:type="dxa"/>
            <w:gridSpan w:val="5"/>
          </w:tcPr>
          <w:p w14:paraId="56453737" w14:textId="7BF796CC" w:rsidR="000C3E28" w:rsidRPr="002E6EB9" w:rsidRDefault="00481660" w:rsidP="00B24F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สถาบันจัดอันดับเครดิตภายนอก (</w:t>
            </w: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External credit assessment institutions : ECAIs) </w:t>
            </w: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 ธปท.ให้ความเห็นชอบ</w:t>
            </w:r>
          </w:p>
        </w:tc>
      </w:tr>
      <w:tr w:rsidR="000C3E28" w:rsidRPr="002E6EB9" w14:paraId="7EF89CC4" w14:textId="77777777" w:rsidTr="00281564">
        <w:tc>
          <w:tcPr>
            <w:tcW w:w="2802" w:type="dxa"/>
            <w:vMerge/>
          </w:tcPr>
          <w:p w14:paraId="72161540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417" w:type="dxa"/>
          </w:tcPr>
          <w:p w14:paraId="543A3AD9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Standard and Poor’s</w:t>
            </w:r>
          </w:p>
        </w:tc>
        <w:tc>
          <w:tcPr>
            <w:tcW w:w="1559" w:type="dxa"/>
          </w:tcPr>
          <w:p w14:paraId="58F087BF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Moody’s Investors Service</w:t>
            </w:r>
          </w:p>
        </w:tc>
        <w:tc>
          <w:tcPr>
            <w:tcW w:w="1276" w:type="dxa"/>
          </w:tcPr>
          <w:p w14:paraId="1E94A054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Fitch Ratings</w:t>
            </w:r>
          </w:p>
        </w:tc>
        <w:tc>
          <w:tcPr>
            <w:tcW w:w="1418" w:type="dxa"/>
          </w:tcPr>
          <w:p w14:paraId="46D7663F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Fitch Ratings (Thailand)</w:t>
            </w:r>
          </w:p>
        </w:tc>
        <w:tc>
          <w:tcPr>
            <w:tcW w:w="1275" w:type="dxa"/>
          </w:tcPr>
          <w:p w14:paraId="507A4D69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TRIS Rating</w:t>
            </w:r>
          </w:p>
        </w:tc>
      </w:tr>
      <w:tr w:rsidR="000C3E28" w:rsidRPr="002E6EB9" w14:paraId="56847BBE" w14:textId="77777777" w:rsidTr="00281564">
        <w:tc>
          <w:tcPr>
            <w:tcW w:w="2802" w:type="dxa"/>
          </w:tcPr>
          <w:p w14:paraId="22A3136D" w14:textId="77777777" w:rsidR="000C3E28" w:rsidRPr="002E6EB9" w:rsidRDefault="000C3E28" w:rsidP="00B24FDF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2E6EB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ลูกหนี้ธุรกิจเอกชน</w:t>
            </w:r>
            <w:r w:rsidR="00B24FDF" w:rsidRPr="002E6EB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(กรณีใช้น้ำหนักความเสี่ยงตาม</w:t>
            </w:r>
            <w:r w:rsidRPr="002E6EB9">
              <w:rPr>
                <w:rFonts w:ascii="TH SarabunPSK" w:hAnsi="TH SarabunPSK" w:cs="TH SarabunPSK"/>
                <w:sz w:val="28"/>
                <w:szCs w:val="28"/>
              </w:rPr>
              <w:t xml:space="preserve"> Rating</w:t>
            </w:r>
            <w:r w:rsidRPr="002E6EB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จาก </w:t>
            </w:r>
            <w:r w:rsidRPr="002E6EB9">
              <w:rPr>
                <w:rFonts w:ascii="TH SarabunPSK" w:hAnsi="TH SarabunPSK" w:cs="TH SarabunPSK"/>
                <w:sz w:val="28"/>
                <w:szCs w:val="28"/>
              </w:rPr>
              <w:t>ECAIs)</w:t>
            </w:r>
          </w:p>
        </w:tc>
        <w:tc>
          <w:tcPr>
            <w:tcW w:w="1417" w:type="dxa"/>
          </w:tcPr>
          <w:p w14:paraId="652CF8C3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9504B93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8700E1B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2DDA1B7E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235D8A04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338BFC05" w14:textId="0EDE61F8" w:rsidR="000C3E28" w:rsidRPr="002E6EB9" w:rsidRDefault="0045467A" w:rsidP="00A50C2C">
      <w:pPr>
        <w:spacing w:before="120" w:after="120" w:line="240" w:lineRule="auto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3. </w:t>
      </w:r>
      <w:r w:rsidR="000C3E28" w:rsidRPr="002E6E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กรณีจะขอเปลี่ยนการใช้ </w:t>
      </w:r>
      <w:r w:rsidR="000C3E28" w:rsidRPr="002E6EB9">
        <w:rPr>
          <w:rFonts w:ascii="TH SarabunPSK" w:hAnsi="TH SarabunPSK" w:cs="TH SarabunPSK"/>
          <w:b/>
          <w:bCs/>
          <w:sz w:val="32"/>
          <w:szCs w:val="32"/>
        </w:rPr>
        <w:t xml:space="preserve">ECAIs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559"/>
        <w:gridCol w:w="1276"/>
        <w:gridCol w:w="1418"/>
        <w:gridCol w:w="1275"/>
      </w:tblGrid>
      <w:tr w:rsidR="000C3E28" w:rsidRPr="002E6EB9" w14:paraId="1D447D1A" w14:textId="77777777" w:rsidTr="00281564">
        <w:tc>
          <w:tcPr>
            <w:tcW w:w="2802" w:type="dxa"/>
            <w:vMerge w:val="restart"/>
          </w:tcPr>
          <w:p w14:paraId="1C50170C" w14:textId="77777777" w:rsidR="000C3E28" w:rsidRPr="002E6EB9" w:rsidRDefault="000C3E28" w:rsidP="00484EC3">
            <w:pPr>
              <w:spacing w:before="60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ประเภทสินทรัพย์</w:t>
            </w:r>
          </w:p>
        </w:tc>
        <w:tc>
          <w:tcPr>
            <w:tcW w:w="6945" w:type="dxa"/>
            <w:gridSpan w:val="5"/>
          </w:tcPr>
          <w:p w14:paraId="4790E8EC" w14:textId="7A9EE019" w:rsidR="000C3E28" w:rsidRPr="002E6EB9" w:rsidRDefault="00481660" w:rsidP="0028156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  <w:lang w:bidi="th-TH"/>
              </w:rPr>
            </w:pP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สถาบันจัดอันดับเครดิตภายนอก (</w:t>
            </w: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External credit assessment institutions : ECAIs) </w:t>
            </w: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 ธปท.ให้ความเห็นชอบ</w:t>
            </w:r>
          </w:p>
        </w:tc>
      </w:tr>
      <w:tr w:rsidR="000C3E28" w:rsidRPr="002E6EB9" w14:paraId="0B67B701" w14:textId="77777777" w:rsidTr="00281564">
        <w:tc>
          <w:tcPr>
            <w:tcW w:w="2802" w:type="dxa"/>
            <w:vMerge/>
          </w:tcPr>
          <w:p w14:paraId="67802057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417" w:type="dxa"/>
          </w:tcPr>
          <w:p w14:paraId="396597E7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Standard and Poor’s</w:t>
            </w:r>
          </w:p>
        </w:tc>
        <w:tc>
          <w:tcPr>
            <w:tcW w:w="1559" w:type="dxa"/>
          </w:tcPr>
          <w:p w14:paraId="09813AC9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Moody’s Investors Service</w:t>
            </w:r>
          </w:p>
        </w:tc>
        <w:tc>
          <w:tcPr>
            <w:tcW w:w="1276" w:type="dxa"/>
          </w:tcPr>
          <w:p w14:paraId="3DB8D788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Fitch Ratings</w:t>
            </w:r>
          </w:p>
        </w:tc>
        <w:tc>
          <w:tcPr>
            <w:tcW w:w="1418" w:type="dxa"/>
          </w:tcPr>
          <w:p w14:paraId="7731642E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Fitch Ratings (Thailand)</w:t>
            </w:r>
          </w:p>
        </w:tc>
        <w:tc>
          <w:tcPr>
            <w:tcW w:w="1275" w:type="dxa"/>
          </w:tcPr>
          <w:p w14:paraId="3CDD2881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6EB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TRIS Rating</w:t>
            </w:r>
          </w:p>
        </w:tc>
      </w:tr>
      <w:tr w:rsidR="000C3E28" w:rsidRPr="002E6EB9" w14:paraId="251269DE" w14:textId="77777777" w:rsidTr="00281564">
        <w:tc>
          <w:tcPr>
            <w:tcW w:w="2802" w:type="dxa"/>
          </w:tcPr>
          <w:p w14:paraId="24E4688C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2E6EB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ลูกหนี้ภาครัฐบาลและลูกหนี้สถาบันการเงิน</w:t>
            </w:r>
          </w:p>
        </w:tc>
        <w:tc>
          <w:tcPr>
            <w:tcW w:w="1417" w:type="dxa"/>
          </w:tcPr>
          <w:p w14:paraId="698B8BC3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7DADEE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864120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7D5546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53D2071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C3E28" w:rsidRPr="002E6EB9" w14:paraId="589CEC1C" w14:textId="77777777" w:rsidTr="00281564">
        <w:tc>
          <w:tcPr>
            <w:tcW w:w="2802" w:type="dxa"/>
          </w:tcPr>
          <w:p w14:paraId="4E7422D1" w14:textId="77777777" w:rsidR="000C3E28" w:rsidRPr="002E6EB9" w:rsidRDefault="000C3E28" w:rsidP="00484EC3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2E6EB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ลูกหนี้ธนาคารเพื่อการพัฒนาระหว่างประเทศที่ไม่เข้าเกณฑ์น้ำหนักความเสี่ยง </w:t>
            </w:r>
            <w:r w:rsidRPr="002E6EB9">
              <w:rPr>
                <w:rFonts w:ascii="TH SarabunPSK" w:hAnsi="TH SarabunPSK" w:cs="TH SarabunPSK"/>
                <w:sz w:val="28"/>
                <w:szCs w:val="28"/>
              </w:rPr>
              <w:t>= 0</w:t>
            </w:r>
          </w:p>
        </w:tc>
        <w:tc>
          <w:tcPr>
            <w:tcW w:w="1417" w:type="dxa"/>
          </w:tcPr>
          <w:p w14:paraId="58689C78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477AB1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3A9CA3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97E5DF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2E5A4885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C3E28" w:rsidRPr="002E6EB9" w14:paraId="3A365F3F" w14:textId="77777777" w:rsidTr="00281564">
        <w:tc>
          <w:tcPr>
            <w:tcW w:w="2802" w:type="dxa"/>
          </w:tcPr>
          <w:p w14:paraId="171AC731" w14:textId="77777777" w:rsidR="000C3E28" w:rsidRPr="002E6EB9" w:rsidRDefault="000C3E28" w:rsidP="004C719F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2E6EB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ลูกหนี้ธุรกิจเอกชน</w:t>
            </w:r>
            <w:r w:rsidRPr="002E6EB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C719F" w:rsidRPr="002E6EB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(กรณีใช้น้ำหนักความเสี่ยงตาม</w:t>
            </w:r>
            <w:r w:rsidR="004C719F" w:rsidRPr="002E6EB9">
              <w:rPr>
                <w:rFonts w:ascii="TH SarabunPSK" w:hAnsi="TH SarabunPSK" w:cs="TH SarabunPSK"/>
                <w:sz w:val="28"/>
                <w:szCs w:val="28"/>
              </w:rPr>
              <w:t xml:space="preserve"> Rating</w:t>
            </w:r>
            <w:r w:rsidR="004C719F" w:rsidRPr="002E6EB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จาก </w:t>
            </w:r>
            <w:r w:rsidR="004C719F" w:rsidRPr="002E6EB9">
              <w:rPr>
                <w:rFonts w:ascii="TH SarabunPSK" w:hAnsi="TH SarabunPSK" w:cs="TH SarabunPSK"/>
                <w:sz w:val="28"/>
                <w:szCs w:val="28"/>
              </w:rPr>
              <w:t>ECAIs)</w:t>
            </w:r>
          </w:p>
        </w:tc>
        <w:tc>
          <w:tcPr>
            <w:tcW w:w="1417" w:type="dxa"/>
          </w:tcPr>
          <w:p w14:paraId="79584E2E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BC416E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270995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44A74CD4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613B4797" w14:textId="77777777" w:rsidR="000C3E28" w:rsidRPr="002E6EB9" w:rsidRDefault="000C3E28" w:rsidP="00484EC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52F0C33C" w14:textId="77777777" w:rsidR="000C3E28" w:rsidRPr="002E6EB9" w:rsidRDefault="000C3E28" w:rsidP="000C3E28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E6EB9">
        <w:rPr>
          <w:rFonts w:ascii="TH SarabunPSK" w:hAnsi="TH SarabunPSK" w:cs="TH SarabunPSK"/>
          <w:b/>
          <w:bCs/>
          <w:sz w:val="32"/>
          <w:szCs w:val="32"/>
          <w:rtl/>
          <w:cs/>
        </w:rPr>
        <w:t>4</w:t>
      </w:r>
      <w:r w:rsidRPr="002E6EB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E6E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การปรับลดความเสี่ยงด้านเครดิต</w:t>
      </w:r>
      <w:r w:rsidRPr="002E6E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97EBC58" w14:textId="5FD391A9" w:rsidR="000C3E28" w:rsidRPr="002E6EB9" w:rsidRDefault="00392038" w:rsidP="000C3E28">
      <w:pPr>
        <w:spacing w:before="120" w:after="0" w:line="240" w:lineRule="auto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0C3E28" w:rsidRPr="002E6EB9">
        <w:rPr>
          <w:rFonts w:ascii="TH SarabunPSK" w:hAnsi="TH SarabunPSK" w:cs="TH SarabunPSK"/>
          <w:sz w:val="32"/>
          <w:szCs w:val="32"/>
        </w:rPr>
        <w:sym w:font="Wingdings" w:char="F0A8"/>
      </w:r>
      <w:r w:rsidR="000C3E28" w:rsidRPr="002E6EB9">
        <w:rPr>
          <w:rFonts w:ascii="TH SarabunPSK" w:hAnsi="TH SarabunPSK" w:cs="TH SarabunPSK"/>
          <w:sz w:val="32"/>
          <w:szCs w:val="32"/>
        </w:rPr>
        <w:t xml:space="preserve">  </w:t>
      </w:r>
      <w:r w:rsidR="000C3E28" w:rsidRPr="002E6EB9">
        <w:rPr>
          <w:rFonts w:ascii="TH SarabunPSK" w:hAnsi="TH SarabunPSK" w:cs="TH SarabunPSK"/>
          <w:sz w:val="32"/>
          <w:szCs w:val="32"/>
          <w:cs/>
          <w:lang w:bidi="th-TH"/>
        </w:rPr>
        <w:t>เปลี่ยนแปลงจาก มีการปรับลดความเสี่ยงด้านเครดิต</w:t>
      </w:r>
      <w:r w:rsidR="000C3E28" w:rsidRPr="002E6EB9">
        <w:rPr>
          <w:rFonts w:ascii="TH SarabunPSK" w:hAnsi="TH SarabunPSK" w:cs="TH SarabunPSK"/>
          <w:sz w:val="32"/>
          <w:szCs w:val="32"/>
        </w:rPr>
        <w:t xml:space="preserve"> </w:t>
      </w:r>
      <w:r w:rsidR="000C3E28" w:rsidRPr="002E6EB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 ไม่ปรับลดความเสี่ยงด้านเครดิต  </w:t>
      </w:r>
    </w:p>
    <w:p w14:paraId="0E0C7D39" w14:textId="1FBE4687" w:rsidR="000C3E28" w:rsidRPr="002E6EB9" w:rsidRDefault="00392038" w:rsidP="006A45D6">
      <w:pPr>
        <w:spacing w:before="120"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0C3E28" w:rsidRPr="002E6EB9">
        <w:rPr>
          <w:rFonts w:ascii="TH SarabunPSK" w:hAnsi="TH SarabunPSK" w:cs="TH SarabunPSK"/>
          <w:sz w:val="32"/>
          <w:szCs w:val="32"/>
        </w:rPr>
        <w:sym w:font="Wingdings" w:char="F0A8"/>
      </w:r>
      <w:r w:rsidR="000C3E28" w:rsidRPr="002E6EB9">
        <w:rPr>
          <w:rFonts w:ascii="TH SarabunPSK" w:hAnsi="TH SarabunPSK" w:cs="TH SarabunPSK"/>
          <w:sz w:val="32"/>
          <w:szCs w:val="32"/>
        </w:rPr>
        <w:t xml:space="preserve">  </w:t>
      </w:r>
      <w:r w:rsidR="000C3E28" w:rsidRPr="002E6EB9">
        <w:rPr>
          <w:rFonts w:ascii="TH SarabunPSK" w:hAnsi="TH SarabunPSK" w:cs="TH SarabunPSK"/>
          <w:sz w:val="32"/>
          <w:szCs w:val="32"/>
          <w:cs/>
          <w:lang w:bidi="th-TH"/>
        </w:rPr>
        <w:t>เปลี่ยนแปลงจาก ไม่ปรับลดความเสี่ยงด้านเครดิต</w:t>
      </w:r>
      <w:r w:rsidR="000C3E28" w:rsidRPr="002E6EB9">
        <w:rPr>
          <w:rFonts w:ascii="TH SarabunPSK" w:hAnsi="TH SarabunPSK" w:cs="TH SarabunPSK"/>
          <w:sz w:val="32"/>
          <w:szCs w:val="32"/>
        </w:rPr>
        <w:t xml:space="preserve"> </w:t>
      </w:r>
      <w:r w:rsidR="000C3E28" w:rsidRPr="002E6EB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 มีการปรับลดความเสี่ยงด้านเครดิต  </w:t>
      </w:r>
      <w:r w:rsidR="00A50C2C" w:rsidRPr="002E6EB9">
        <w:rPr>
          <w:rFonts w:ascii="TH SarabunPSK" w:hAnsi="TH SarabunPSK" w:cs="TH SarabunPSK"/>
          <w:sz w:val="32"/>
          <w:szCs w:val="32"/>
        </w:rPr>
        <w:t>(</w:t>
      </w:r>
      <w:r w:rsidR="000C3E28" w:rsidRPr="002E6EB9">
        <w:rPr>
          <w:rFonts w:ascii="TH SarabunPSK" w:hAnsi="TH SarabunPSK" w:cs="TH SarabunPSK"/>
          <w:sz w:val="32"/>
          <w:szCs w:val="32"/>
          <w:cs/>
          <w:lang w:bidi="th-TH"/>
        </w:rPr>
        <w:t>สถาบันการเงินเฉพาะกิจ</w:t>
      </w:r>
      <w:r w:rsidR="000C3E28" w:rsidRPr="002E6EB9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ต้องยื่นแบบประเมินความพร้อมในการปฏิบัติตามเกณฑ์มาตรฐานขั้นต่ำที่ </w:t>
      </w:r>
      <w:r w:rsidR="006A45D6" w:rsidRPr="002E6EB9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ธปท. กำหนดสำหรับปรับลดความเสี่ยงด้านเครดิต)</w:t>
      </w:r>
    </w:p>
    <w:p w14:paraId="102CB3EC" w14:textId="1458CF19" w:rsidR="000C3E28" w:rsidRPr="002E6EB9" w:rsidRDefault="004C14D7" w:rsidP="000C3E28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5. </w:t>
      </w:r>
      <w:r w:rsidR="000C3E28" w:rsidRPr="002E6EB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การปรับลดความเสี่ยงด้านเครดิตด้วยหลักประกันทางการเงินใช้วิธี</w:t>
      </w:r>
    </w:p>
    <w:p w14:paraId="1DFF31C3" w14:textId="77777777" w:rsidR="00E44B22" w:rsidRPr="002E6EB9" w:rsidRDefault="000C3E28" w:rsidP="00281564">
      <w:pPr>
        <w:spacing w:before="120" w:after="0" w:line="240" w:lineRule="auto"/>
        <w:rPr>
          <w:rFonts w:ascii="TH SarabunPSK" w:hAnsi="TH SarabunPSK" w:cs="TH SarabunPSK"/>
          <w:lang w:bidi="th-TH"/>
        </w:rPr>
      </w:pPr>
      <w:r w:rsidRPr="002E6EB9">
        <w:rPr>
          <w:rFonts w:ascii="TH SarabunPSK" w:hAnsi="TH SarabunPSK" w:cs="TH SarabunPSK"/>
          <w:sz w:val="32"/>
          <w:szCs w:val="32"/>
          <w:rtl/>
          <w:cs/>
        </w:rPr>
        <w:tab/>
      </w:r>
      <w:r w:rsidRPr="002E6EB9">
        <w:rPr>
          <w:rFonts w:ascii="TH SarabunPSK" w:hAnsi="TH SarabunPSK" w:cs="TH SarabunPSK"/>
          <w:sz w:val="32"/>
          <w:szCs w:val="32"/>
        </w:rPr>
        <w:sym w:font="Wingdings" w:char="F0A8"/>
      </w:r>
      <w:r w:rsidRPr="002E6EB9">
        <w:rPr>
          <w:rFonts w:ascii="TH SarabunPSK" w:hAnsi="TH SarabunPSK" w:cs="TH SarabunPSK"/>
          <w:sz w:val="32"/>
          <w:szCs w:val="32"/>
        </w:rPr>
        <w:t xml:space="preserve">  </w:t>
      </w:r>
      <w:r w:rsidRPr="002E6EB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เปลี่ยนแปลงจากวิธี </w:t>
      </w:r>
      <w:r w:rsidRPr="002E6EB9">
        <w:rPr>
          <w:rFonts w:ascii="TH SarabunPSK" w:hAnsi="TH SarabunPSK" w:cs="TH SarabunPSK"/>
          <w:sz w:val="32"/>
          <w:szCs w:val="32"/>
        </w:rPr>
        <w:t xml:space="preserve">Simple </w:t>
      </w:r>
      <w:r w:rsidRPr="002E6EB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เป็นวิธี </w:t>
      </w:r>
      <w:r w:rsidRPr="002E6EB9">
        <w:rPr>
          <w:rFonts w:ascii="TH SarabunPSK" w:hAnsi="TH SarabunPSK" w:cs="TH SarabunPSK"/>
          <w:sz w:val="32"/>
          <w:szCs w:val="32"/>
        </w:rPr>
        <w:t xml:space="preserve">Comprehensive </w:t>
      </w:r>
    </w:p>
    <w:sectPr w:rsidR="00E44B22" w:rsidRPr="002E6EB9" w:rsidSect="00195BC2">
      <w:pgSz w:w="11907" w:h="16839" w:code="9"/>
      <w:pgMar w:top="1440" w:right="708" w:bottom="99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E9D0" w14:textId="77777777" w:rsidR="0046679D" w:rsidRDefault="0046679D" w:rsidP="00D96E98">
      <w:pPr>
        <w:spacing w:after="0" w:line="240" w:lineRule="auto"/>
      </w:pPr>
      <w:r>
        <w:separator/>
      </w:r>
    </w:p>
  </w:endnote>
  <w:endnote w:type="continuationSeparator" w:id="0">
    <w:p w14:paraId="3261987D" w14:textId="77777777" w:rsidR="0046679D" w:rsidRDefault="0046679D" w:rsidP="00D9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B3B8" w14:textId="77777777" w:rsidR="0046679D" w:rsidRDefault="0046679D" w:rsidP="00D96E98">
      <w:pPr>
        <w:spacing w:after="0" w:line="240" w:lineRule="auto"/>
      </w:pPr>
      <w:r>
        <w:separator/>
      </w:r>
    </w:p>
  </w:footnote>
  <w:footnote w:type="continuationSeparator" w:id="0">
    <w:p w14:paraId="1F692E71" w14:textId="77777777" w:rsidR="0046679D" w:rsidRDefault="0046679D" w:rsidP="00D96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6380"/>
    <w:multiLevelType w:val="multilevel"/>
    <w:tmpl w:val="84C294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474D0"/>
    <w:multiLevelType w:val="hybridMultilevel"/>
    <w:tmpl w:val="B8400BD0"/>
    <w:lvl w:ilvl="0" w:tplc="8384BD5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367EE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bidi="th-TH"/>
      </w:rPr>
    </w:lvl>
  </w:abstractNum>
  <w:abstractNum w:abstractNumId="6" w15:restartNumberingAfterBreak="0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A26DD"/>
    <w:multiLevelType w:val="hybridMultilevel"/>
    <w:tmpl w:val="A7447834"/>
    <w:lvl w:ilvl="0" w:tplc="6414E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590201">
    <w:abstractNumId w:val="8"/>
  </w:num>
  <w:num w:numId="2" w16cid:durableId="64770400">
    <w:abstractNumId w:val="13"/>
  </w:num>
  <w:num w:numId="3" w16cid:durableId="2051806135">
    <w:abstractNumId w:val="9"/>
  </w:num>
  <w:num w:numId="4" w16cid:durableId="1067532300">
    <w:abstractNumId w:val="0"/>
  </w:num>
  <w:num w:numId="5" w16cid:durableId="1778525612">
    <w:abstractNumId w:val="6"/>
  </w:num>
  <w:num w:numId="6" w16cid:durableId="455148301">
    <w:abstractNumId w:val="10"/>
  </w:num>
  <w:num w:numId="7" w16cid:durableId="4791595">
    <w:abstractNumId w:val="12"/>
  </w:num>
  <w:num w:numId="8" w16cid:durableId="589461221">
    <w:abstractNumId w:val="4"/>
  </w:num>
  <w:num w:numId="9" w16cid:durableId="856693120">
    <w:abstractNumId w:val="7"/>
  </w:num>
  <w:num w:numId="10" w16cid:durableId="946543701">
    <w:abstractNumId w:val="2"/>
  </w:num>
  <w:num w:numId="11" w16cid:durableId="841511492">
    <w:abstractNumId w:val="3"/>
  </w:num>
  <w:num w:numId="12" w16cid:durableId="949237880">
    <w:abstractNumId w:val="5"/>
    <w:lvlOverride w:ilvl="0">
      <w:startOverride w:val="6"/>
    </w:lvlOverride>
  </w:num>
  <w:num w:numId="13" w16cid:durableId="1427725917">
    <w:abstractNumId w:val="11"/>
  </w:num>
  <w:num w:numId="14" w16cid:durableId="909728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FD1"/>
    <w:rsid w:val="0000288B"/>
    <w:rsid w:val="00012D1B"/>
    <w:rsid w:val="00013BC7"/>
    <w:rsid w:val="0002479E"/>
    <w:rsid w:val="00024B1D"/>
    <w:rsid w:val="00047142"/>
    <w:rsid w:val="00067A20"/>
    <w:rsid w:val="00075E4A"/>
    <w:rsid w:val="00094D6E"/>
    <w:rsid w:val="00095039"/>
    <w:rsid w:val="000C3E28"/>
    <w:rsid w:val="000C466B"/>
    <w:rsid w:val="000F1499"/>
    <w:rsid w:val="000F5C80"/>
    <w:rsid w:val="000F6089"/>
    <w:rsid w:val="00110F0C"/>
    <w:rsid w:val="00112A24"/>
    <w:rsid w:val="0011705E"/>
    <w:rsid w:val="00122366"/>
    <w:rsid w:val="00132E1B"/>
    <w:rsid w:val="00142CE9"/>
    <w:rsid w:val="0014600C"/>
    <w:rsid w:val="00164004"/>
    <w:rsid w:val="0017533B"/>
    <w:rsid w:val="0018441F"/>
    <w:rsid w:val="0019582A"/>
    <w:rsid w:val="00195BC2"/>
    <w:rsid w:val="001A077E"/>
    <w:rsid w:val="001B1C8D"/>
    <w:rsid w:val="001C0049"/>
    <w:rsid w:val="001C0537"/>
    <w:rsid w:val="001E05C0"/>
    <w:rsid w:val="001E2810"/>
    <w:rsid w:val="001E7406"/>
    <w:rsid w:val="00210AAF"/>
    <w:rsid w:val="00212E9F"/>
    <w:rsid w:val="00215EBC"/>
    <w:rsid w:val="00216FA4"/>
    <w:rsid w:val="002278D6"/>
    <w:rsid w:val="00227E3D"/>
    <w:rsid w:val="0023515A"/>
    <w:rsid w:val="00240CC1"/>
    <w:rsid w:val="002440E7"/>
    <w:rsid w:val="002465E2"/>
    <w:rsid w:val="00261D40"/>
    <w:rsid w:val="00263E79"/>
    <w:rsid w:val="00263F10"/>
    <w:rsid w:val="00281564"/>
    <w:rsid w:val="00283814"/>
    <w:rsid w:val="00291120"/>
    <w:rsid w:val="00293F9E"/>
    <w:rsid w:val="002B2D62"/>
    <w:rsid w:val="002C0FB4"/>
    <w:rsid w:val="002C11E9"/>
    <w:rsid w:val="002D36AE"/>
    <w:rsid w:val="002E6EB9"/>
    <w:rsid w:val="002F26A6"/>
    <w:rsid w:val="002F44F2"/>
    <w:rsid w:val="002F47AB"/>
    <w:rsid w:val="0030017E"/>
    <w:rsid w:val="00300C19"/>
    <w:rsid w:val="00301806"/>
    <w:rsid w:val="00306CE5"/>
    <w:rsid w:val="00317E08"/>
    <w:rsid w:val="00322C69"/>
    <w:rsid w:val="003240F6"/>
    <w:rsid w:val="00341C52"/>
    <w:rsid w:val="00341E35"/>
    <w:rsid w:val="00350059"/>
    <w:rsid w:val="00352D56"/>
    <w:rsid w:val="00353030"/>
    <w:rsid w:val="00357299"/>
    <w:rsid w:val="00361225"/>
    <w:rsid w:val="00370BF7"/>
    <w:rsid w:val="0038338F"/>
    <w:rsid w:val="00392038"/>
    <w:rsid w:val="0039226B"/>
    <w:rsid w:val="003A5B2F"/>
    <w:rsid w:val="003C25A4"/>
    <w:rsid w:val="003C4CAF"/>
    <w:rsid w:val="003F489A"/>
    <w:rsid w:val="003F4A0D"/>
    <w:rsid w:val="00401F10"/>
    <w:rsid w:val="0041641A"/>
    <w:rsid w:val="00420B1C"/>
    <w:rsid w:val="00422EAB"/>
    <w:rsid w:val="004339D5"/>
    <w:rsid w:val="004433DE"/>
    <w:rsid w:val="00444BFB"/>
    <w:rsid w:val="00445D57"/>
    <w:rsid w:val="004531C0"/>
    <w:rsid w:val="0045467A"/>
    <w:rsid w:val="0046424F"/>
    <w:rsid w:val="0046679D"/>
    <w:rsid w:val="00473F1A"/>
    <w:rsid w:val="00476244"/>
    <w:rsid w:val="00481660"/>
    <w:rsid w:val="004A457D"/>
    <w:rsid w:val="004B4818"/>
    <w:rsid w:val="004B7C6E"/>
    <w:rsid w:val="004C0C85"/>
    <w:rsid w:val="004C12A9"/>
    <w:rsid w:val="004C14D7"/>
    <w:rsid w:val="004C38E2"/>
    <w:rsid w:val="004C719F"/>
    <w:rsid w:val="004E30D6"/>
    <w:rsid w:val="004E454A"/>
    <w:rsid w:val="004E6474"/>
    <w:rsid w:val="0050561E"/>
    <w:rsid w:val="00510674"/>
    <w:rsid w:val="00517A60"/>
    <w:rsid w:val="00541A53"/>
    <w:rsid w:val="00545AE8"/>
    <w:rsid w:val="005470A1"/>
    <w:rsid w:val="005672EF"/>
    <w:rsid w:val="00572635"/>
    <w:rsid w:val="0057366C"/>
    <w:rsid w:val="00581A3C"/>
    <w:rsid w:val="00593E8D"/>
    <w:rsid w:val="005A3EB5"/>
    <w:rsid w:val="005B7C9D"/>
    <w:rsid w:val="005C3924"/>
    <w:rsid w:val="005C6B68"/>
    <w:rsid w:val="005F1534"/>
    <w:rsid w:val="00610F49"/>
    <w:rsid w:val="00617891"/>
    <w:rsid w:val="00620722"/>
    <w:rsid w:val="00621A11"/>
    <w:rsid w:val="00641676"/>
    <w:rsid w:val="0065175D"/>
    <w:rsid w:val="006567FE"/>
    <w:rsid w:val="00660AC2"/>
    <w:rsid w:val="006A45D6"/>
    <w:rsid w:val="006B37B7"/>
    <w:rsid w:val="006B3CCB"/>
    <w:rsid w:val="006B5C15"/>
    <w:rsid w:val="006C07C4"/>
    <w:rsid w:val="006C3E36"/>
    <w:rsid w:val="006C46C5"/>
    <w:rsid w:val="006C6C22"/>
    <w:rsid w:val="006D1572"/>
    <w:rsid w:val="006E1D55"/>
    <w:rsid w:val="006E3081"/>
    <w:rsid w:val="00703967"/>
    <w:rsid w:val="007074F4"/>
    <w:rsid w:val="00707AED"/>
    <w:rsid w:val="00712638"/>
    <w:rsid w:val="007273D6"/>
    <w:rsid w:val="00760D0B"/>
    <w:rsid w:val="00761FD0"/>
    <w:rsid w:val="00771FD1"/>
    <w:rsid w:val="00773C4B"/>
    <w:rsid w:val="00781575"/>
    <w:rsid w:val="007851BE"/>
    <w:rsid w:val="00790214"/>
    <w:rsid w:val="00793306"/>
    <w:rsid w:val="007A1E7F"/>
    <w:rsid w:val="007A3537"/>
    <w:rsid w:val="007A6467"/>
    <w:rsid w:val="007B49C8"/>
    <w:rsid w:val="007C27C4"/>
    <w:rsid w:val="007E1E74"/>
    <w:rsid w:val="00800F72"/>
    <w:rsid w:val="00801EF0"/>
    <w:rsid w:val="00804628"/>
    <w:rsid w:val="00817C0D"/>
    <w:rsid w:val="008245DD"/>
    <w:rsid w:val="00845500"/>
    <w:rsid w:val="008521E0"/>
    <w:rsid w:val="0085230C"/>
    <w:rsid w:val="00862FC5"/>
    <w:rsid w:val="008771C9"/>
    <w:rsid w:val="008A2F1B"/>
    <w:rsid w:val="008A3CB7"/>
    <w:rsid w:val="008B28AE"/>
    <w:rsid w:val="008B3521"/>
    <w:rsid w:val="008D41E6"/>
    <w:rsid w:val="008D7B9E"/>
    <w:rsid w:val="00902CA2"/>
    <w:rsid w:val="00914267"/>
    <w:rsid w:val="00915351"/>
    <w:rsid w:val="0091566F"/>
    <w:rsid w:val="009306F1"/>
    <w:rsid w:val="00934C64"/>
    <w:rsid w:val="00950822"/>
    <w:rsid w:val="00963F48"/>
    <w:rsid w:val="009648EF"/>
    <w:rsid w:val="00982CD7"/>
    <w:rsid w:val="00983E7C"/>
    <w:rsid w:val="00986848"/>
    <w:rsid w:val="0098687F"/>
    <w:rsid w:val="00994447"/>
    <w:rsid w:val="009A11E7"/>
    <w:rsid w:val="009A1805"/>
    <w:rsid w:val="009B06C0"/>
    <w:rsid w:val="009B0FA4"/>
    <w:rsid w:val="009B3AC6"/>
    <w:rsid w:val="009C0AF1"/>
    <w:rsid w:val="009C2307"/>
    <w:rsid w:val="009E4696"/>
    <w:rsid w:val="009F2633"/>
    <w:rsid w:val="00A0179D"/>
    <w:rsid w:val="00A05B28"/>
    <w:rsid w:val="00A05B9B"/>
    <w:rsid w:val="00A10CDA"/>
    <w:rsid w:val="00A1730F"/>
    <w:rsid w:val="00A173F2"/>
    <w:rsid w:val="00A330EC"/>
    <w:rsid w:val="00A3543F"/>
    <w:rsid w:val="00A44FFE"/>
    <w:rsid w:val="00A451A8"/>
    <w:rsid w:val="00A45677"/>
    <w:rsid w:val="00A47E94"/>
    <w:rsid w:val="00A50C2C"/>
    <w:rsid w:val="00A52B5F"/>
    <w:rsid w:val="00A57BE4"/>
    <w:rsid w:val="00A6649B"/>
    <w:rsid w:val="00A74D47"/>
    <w:rsid w:val="00A76505"/>
    <w:rsid w:val="00A80E91"/>
    <w:rsid w:val="00A85376"/>
    <w:rsid w:val="00A978CF"/>
    <w:rsid w:val="00AA7734"/>
    <w:rsid w:val="00AB11FA"/>
    <w:rsid w:val="00AC38B8"/>
    <w:rsid w:val="00AC512D"/>
    <w:rsid w:val="00AD1224"/>
    <w:rsid w:val="00AF29C9"/>
    <w:rsid w:val="00AF4A06"/>
    <w:rsid w:val="00AF4A97"/>
    <w:rsid w:val="00AF5E9D"/>
    <w:rsid w:val="00B23801"/>
    <w:rsid w:val="00B24FDF"/>
    <w:rsid w:val="00B329E5"/>
    <w:rsid w:val="00B33BE2"/>
    <w:rsid w:val="00B44F6C"/>
    <w:rsid w:val="00B47C87"/>
    <w:rsid w:val="00B5050A"/>
    <w:rsid w:val="00B53584"/>
    <w:rsid w:val="00B62A92"/>
    <w:rsid w:val="00B70E09"/>
    <w:rsid w:val="00B76A1F"/>
    <w:rsid w:val="00B82D13"/>
    <w:rsid w:val="00B93E78"/>
    <w:rsid w:val="00B95782"/>
    <w:rsid w:val="00BC41F5"/>
    <w:rsid w:val="00BC491C"/>
    <w:rsid w:val="00BC5DA7"/>
    <w:rsid w:val="00BE6692"/>
    <w:rsid w:val="00BF6CA4"/>
    <w:rsid w:val="00C1797D"/>
    <w:rsid w:val="00C204DD"/>
    <w:rsid w:val="00C21238"/>
    <w:rsid w:val="00C26ED0"/>
    <w:rsid w:val="00C3045F"/>
    <w:rsid w:val="00C52E38"/>
    <w:rsid w:val="00C72C8F"/>
    <w:rsid w:val="00C77AEA"/>
    <w:rsid w:val="00C8461A"/>
    <w:rsid w:val="00CA51BD"/>
    <w:rsid w:val="00CC127D"/>
    <w:rsid w:val="00CC4139"/>
    <w:rsid w:val="00CD3DDC"/>
    <w:rsid w:val="00CD5ED5"/>
    <w:rsid w:val="00CE4A67"/>
    <w:rsid w:val="00CE64CF"/>
    <w:rsid w:val="00CE687B"/>
    <w:rsid w:val="00CF1EF7"/>
    <w:rsid w:val="00CF27C9"/>
    <w:rsid w:val="00CF71BE"/>
    <w:rsid w:val="00CF7E9B"/>
    <w:rsid w:val="00D04E23"/>
    <w:rsid w:val="00D06098"/>
    <w:rsid w:val="00D06101"/>
    <w:rsid w:val="00D110F8"/>
    <w:rsid w:val="00D1127F"/>
    <w:rsid w:val="00D13F2E"/>
    <w:rsid w:val="00D239AD"/>
    <w:rsid w:val="00D2626C"/>
    <w:rsid w:val="00D26B31"/>
    <w:rsid w:val="00D3016A"/>
    <w:rsid w:val="00D30D9E"/>
    <w:rsid w:val="00D317AD"/>
    <w:rsid w:val="00D5060E"/>
    <w:rsid w:val="00D51311"/>
    <w:rsid w:val="00D76FB5"/>
    <w:rsid w:val="00D7751A"/>
    <w:rsid w:val="00D96E98"/>
    <w:rsid w:val="00D976FA"/>
    <w:rsid w:val="00DA48F2"/>
    <w:rsid w:val="00DB1E76"/>
    <w:rsid w:val="00DB5F4E"/>
    <w:rsid w:val="00DC2CFF"/>
    <w:rsid w:val="00DD3EBD"/>
    <w:rsid w:val="00E01AA0"/>
    <w:rsid w:val="00E06DC1"/>
    <w:rsid w:val="00E12C9F"/>
    <w:rsid w:val="00E16B77"/>
    <w:rsid w:val="00E279FB"/>
    <w:rsid w:val="00E33AD5"/>
    <w:rsid w:val="00E44B22"/>
    <w:rsid w:val="00E56012"/>
    <w:rsid w:val="00E6126A"/>
    <w:rsid w:val="00E668EE"/>
    <w:rsid w:val="00E77661"/>
    <w:rsid w:val="00E81C6F"/>
    <w:rsid w:val="00E97AE3"/>
    <w:rsid w:val="00EB5853"/>
    <w:rsid w:val="00ED53BE"/>
    <w:rsid w:val="00ED7378"/>
    <w:rsid w:val="00EE1930"/>
    <w:rsid w:val="00EF0836"/>
    <w:rsid w:val="00EF0DAF"/>
    <w:rsid w:val="00EF65E4"/>
    <w:rsid w:val="00F028A3"/>
    <w:rsid w:val="00F14EDE"/>
    <w:rsid w:val="00F353F2"/>
    <w:rsid w:val="00F454A7"/>
    <w:rsid w:val="00F61004"/>
    <w:rsid w:val="00F63AE1"/>
    <w:rsid w:val="00F7557C"/>
    <w:rsid w:val="00F8122B"/>
    <w:rsid w:val="00F850D5"/>
    <w:rsid w:val="00F9765B"/>
    <w:rsid w:val="00FB3A97"/>
    <w:rsid w:val="00FC3FF4"/>
    <w:rsid w:val="00FE4617"/>
    <w:rsid w:val="00FE5795"/>
    <w:rsid w:val="00FE7A74"/>
    <w:rsid w:val="00F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98981"/>
  <w15:docId w15:val="{9120402B-8C71-4539-AA0D-99F9EA74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unhideWhenUsed/>
    <w:rsid w:val="00132E1B"/>
    <w:rPr>
      <w:color w:val="0000FF"/>
      <w:u w:val="single"/>
    </w:rPr>
  </w:style>
  <w:style w:type="paragraph" w:styleId="Revision">
    <w:name w:val="Revision"/>
    <w:hidden/>
    <w:uiPriority w:val="99"/>
    <w:semiHidden/>
    <w:rsid w:val="00DA48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78F617E32114F87CF8709F5757229" ma:contentTypeVersion="1" ma:contentTypeDescription="Create a new document." ma:contentTypeScope="" ma:versionID="4feae56444d43b7643013a10a4f01d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CC6AC-6317-4B50-B90F-46EC57458B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4D7821-D0A6-48C8-8281-BAAF8F3F7F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DFFEEF1-6960-4B07-8877-675C1A885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14DADD-4AB2-43AA-B102-438732897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คู่มือสำหรับประชาชน: Click here to enter text</vt:lpstr>
    </vt:vector>
  </TitlesOfParts>
  <Company>Bank of Thailand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Click here to enter text</dc:title>
  <dc:creator>CM</dc:creator>
  <cp:lastModifiedBy>Chutima Kriengphan (ชุติมา เกรียงพันธุ์)</cp:lastModifiedBy>
  <cp:revision>3</cp:revision>
  <cp:lastPrinted>2016-12-19T02:35:00Z</cp:lastPrinted>
  <dcterms:created xsi:type="dcterms:W3CDTF">2023-03-22T03:57:00Z</dcterms:created>
  <dcterms:modified xsi:type="dcterms:W3CDTF">2023-03-29T03:22:00Z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2022-08-18T07:01:30Z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4b80572d-bfb0-44fe-944f-bc7a3424d9ed</vt:lpwstr>
  </property>
  <property fmtid="{D5CDD505-2E9C-101B-9397-08002B2CF9AE}" pid="8" name="MSIP_Label_57ef099a-7fa4-4e34-953d-f6f34188ebfd_ContentBits">
    <vt:lpwstr>0</vt:lpwstr>
  </property>
  <property fmtid="{D5CDD505-2E9C-101B-9397-08002B2CF9AE}" pid="9" name="GrammarlyDocumentId">
    <vt:lpwstr>bbb2ebdd9178b2f7a522690d1eadcba156a4b5c4adf7a04e949892981c883bd1</vt:lpwstr>
  </property>
  <property fmtid="{D5CDD505-2E9C-101B-9397-08002B2CF9AE}" pid="10" name="ContentTypeId">
    <vt:lpwstr>0x010100BC278F617E32114F87CF8709F5757229</vt:lpwstr>
  </property>
  <property fmtid="{D5CDD505-2E9C-101B-9397-08002B2CF9AE}" pid="11" name="Order">
    <vt:r8>34700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</Properties>
</file>