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797A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 w:hint="cs"/>
          <w:b/>
          <w:bCs/>
          <w:color w:val="000000" w:themeColor="text1"/>
          <w:cs/>
        </w:rPr>
      </w:pPr>
    </w:p>
    <w:p w14:paraId="638184C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</w:p>
    <w:p w14:paraId="7AD0DA4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</w:p>
    <w:p w14:paraId="3953CBC3" w14:textId="77777777" w:rsidR="004654DB" w:rsidRPr="008E4E84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5EBCC131" w14:textId="77777777" w:rsidR="00B3470F" w:rsidRPr="008E4E84" w:rsidRDefault="00053248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  <w:r w:rsidRPr="008E4E84">
        <w:rPr>
          <w:noProof/>
          <w:color w:val="000000" w:themeColor="text1"/>
        </w:rPr>
        <w:drawing>
          <wp:anchor distT="0" distB="0" distL="114300" distR="114300" simplePos="0" relativeHeight="251659776" behindDoc="0" locked="0" layoutInCell="1" allowOverlap="1" wp14:anchorId="71CCF7F8" wp14:editId="5F51CDFE">
            <wp:simplePos x="0" y="0"/>
            <wp:positionH relativeFrom="column">
              <wp:posOffset>4047045</wp:posOffset>
            </wp:positionH>
            <wp:positionV relativeFrom="paragraph">
              <wp:posOffset>184150</wp:posOffset>
            </wp:positionV>
            <wp:extent cx="1114425" cy="1055370"/>
            <wp:effectExtent l="0" t="0" r="9525" b="0"/>
            <wp:wrapSquare wrapText="bothSides"/>
            <wp:docPr id="242" name="Picture 3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C6E5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3131A48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58825764" w14:textId="77777777" w:rsidR="00B3470F" w:rsidRPr="008E4E84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1B5F6A93" w14:textId="77777777" w:rsidR="005C445F" w:rsidRPr="008E4E84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36885BAD" w14:textId="77777777" w:rsidR="005C445F" w:rsidRPr="008E4E84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2831C042" w14:textId="77777777" w:rsidR="00B21D53" w:rsidRPr="008E4E84" w:rsidRDefault="00B21D53" w:rsidP="00B21D53">
      <w:pPr>
        <w:pStyle w:val="Title"/>
        <w:spacing w:line="276" w:lineRule="auto"/>
        <w:rPr>
          <w:rFonts w:ascii="Cordia New" w:hAnsi="Cordia New" w:cs="Cordia New"/>
          <w:color w:val="000000" w:themeColor="text1"/>
          <w:sz w:val="72"/>
          <w:szCs w:val="72"/>
          <w:u w:val="none"/>
        </w:rPr>
      </w:pPr>
      <w:r w:rsidRPr="008E4E84">
        <w:rPr>
          <w:rFonts w:cs="Tahoma"/>
          <w:color w:val="000000" w:themeColor="text1"/>
          <w:sz w:val="56"/>
          <w:szCs w:val="56"/>
          <w:u w:val="none"/>
        </w:rPr>
        <w:t>FM DATA SET MANUAL</w:t>
      </w:r>
      <w:r w:rsidR="00B3470F" w:rsidRPr="008E4E84">
        <w:rPr>
          <w:rFonts w:ascii="Cordia New" w:hAnsi="Cordia New" w:cs="Cordia New"/>
          <w:color w:val="000000" w:themeColor="text1"/>
          <w:sz w:val="72"/>
          <w:szCs w:val="72"/>
          <w:u w:val="none"/>
          <w:cs/>
        </w:rPr>
        <w:t xml:space="preserve">   </w:t>
      </w:r>
    </w:p>
    <w:p w14:paraId="17A97799" w14:textId="77777777" w:rsidR="00B3470F" w:rsidRPr="008E4E84" w:rsidRDefault="00B21D53" w:rsidP="00B21D53">
      <w:pPr>
        <w:pStyle w:val="Title"/>
        <w:spacing w:line="276" w:lineRule="auto"/>
        <w:rPr>
          <w:rFonts w:cs="Tahoma"/>
          <w:color w:val="000000" w:themeColor="text1"/>
          <w:sz w:val="56"/>
          <w:szCs w:val="56"/>
          <w:u w:val="none"/>
        </w:rPr>
      </w:pPr>
      <w:r w:rsidRPr="008E4E84">
        <w:rPr>
          <w:rFonts w:cs="Tahoma" w:hint="cs"/>
          <w:color w:val="000000" w:themeColor="text1"/>
          <w:sz w:val="56"/>
          <w:szCs w:val="56"/>
          <w:u w:val="none"/>
          <w:cs/>
        </w:rPr>
        <w:t>(</w:t>
      </w:r>
      <w:r w:rsidR="00B3470F" w:rsidRPr="008E4E84">
        <w:rPr>
          <w:rFonts w:cs="Tahoma"/>
          <w:color w:val="000000" w:themeColor="text1"/>
          <w:sz w:val="56"/>
          <w:szCs w:val="56"/>
          <w:u w:val="none"/>
          <w:cs/>
        </w:rPr>
        <w:t>คู่มือการจัดทำชุดข้อมูล</w:t>
      </w:r>
      <w:r w:rsidR="009F6CAA" w:rsidRPr="008E4E84">
        <w:rPr>
          <w:rFonts w:cs="Tahoma"/>
          <w:color w:val="000000" w:themeColor="text1"/>
          <w:sz w:val="56"/>
          <w:szCs w:val="56"/>
          <w:u w:val="none"/>
          <w:cs/>
        </w:rPr>
        <w:t>ด้านตลาดการเงิน</w:t>
      </w:r>
      <w:r w:rsidRPr="008E4E84">
        <w:rPr>
          <w:rFonts w:cs="Tahoma"/>
          <w:color w:val="000000" w:themeColor="text1"/>
          <w:sz w:val="56"/>
          <w:szCs w:val="56"/>
          <w:u w:val="none"/>
          <w:cs/>
        </w:rPr>
        <w:t>)</w:t>
      </w:r>
    </w:p>
    <w:p w14:paraId="5B5DF75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sz w:val="56"/>
          <w:szCs w:val="56"/>
          <w:cs/>
        </w:rPr>
      </w:pPr>
    </w:p>
    <w:p w14:paraId="3EE64E0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36"/>
          <w:szCs w:val="36"/>
        </w:rPr>
      </w:pPr>
    </w:p>
    <w:p w14:paraId="244CF7D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36"/>
          <w:szCs w:val="36"/>
        </w:rPr>
        <w:sectPr w:rsidR="00B3470F" w:rsidRPr="008E4E84" w:rsidSect="004148D2">
          <w:headerReference w:type="default" r:id="rId13"/>
          <w:footerReference w:type="default" r:id="rId14"/>
          <w:pgSz w:w="16834" w:h="11909" w:orient="landscape" w:code="9"/>
          <w:pgMar w:top="1080" w:right="1147" w:bottom="900" w:left="1245" w:header="1296" w:footer="288" w:gutter="0"/>
          <w:pgNumType w:start="1" w:chapStyle="1"/>
          <w:cols w:space="720"/>
          <w:docGrid w:linePitch="435"/>
        </w:sectPr>
      </w:pPr>
    </w:p>
    <w:p w14:paraId="37CD49B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lastRenderedPageBreak/>
        <w:t>Document  information</w:t>
      </w:r>
    </w:p>
    <w:p w14:paraId="59913A42" w14:textId="77777777" w:rsidR="005C445F" w:rsidRPr="008E4E84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b/>
          <w:bCs/>
          <w:color w:val="000000" w:themeColor="text1"/>
        </w:rPr>
      </w:pPr>
    </w:p>
    <w:p w14:paraId="3374D4D6" w14:textId="77777777" w:rsidR="00F10840" w:rsidRPr="008E4E84" w:rsidRDefault="00E06EAE" w:rsidP="00E06E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2126"/>
        <w:gridCol w:w="1998"/>
        <w:gridCol w:w="7920"/>
        <w:gridCol w:w="1235"/>
      </w:tblGrid>
      <w:tr w:rsidR="008E4E84" w:rsidRPr="008E4E84" w14:paraId="435ED7E5" w14:textId="77777777" w:rsidTr="00330A8A">
        <w:trPr>
          <w:trHeight w:val="800"/>
          <w:tblHeader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EDEF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Version number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BBA5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Released Date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9045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Effective Date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6D20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Summary of changes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23819" w14:textId="77777777" w:rsidR="00CC0675" w:rsidRPr="008E4E84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Revision marks</w:t>
            </w:r>
          </w:p>
        </w:tc>
      </w:tr>
      <w:tr w:rsidR="008E4E84" w:rsidRPr="008E4E84" w14:paraId="09619BB5" w14:textId="77777777" w:rsidTr="00330A8A">
        <w:trPr>
          <w:trHeight w:val="539"/>
        </w:trPr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</w:tcPr>
          <w:p w14:paraId="288D4A9A" w14:textId="77777777" w:rsidR="00CC0675" w:rsidRPr="008E4E84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F73CAB0" w14:textId="77777777" w:rsidR="00CC0675" w:rsidRPr="008E4E84" w:rsidRDefault="00CC0675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24 December 2018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auto"/>
          </w:tcPr>
          <w:p w14:paraId="2833AC7D" w14:textId="135E4732" w:rsidR="00CC0675" w:rsidRPr="008E4E84" w:rsidRDefault="00CC0675" w:rsidP="00F15D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1 </w:t>
            </w:r>
            <w:r w:rsidR="00F15DAA" w:rsidRPr="008E4E84">
              <w:rPr>
                <w:rFonts w:ascii="Tahoma" w:hAnsi="Tahoma" w:cs="Tahoma"/>
                <w:b/>
                <w:bCs/>
                <w:color w:val="000000" w:themeColor="text1"/>
              </w:rPr>
              <w:t>January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2019</w:t>
            </w: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</w:tcPr>
          <w:p w14:paraId="616CF620" w14:textId="77777777" w:rsidR="00CC0675" w:rsidRPr="008E4E84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2C2B04BD" w14:textId="77777777" w:rsidR="00CC0675" w:rsidRPr="008E4E84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No</w:t>
            </w:r>
          </w:p>
        </w:tc>
      </w:tr>
      <w:tr w:rsidR="008E4E84" w:rsidRPr="008E4E84" w14:paraId="6807C00B" w14:textId="77777777" w:rsidTr="00330A8A">
        <w:trPr>
          <w:trHeight w:val="404"/>
        </w:trPr>
        <w:tc>
          <w:tcPr>
            <w:tcW w:w="1163" w:type="dxa"/>
            <w:shd w:val="clear" w:color="auto" w:fill="auto"/>
          </w:tcPr>
          <w:p w14:paraId="009F2874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74DF985E" w14:textId="6A9FED74" w:rsidR="00773AF1" w:rsidRPr="008E4E84" w:rsidRDefault="00CD3D83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2 September</w:t>
            </w:r>
            <w:r w:rsidR="00773AF1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2019</w:t>
            </w:r>
          </w:p>
        </w:tc>
        <w:tc>
          <w:tcPr>
            <w:tcW w:w="1998" w:type="dxa"/>
            <w:shd w:val="clear" w:color="auto" w:fill="auto"/>
          </w:tcPr>
          <w:p w14:paraId="40E55120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 January 2020</w:t>
            </w:r>
          </w:p>
        </w:tc>
        <w:tc>
          <w:tcPr>
            <w:tcW w:w="7920" w:type="dxa"/>
            <w:shd w:val="clear" w:color="auto" w:fill="auto"/>
          </w:tcPr>
          <w:p w14:paraId="38660B1F" w14:textId="5C991C6D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Second version</w:t>
            </w:r>
          </w:p>
          <w:p w14:paraId="3DC57D94" w14:textId="6BB82361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Summary of Change on F</w:t>
            </w:r>
            <w:r w:rsidR="00E07A28" w:rsidRPr="008E4E84">
              <w:rPr>
                <w:rFonts w:ascii="Tahoma" w:hAnsi="Tahoma" w:cs="Tahoma"/>
                <w:color w:val="000000" w:themeColor="text1"/>
              </w:rPr>
              <w:t>M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Data Set Manual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 from version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  <w:p w14:paraId="5C6F5E05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to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 are in </w:t>
            </w:r>
            <w:r w:rsidRPr="00BC49A6">
              <w:rPr>
                <w:rFonts w:ascii="Tahoma" w:hAnsi="Tahoma" w:cs="Tahoma"/>
                <w:color w:val="0000FF"/>
              </w:rPr>
              <w:t>blue font</w:t>
            </w:r>
            <w:r w:rsidRPr="00BC49A6">
              <w:rPr>
                <w:rFonts w:ascii="Tahoma" w:hAnsi="Tahoma" w:cs="Tahoma"/>
                <w:color w:val="0000FF"/>
                <w:cs/>
              </w:rPr>
              <w:t>.</w:t>
            </w:r>
          </w:p>
          <w:p w14:paraId="3776DC0E" w14:textId="77777777" w:rsidR="00773AF1" w:rsidRPr="008E4E84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65E4D0B0" w14:textId="77777777" w:rsidR="00773AF1" w:rsidRPr="008E4E84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New document format are as follows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:</w:t>
            </w:r>
          </w:p>
          <w:p w14:paraId="1626D458" w14:textId="77777777" w:rsidR="00773AF1" w:rsidRPr="008E4E84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Categorize validation rules into 2 groups, Schema Validation and Dataset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</w:rPr>
              <w:t>Cross validation rules will be separated and listed in another document, Cross Validation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6AACF6BA" w14:textId="64BC5107" w:rsidR="00773AF1" w:rsidRPr="008E4E84" w:rsidRDefault="00DB0EC6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:</w:t>
            </w:r>
            <w:r w:rsidR="00773AF1" w:rsidRPr="008E4E84">
              <w:rPr>
                <w:rFonts w:ascii="Tahoma" w:hAnsi="Tahoma" w:cs="Tahoma"/>
                <w:color w:val="000000" w:themeColor="text1"/>
              </w:rPr>
              <w:t xml:space="preserve"> Validation rules that validate by using XML schema and the validation will be done immediately after the data set is submitted to the DMS data acquisition</w:t>
            </w:r>
            <w:r w:rsidR="00773AF1"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088237B5" w14:textId="77777777" w:rsidR="00773AF1" w:rsidRPr="008E4E84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Dataset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Validation rules that will be done by the system after the data set is in the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pass basic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/>
                <w:color w:val="000000" w:themeColor="text1"/>
              </w:rPr>
              <w:t>status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54D1C132" w14:textId="77777777" w:rsidR="00773AF1" w:rsidRPr="008E4E84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Validation rules that validate between Data Set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the validation will be done by the system after the data set is in the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pass complex validation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/>
                <w:color w:val="000000" w:themeColor="text1"/>
              </w:rPr>
              <w:t>status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069FD115" w14:textId="6597CD36" w:rsidR="00196B83" w:rsidRPr="008E4E84" w:rsidRDefault="00196B83" w:rsidP="00196B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Manual version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Document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DMS Classification Document version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19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 xml:space="preserve"> and 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>FM Data Set Cross Validation version 1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="003F37B4" w:rsidRPr="008E4E84">
              <w:rPr>
                <w:rFonts w:ascii="Tahoma" w:hAnsi="Tahoma" w:cs="Tahoma"/>
                <w:color w:val="000000" w:themeColor="text1"/>
              </w:rPr>
              <w:t>0</w:t>
            </w:r>
            <w:r w:rsidR="003F37B4"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3C24BA31" w14:textId="3F1E046E" w:rsidR="00773AF1" w:rsidRPr="008E4E84" w:rsidRDefault="00634AA7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t>No</w:t>
            </w:r>
          </w:p>
        </w:tc>
      </w:tr>
      <w:tr w:rsidR="008E4E84" w:rsidRPr="008E4E84" w14:paraId="3F09BCCB" w14:textId="77777777" w:rsidTr="00330A8A">
        <w:trPr>
          <w:trHeight w:val="404"/>
        </w:trPr>
        <w:tc>
          <w:tcPr>
            <w:tcW w:w="1163" w:type="dxa"/>
            <w:shd w:val="clear" w:color="auto" w:fill="auto"/>
          </w:tcPr>
          <w:p w14:paraId="31C61BFA" w14:textId="144A1AD8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182C0CDB" w14:textId="3C0956EE" w:rsidR="00634AA7" w:rsidRPr="008E4E84" w:rsidRDefault="004049A0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16</w:t>
            </w:r>
            <w:r w:rsidR="00634AA7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February 2021</w:t>
            </w:r>
          </w:p>
        </w:tc>
        <w:tc>
          <w:tcPr>
            <w:tcW w:w="1998" w:type="dxa"/>
            <w:shd w:val="clear" w:color="auto" w:fill="auto"/>
          </w:tcPr>
          <w:p w14:paraId="6CF5E886" w14:textId="12A79874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 July 2021</w:t>
            </w:r>
          </w:p>
        </w:tc>
        <w:tc>
          <w:tcPr>
            <w:tcW w:w="7920" w:type="dxa"/>
            <w:shd w:val="clear" w:color="auto" w:fill="auto"/>
          </w:tcPr>
          <w:p w14:paraId="3AFD8CAA" w14:textId="53D664C4" w:rsidR="00B1577A" w:rsidRPr="008E4E84" w:rsidRDefault="00B1577A" w:rsidP="00B1577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Third version</w:t>
            </w:r>
          </w:p>
          <w:p w14:paraId="6E85EC4C" w14:textId="05842EA1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Summary of Change on FM Data Set Manual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from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="004049A0"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to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 are in </w:t>
            </w:r>
            <w:r w:rsidRPr="00BC49A6">
              <w:rPr>
                <w:rFonts w:ascii="Tahoma" w:hAnsi="Tahoma" w:cs="Tahoma"/>
                <w:color w:val="0000FF"/>
              </w:rPr>
              <w:t>blue font</w:t>
            </w:r>
            <w:r w:rsidRPr="00BC49A6">
              <w:rPr>
                <w:rFonts w:ascii="Tahoma" w:hAnsi="Tahoma" w:cs="Tahoma"/>
                <w:color w:val="0000FF"/>
                <w:cs/>
              </w:rPr>
              <w:t>.</w:t>
            </w:r>
          </w:p>
          <w:p w14:paraId="22C7195F" w14:textId="77777777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30E65B03" w14:textId="1F288026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Manual version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Document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DMS Classification Document version</w:t>
            </w:r>
            <w:r w:rsidRPr="008E4E84">
              <w:rPr>
                <w:rFonts w:ascii="Tahoma" w:hAnsi="Tahoma" w:cs="Tahoma"/>
                <w:color w:val="000000" w:themeColor="text1"/>
                <w:rtl/>
                <w:cs/>
              </w:rPr>
              <w:t xml:space="preserve"> </w:t>
            </w:r>
            <w:r w:rsidR="004049A0" w:rsidRPr="008E4E84">
              <w:rPr>
                <w:rFonts w:ascii="Tahoma" w:hAnsi="Tahoma" w:cs="Tahoma"/>
                <w:color w:val="000000" w:themeColor="text1"/>
              </w:rPr>
              <w:t>20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Cross Validation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103E3F29" w14:textId="39E408EB" w:rsidR="00634AA7" w:rsidRPr="008E4E84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Yes</w:t>
            </w:r>
          </w:p>
        </w:tc>
      </w:tr>
      <w:tr w:rsidR="008E4E84" w:rsidRPr="008E4E84" w14:paraId="08C8BAF9" w14:textId="77777777" w:rsidTr="00330A8A">
        <w:trPr>
          <w:trHeight w:val="404"/>
        </w:trPr>
        <w:tc>
          <w:tcPr>
            <w:tcW w:w="1163" w:type="dxa"/>
            <w:shd w:val="clear" w:color="auto" w:fill="auto"/>
          </w:tcPr>
          <w:p w14:paraId="7AA72E87" w14:textId="0A678300" w:rsidR="00A752E2" w:rsidRPr="008E4E84" w:rsidRDefault="00A752E2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AB0D9DD" w14:textId="7B10ABB0" w:rsidR="00A752E2" w:rsidRPr="008E4E84" w:rsidRDefault="00673BF3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6</w:t>
            </w:r>
            <w:r w:rsidR="00BC53D5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September</w:t>
            </w:r>
            <w:r w:rsidR="00621A18"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 2021</w:t>
            </w:r>
          </w:p>
        </w:tc>
        <w:tc>
          <w:tcPr>
            <w:tcW w:w="1998" w:type="dxa"/>
            <w:shd w:val="clear" w:color="auto" w:fill="auto"/>
          </w:tcPr>
          <w:p w14:paraId="6DA2F7FB" w14:textId="6BAFEFC3" w:rsidR="00A752E2" w:rsidRPr="008E4E84" w:rsidRDefault="00621A18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1 January 2022</w:t>
            </w:r>
          </w:p>
        </w:tc>
        <w:tc>
          <w:tcPr>
            <w:tcW w:w="7920" w:type="dxa"/>
            <w:shd w:val="clear" w:color="auto" w:fill="auto"/>
          </w:tcPr>
          <w:p w14:paraId="64F1F2F5" w14:textId="33450650" w:rsidR="00A752E2" w:rsidRPr="008E4E84" w:rsidRDefault="00A752E2" w:rsidP="00A752E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Summary of Change on FM Data Set Manual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 to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are in </w:t>
            </w:r>
            <w:r w:rsidRPr="00BC49A6">
              <w:rPr>
                <w:rFonts w:ascii="Tahoma" w:hAnsi="Tahoma" w:cs="Tahoma"/>
                <w:color w:val="FF0000"/>
              </w:rPr>
              <w:t>red font</w:t>
            </w:r>
            <w:r w:rsidRPr="00BC49A6">
              <w:rPr>
                <w:rFonts w:ascii="Tahoma" w:hAnsi="Tahoma" w:cs="Tahoma"/>
                <w:color w:val="FF0000"/>
                <w:cs/>
              </w:rPr>
              <w:t>.</w:t>
            </w:r>
          </w:p>
          <w:p w14:paraId="31028CC1" w14:textId="77777777" w:rsidR="00A752E2" w:rsidRPr="008E4E84" w:rsidRDefault="00A752E2" w:rsidP="00A752E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20104C66" w14:textId="1A60ED64" w:rsidR="00A752E2" w:rsidRPr="008E4E84" w:rsidRDefault="00A752E2" w:rsidP="007500A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Manual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Document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DMS Classification Document version 20</w:t>
            </w:r>
            <w:r w:rsidR="005032CB"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="007500A9"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Cross Validation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2C4FB468" w14:textId="0529F272" w:rsidR="00A752E2" w:rsidRPr="008E4E84" w:rsidRDefault="00621A18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Yes</w:t>
            </w:r>
          </w:p>
        </w:tc>
      </w:tr>
      <w:tr w:rsidR="00BC49A6" w:rsidRPr="008E4E84" w14:paraId="4C369C84" w14:textId="77777777" w:rsidTr="00330A8A">
        <w:trPr>
          <w:trHeight w:val="404"/>
        </w:trPr>
        <w:tc>
          <w:tcPr>
            <w:tcW w:w="1163" w:type="dxa"/>
            <w:shd w:val="clear" w:color="auto" w:fill="auto"/>
          </w:tcPr>
          <w:p w14:paraId="72F62383" w14:textId="64DA8EFB" w:rsidR="00BC49A6" w:rsidRPr="008E4E84" w:rsidRDefault="0020021B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 xml:space="preserve">    </w:t>
            </w:r>
            <w:r w:rsidR="00BC49A6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>4.0</w:t>
            </w:r>
          </w:p>
        </w:tc>
        <w:tc>
          <w:tcPr>
            <w:tcW w:w="2126" w:type="dxa"/>
            <w:shd w:val="clear" w:color="auto" w:fill="auto"/>
          </w:tcPr>
          <w:p w14:paraId="67BD50D9" w14:textId="74C47DF2" w:rsidR="00BC49A6" w:rsidRPr="008E4E84" w:rsidRDefault="00EB55FE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6 June 2022</w:t>
            </w:r>
          </w:p>
        </w:tc>
        <w:tc>
          <w:tcPr>
            <w:tcW w:w="1998" w:type="dxa"/>
            <w:shd w:val="clear" w:color="auto" w:fill="auto"/>
          </w:tcPr>
          <w:p w14:paraId="64D38333" w14:textId="5AB2EB3F" w:rsidR="00BC49A6" w:rsidRPr="008E4E84" w:rsidRDefault="00EB55FE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1 December 2022</w:t>
            </w:r>
          </w:p>
        </w:tc>
        <w:tc>
          <w:tcPr>
            <w:tcW w:w="7920" w:type="dxa"/>
            <w:shd w:val="clear" w:color="auto" w:fill="auto"/>
          </w:tcPr>
          <w:p w14:paraId="50B73196" w14:textId="6F4DD8EB" w:rsidR="00BC49A6" w:rsidRPr="008E4E84" w:rsidRDefault="00BC49A6" w:rsidP="00BC49A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Summary of Change on FM Data Set Manual version </w:t>
            </w:r>
            <w:r>
              <w:rPr>
                <w:rFonts w:ascii="Tahoma" w:hAnsi="Tahoma" w:cs="Tahoma"/>
                <w:color w:val="000000" w:themeColor="text1"/>
              </w:rPr>
              <w:t>4.0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All changes from version 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are in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E20520">
              <w:rPr>
                <w:rFonts w:ascii="Tahoma" w:hAnsi="Tahoma" w:cs="Tahoma"/>
                <w:color w:val="0000FF"/>
              </w:rPr>
              <w:t>blue font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1EF63856" w14:textId="77777777" w:rsidR="00BC49A6" w:rsidRPr="008E4E84" w:rsidRDefault="00BC49A6" w:rsidP="00BC49A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215D2AB9" w14:textId="61A4026E" w:rsidR="00BC49A6" w:rsidRPr="008E4E84" w:rsidRDefault="00BC49A6" w:rsidP="00BC49A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Manual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Document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DMS Classification Document version </w:t>
            </w:r>
            <w:r>
              <w:rPr>
                <w:rFonts w:ascii="Tahoma" w:hAnsi="Tahoma" w:cs="Tahoma"/>
                <w:color w:val="000000" w:themeColor="text1"/>
              </w:rPr>
              <w:t>21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>FM Data Set Cross Validation version 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0E3CC3F7" w14:textId="6A17D7DA" w:rsidR="00BC49A6" w:rsidRPr="008E4E84" w:rsidRDefault="00BC49A6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t>Yes</w:t>
            </w:r>
          </w:p>
        </w:tc>
      </w:tr>
      <w:tr w:rsidR="0020021B" w:rsidRPr="008E4E84" w14:paraId="5867E5AE" w14:textId="77777777" w:rsidTr="00330A8A">
        <w:trPr>
          <w:trHeight w:val="404"/>
        </w:trPr>
        <w:tc>
          <w:tcPr>
            <w:tcW w:w="1163" w:type="dxa"/>
            <w:shd w:val="clear" w:color="auto" w:fill="auto"/>
          </w:tcPr>
          <w:p w14:paraId="62734B35" w14:textId="0D1D2D84" w:rsidR="0020021B" w:rsidRDefault="0020021B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2023.01</w:t>
            </w:r>
          </w:p>
        </w:tc>
        <w:tc>
          <w:tcPr>
            <w:tcW w:w="2126" w:type="dxa"/>
            <w:shd w:val="clear" w:color="auto" w:fill="auto"/>
          </w:tcPr>
          <w:p w14:paraId="7C192C8E" w14:textId="183665E2" w:rsidR="0020021B" w:rsidRDefault="008C6CCE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10</w:t>
            </w:r>
            <w:r w:rsidR="0020021B">
              <w:rPr>
                <w:rFonts w:ascii="Tahoma" w:hAnsi="Tahoma" w:cs="Tahoma"/>
                <w:b/>
                <w:bCs/>
                <w:color w:val="000000" w:themeColor="text1"/>
              </w:rPr>
              <w:t xml:space="preserve"> July 2023</w:t>
            </w:r>
          </w:p>
        </w:tc>
        <w:tc>
          <w:tcPr>
            <w:tcW w:w="1998" w:type="dxa"/>
            <w:shd w:val="clear" w:color="auto" w:fill="auto"/>
          </w:tcPr>
          <w:p w14:paraId="6CCF50E6" w14:textId="569C1B7B" w:rsidR="0020021B" w:rsidRDefault="008C6CCE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1</w:t>
            </w:r>
            <w:r w:rsidR="0020021B" w:rsidRPr="00594CA9">
              <w:rPr>
                <w:rFonts w:ascii="Tahoma" w:hAnsi="Tahoma" w:cs="Tahoma"/>
                <w:b/>
                <w:bCs/>
                <w:color w:val="000000" w:themeColor="text1"/>
              </w:rPr>
              <w:t xml:space="preserve"> </w:t>
            </w:r>
            <w:r w:rsidR="00594CA9" w:rsidRPr="00594CA9">
              <w:rPr>
                <w:rFonts w:ascii="Tahoma" w:hAnsi="Tahoma" w:cs="Tahoma"/>
                <w:b/>
                <w:bCs/>
                <w:color w:val="000000" w:themeColor="text1"/>
              </w:rPr>
              <w:t>July</w:t>
            </w:r>
            <w:r w:rsidR="0020021B" w:rsidRPr="00594CA9">
              <w:rPr>
                <w:rFonts w:ascii="Tahoma" w:hAnsi="Tahoma" w:cs="Tahoma"/>
                <w:b/>
                <w:bCs/>
                <w:color w:val="000000" w:themeColor="text1"/>
              </w:rPr>
              <w:t xml:space="preserve"> 2023</w:t>
            </w:r>
          </w:p>
        </w:tc>
        <w:tc>
          <w:tcPr>
            <w:tcW w:w="7920" w:type="dxa"/>
            <w:shd w:val="clear" w:color="auto" w:fill="auto"/>
          </w:tcPr>
          <w:p w14:paraId="474EFF58" w14:textId="38623C88" w:rsidR="0020021B" w:rsidRPr="008E4E84" w:rsidRDefault="0020021B" w:rsidP="0020021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Summary of Change on FM Data Set Manual version </w:t>
            </w:r>
            <w:r>
              <w:rPr>
                <w:rFonts w:ascii="Tahoma" w:hAnsi="Tahoma" w:cs="Tahoma"/>
                <w:color w:val="000000" w:themeColor="text1"/>
              </w:rPr>
              <w:t>2023.01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from version 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All changes from version </w:t>
            </w:r>
            <w:r>
              <w:rPr>
                <w:rFonts w:ascii="Tahoma" w:hAnsi="Tahoma" w:cs="Tahoma"/>
                <w:color w:val="000000" w:themeColor="text1"/>
              </w:rPr>
              <w:t>4.0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 version </w:t>
            </w:r>
            <w:r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are in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E20520">
              <w:rPr>
                <w:rFonts w:ascii="Tahoma" w:hAnsi="Tahoma" w:cs="Tahoma"/>
                <w:color w:val="0000FF"/>
              </w:rPr>
              <w:t>blue font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3CA6B7D3" w14:textId="77777777" w:rsidR="0020021B" w:rsidRPr="008E4E84" w:rsidRDefault="0020021B" w:rsidP="0020021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  <w:p w14:paraId="685F7792" w14:textId="21D896AA" w:rsidR="0020021B" w:rsidRPr="008E4E84" w:rsidRDefault="0020021B" w:rsidP="0020021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Manual version </w:t>
            </w:r>
            <w:r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Document version </w:t>
            </w:r>
            <w:r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DMS Classification </w:t>
            </w:r>
            <w:r w:rsidRPr="008A4460">
              <w:rPr>
                <w:rFonts w:ascii="Tahoma" w:hAnsi="Tahoma" w:cs="Tahoma"/>
              </w:rPr>
              <w:t>Document version 21</w:t>
            </w:r>
            <w:r w:rsidRPr="008A4460">
              <w:rPr>
                <w:rFonts w:ascii="Tahoma" w:hAnsi="Tahoma" w:cs="Tahoma"/>
                <w:cs/>
              </w:rPr>
              <w:t>.</w:t>
            </w:r>
            <w:r w:rsidR="008A4460" w:rsidRPr="008A4460">
              <w:rPr>
                <w:rFonts w:ascii="Tahoma" w:hAnsi="Tahoma" w:cs="Tahoma"/>
              </w:rPr>
              <w:t>1</w:t>
            </w:r>
            <w:r w:rsidRPr="008A4460">
              <w:rPr>
                <w:rFonts w:ascii="Tahoma" w:hAnsi="Tahoma" w:cs="Tahoma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Cross Validation version </w:t>
            </w:r>
            <w:r w:rsidRPr="008A4460">
              <w:rPr>
                <w:rFonts w:ascii="Tahoma" w:hAnsi="Tahoma" w:cs="Tahoma"/>
              </w:rPr>
              <w:t>2</w:t>
            </w:r>
            <w:r w:rsidR="008A4460" w:rsidRPr="008A4460">
              <w:rPr>
                <w:rFonts w:ascii="Tahoma" w:hAnsi="Tahoma" w:cs="Tahoma"/>
              </w:rPr>
              <w:t>023</w:t>
            </w:r>
            <w:r w:rsidRPr="008A4460">
              <w:rPr>
                <w:rFonts w:ascii="Tahoma" w:hAnsi="Tahoma" w:cs="Tahoma"/>
                <w:cs/>
              </w:rPr>
              <w:t>.</w:t>
            </w:r>
            <w:r w:rsidRPr="008A4460">
              <w:rPr>
                <w:rFonts w:ascii="Tahoma" w:hAnsi="Tahoma" w:cs="Tahoma"/>
              </w:rPr>
              <w:t>0</w:t>
            </w:r>
            <w:r w:rsidR="008A4460" w:rsidRPr="008A4460">
              <w:rPr>
                <w:rFonts w:ascii="Tahoma" w:hAnsi="Tahoma" w:cs="Tahoma"/>
              </w:rPr>
              <w:t>1</w:t>
            </w:r>
            <w:r w:rsidRPr="008A4460">
              <w:rPr>
                <w:rFonts w:ascii="Tahoma" w:hAnsi="Tahoma" w:cs="Tahoma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317B0B29" w14:textId="6BAA57EF" w:rsidR="0020021B" w:rsidRDefault="0020021B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Yes</w:t>
            </w:r>
          </w:p>
        </w:tc>
      </w:tr>
      <w:tr w:rsidR="00295E2B" w:rsidRPr="008E4E84" w14:paraId="24CB97FB" w14:textId="77777777" w:rsidTr="00330A8A">
        <w:trPr>
          <w:trHeight w:val="404"/>
        </w:trPr>
        <w:tc>
          <w:tcPr>
            <w:tcW w:w="1163" w:type="dxa"/>
            <w:shd w:val="clear" w:color="auto" w:fill="auto"/>
          </w:tcPr>
          <w:p w14:paraId="377BE84F" w14:textId="0F6ADCA0" w:rsidR="00295E2B" w:rsidRDefault="00295E2B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bookmarkStart w:id="0" w:name="_Toc361140814"/>
            <w:r>
              <w:rPr>
                <w:rFonts w:ascii="Tahoma" w:hAnsi="Tahoma" w:cs="Tahoma"/>
                <w:b/>
                <w:bCs/>
                <w:color w:val="000000" w:themeColor="text1"/>
              </w:rPr>
              <w:t>2023.02</w:t>
            </w:r>
          </w:p>
        </w:tc>
        <w:tc>
          <w:tcPr>
            <w:tcW w:w="2126" w:type="dxa"/>
            <w:shd w:val="clear" w:color="auto" w:fill="auto"/>
          </w:tcPr>
          <w:p w14:paraId="278BE908" w14:textId="581507C1" w:rsidR="00295E2B" w:rsidRDefault="00295E2B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1</w:t>
            </w:r>
            <w:r w:rsidR="00330A8A">
              <w:rPr>
                <w:rFonts w:ascii="Tahoma" w:hAnsi="Tahoma" w:cs="Tahoma"/>
                <w:b/>
                <w:bCs/>
                <w:color w:val="000000" w:themeColor="text1"/>
              </w:rPr>
              <w:t>8</w:t>
            </w:r>
            <w:r>
              <w:rPr>
                <w:rFonts w:ascii="Tahoma" w:hAnsi="Tahoma" w:cs="Tahoma"/>
                <w:b/>
                <w:bCs/>
                <w:color w:val="000000" w:themeColor="text1"/>
              </w:rPr>
              <w:t xml:space="preserve"> </w:t>
            </w:r>
            <w:r w:rsidR="000560F7">
              <w:rPr>
                <w:rFonts w:ascii="Tahoma" w:hAnsi="Tahoma" w:cs="Tahoma"/>
                <w:b/>
                <w:bCs/>
                <w:color w:val="000000" w:themeColor="text1"/>
              </w:rPr>
              <w:t>September</w:t>
            </w:r>
            <w:r w:rsidR="00330A8A">
              <w:rPr>
                <w:rFonts w:ascii="Tahoma" w:hAnsi="Tahoma" w:cs="Tahoma"/>
                <w:b/>
                <w:bCs/>
                <w:color w:val="000000" w:themeColor="text1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000000" w:themeColor="text1"/>
              </w:rPr>
              <w:t>2023</w:t>
            </w:r>
          </w:p>
        </w:tc>
        <w:tc>
          <w:tcPr>
            <w:tcW w:w="1998" w:type="dxa"/>
            <w:shd w:val="clear" w:color="auto" w:fill="auto"/>
          </w:tcPr>
          <w:p w14:paraId="3D779293" w14:textId="20738226" w:rsidR="00295E2B" w:rsidRDefault="00295E2B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 xml:space="preserve">1 </w:t>
            </w:r>
            <w:r w:rsidR="000560F7">
              <w:rPr>
                <w:rFonts w:ascii="Tahoma" w:hAnsi="Tahoma" w:cs="Tahoma"/>
                <w:b/>
                <w:bCs/>
                <w:color w:val="000000" w:themeColor="text1"/>
              </w:rPr>
              <w:t>September</w:t>
            </w:r>
            <w:r>
              <w:rPr>
                <w:rFonts w:ascii="Tahoma" w:hAnsi="Tahoma" w:cs="Tahoma"/>
                <w:b/>
                <w:bCs/>
                <w:color w:val="000000" w:themeColor="text1"/>
              </w:rPr>
              <w:t xml:space="preserve"> 2023</w:t>
            </w:r>
          </w:p>
        </w:tc>
        <w:tc>
          <w:tcPr>
            <w:tcW w:w="7920" w:type="dxa"/>
            <w:shd w:val="clear" w:color="auto" w:fill="auto"/>
          </w:tcPr>
          <w:p w14:paraId="5AB1A220" w14:textId="7A1A3777" w:rsidR="00295E2B" w:rsidRPr="008E4E84" w:rsidRDefault="00295E2B" w:rsidP="00295E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Reference to file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Summary of Change on FM Data Set Manual version </w:t>
            </w:r>
            <w:r>
              <w:rPr>
                <w:rFonts w:ascii="Tahoma" w:hAnsi="Tahoma" w:cs="Tahoma"/>
                <w:color w:val="000000" w:themeColor="text1"/>
              </w:rPr>
              <w:t>2023.0</w:t>
            </w:r>
            <w:r w:rsidR="002F5A93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from version </w:t>
            </w:r>
            <w:r w:rsidR="002F5A93"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/>
                <w:color w:val="000000" w:themeColor="text1"/>
              </w:rPr>
              <w:t>0</w:t>
            </w:r>
            <w:r w:rsidR="002F5A93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>Remark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All changes from version </w:t>
            </w:r>
            <w:r>
              <w:rPr>
                <w:rFonts w:ascii="Tahoma" w:hAnsi="Tahoma" w:cs="Tahoma"/>
                <w:color w:val="000000" w:themeColor="text1"/>
              </w:rPr>
              <w:t>2023.01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 version </w:t>
            </w:r>
            <w:r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are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2F5A93">
              <w:rPr>
                <w:rFonts w:ascii="Tahoma" w:hAnsi="Tahoma" w:cs="Tahoma"/>
                <w:color w:val="000000" w:themeColor="text1"/>
              </w:rPr>
              <w:t>in</w:t>
            </w:r>
            <w:r w:rsidR="00CB5C10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CB5C10" w:rsidRPr="00CB5C10">
              <w:rPr>
                <w:rFonts w:ascii="Tahoma" w:hAnsi="Tahoma" w:cs="Tahoma"/>
                <w:color w:val="FF0000"/>
              </w:rPr>
              <w:t>red font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</w:p>
          <w:p w14:paraId="6BA58A07" w14:textId="77777777" w:rsidR="00295E2B" w:rsidRPr="008E4E84" w:rsidRDefault="00295E2B" w:rsidP="00295E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  <w:p w14:paraId="2F3EF3DC" w14:textId="002B702E" w:rsidR="00295E2B" w:rsidRPr="008E4E84" w:rsidRDefault="00295E2B" w:rsidP="00295E2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This document,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Manual version </w:t>
            </w:r>
            <w:r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is designed to be used with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Document version </w:t>
            </w:r>
            <w:r>
              <w:rPr>
                <w:rFonts w:ascii="Tahoma" w:hAnsi="Tahoma" w:cs="Tahoma"/>
                <w:color w:val="000000" w:themeColor="text1"/>
              </w:rPr>
              <w:t>2023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>
              <w:rPr>
                <w:rFonts w:ascii="Tahoma" w:hAnsi="Tahoma" w:cs="Tahoma" w:hint="cs"/>
                <w:color w:val="000000" w:themeColor="text1"/>
                <w:cs/>
              </w:rPr>
              <w:t>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DMS Classification </w:t>
            </w:r>
            <w:r w:rsidRPr="008A4460">
              <w:rPr>
                <w:rFonts w:ascii="Tahoma" w:hAnsi="Tahoma" w:cs="Tahoma"/>
              </w:rPr>
              <w:t>Document version 21</w:t>
            </w:r>
            <w:r w:rsidRPr="008A4460">
              <w:rPr>
                <w:rFonts w:ascii="Tahoma" w:hAnsi="Tahoma" w:cs="Tahoma"/>
                <w:cs/>
              </w:rPr>
              <w:t>.</w:t>
            </w:r>
            <w:r w:rsidRPr="008A4460">
              <w:rPr>
                <w:rFonts w:ascii="Tahoma" w:hAnsi="Tahoma" w:cs="Tahoma"/>
              </w:rPr>
              <w:t>1</w:t>
            </w:r>
            <w:r w:rsidRPr="008A4460">
              <w:rPr>
                <w:rFonts w:ascii="Tahoma" w:hAnsi="Tahoma" w:cs="Tahoma"/>
                <w:cs/>
              </w:rPr>
              <w:t xml:space="preserve">”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and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FM Data Set Cross Validation version </w:t>
            </w:r>
            <w:r w:rsidRPr="008A4460">
              <w:rPr>
                <w:rFonts w:ascii="Tahoma" w:hAnsi="Tahoma" w:cs="Tahoma"/>
              </w:rPr>
              <w:t>2023</w:t>
            </w:r>
            <w:r w:rsidRPr="008A4460">
              <w:rPr>
                <w:rFonts w:ascii="Tahoma" w:hAnsi="Tahoma" w:cs="Tahoma"/>
                <w:cs/>
              </w:rPr>
              <w:t>.</w:t>
            </w:r>
            <w:r w:rsidRPr="008A4460">
              <w:rPr>
                <w:rFonts w:ascii="Tahoma" w:hAnsi="Tahoma" w:cs="Tahoma"/>
              </w:rPr>
              <w:t>0</w:t>
            </w:r>
            <w:r w:rsidR="00C615A4">
              <w:rPr>
                <w:rFonts w:ascii="Tahoma" w:hAnsi="Tahoma" w:cs="Tahoma"/>
              </w:rPr>
              <w:t>2</w:t>
            </w:r>
            <w:r w:rsidRPr="008A4460">
              <w:rPr>
                <w:rFonts w:ascii="Tahoma" w:hAnsi="Tahoma" w:cs="Tahoma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1D1E0C53" w14:textId="129BA3B0" w:rsidR="00295E2B" w:rsidRDefault="00CB5C10" w:rsidP="00EB5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Yes</w:t>
            </w:r>
          </w:p>
        </w:tc>
      </w:tr>
    </w:tbl>
    <w:p w14:paraId="657393AF" w14:textId="41EC9977" w:rsidR="00FA1F51" w:rsidRPr="00FA1F51" w:rsidRDefault="00FA1F51" w:rsidP="00295E2B">
      <w:pPr>
        <w:tabs>
          <w:tab w:val="left" w:pos="8695"/>
        </w:tabs>
      </w:pPr>
    </w:p>
    <w:p w14:paraId="0C5F4276" w14:textId="74A94452" w:rsidR="00FA1F51" w:rsidRPr="00295E2B" w:rsidRDefault="00FA1F51" w:rsidP="00FA1F51">
      <w:pPr>
        <w:tabs>
          <w:tab w:val="left" w:pos="4309"/>
        </w:tabs>
        <w:rPr>
          <w:color w:val="000000" w:themeColor="text1"/>
          <w:cs/>
        </w:rPr>
        <w:sectPr w:rsidR="00FA1F51" w:rsidRPr="00295E2B" w:rsidSect="00681BE1">
          <w:footerReference w:type="default" r:id="rId15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</w:p>
    <w:p w14:paraId="3D8561E3" w14:textId="77777777" w:rsidR="00E47BFD" w:rsidRPr="008E4E84" w:rsidRDefault="00E47BFD" w:rsidP="00E570A9">
      <w:pPr>
        <w:pStyle w:val="Title"/>
        <w:tabs>
          <w:tab w:val="left" w:pos="6161"/>
        </w:tabs>
        <w:jc w:val="left"/>
        <w:rPr>
          <w:rFonts w:ascii="Angsana New" w:hAnsi="Angsana New"/>
          <w:b w:val="0"/>
          <w:bCs w:val="0"/>
          <w:color w:val="000000" w:themeColor="text1"/>
          <w:sz w:val="32"/>
          <w:szCs w:val="32"/>
          <w:u w:val="none"/>
        </w:rPr>
      </w:pPr>
    </w:p>
    <w:p w14:paraId="41092412" w14:textId="77777777" w:rsidR="00E570A9" w:rsidRPr="008E4E84" w:rsidRDefault="00E570A9" w:rsidP="00E570A9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  <w:u w:val="none"/>
        </w:rPr>
      </w:pPr>
      <w:r w:rsidRPr="008E4E84">
        <w:rPr>
          <w:rFonts w:cs="Tahoma"/>
          <w:color w:val="000000" w:themeColor="text1"/>
          <w:sz w:val="20"/>
          <w:szCs w:val="20"/>
          <w:u w:val="none"/>
        </w:rPr>
        <w:t>Table of</w:t>
      </w:r>
      <w:r w:rsidRPr="00FA1F51">
        <w:rPr>
          <w:rFonts w:cs="Tahoma"/>
          <w:sz w:val="20"/>
          <w:szCs w:val="20"/>
          <w:u w:val="none"/>
        </w:rPr>
        <w:t xml:space="preserve"> Contents</w:t>
      </w:r>
    </w:p>
    <w:bookmarkEnd w:id="0"/>
    <w:p w14:paraId="16B9A1E1" w14:textId="625556EB" w:rsidR="00A27FC4" w:rsidRPr="00FA1F51" w:rsidRDefault="00E61BD8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r w:rsidRPr="00FA1F51">
        <w:rPr>
          <w:i/>
          <w:iCs/>
        </w:rPr>
        <w:fldChar w:fldCharType="begin"/>
      </w:r>
      <w:r w:rsidRPr="00FA1F51">
        <w:rPr>
          <w:i/>
          <w:iCs/>
        </w:rPr>
        <w:instrText xml:space="preserve"> TOC \o </w:instrText>
      </w:r>
      <w:r w:rsidRPr="00FA1F51">
        <w:rPr>
          <w:rFonts w:cs="Tahoma"/>
          <w:bCs/>
          <w:i/>
          <w:iCs/>
          <w:cs/>
        </w:rPr>
        <w:instrText>"</w:instrText>
      </w:r>
      <w:r w:rsidRPr="00FA1F51">
        <w:rPr>
          <w:i/>
          <w:iCs/>
        </w:rPr>
        <w:instrText>3</w:instrText>
      </w:r>
      <w:r w:rsidRPr="00FA1F51">
        <w:rPr>
          <w:rFonts w:cs="Tahoma"/>
          <w:bCs/>
          <w:i/>
          <w:iCs/>
          <w:cs/>
        </w:rPr>
        <w:instrText>-</w:instrText>
      </w:r>
      <w:r w:rsidRPr="00FA1F51">
        <w:rPr>
          <w:i/>
          <w:iCs/>
        </w:rPr>
        <w:instrText>3</w:instrText>
      </w:r>
      <w:r w:rsidRPr="00FA1F51">
        <w:rPr>
          <w:rFonts w:cs="Tahoma"/>
          <w:bCs/>
          <w:i/>
          <w:iCs/>
          <w:cs/>
        </w:rPr>
        <w:instrText xml:space="preserve">" </w:instrText>
      </w:r>
      <w:r w:rsidRPr="00FA1F51">
        <w:rPr>
          <w:i/>
          <w:iCs/>
        </w:rPr>
        <w:instrText xml:space="preserve">\h \z \t </w:instrText>
      </w:r>
      <w:r w:rsidRPr="00FA1F51">
        <w:rPr>
          <w:rFonts w:cs="Tahoma"/>
          <w:bCs/>
          <w:i/>
          <w:iCs/>
          <w:cs/>
        </w:rPr>
        <w:instrText>"</w:instrText>
      </w:r>
      <w:r w:rsidRPr="00FA1F51">
        <w:rPr>
          <w:i/>
          <w:iCs/>
        </w:rPr>
        <w:instrText>Heading 1,1,Heading 2,2</w:instrText>
      </w:r>
      <w:r w:rsidRPr="00FA1F51">
        <w:rPr>
          <w:rFonts w:cs="Tahoma"/>
          <w:bCs/>
          <w:i/>
          <w:iCs/>
          <w:cs/>
        </w:rPr>
        <w:instrText xml:space="preserve">" </w:instrText>
      </w:r>
      <w:r w:rsidRPr="00FA1F51">
        <w:rPr>
          <w:i/>
          <w:iCs/>
        </w:rPr>
        <w:fldChar w:fldCharType="separate"/>
      </w:r>
      <w:hyperlink w:anchor="_Toc533411432" w:history="1">
        <w:r w:rsidR="00A27FC4" w:rsidRPr="00FA1F51">
          <w:rPr>
            <w:rStyle w:val="Hyperlink"/>
            <w:color w:val="auto"/>
          </w:rPr>
          <w:t>1</w:t>
        </w:r>
        <w:r w:rsidR="00A27FC4" w:rsidRPr="00FA1F51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b w:val="0"/>
            <w:sz w:val="22"/>
            <w:szCs w:val="28"/>
          </w:rPr>
          <w:tab/>
        </w:r>
        <w:r w:rsidR="00A27FC4" w:rsidRPr="00FA1F51">
          <w:rPr>
            <w:rStyle w:val="Hyperlink"/>
            <w:rFonts w:cs="Tahoma"/>
            <w:color w:val="auto"/>
          </w:rPr>
          <w:t>Data Set Details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_Toc533411432 \h </w:instrText>
        </w:r>
        <w:r w:rsidR="00A27FC4" w:rsidRPr="00FA1F51">
          <w:rPr>
            <w:rStyle w:val="Hyperlink"/>
            <w:color w:val="auto"/>
          </w:rPr>
        </w:r>
        <w:r w:rsidR="00A27FC4" w:rsidRPr="00FA1F51">
          <w:rPr>
            <w:rStyle w:val="Hyperlink"/>
            <w:color w:val="auto"/>
          </w:rPr>
          <w:fldChar w:fldCharType="separate"/>
        </w:r>
        <w:r w:rsidR="009717CA" w:rsidRPr="00FA1F51">
          <w:rPr>
            <w:webHidden/>
          </w:rPr>
          <w:t>4</w:t>
        </w:r>
        <w:r w:rsidR="00A27FC4" w:rsidRPr="00FA1F51">
          <w:rPr>
            <w:rStyle w:val="Hyperlink"/>
            <w:color w:val="auto"/>
          </w:rPr>
          <w:fldChar w:fldCharType="end"/>
        </w:r>
      </w:hyperlink>
    </w:p>
    <w:p w14:paraId="6A83F852" w14:textId="2D17B217" w:rsidR="00A27FC4" w:rsidRPr="00FA1F51" w:rsidRDefault="00000000" w:rsidP="005225AD">
      <w:pPr>
        <w:pStyle w:val="TOC2"/>
        <w:rPr>
          <w:rFonts w:asciiTheme="minorHAnsi" w:eastAsiaTheme="minorEastAsia" w:hAnsiTheme="minorHAnsi" w:cstheme="minorBidi"/>
          <w:i/>
          <w:iCs/>
        </w:rPr>
      </w:pPr>
      <w:hyperlink w:anchor="_Toc533411433" w:history="1">
        <w:r w:rsidR="00A27FC4" w:rsidRPr="00FA1F51">
          <w:rPr>
            <w:rStyle w:val="Hyperlink"/>
            <w:color w:val="auto"/>
          </w:rPr>
          <w:t>1</w:t>
        </w:r>
        <w:r w:rsidR="00A27FC4" w:rsidRPr="00FA1F51">
          <w:rPr>
            <w:rStyle w:val="Hyperlink"/>
            <w:bCs w:val="0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</w:rPr>
          <w:tab/>
        </w:r>
        <w:r w:rsidR="00A27FC4" w:rsidRPr="00FA1F51">
          <w:rPr>
            <w:rStyle w:val="Hyperlink"/>
            <w:color w:val="auto"/>
          </w:rPr>
          <w:t xml:space="preserve">Subject Area </w:t>
        </w:r>
        <w:r w:rsidR="00A27FC4" w:rsidRPr="00FA1F51">
          <w:rPr>
            <w:rStyle w:val="Hyperlink"/>
            <w:bCs w:val="0"/>
            <w:color w:val="auto"/>
            <w:cs/>
          </w:rPr>
          <w:t xml:space="preserve">: </w:t>
        </w:r>
        <w:r w:rsidR="00A27FC4" w:rsidRPr="00FA1F51">
          <w:rPr>
            <w:rStyle w:val="Hyperlink"/>
            <w:color w:val="auto"/>
          </w:rPr>
          <w:t>Foreign Currency Position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i/>
            <w:iCs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_Toc533411433 \h </w:instrText>
        </w:r>
        <w:r w:rsidR="00A27FC4" w:rsidRPr="00FA1F51">
          <w:rPr>
            <w:rStyle w:val="Hyperlink"/>
            <w:i/>
            <w:iCs/>
            <w:color w:val="auto"/>
          </w:rPr>
        </w:r>
        <w:r w:rsidR="00A27FC4" w:rsidRPr="00FA1F51">
          <w:rPr>
            <w:rStyle w:val="Hyperlink"/>
            <w:i/>
            <w:iCs/>
            <w:color w:val="auto"/>
          </w:rPr>
          <w:fldChar w:fldCharType="separate"/>
        </w:r>
        <w:r w:rsidR="009717CA" w:rsidRPr="00FA1F51">
          <w:rPr>
            <w:webHidden/>
          </w:rPr>
          <w:t>4</w:t>
        </w:r>
        <w:r w:rsidR="00A27FC4" w:rsidRPr="00FA1F51">
          <w:rPr>
            <w:rStyle w:val="Hyperlink"/>
            <w:i/>
            <w:iCs/>
            <w:color w:val="auto"/>
          </w:rPr>
          <w:fldChar w:fldCharType="end"/>
        </w:r>
      </w:hyperlink>
    </w:p>
    <w:p w14:paraId="63DA5BD8" w14:textId="0E0309B6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34" w:history="1">
        <w:r w:rsidR="00A27FC4" w:rsidRPr="00FA1F51">
          <w:rPr>
            <w:rStyle w:val="Hyperlink"/>
            <w:color w:val="auto"/>
          </w:rPr>
          <w:t>1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Deposit Arrangement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DS_DAR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_Toc533411434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4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4B02698D" w14:textId="493BE471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35" w:history="1">
        <w:r w:rsidR="00A27FC4" w:rsidRPr="00FA1F51">
          <w:rPr>
            <w:rStyle w:val="Hyperlink"/>
            <w:color w:val="auto"/>
          </w:rPr>
          <w:t>2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Foreign Currency Deposit and Investment Position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DS_DIP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_Toc533411435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12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36981845" w14:textId="6B07FEA6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36" w:history="1">
        <w:r w:rsidR="00A27FC4" w:rsidRPr="00FA1F51">
          <w:rPr>
            <w:rStyle w:val="Hyperlink"/>
            <w:color w:val="auto"/>
          </w:rPr>
          <w:t>3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Foreign Currency Position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DS_FCP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_Toc533411436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18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03E7E4F0" w14:textId="6E164A0A" w:rsidR="00A27FC4" w:rsidRPr="00BE0DA7" w:rsidRDefault="00000000" w:rsidP="00C15493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533411437" w:history="1">
        <w:r w:rsidR="00A27FC4" w:rsidRPr="00BE0DA7">
          <w:rPr>
            <w:rStyle w:val="Hyperlink"/>
            <w:color w:val="FF0000"/>
          </w:rPr>
          <w:t>4</w:t>
        </w:r>
        <w:r w:rsidR="00A27FC4" w:rsidRPr="00BE0DA7">
          <w:rPr>
            <w:rStyle w:val="Hyperlink"/>
            <w:color w:val="FF0000"/>
            <w:cs/>
          </w:rPr>
          <w:t>.</w:t>
        </w:r>
        <w:r w:rsidR="00A27FC4" w:rsidRPr="00BE0DA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27FC4" w:rsidRPr="00BE0DA7">
          <w:rPr>
            <w:rStyle w:val="Hyperlink"/>
            <w:color w:val="FF0000"/>
          </w:rPr>
          <w:t xml:space="preserve">Data Set  </w:t>
        </w:r>
        <w:r w:rsidR="00A27FC4" w:rsidRPr="00BE0DA7">
          <w:rPr>
            <w:rStyle w:val="Hyperlink"/>
            <w:color w:val="FF0000"/>
            <w:cs/>
          </w:rPr>
          <w:t xml:space="preserve">:  </w:t>
        </w:r>
        <w:r w:rsidR="00A27FC4" w:rsidRPr="00BE0DA7">
          <w:rPr>
            <w:rStyle w:val="Hyperlink"/>
            <w:color w:val="FF0000"/>
          </w:rPr>
          <w:t>Foreign Currency Loan Arrange</w:t>
        </w:r>
        <w:r w:rsidR="00A27FC4" w:rsidRPr="00BE0DA7">
          <w:rPr>
            <w:rStyle w:val="Hyperlink"/>
            <w:color w:val="FF0000"/>
          </w:rPr>
          <w:t>m</w:t>
        </w:r>
        <w:r w:rsidR="00A27FC4" w:rsidRPr="00BE0DA7">
          <w:rPr>
            <w:rStyle w:val="Hyperlink"/>
            <w:color w:val="FF0000"/>
          </w:rPr>
          <w:t xml:space="preserve">ent </w:t>
        </w:r>
        <w:r w:rsidR="00A27FC4" w:rsidRPr="00BE0DA7">
          <w:rPr>
            <w:rStyle w:val="Hyperlink"/>
            <w:color w:val="FF0000"/>
            <w:cs/>
          </w:rPr>
          <w:t>(</w:t>
        </w:r>
        <w:r w:rsidR="00A27FC4" w:rsidRPr="00BE0DA7">
          <w:rPr>
            <w:rStyle w:val="Hyperlink"/>
            <w:color w:val="FF0000"/>
          </w:rPr>
          <w:t>DS_FLA</w:t>
        </w:r>
        <w:r w:rsidR="00A27FC4" w:rsidRPr="00BE0DA7">
          <w:rPr>
            <w:rStyle w:val="Hyperlink"/>
            <w:color w:val="FF0000"/>
            <w:cs/>
          </w:rPr>
          <w:t>)</w:t>
        </w:r>
        <w:r w:rsidR="00A27FC4" w:rsidRPr="00BE0DA7">
          <w:rPr>
            <w:webHidden/>
            <w:color w:val="FF0000"/>
          </w:rPr>
          <w:tab/>
        </w:r>
        <w:r w:rsidR="00A27FC4" w:rsidRPr="00BE0DA7">
          <w:rPr>
            <w:rStyle w:val="Hyperlink"/>
            <w:bCs w:val="0"/>
            <w:color w:val="FF0000"/>
          </w:rPr>
          <w:fldChar w:fldCharType="begin"/>
        </w:r>
        <w:r w:rsidR="00A27FC4" w:rsidRPr="00BE0DA7">
          <w:rPr>
            <w:webHidden/>
            <w:color w:val="FF0000"/>
          </w:rPr>
          <w:instrText xml:space="preserve"> PAGEREF _Toc533411437 \h </w:instrText>
        </w:r>
        <w:r w:rsidR="00A27FC4" w:rsidRPr="00BE0DA7">
          <w:rPr>
            <w:rStyle w:val="Hyperlink"/>
            <w:bCs w:val="0"/>
            <w:color w:val="FF0000"/>
          </w:rPr>
        </w:r>
        <w:r w:rsidR="00A27FC4" w:rsidRPr="00BE0DA7">
          <w:rPr>
            <w:rStyle w:val="Hyperlink"/>
            <w:bCs w:val="0"/>
            <w:color w:val="FF0000"/>
          </w:rPr>
          <w:fldChar w:fldCharType="separate"/>
        </w:r>
        <w:r w:rsidR="009717CA" w:rsidRPr="00BE0DA7">
          <w:rPr>
            <w:webHidden/>
            <w:color w:val="FF0000"/>
          </w:rPr>
          <w:t>23</w:t>
        </w:r>
        <w:r w:rsidR="00A27FC4" w:rsidRPr="00BE0DA7">
          <w:rPr>
            <w:rStyle w:val="Hyperlink"/>
            <w:bCs w:val="0"/>
            <w:color w:val="FF0000"/>
          </w:rPr>
          <w:fldChar w:fldCharType="end"/>
        </w:r>
      </w:hyperlink>
    </w:p>
    <w:p w14:paraId="724684CE" w14:textId="290D5D9C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38" w:history="1">
        <w:r w:rsidR="00A27FC4" w:rsidRPr="00FA1F51">
          <w:rPr>
            <w:rStyle w:val="Hyperlink"/>
            <w:color w:val="auto"/>
          </w:rPr>
          <w:t>5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Forward Rate Agreement Arrangement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DS_FRA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_Toc533411438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40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1661C6D4" w14:textId="168A316B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39" w:history="1">
        <w:r w:rsidR="00A27FC4" w:rsidRPr="00FA1F51">
          <w:rPr>
            <w:rStyle w:val="Hyperlink"/>
            <w:color w:val="auto"/>
          </w:rPr>
          <w:t>6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Futures Arrangement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DS_FTA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_Toc533411439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47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40156D63" w14:textId="63DFF260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40" w:history="1">
        <w:r w:rsidR="00A27FC4" w:rsidRPr="00FA1F51">
          <w:rPr>
            <w:rStyle w:val="Hyperlink"/>
            <w:color w:val="auto"/>
          </w:rPr>
          <w:t>7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Foreign Exchange Arrangement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DS_FXA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_Toc533411440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54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1112358D" w14:textId="79A92101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41" w:history="1">
        <w:r w:rsidR="00A27FC4" w:rsidRPr="00FA1F51">
          <w:rPr>
            <w:rStyle w:val="Hyperlink"/>
            <w:color w:val="auto"/>
          </w:rPr>
          <w:t>8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Options Arrangement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DS_OPA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_Toc533411441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71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029D19C0" w14:textId="229CDE8D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42" w:history="1">
        <w:r w:rsidR="00A27FC4" w:rsidRPr="00FA1F51">
          <w:rPr>
            <w:rStyle w:val="Hyperlink"/>
            <w:color w:val="auto"/>
          </w:rPr>
          <w:t>9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Cross Currency and Interest Rate Swap Arrangement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DS_SWA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_Toc533411442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87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5FF17EB7" w14:textId="7875AD8E" w:rsidR="00A27FC4" w:rsidRPr="00FA1F51" w:rsidRDefault="00000000" w:rsidP="005225AD">
      <w:pPr>
        <w:pStyle w:val="TOC2"/>
        <w:rPr>
          <w:rFonts w:asciiTheme="minorHAnsi" w:eastAsiaTheme="minorEastAsia" w:hAnsiTheme="minorHAnsi" w:cstheme="minorBidi"/>
          <w:i/>
          <w:iCs/>
          <w:szCs w:val="28"/>
        </w:rPr>
      </w:pPr>
      <w:hyperlink w:anchor="_Toc533411443" w:history="1">
        <w:r w:rsidR="00A27FC4" w:rsidRPr="00FA1F51">
          <w:rPr>
            <w:rStyle w:val="Hyperlink"/>
            <w:color w:val="auto"/>
          </w:rPr>
          <w:t>2</w:t>
        </w:r>
        <w:r w:rsidR="00A27FC4" w:rsidRPr="00FA1F51">
          <w:rPr>
            <w:rStyle w:val="Hyperlink"/>
            <w:bCs w:val="0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Subject Area </w:t>
        </w:r>
        <w:r w:rsidR="00A27FC4" w:rsidRPr="00FA1F51">
          <w:rPr>
            <w:rStyle w:val="Hyperlink"/>
            <w:bCs w:val="0"/>
            <w:color w:val="auto"/>
            <w:cs/>
          </w:rPr>
          <w:t xml:space="preserve">: </w:t>
        </w:r>
        <w:r w:rsidR="00A27FC4" w:rsidRPr="00FA1F51">
          <w:rPr>
            <w:rStyle w:val="Hyperlink"/>
            <w:color w:val="auto"/>
          </w:rPr>
          <w:t>Foreign Currency Transactions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i/>
            <w:iCs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_Toc533411443 \h </w:instrText>
        </w:r>
        <w:r w:rsidR="00A27FC4" w:rsidRPr="00FA1F51">
          <w:rPr>
            <w:rStyle w:val="Hyperlink"/>
            <w:i/>
            <w:iCs/>
            <w:color w:val="auto"/>
          </w:rPr>
        </w:r>
        <w:r w:rsidR="00A27FC4" w:rsidRPr="00FA1F51">
          <w:rPr>
            <w:rStyle w:val="Hyperlink"/>
            <w:i/>
            <w:iCs/>
            <w:color w:val="auto"/>
          </w:rPr>
          <w:fldChar w:fldCharType="separate"/>
        </w:r>
        <w:r w:rsidR="009717CA" w:rsidRPr="00FA1F51">
          <w:rPr>
            <w:webHidden/>
          </w:rPr>
          <w:t>108</w:t>
        </w:r>
        <w:r w:rsidR="00A27FC4" w:rsidRPr="00FA1F51">
          <w:rPr>
            <w:rStyle w:val="Hyperlink"/>
            <w:i/>
            <w:iCs/>
            <w:color w:val="auto"/>
          </w:rPr>
          <w:fldChar w:fldCharType="end"/>
        </w:r>
      </w:hyperlink>
    </w:p>
    <w:p w14:paraId="4E971384" w14:textId="61FA9D57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44" w:history="1">
        <w:r w:rsidR="00A27FC4" w:rsidRPr="00FA1F51">
          <w:rPr>
            <w:rStyle w:val="Hyperlink"/>
            <w:color w:val="auto"/>
          </w:rPr>
          <w:t>10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Foreign Currency Transaction Summary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DS_FTS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_Toc533411444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108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14D4820D" w14:textId="41AE4715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45" w:history="1">
        <w:r w:rsidR="00A27FC4" w:rsidRPr="00FA1F51">
          <w:rPr>
            <w:rStyle w:val="Hyperlink"/>
            <w:color w:val="auto"/>
          </w:rPr>
          <w:t>11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FX Trading Transaction Under 20,000 USD Summary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DS_FTU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_Toc533411445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126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378DF10F" w14:textId="69A91C76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46" w:history="1">
        <w:r w:rsidR="00A27FC4" w:rsidRPr="00FA1F51">
          <w:rPr>
            <w:rStyle w:val="Hyperlink"/>
            <w:color w:val="auto"/>
          </w:rPr>
          <w:t>12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FX Trading Transaction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DS_FTX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_Toc533411446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131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5B659919" w14:textId="2465C9F5" w:rsidR="00A27FC4" w:rsidRPr="00BE0DA7" w:rsidRDefault="00000000" w:rsidP="00C15493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533411447" w:history="1">
        <w:r w:rsidR="00A27FC4" w:rsidRPr="00BE0DA7">
          <w:rPr>
            <w:rStyle w:val="Hyperlink"/>
            <w:color w:val="FF0000"/>
          </w:rPr>
          <w:t>13</w:t>
        </w:r>
        <w:r w:rsidR="00A27FC4" w:rsidRPr="00BE0DA7">
          <w:rPr>
            <w:rStyle w:val="Hyperlink"/>
            <w:color w:val="FF0000"/>
            <w:cs/>
          </w:rPr>
          <w:t>.</w:t>
        </w:r>
        <w:r w:rsidR="00A27FC4" w:rsidRPr="00BE0DA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27FC4" w:rsidRPr="00BE0DA7">
          <w:rPr>
            <w:rStyle w:val="Hyperlink"/>
            <w:color w:val="FF0000"/>
          </w:rPr>
          <w:t xml:space="preserve">Data Set  </w:t>
        </w:r>
        <w:r w:rsidR="00A27FC4" w:rsidRPr="00BE0DA7">
          <w:rPr>
            <w:rStyle w:val="Hyperlink"/>
            <w:color w:val="FF0000"/>
            <w:cs/>
          </w:rPr>
          <w:t xml:space="preserve">:  </w:t>
        </w:r>
        <w:r w:rsidR="00A27FC4" w:rsidRPr="00BE0DA7">
          <w:rPr>
            <w:rStyle w:val="Hyperlink"/>
            <w:color w:val="FF0000"/>
          </w:rPr>
          <w:t>Loan</w:t>
        </w:r>
        <w:r w:rsidR="00A27FC4" w:rsidRPr="00BE0DA7">
          <w:rPr>
            <w:rStyle w:val="Hyperlink"/>
            <w:color w:val="FF0000"/>
            <w:cs/>
          </w:rPr>
          <w:t>/</w:t>
        </w:r>
        <w:r w:rsidR="00A27FC4" w:rsidRPr="00BE0DA7">
          <w:rPr>
            <w:rStyle w:val="Hyperlink"/>
            <w:color w:val="FF0000"/>
          </w:rPr>
          <w:t xml:space="preserve">Deposit  Arrangement  Transaction </w:t>
        </w:r>
        <w:r w:rsidR="00A27FC4" w:rsidRPr="00BE0DA7">
          <w:rPr>
            <w:rStyle w:val="Hyperlink"/>
            <w:color w:val="FF0000"/>
            <w:cs/>
          </w:rPr>
          <w:t>(</w:t>
        </w:r>
        <w:r w:rsidR="00A27FC4" w:rsidRPr="00BE0DA7">
          <w:rPr>
            <w:rStyle w:val="Hyperlink"/>
            <w:color w:val="FF0000"/>
          </w:rPr>
          <w:t>DS_LTX</w:t>
        </w:r>
        <w:r w:rsidR="00A27FC4" w:rsidRPr="00BE0DA7">
          <w:rPr>
            <w:rStyle w:val="Hyperlink"/>
            <w:color w:val="FF0000"/>
            <w:cs/>
          </w:rPr>
          <w:t>)</w:t>
        </w:r>
        <w:r w:rsidR="00A27FC4" w:rsidRPr="00BE0DA7">
          <w:rPr>
            <w:webHidden/>
            <w:color w:val="FF0000"/>
          </w:rPr>
          <w:tab/>
        </w:r>
        <w:r w:rsidR="00A27FC4" w:rsidRPr="00BE0DA7">
          <w:rPr>
            <w:rStyle w:val="Hyperlink"/>
            <w:bCs w:val="0"/>
            <w:color w:val="FF0000"/>
          </w:rPr>
          <w:fldChar w:fldCharType="begin"/>
        </w:r>
        <w:r w:rsidR="00A27FC4" w:rsidRPr="00BE0DA7">
          <w:rPr>
            <w:webHidden/>
            <w:color w:val="FF0000"/>
          </w:rPr>
          <w:instrText xml:space="preserve"> PAGEREF _Toc533411447 \h </w:instrText>
        </w:r>
        <w:r w:rsidR="00A27FC4" w:rsidRPr="00BE0DA7">
          <w:rPr>
            <w:rStyle w:val="Hyperlink"/>
            <w:bCs w:val="0"/>
            <w:color w:val="FF0000"/>
          </w:rPr>
        </w:r>
        <w:r w:rsidR="00A27FC4" w:rsidRPr="00BE0DA7">
          <w:rPr>
            <w:rStyle w:val="Hyperlink"/>
            <w:bCs w:val="0"/>
            <w:color w:val="FF0000"/>
          </w:rPr>
          <w:fldChar w:fldCharType="separate"/>
        </w:r>
        <w:r w:rsidR="009717CA" w:rsidRPr="00BE0DA7">
          <w:rPr>
            <w:webHidden/>
            <w:color w:val="FF0000"/>
          </w:rPr>
          <w:t>212</w:t>
        </w:r>
        <w:r w:rsidR="00A27FC4" w:rsidRPr="00BE0DA7">
          <w:rPr>
            <w:rStyle w:val="Hyperlink"/>
            <w:bCs w:val="0"/>
            <w:color w:val="FF0000"/>
          </w:rPr>
          <w:fldChar w:fldCharType="end"/>
        </w:r>
      </w:hyperlink>
    </w:p>
    <w:p w14:paraId="63AF4D50" w14:textId="4770474E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48" w:history="1">
        <w:r w:rsidR="00A27FC4" w:rsidRPr="009E1471">
          <w:rPr>
            <w:rStyle w:val="Hyperlink"/>
            <w:color w:val="auto"/>
          </w:rPr>
          <w:t>14</w:t>
        </w:r>
        <w:r w:rsidR="00A27FC4" w:rsidRPr="009E1471">
          <w:rPr>
            <w:rStyle w:val="Hyperlink"/>
            <w:color w:val="auto"/>
            <w:cs/>
          </w:rPr>
          <w:t>.</w:t>
        </w:r>
        <w:r w:rsidR="00A27FC4" w:rsidRPr="009E147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9E1471">
          <w:rPr>
            <w:rStyle w:val="Hyperlink"/>
            <w:color w:val="auto"/>
          </w:rPr>
          <w:t xml:space="preserve">Data Set  </w:t>
        </w:r>
        <w:r w:rsidR="00A27FC4" w:rsidRPr="009E1471">
          <w:rPr>
            <w:rStyle w:val="Hyperlink"/>
            <w:color w:val="auto"/>
            <w:cs/>
          </w:rPr>
          <w:t xml:space="preserve">:  </w:t>
        </w:r>
        <w:r w:rsidR="00A27FC4" w:rsidRPr="009E1471">
          <w:rPr>
            <w:rStyle w:val="Hyperlink"/>
            <w:color w:val="auto"/>
          </w:rPr>
          <w:t xml:space="preserve">Receive Payment Transaction </w:t>
        </w:r>
        <w:r w:rsidR="00A27FC4" w:rsidRPr="009E1471">
          <w:rPr>
            <w:rStyle w:val="Hyperlink"/>
            <w:color w:val="auto"/>
            <w:cs/>
          </w:rPr>
          <w:t>(</w:t>
        </w:r>
        <w:r w:rsidR="00A27FC4" w:rsidRPr="009E1471">
          <w:rPr>
            <w:rStyle w:val="Hyperlink"/>
            <w:color w:val="auto"/>
          </w:rPr>
          <w:t>DS_PTX</w:t>
        </w:r>
        <w:r w:rsidR="00A27FC4" w:rsidRPr="009E1471">
          <w:rPr>
            <w:rStyle w:val="Hyperlink"/>
            <w:color w:val="auto"/>
            <w:cs/>
          </w:rPr>
          <w:t>)</w:t>
        </w:r>
        <w:r w:rsidR="00A27FC4" w:rsidRPr="009E1471">
          <w:rPr>
            <w:webHidden/>
          </w:rPr>
          <w:tab/>
        </w:r>
        <w:r w:rsidR="00A27FC4" w:rsidRPr="009E1471">
          <w:rPr>
            <w:rStyle w:val="Hyperlink"/>
            <w:bCs w:val="0"/>
            <w:color w:val="auto"/>
          </w:rPr>
          <w:fldChar w:fldCharType="begin"/>
        </w:r>
        <w:r w:rsidR="00A27FC4" w:rsidRPr="009E1471">
          <w:rPr>
            <w:webHidden/>
          </w:rPr>
          <w:instrText xml:space="preserve"> PAGEREF _Toc533411448 \h </w:instrText>
        </w:r>
        <w:r w:rsidR="00A27FC4" w:rsidRPr="009E1471">
          <w:rPr>
            <w:rStyle w:val="Hyperlink"/>
            <w:bCs w:val="0"/>
            <w:color w:val="auto"/>
          </w:rPr>
        </w:r>
        <w:r w:rsidR="00A27FC4" w:rsidRPr="009E1471">
          <w:rPr>
            <w:rStyle w:val="Hyperlink"/>
            <w:bCs w:val="0"/>
            <w:color w:val="auto"/>
          </w:rPr>
          <w:fldChar w:fldCharType="separate"/>
        </w:r>
        <w:r w:rsidR="009717CA" w:rsidRPr="009E1471">
          <w:rPr>
            <w:webHidden/>
          </w:rPr>
          <w:t>252</w:t>
        </w:r>
        <w:r w:rsidR="00A27FC4" w:rsidRPr="009E1471">
          <w:rPr>
            <w:rStyle w:val="Hyperlink"/>
            <w:bCs w:val="0"/>
            <w:color w:val="auto"/>
          </w:rPr>
          <w:fldChar w:fldCharType="end"/>
        </w:r>
      </w:hyperlink>
    </w:p>
    <w:p w14:paraId="5735F238" w14:textId="0610DE8D" w:rsidR="00A27FC4" w:rsidRPr="00FA1F51" w:rsidRDefault="00000000" w:rsidP="005225AD">
      <w:pPr>
        <w:pStyle w:val="TOC2"/>
        <w:rPr>
          <w:rFonts w:asciiTheme="minorHAnsi" w:eastAsiaTheme="minorEastAsia" w:hAnsiTheme="minorHAnsi" w:cstheme="minorBidi"/>
          <w:i/>
          <w:iCs/>
          <w:szCs w:val="28"/>
        </w:rPr>
      </w:pPr>
      <w:hyperlink w:anchor="_Toc533411449" w:history="1">
        <w:r w:rsidR="00A27FC4" w:rsidRPr="00FA1F51">
          <w:rPr>
            <w:rStyle w:val="Hyperlink"/>
            <w:color w:val="auto"/>
          </w:rPr>
          <w:t>3</w:t>
        </w:r>
        <w:r w:rsidR="00A27FC4" w:rsidRPr="00FA1F51">
          <w:rPr>
            <w:rStyle w:val="Hyperlink"/>
            <w:bCs w:val="0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Subject Area </w:t>
        </w:r>
        <w:r w:rsidR="00A27FC4" w:rsidRPr="00FA1F51">
          <w:rPr>
            <w:rStyle w:val="Hyperlink"/>
            <w:bCs w:val="0"/>
            <w:color w:val="auto"/>
            <w:cs/>
          </w:rPr>
          <w:t xml:space="preserve">: </w:t>
        </w:r>
        <w:r w:rsidR="00A27FC4" w:rsidRPr="00FA1F51">
          <w:rPr>
            <w:rStyle w:val="Hyperlink"/>
            <w:color w:val="auto"/>
          </w:rPr>
          <w:t>Other FI Summary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i/>
            <w:iCs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_Toc533411449 \h </w:instrText>
        </w:r>
        <w:r w:rsidR="00A27FC4" w:rsidRPr="00FA1F51">
          <w:rPr>
            <w:rStyle w:val="Hyperlink"/>
            <w:i/>
            <w:iCs/>
            <w:color w:val="auto"/>
          </w:rPr>
        </w:r>
        <w:r w:rsidR="00A27FC4" w:rsidRPr="00FA1F51">
          <w:rPr>
            <w:rStyle w:val="Hyperlink"/>
            <w:i/>
            <w:iCs/>
            <w:color w:val="auto"/>
          </w:rPr>
          <w:fldChar w:fldCharType="separate"/>
        </w:r>
        <w:r w:rsidR="009717CA" w:rsidRPr="00FA1F51">
          <w:rPr>
            <w:webHidden/>
          </w:rPr>
          <w:t>264</w:t>
        </w:r>
        <w:r w:rsidR="00A27FC4" w:rsidRPr="00FA1F51">
          <w:rPr>
            <w:rStyle w:val="Hyperlink"/>
            <w:i/>
            <w:iCs/>
            <w:color w:val="auto"/>
          </w:rPr>
          <w:fldChar w:fldCharType="end"/>
        </w:r>
      </w:hyperlink>
    </w:p>
    <w:p w14:paraId="4B9A275C" w14:textId="3E6D847D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50" w:history="1">
        <w:r w:rsidR="00A27FC4" w:rsidRPr="00FA1F51">
          <w:rPr>
            <w:rStyle w:val="Hyperlink"/>
            <w:color w:val="auto"/>
          </w:rPr>
          <w:t>15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Export Payment Exemption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DS_EPE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_Toc533411450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264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73E4C62A" w14:textId="01E008A4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51" w:history="1">
        <w:r w:rsidR="00A27FC4" w:rsidRPr="00FA1F51">
          <w:rPr>
            <w:rStyle w:val="Hyperlink"/>
            <w:color w:val="auto"/>
          </w:rPr>
          <w:t>16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Fee Rate of Foreign Currency Deposit 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DS_FRF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_Toc533411451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271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2A933FFB" w14:textId="7AFE5769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52" w:history="1">
        <w:r w:rsidR="00A27FC4" w:rsidRPr="00FA1F51">
          <w:rPr>
            <w:rStyle w:val="Hyperlink"/>
            <w:color w:val="auto"/>
          </w:rPr>
          <w:t>17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Fee Rate of SWIFT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DS_FRW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_Toc533411452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278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6E0A4A6F" w14:textId="62F3A1C2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53" w:history="1">
        <w:r w:rsidR="00A27FC4" w:rsidRPr="00FA1F51">
          <w:rPr>
            <w:rStyle w:val="Hyperlink"/>
            <w:color w:val="auto"/>
          </w:rPr>
          <w:t>18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Interest Rate of Foreign Currency Deposit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DS_IRF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_Toc533411453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289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1BD684C1" w14:textId="1DD77922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54" w:history="1">
        <w:r w:rsidR="00A27FC4" w:rsidRPr="00FA1F51">
          <w:rPr>
            <w:rStyle w:val="Hyperlink"/>
            <w:color w:val="auto"/>
          </w:rPr>
          <w:t>19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 xml:space="preserve">Instrument Issue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DS_ISI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_Toc533411454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294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0FAFA07B" w14:textId="5F78BE15" w:rsidR="00A27FC4" w:rsidRPr="00FA1F51" w:rsidRDefault="00000000" w:rsidP="00C15493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1455" w:history="1">
        <w:r w:rsidR="00A27FC4" w:rsidRPr="00FA1F51">
          <w:rPr>
            <w:rStyle w:val="Hyperlink"/>
            <w:color w:val="auto"/>
          </w:rPr>
          <w:t>20</w:t>
        </w:r>
        <w:r w:rsidR="00A27FC4" w:rsidRPr="00FA1F51">
          <w:rPr>
            <w:rStyle w:val="Hyperlink"/>
            <w:color w:val="auto"/>
            <w:cs/>
          </w:rPr>
          <w:t>.</w:t>
        </w:r>
        <w:r w:rsidR="00A27FC4" w:rsidRPr="00FA1F5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27FC4" w:rsidRPr="00FA1F51">
          <w:rPr>
            <w:rStyle w:val="Hyperlink"/>
            <w:color w:val="auto"/>
          </w:rPr>
          <w:t xml:space="preserve">Data Set  </w:t>
        </w:r>
        <w:r w:rsidR="00A27FC4" w:rsidRPr="00FA1F51">
          <w:rPr>
            <w:rStyle w:val="Hyperlink"/>
            <w:color w:val="auto"/>
            <w:cs/>
          </w:rPr>
          <w:t xml:space="preserve">:  </w:t>
        </w:r>
        <w:r w:rsidR="00A27FC4" w:rsidRPr="00FA1F51">
          <w:rPr>
            <w:rStyle w:val="Hyperlink"/>
            <w:color w:val="auto"/>
          </w:rPr>
          <w:t>Ot</w:t>
        </w:r>
        <w:r w:rsidR="00A27FC4" w:rsidRPr="00FA1F51">
          <w:rPr>
            <w:rStyle w:val="Hyperlink"/>
          </w:rPr>
          <w:t>her Fee</w:t>
        </w:r>
        <w:r w:rsidR="00A27FC4" w:rsidRPr="00FA1F51">
          <w:rPr>
            <w:rStyle w:val="Hyperlink"/>
            <w:color w:val="auto"/>
          </w:rPr>
          <w:t xml:space="preserve"> Rate of Foreign Currency Deposit </w:t>
        </w:r>
        <w:r w:rsidR="00A27FC4" w:rsidRPr="00FA1F51">
          <w:rPr>
            <w:rStyle w:val="Hyperlink"/>
            <w:color w:val="auto"/>
            <w:cs/>
          </w:rPr>
          <w:t>(</w:t>
        </w:r>
        <w:r w:rsidR="00A27FC4" w:rsidRPr="00FA1F51">
          <w:rPr>
            <w:rStyle w:val="Hyperlink"/>
            <w:color w:val="auto"/>
          </w:rPr>
          <w:t>DS_OFF</w:t>
        </w:r>
        <w:r w:rsidR="00A27FC4" w:rsidRPr="00FA1F51">
          <w:rPr>
            <w:rStyle w:val="Hyperlink"/>
            <w:color w:val="auto"/>
            <w:cs/>
          </w:rPr>
          <w:t>)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bCs w:val="0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_Toc533411455 \h </w:instrText>
        </w:r>
        <w:r w:rsidR="00A27FC4" w:rsidRPr="00FA1F51">
          <w:rPr>
            <w:rStyle w:val="Hyperlink"/>
            <w:bCs w:val="0"/>
            <w:color w:val="auto"/>
          </w:rPr>
        </w:r>
        <w:r w:rsidR="00A27FC4" w:rsidRPr="00FA1F51">
          <w:rPr>
            <w:rStyle w:val="Hyperlink"/>
            <w:bCs w:val="0"/>
            <w:color w:val="auto"/>
          </w:rPr>
          <w:fldChar w:fldCharType="separate"/>
        </w:r>
        <w:r w:rsidR="009717CA" w:rsidRPr="00FA1F51">
          <w:rPr>
            <w:webHidden/>
          </w:rPr>
          <w:t>300</w:t>
        </w:r>
        <w:r w:rsidR="00A27FC4" w:rsidRPr="00FA1F51">
          <w:rPr>
            <w:rStyle w:val="Hyperlink"/>
            <w:bCs w:val="0"/>
            <w:color w:val="auto"/>
          </w:rPr>
          <w:fldChar w:fldCharType="end"/>
        </w:r>
      </w:hyperlink>
    </w:p>
    <w:p w14:paraId="5FAC4348" w14:textId="530016F1" w:rsidR="00A27FC4" w:rsidRPr="00FA1F51" w:rsidRDefault="00000000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hyperlink w:anchor="_Toc533411456" w:history="1">
        <w:r w:rsidR="00A27FC4" w:rsidRPr="00FA1F51">
          <w:rPr>
            <w:rStyle w:val="Hyperlink"/>
            <w:rFonts w:cs="Tahoma"/>
            <w:color w:val="auto"/>
          </w:rPr>
          <w:t>Appendix A</w:t>
        </w:r>
        <w:r w:rsidR="00A27FC4" w:rsidRPr="00FA1F51">
          <w:rPr>
            <w:rStyle w:val="Hyperlink"/>
            <w:rFonts w:cs="Tahoma"/>
            <w:bCs/>
            <w:color w:val="auto"/>
            <w:cs/>
          </w:rPr>
          <w:t xml:space="preserve">.  </w:t>
        </w:r>
        <w:r w:rsidR="00A27FC4" w:rsidRPr="00FA1F51">
          <w:rPr>
            <w:rStyle w:val="Hyperlink"/>
            <w:rFonts w:cs="Tahoma"/>
            <w:color w:val="auto"/>
            <w:cs/>
          </w:rPr>
          <w:t xml:space="preserve">ความสัมพันธ์ระหว่าง </w:t>
        </w:r>
        <w:r w:rsidR="00A27FC4" w:rsidRPr="00FA1F51">
          <w:rPr>
            <w:rStyle w:val="Hyperlink"/>
            <w:rFonts w:cs="Tahoma"/>
            <w:color w:val="auto"/>
          </w:rPr>
          <w:t xml:space="preserve">Data Element </w:t>
        </w:r>
        <w:r w:rsidR="00A27FC4" w:rsidRPr="00FA1F51">
          <w:rPr>
            <w:rStyle w:val="Hyperlink"/>
            <w:rFonts w:cs="Tahoma"/>
            <w:color w:val="auto"/>
            <w:cs/>
          </w:rPr>
          <w:t xml:space="preserve">กับ </w:t>
        </w:r>
        <w:r w:rsidR="00A27FC4" w:rsidRPr="00FA1F51">
          <w:rPr>
            <w:rStyle w:val="Hyperlink"/>
            <w:rFonts w:cs="Tahoma"/>
            <w:color w:val="auto"/>
          </w:rPr>
          <w:t xml:space="preserve">Classification </w:t>
        </w:r>
        <w:r w:rsidR="00A27FC4" w:rsidRPr="00FA1F51">
          <w:rPr>
            <w:rStyle w:val="Hyperlink"/>
            <w:rFonts w:cs="Tahoma"/>
            <w:color w:val="auto"/>
            <w:cs/>
          </w:rPr>
          <w:t>:</w:t>
        </w:r>
        <w:r w:rsidR="00A27FC4" w:rsidRPr="00FA1F51">
          <w:rPr>
            <w:rStyle w:val="Hyperlink"/>
            <w:rFonts w:cs="Tahoma"/>
            <w:color w:val="auto"/>
          </w:rPr>
          <w:t xml:space="preserve"> Transaction Purpose Code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_Toc533411456 \h </w:instrText>
        </w:r>
        <w:r w:rsidR="00A27FC4" w:rsidRPr="00FA1F51">
          <w:rPr>
            <w:rStyle w:val="Hyperlink"/>
            <w:color w:val="auto"/>
          </w:rPr>
        </w:r>
        <w:r w:rsidR="00A27FC4" w:rsidRPr="00FA1F51">
          <w:rPr>
            <w:rStyle w:val="Hyperlink"/>
            <w:color w:val="auto"/>
          </w:rPr>
          <w:fldChar w:fldCharType="separate"/>
        </w:r>
        <w:r w:rsidR="009717CA" w:rsidRPr="00FA1F51">
          <w:rPr>
            <w:webHidden/>
          </w:rPr>
          <w:t>307</w:t>
        </w:r>
        <w:r w:rsidR="00A27FC4" w:rsidRPr="00FA1F51">
          <w:rPr>
            <w:rStyle w:val="Hyperlink"/>
            <w:color w:val="auto"/>
          </w:rPr>
          <w:fldChar w:fldCharType="end"/>
        </w:r>
      </w:hyperlink>
    </w:p>
    <w:p w14:paraId="6E9E0EA0" w14:textId="6F55A83F" w:rsidR="00A27FC4" w:rsidRPr="00FA1F51" w:rsidRDefault="00000000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hyperlink w:anchor="_Toc533411457" w:history="1">
        <w:r w:rsidR="00A27FC4" w:rsidRPr="00FA1F51">
          <w:rPr>
            <w:rStyle w:val="Hyperlink"/>
            <w:rFonts w:cs="Tahoma"/>
            <w:color w:val="auto"/>
          </w:rPr>
          <w:t>Appendix B</w:t>
        </w:r>
        <w:r w:rsidR="00A27FC4" w:rsidRPr="00FA1F51">
          <w:rPr>
            <w:rStyle w:val="Hyperlink"/>
            <w:rFonts w:cs="Tahoma"/>
            <w:bCs/>
            <w:color w:val="auto"/>
            <w:cs/>
          </w:rPr>
          <w:t xml:space="preserve">.  </w:t>
        </w:r>
        <w:r w:rsidR="00A27FC4" w:rsidRPr="00FA1F51">
          <w:rPr>
            <w:rStyle w:val="Hyperlink"/>
            <w:rFonts w:cs="Tahoma"/>
            <w:color w:val="auto"/>
            <w:cs/>
          </w:rPr>
  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  </w:r>
        <w:r w:rsidR="00A27FC4" w:rsidRPr="00FA1F51">
          <w:rPr>
            <w:webHidden/>
          </w:rPr>
          <w:tab/>
        </w:r>
        <w:r w:rsidR="00A27FC4" w:rsidRPr="00FA1F51">
          <w:rPr>
            <w:rStyle w:val="Hyperlink"/>
            <w:color w:val="auto"/>
          </w:rPr>
          <w:fldChar w:fldCharType="begin"/>
        </w:r>
        <w:r w:rsidR="00A27FC4" w:rsidRPr="00FA1F51">
          <w:rPr>
            <w:webHidden/>
          </w:rPr>
          <w:instrText xml:space="preserve"> PAGEREF _Toc533411457 \h </w:instrText>
        </w:r>
        <w:r w:rsidR="00A27FC4" w:rsidRPr="00FA1F51">
          <w:rPr>
            <w:rStyle w:val="Hyperlink"/>
            <w:color w:val="auto"/>
          </w:rPr>
        </w:r>
        <w:r w:rsidR="00A27FC4" w:rsidRPr="00FA1F51">
          <w:rPr>
            <w:rStyle w:val="Hyperlink"/>
            <w:color w:val="auto"/>
          </w:rPr>
          <w:fldChar w:fldCharType="separate"/>
        </w:r>
        <w:r w:rsidR="009717CA" w:rsidRPr="00FA1F51">
          <w:rPr>
            <w:webHidden/>
          </w:rPr>
          <w:t>310</w:t>
        </w:r>
        <w:r w:rsidR="00A27FC4" w:rsidRPr="00FA1F51">
          <w:rPr>
            <w:rStyle w:val="Hyperlink"/>
            <w:color w:val="auto"/>
          </w:rPr>
          <w:fldChar w:fldCharType="end"/>
        </w:r>
      </w:hyperlink>
    </w:p>
    <w:p w14:paraId="40A3F86D" w14:textId="0F68AFCA" w:rsidR="00E47BFD" w:rsidRPr="008E4E84" w:rsidRDefault="00E61BD8" w:rsidP="00FA1F51">
      <w:pPr>
        <w:pStyle w:val="TOC1"/>
        <w:tabs>
          <w:tab w:val="clear" w:pos="720"/>
          <w:tab w:val="clear" w:pos="1681"/>
          <w:tab w:val="clear" w:pos="13739"/>
          <w:tab w:val="left" w:pos="7651"/>
          <w:tab w:val="left" w:pos="9925"/>
          <w:tab w:val="left" w:pos="11737"/>
          <w:tab w:val="left" w:pos="13049"/>
        </w:tabs>
        <w:spacing w:line="276" w:lineRule="auto"/>
        <w:rPr>
          <w:color w:val="000000" w:themeColor="text1"/>
        </w:rPr>
      </w:pPr>
      <w:r w:rsidRPr="00FA1F51">
        <w:fldChar w:fldCharType="end"/>
      </w:r>
      <w:r w:rsidR="00263387" w:rsidRPr="008E4E84">
        <w:rPr>
          <w:color w:val="000000" w:themeColor="text1"/>
        </w:rPr>
        <w:tab/>
      </w:r>
      <w:r w:rsidR="00FA1F51">
        <w:rPr>
          <w:color w:val="000000" w:themeColor="text1"/>
        </w:rPr>
        <w:tab/>
      </w:r>
      <w:r w:rsidR="00FA1F51">
        <w:rPr>
          <w:color w:val="000000" w:themeColor="text1"/>
        </w:rPr>
        <w:tab/>
      </w:r>
      <w:r w:rsidR="00FA1F51">
        <w:rPr>
          <w:color w:val="000000" w:themeColor="text1"/>
        </w:rPr>
        <w:tab/>
      </w:r>
    </w:p>
    <w:p w14:paraId="1FA16FB5" w14:textId="77777777" w:rsidR="00C42FB1" w:rsidRPr="008E4E84" w:rsidRDefault="00C42FB1" w:rsidP="00C42FB1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cs="Tahoma"/>
          <w:color w:val="000000" w:themeColor="text1"/>
          <w:sz w:val="20"/>
          <w:szCs w:val="20"/>
        </w:rPr>
      </w:pPr>
      <w:bookmarkStart w:id="1" w:name="_Toc3822480"/>
      <w:bookmarkStart w:id="2" w:name="_Toc6402577"/>
      <w:r w:rsidRPr="008E4E84">
        <w:rPr>
          <w:rFonts w:cs="Tahoma"/>
          <w:color w:val="000000" w:themeColor="text1"/>
          <w:sz w:val="20"/>
          <w:szCs w:val="20"/>
        </w:rPr>
        <w:lastRenderedPageBreak/>
        <w:t>Document Overview</w:t>
      </w:r>
      <w:bookmarkEnd w:id="1"/>
      <w:bookmarkEnd w:id="2"/>
    </w:p>
    <w:p w14:paraId="0F473CB6" w14:textId="77777777" w:rsidR="00C42FB1" w:rsidRPr="008E4E84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b/>
          <w:bCs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 xml:space="preserve">This manual provides validation rule and information on the Data Sets to be submitted to the Bank of Thailand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BOT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r w:rsidRPr="008E4E84">
        <w:rPr>
          <w:rFonts w:ascii="Tahoma" w:hAnsi="Tahoma" w:cs="Tahoma"/>
          <w:color w:val="000000" w:themeColor="text1"/>
        </w:rPr>
        <w:t>for the Data Management System project</w:t>
      </w:r>
      <w:r w:rsidRPr="008E4E84">
        <w:rPr>
          <w:rFonts w:ascii="Tahoma" w:hAnsi="Tahoma" w:cs="Tahoma"/>
          <w:color w:val="000000" w:themeColor="text1"/>
          <w:cs/>
        </w:rPr>
        <w:t xml:space="preserve">. </w:t>
      </w:r>
      <w:r w:rsidRPr="008E4E84">
        <w:rPr>
          <w:rFonts w:ascii="Tahoma" w:hAnsi="Tahoma" w:cs="Tahoma"/>
          <w:color w:val="000000" w:themeColor="text1"/>
        </w:rPr>
        <w:t>Most of the existing data submissions to BOT will be replaced by these Data Sets</w:t>
      </w:r>
      <w:r w:rsidRPr="008E4E84">
        <w:rPr>
          <w:rFonts w:ascii="Tahoma" w:hAnsi="Tahoma" w:cs="Tahoma"/>
          <w:color w:val="000000" w:themeColor="text1"/>
          <w:cs/>
        </w:rPr>
        <w:t xml:space="preserve">.  </w:t>
      </w:r>
      <w:r w:rsidRPr="008E4E84">
        <w:rPr>
          <w:rFonts w:ascii="Tahoma" w:hAnsi="Tahoma" w:cs="Tahoma"/>
          <w:color w:val="000000" w:themeColor="text1"/>
        </w:rPr>
        <w:t xml:space="preserve">The Data Sets will be based on the industry open standard XML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Extensible Markup Language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proofErr w:type="gramStart"/>
      <w:r w:rsidRPr="008E4E84">
        <w:rPr>
          <w:rFonts w:ascii="Tahoma" w:hAnsi="Tahoma" w:cs="Tahoma"/>
          <w:color w:val="000000" w:themeColor="text1"/>
        </w:rPr>
        <w:t>format, and</w:t>
      </w:r>
      <w:proofErr w:type="gramEnd"/>
      <w:r w:rsidRPr="008E4E84">
        <w:rPr>
          <w:rFonts w:ascii="Tahoma" w:hAnsi="Tahoma" w:cs="Tahoma"/>
          <w:color w:val="000000" w:themeColor="text1"/>
        </w:rPr>
        <w:t xml:space="preserve"> will be electronically submitted to BOT via the BOT Electronic Report Submission system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ERS</w:t>
      </w:r>
      <w:r w:rsidRPr="008E4E84">
        <w:rPr>
          <w:rFonts w:ascii="Tahoma" w:hAnsi="Tahoma" w:cs="Tahoma"/>
          <w:color w:val="000000" w:themeColor="text1"/>
          <w:cs/>
        </w:rPr>
        <w:t>).</w:t>
      </w:r>
    </w:p>
    <w:p w14:paraId="3AF0D04F" w14:textId="77777777" w:rsidR="00C42FB1" w:rsidRPr="00FA1F51" w:rsidRDefault="00C42FB1" w:rsidP="00FA1F5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color w:val="0000FF"/>
        </w:rPr>
      </w:pPr>
    </w:p>
    <w:p w14:paraId="43743766" w14:textId="77777777" w:rsidR="00C42FB1" w:rsidRPr="008E4E84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This manual is divided validation rule into 3 major sections</w:t>
      </w:r>
      <w:r w:rsidRPr="008E4E84">
        <w:rPr>
          <w:rFonts w:ascii="Tahoma" w:hAnsi="Tahoma" w:cs="Tahoma"/>
          <w:color w:val="000000" w:themeColor="text1"/>
          <w:cs/>
        </w:rPr>
        <w:t>:</w:t>
      </w:r>
    </w:p>
    <w:p w14:paraId="5C7E0F95" w14:textId="04209E52" w:rsidR="00C42FB1" w:rsidRPr="008E4E84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>Schema Validation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section provides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validation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from XML Doc</w:t>
      </w:r>
      <w:r w:rsidR="00C50DFB" w:rsidRPr="008E4E84">
        <w:rPr>
          <w:rFonts w:ascii="Tahoma" w:hAnsi="Tahoma" w:cs="Tahoma"/>
          <w:color w:val="000000" w:themeColor="text1"/>
          <w:sz w:val="20"/>
          <w:szCs w:val="20"/>
        </w:rPr>
        <w:t>u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ment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.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This section is divided into 2 </w:t>
      </w:r>
      <w:proofErr w:type="gramStart"/>
      <w:r w:rsidRPr="008E4E84">
        <w:rPr>
          <w:rFonts w:ascii="Tahoma" w:hAnsi="Tahoma" w:cs="Tahoma"/>
          <w:color w:val="000000" w:themeColor="text1"/>
          <w:sz w:val="20"/>
          <w:szCs w:val="20"/>
        </w:rPr>
        <w:t>levels</w:t>
      </w:r>
      <w:proofErr w:type="gramEnd"/>
    </w:p>
    <w:p w14:paraId="6B28A490" w14:textId="77777777" w:rsidR="00C42FB1" w:rsidRPr="008E4E84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Basic Validation in XML which validate for all elements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Read element validation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’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 information from Data Set Document for more details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</w:t>
      </w:r>
    </w:p>
    <w:p w14:paraId="113E1590" w14:textId="77777777" w:rsidR="00C42FB1" w:rsidRPr="008E4E84" w:rsidRDefault="00C42FB1" w:rsidP="00413CB2">
      <w:pPr>
        <w:pStyle w:val="ListParagraph"/>
        <w:tabs>
          <w:tab w:val="center" w:pos="7689"/>
        </w:tabs>
        <w:spacing w:line="440" w:lineRule="exact"/>
        <w:ind w:left="1455"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Standard of Validation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:</w:t>
      </w:r>
      <w:r w:rsidR="00413CB2"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15CDE27F" w14:textId="77777777" w:rsidR="00C42FB1" w:rsidRPr="008E4E84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>Data Type</w:t>
      </w:r>
    </w:p>
    <w:p w14:paraId="1676E9EC" w14:textId="77777777" w:rsidR="00C42FB1" w:rsidRPr="008E4E84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>Format</w:t>
      </w:r>
    </w:p>
    <w:p w14:paraId="6AF8B6A8" w14:textId="77777777" w:rsidR="00C42FB1" w:rsidRPr="008E4E84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>Possible Value</w:t>
      </w:r>
    </w:p>
    <w:p w14:paraId="62844683" w14:textId="77777777" w:rsidR="00C42FB1" w:rsidRPr="008E4E84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 Validation such as Possible Value with condition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Read each Dataset for more details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).</w:t>
      </w:r>
    </w:p>
    <w:p w14:paraId="0791F69F" w14:textId="77777777" w:rsidR="00C42FB1" w:rsidRPr="008E4E84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Data Set Validation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section provides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validation by system following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condition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</w:p>
    <w:p w14:paraId="05AEDBE0" w14:textId="77777777" w:rsidR="00C42FB1" w:rsidRPr="008E4E84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Cross Validation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section provides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matching validation between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following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condition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</w:p>
    <w:p w14:paraId="1ACBA5DF" w14:textId="77777777" w:rsidR="00064D32" w:rsidRPr="008E4E84" w:rsidRDefault="00064D32" w:rsidP="00C42FB1">
      <w:pPr>
        <w:rPr>
          <w:rFonts w:ascii="Tahoma" w:hAnsi="Tahoma" w:cs="Tahoma"/>
          <w:color w:val="000000" w:themeColor="text1"/>
          <w:sz w:val="20"/>
          <w:szCs w:val="20"/>
          <w:cs/>
        </w:rPr>
        <w:sectPr w:rsidR="00064D32" w:rsidRPr="008E4E84" w:rsidSect="00681BE1">
          <w:headerReference w:type="default" r:id="rId16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</w:p>
    <w:p w14:paraId="4C85DE6F" w14:textId="77777777" w:rsidR="00E570A9" w:rsidRPr="008E4E84" w:rsidRDefault="00E570A9" w:rsidP="00CE171A">
      <w:pPr>
        <w:pStyle w:val="Heading1"/>
        <w:numPr>
          <w:ilvl w:val="0"/>
          <w:numId w:val="43"/>
        </w:numPr>
        <w:spacing w:before="120"/>
        <w:rPr>
          <w:rFonts w:cs="Tahoma"/>
          <w:color w:val="000000" w:themeColor="text1"/>
          <w:sz w:val="22"/>
          <w:szCs w:val="22"/>
          <w:u w:val="none"/>
        </w:rPr>
      </w:pPr>
      <w:bookmarkStart w:id="3" w:name="_Toc533411432"/>
      <w:r w:rsidRPr="008E4E84">
        <w:rPr>
          <w:rFonts w:cs="Tahoma"/>
          <w:color w:val="000000" w:themeColor="text1"/>
          <w:sz w:val="22"/>
          <w:szCs w:val="22"/>
          <w:u w:val="none"/>
        </w:rPr>
        <w:lastRenderedPageBreak/>
        <w:t>Data Set</w:t>
      </w:r>
      <w:r w:rsidR="00E02F50" w:rsidRPr="008E4E84">
        <w:rPr>
          <w:rFonts w:cs="Tahoma"/>
          <w:color w:val="000000" w:themeColor="text1"/>
          <w:sz w:val="22"/>
          <w:szCs w:val="22"/>
          <w:u w:val="none"/>
        </w:rPr>
        <w:t xml:space="preserve"> Details</w:t>
      </w:r>
      <w:bookmarkEnd w:id="3"/>
    </w:p>
    <w:p w14:paraId="46B33472" w14:textId="77777777" w:rsidR="00E570A9" w:rsidRPr="008E4E84" w:rsidRDefault="00E570A9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color w:val="000000" w:themeColor="text1"/>
          <w:sz w:val="22"/>
          <w:szCs w:val="22"/>
        </w:rPr>
      </w:pPr>
      <w:bookmarkStart w:id="4" w:name="_Toc533411433"/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Subject Area</w:t>
      </w:r>
      <w:r w:rsidR="00930CC2"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 </w:t>
      </w:r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Foreign Currency Position</w:t>
      </w:r>
      <w:bookmarkEnd w:id="4"/>
    </w:p>
    <w:p w14:paraId="63EFD75F" w14:textId="77777777" w:rsidR="00930CC2" w:rsidRPr="008E4E84" w:rsidRDefault="00930CC2" w:rsidP="00930CC2">
      <w:pPr>
        <w:rPr>
          <w:color w:val="000000" w:themeColor="text1"/>
        </w:rPr>
      </w:pPr>
    </w:p>
    <w:p w14:paraId="03264F2D" w14:textId="77777777" w:rsidR="00502A17" w:rsidRPr="008E4E84" w:rsidRDefault="00413CB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5" w:name="_Toc533411434"/>
      <w:r w:rsidRPr="008E4E84">
        <w:rPr>
          <w:rFonts w:cs="Tahoma"/>
          <w:b/>
          <w:i w:val="0"/>
          <w:iCs/>
          <w:color w:val="000000" w:themeColor="text1"/>
        </w:rPr>
        <w:t>Data Set</w:t>
      </w:r>
      <w:r w:rsidR="000462E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: </w:t>
      </w:r>
      <w:r w:rsidR="000462E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="00502A17" w:rsidRPr="008E4E84">
        <w:rPr>
          <w:rFonts w:cs="Tahoma"/>
          <w:b/>
          <w:i w:val="0"/>
          <w:iCs/>
          <w:color w:val="000000" w:themeColor="text1"/>
        </w:rPr>
        <w:t xml:space="preserve">Deposit Arrangement </w:t>
      </w:r>
      <w:r w:rsidR="00502A17"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="00502A17" w:rsidRPr="008E4E84">
        <w:rPr>
          <w:rFonts w:cs="Tahoma"/>
          <w:b/>
          <w:i w:val="0"/>
          <w:iCs/>
          <w:color w:val="000000" w:themeColor="text1"/>
        </w:rPr>
        <w:t>DS_DAR</w:t>
      </w:r>
      <w:r w:rsidR="00502A17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"/>
    </w:p>
    <w:p w14:paraId="6FB827E5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06DF5F07" w14:textId="77777777" w:rsidR="00502A17" w:rsidRPr="008E4E84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Deposit Arrangement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เป็นชุดข้อมูลที่ใช้รายงานการเปิดบัญชีเงินฝากเงินตราต่างประเทศหรือบัญชีเงินบ</w:t>
      </w:r>
      <w:r w:rsidR="005C445F" w:rsidRPr="008E4E84">
        <w:rPr>
          <w:rFonts w:ascii="Tahoma" w:hAnsi="Tahoma" w:cs="Tahoma"/>
          <w:color w:val="000000" w:themeColor="text1"/>
          <w:sz w:val="20"/>
          <w:szCs w:val="20"/>
          <w:cs/>
        </w:rPr>
        <w:t>าทของผู้มีถิ่นที่อยู่นอกประเทศ</w:t>
      </w:r>
      <w:r w:rsidR="005C445F" w:rsidRPr="008E4E84">
        <w:rPr>
          <w:rFonts w:ascii="Tahoma" w:hAnsi="Tahoma" w:cs="Tahoma"/>
          <w:color w:val="000000" w:themeColor="text1"/>
          <w:sz w:val="20"/>
          <w:szCs w:val="20"/>
          <w:cs/>
        </w:rPr>
        <w:br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รายงานครั้งแรกเท่านั้น</w:t>
      </w:r>
    </w:p>
    <w:p w14:paraId="424D4A10" w14:textId="77777777" w:rsidR="00502A17" w:rsidRPr="008E4E84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ในกรณีที่มีการเปลี่ยนแปลงในด้าน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Business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Normal Submission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ซึ่ง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Element </w:t>
      </w:r>
      <w:r w:rsidR="00B21D53" w:rsidRPr="008E4E84">
        <w:rPr>
          <w:rFonts w:ascii="Tahoma" w:hAnsi="Tahoma" w:cs="Tahoma"/>
          <w:color w:val="000000" w:themeColor="text1"/>
          <w:sz w:val="20"/>
          <w:szCs w:val="20"/>
          <w:cs/>
        </w:rPr>
        <w:br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ที่สามารถแจ้งการเปลี่ยนแปลงได้มีดังนี้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Arrangement Term, Arrangement Term Unit, Description, Interest Rate Type, Interest Rate, Interest Rate Margin</w:t>
      </w:r>
    </w:p>
    <w:p w14:paraId="2A1F1C55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68EBE87" w14:textId="77777777" w:rsidR="00502A17" w:rsidRPr="008E4E84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ind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</w:t>
      </w:r>
      <w:r w:rsidR="00B21D53" w:rsidRPr="008E4E84">
        <w:rPr>
          <w:rFonts w:ascii="Tahoma" w:hAnsi="Tahoma" w:cs="Tahoma"/>
          <w:color w:val="000000" w:themeColor="text1"/>
          <w:sz w:val="20"/>
          <w:szCs w:val="20"/>
          <w:cs/>
        </w:rPr>
        <w:br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D2FE5C2" w14:textId="1B1FD3B6" w:rsidR="000462E2" w:rsidRPr="008E4E84" w:rsidRDefault="000462E2" w:rsidP="000462E2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F09B3A0" w14:textId="78C9DF47" w:rsidR="009D0E7A" w:rsidRPr="008E4E84" w:rsidRDefault="009D0E7A" w:rsidP="000462E2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40D3DD6" w14:textId="71865D0F" w:rsidR="000462E2" w:rsidRPr="008E4E84" w:rsidRDefault="000462E2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B0A3240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136B698" w14:textId="77777777" w:rsidR="00502A17" w:rsidRPr="008E4E84" w:rsidRDefault="00502A17" w:rsidP="00502A17">
      <w:pPr>
        <w:tabs>
          <w:tab w:val="left" w:pos="1245"/>
          <w:tab w:val="left" w:pos="1782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     </w:t>
      </w:r>
    </w:p>
    <w:p w14:paraId="2B0783B7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A54DA8C" w14:textId="23A06BF2" w:rsidR="00502A17" w:rsidRPr="008E4E84" w:rsidRDefault="00541763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 w:hint="cs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045114C0" w14:textId="77777777" w:rsidR="007A2754" w:rsidRPr="008E4E84" w:rsidRDefault="007A2754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 w:hint="cs"/>
          <w:color w:val="000000" w:themeColor="text1"/>
          <w:sz w:val="20"/>
          <w:szCs w:val="20"/>
          <w:cs/>
          <w:lang w:val="th-TH"/>
        </w:rPr>
      </w:pPr>
    </w:p>
    <w:p w14:paraId="3595CA7D" w14:textId="77777777" w:rsidR="00502A17" w:rsidRPr="008E4E84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lastRenderedPageBreak/>
        <w:t>กำหนดการส่ง</w:t>
      </w:r>
    </w:p>
    <w:p w14:paraId="4E85F4DA" w14:textId="7C50E415" w:rsidR="00502A17" w:rsidRPr="008E4E84" w:rsidRDefault="00502A17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</w:t>
      </w:r>
      <w:r w:rsidR="00541763" w:rsidRPr="008E4E84">
        <w:rPr>
          <w:rFonts w:ascii="Tahoma" w:hAnsi="Tahoma" w:cs="Tahoma"/>
          <w:color w:val="000000" w:themeColor="text1"/>
          <w:sz w:val="20"/>
          <w:szCs w:val="20"/>
          <w:cs/>
        </w:rPr>
        <w:t>ใน 7 วันถัดจากวันที่เกิดธุรกรรม</w:t>
      </w:r>
    </w:p>
    <w:p w14:paraId="040F2810" w14:textId="77777777" w:rsidR="00B21D53" w:rsidRPr="008E4E84" w:rsidRDefault="00B21D53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8E4E84" w:rsidRPr="008E4E84" w14:paraId="5350A037" w14:textId="77777777" w:rsidTr="00263A92">
        <w:trPr>
          <w:tblHeader/>
        </w:trPr>
        <w:tc>
          <w:tcPr>
            <w:tcW w:w="2260" w:type="dxa"/>
            <w:tcBorders>
              <w:bottom w:val="single" w:sz="4" w:space="0" w:color="auto"/>
            </w:tcBorders>
            <w:shd w:val="clear" w:color="auto" w:fill="CCFFFF"/>
          </w:tcPr>
          <w:p w14:paraId="688A2348" w14:textId="77777777" w:rsidR="00263A92" w:rsidRPr="008E4E84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16788149" w14:textId="77777777" w:rsidR="00263A92" w:rsidRPr="008E4E84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9" w:type="dxa"/>
            <w:tcBorders>
              <w:bottom w:val="single" w:sz="4" w:space="0" w:color="auto"/>
            </w:tcBorders>
            <w:shd w:val="clear" w:color="auto" w:fill="CCFFFF"/>
          </w:tcPr>
          <w:p w14:paraId="2804983A" w14:textId="77777777" w:rsidR="00263A92" w:rsidRPr="008E4E84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673BD48B" w14:textId="77777777" w:rsidTr="00263A92">
        <w:trPr>
          <w:trHeight w:val="1379"/>
        </w:trPr>
        <w:tc>
          <w:tcPr>
            <w:tcW w:w="2260" w:type="dxa"/>
            <w:tcBorders>
              <w:bottom w:val="dotted" w:sz="4" w:space="0" w:color="auto"/>
              <w:right w:val="dotted" w:sz="4" w:space="0" w:color="auto"/>
            </w:tcBorders>
          </w:tcPr>
          <w:p w14:paraId="571F5231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67A11770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A0D0446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9AA13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0AE8109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198D97C" w14:textId="46E137C0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17A4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017 </w:t>
            </w:r>
            <w:r w:rsidR="00717A4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717A4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ธนาคารซิตี้แบงก์ เอ็น.เอ.</w:t>
            </w:r>
          </w:p>
        </w:tc>
        <w:tc>
          <w:tcPr>
            <w:tcW w:w="5929" w:type="dxa"/>
            <w:tcBorders>
              <w:left w:val="dotted" w:sz="4" w:space="0" w:color="auto"/>
              <w:bottom w:val="dotted" w:sz="4" w:space="0" w:color="auto"/>
            </w:tcBorders>
          </w:tcPr>
          <w:p w14:paraId="1FDC5220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2476007" w14:textId="77777777" w:rsidR="00263A92" w:rsidRPr="008E4E84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1CB1BD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EDF9" w14:textId="1E76DE3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A5E6C" w14:textId="5136DF3F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F4320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75EEC81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สิ้นวันทำการ</w:t>
            </w:r>
          </w:p>
          <w:p w14:paraId="64851D8A" w14:textId="3FA3EE7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ถ้าทำรายการปิดบัญชีแล้ว การแก้ไขข้อมูลใน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จะต้องมี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น้อยกว่าวันที่ปิดบัญชี</w:t>
            </w:r>
          </w:p>
        </w:tc>
      </w:tr>
      <w:tr w:rsidR="008E4E84" w:rsidRPr="008E4E84" w14:paraId="057860B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F6840" w14:textId="267B5A8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F3EB6" w14:textId="654D01EC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58F54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822ED63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E89FA" w14:textId="18F9CD0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FFE94" w14:textId="423AAE0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เลขที่บัญชีเงินรับฝากตามที่สถาบันการเงินกำหนด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366DE6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63FBAA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E4B72" w14:textId="1E297319" w:rsidR="0029405D" w:rsidRPr="008E4E84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Account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14F38" w14:textId="1CB628AC" w:rsidR="0029405D" w:rsidRPr="008E4E84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เลขที่บัญชีเงินรับฝาก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ตามโครงสร้างเดียวกับที่สถาบันการเงินรายงานในแบบฟอร์ม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MT103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90C74" w14:textId="77777777" w:rsidR="0029405D" w:rsidRPr="008E4E84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84E617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94C" w14:textId="7FE2511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Account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DE64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ประเภทการเปิดบัญชี</w:t>
            </w:r>
          </w:p>
          <w:p w14:paraId="4F89029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กรณีเป็นการเปิดบัญชีเงินบาท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Baht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การเปิดบัญชีเงินตราต่างประเทศ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ให้ระบุประเภทบัญชีดังกล่าว </w:t>
            </w:r>
          </w:p>
          <w:p w14:paraId="15769B30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56D44" w14:textId="10E2E686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AADA0B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มีค่าเป็นบาท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Account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NRBA, SNRBA, NRBS,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DSNA, NSNA, BSNA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LSNA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22C4B38" w14:textId="11F73A67" w:rsidR="00263A92" w:rsidRPr="008E4E84" w:rsidRDefault="00263A92" w:rsidP="00AA198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มีค่าไม่เป็นบาท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Account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 </w:t>
            </w:r>
            <w:r w:rsidR="00AA198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</w:tc>
      </w:tr>
      <w:tr w:rsidR="008E4E84" w:rsidRPr="008E4E84" w14:paraId="0601199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2D1BB" w14:textId="5A1BCDD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4432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ประเภทของบัญชีเงินรับฝาก ให้ใส่รหัสที่มีค่าเท่ากับ</w:t>
            </w:r>
          </w:p>
          <w:p w14:paraId="5981737B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กรณีเป็นเงินรับฝากของสถาบันการเงินประเภทจ่ายคืนเมื่อทวงถาม ให้รายงานค่าที่อยู่ภายใต้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Demand Deposit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ได้แก่</w:t>
            </w:r>
          </w:p>
          <w:p w14:paraId="56380BA0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</w:p>
          <w:p w14:paraId="3F22E014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Saving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</w:p>
          <w:p w14:paraId="37FB28C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กรณีเป็นเงินรับฝากของสถาบันการเงินประเภทจ่ายคืนเมื่อถึงระยะเวลา ให้รายงานค่าที่อยู่ภายใต้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Deposit  </w:t>
            </w:r>
          </w:p>
          <w:p w14:paraId="3957EEAD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Fixed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Contractual Saving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 </w:t>
            </w:r>
          </w:p>
          <w:p w14:paraId="09C4CA87" w14:textId="67FC6A28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     Negotiabl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 Certificate of Deposit 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NCD</w:t>
            </w:r>
            <w:r w:rsidR="00E9790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A5D7B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71B1D2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4B52B" w14:textId="3F857C2A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934C4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ให้รายงานประเภทของการเปิดบัญชีเงินฝากตามลักษณะของการทำธุรกรรม ดังนี้</w:t>
            </w:r>
          </w:p>
          <w:p w14:paraId="396A376B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เพื่อตนเอง  </w:t>
            </w:r>
          </w:p>
          <w:p w14:paraId="3ADCD33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เพื่อลูกค้า  </w:t>
            </w:r>
          </w:p>
          <w:p w14:paraId="7CF72542" w14:textId="449FF2E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เพื่อศูนย์บริหารเงิน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5D51E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C09AD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03249" w14:textId="4E8853B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60658" w14:textId="5E34B97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ของผู้ฝาก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E200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4EE17D9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B05C4" w14:textId="1C7706C0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900E6" w14:textId="3E62FF01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246973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32BA75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3954F" w14:textId="55DE382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091E5" w14:textId="7AB3CA5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ในกรณีที่ผู้ฝาก</w:t>
            </w:r>
            <w:r w:rsidR="00C074F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ให้ระบุรหัสสาขาเป็นรหัส 4 หลัก เช่น</w:t>
            </w:r>
          </w:p>
          <w:p w14:paraId="06F9C9CC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5F53ED8F" w14:textId="37BF552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327BE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1CD7C70" w14:textId="53D6EEB0" w:rsidR="00C65CA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="00D8712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หรือค่าว่าง           </w:t>
            </w:r>
            <w:r w:rsidR="00C65CA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B792848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90339" w14:textId="3B7502A8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3C39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2CA2780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3AD9673" w14:textId="6FE38306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16D4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C65AAAD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C1395" w14:textId="7D542A8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Counterparty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0B9B7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4E11635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0C1CF3D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4DC38D3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552821EE" w14:textId="620E7351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6AC490" w14:textId="33583170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03B5DC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7FAA8963" w14:textId="0F6481D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7F23BBC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E7381" w14:textId="20F83A7C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1F6AD" w14:textId="5BF30CE0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วันที่เปิดบัญชี (จำนวน 10 ตัว ใช้ปี ค.ศ.โดยมีรูปแบบเป็น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เช่น วันที่ 31 ตุลาคม 2545 รูปแบบที่ต้องรายงาน คือ 2002-10-31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41E06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84A2F3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5EE12A61" w14:textId="51018D5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ถ้าทำรายการปิดบัญชีแล้ว และต้องการแก้ไข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ต้องมีค่าน้อยกว่าวันที่ปิดบัญชี</w:t>
            </w:r>
          </w:p>
        </w:tc>
      </w:tr>
      <w:tr w:rsidR="008E4E84" w:rsidRPr="008E4E84" w14:paraId="5DB3626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7B0B8" w14:textId="34675574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6082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 เงินรับฝากประเภท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ให้ใส่อายุจริงของเงินรับฝากเป็นจำนวนเต็มตามหน่วยที่ระบุ 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เงินรับฝากประจำ  1  ปี  6  เดือน  ใส่จำนวนเต็มเท่ากับ  18  </w:t>
            </w:r>
          </w:p>
          <w:p w14:paraId="6F834B72" w14:textId="48B37ECF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ในกรณีเงินรับฝากประเภท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Saving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49F58" w14:textId="547F352F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731CC23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AF254FE" w14:textId="6C711408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1BE655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7ED57" w14:textId="4295D42B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911B9" w14:textId="08F94A8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หน่วยของอายุเงินรับฝากต้องสอดคล้องกับ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เช่น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เงินรับฝากประจำ 1 ปี  6 เดือน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 18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 Unit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C7C13" w14:textId="313ADF94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20C1BE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089CE5C" w14:textId="75B54B8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68B34BC" w14:textId="77777777" w:rsidTr="00263A92">
        <w:trPr>
          <w:trHeight w:val="485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4F10D" w14:textId="63DE07F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Name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5F2F" w14:textId="57E4286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ชื่อบัญชีเงินรับฝาก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90514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C40D55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04809" w14:textId="107DC4E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84443" w14:textId="43F6C48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รายละเอียดของบัญชีเงินรับฝาก  เช่น การฝากถอน หรือเงื่อนไขต่าง ๆ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F65C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199DF25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B2BCC" w14:textId="298668A6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97F26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ประเภทอัตราดอกเบี้ยของเงินรับฝาก</w:t>
            </w:r>
          </w:p>
          <w:p w14:paraId="7E3F9C48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กรณีมีการกำหนดอัตราดอกเบี้ยคงที่  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 </w:t>
            </w:r>
          </w:p>
          <w:p w14:paraId="695B814C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กรณีมีการกำหนดอัตราดอกเบี้ยลอยตัวให้ระบุรหัสประเภทอัตราดอกเบี้ยลอยตัว เช่น 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Floating Rate  </w:t>
            </w:r>
          </w:p>
          <w:p w14:paraId="5D2C367B" w14:textId="767C2649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2F2D1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748FB0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F17E3" w14:textId="3AAF8CD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30B1" w14:textId="7BBA3B6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ในกรณีเงินรับฝากมีการกำหนดอัตราดอกเบี้ยคงที่ให้ใส่อัตราดอกเบี้ยของเงินรับฝาก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542C5" w14:textId="2805F685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D5F5882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</w:p>
          <w:p w14:paraId="6BFCA5E1" w14:textId="0DD33E02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6910934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F77B" w14:textId="49B6C25C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9216C" w14:textId="034B2A14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ในกรณีเงินรับฝากมีการกำหนดอัตราดอกเบี้ยลอยตัวให้ใส่ส่วนเพิ่ม/ลดอัตราดอกเบี้ยจาก  อัตราดอกเบี้ยอ้างอิง  โดยมีเครื่องหมาย +  แสดงว่าเป็นส่วนเพิ่ม  และเครื่องหมาย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99EEE5" w14:textId="2BAADB3F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D6EB8C9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Floating Rate </w:t>
            </w:r>
          </w:p>
          <w:p w14:paraId="14E3E9E7" w14:textId="0BB3CFAA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49A611F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CE068" w14:textId="28C707BB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9C92E" w14:textId="768065AD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USD, JPY, GBP, EUR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C98866" w14:textId="114C5AAE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E87A38F" w14:textId="6C826FEB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325C372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CDC0" w14:textId="0233E6B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Related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00D5" w14:textId="1C27B58E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ของผู้ฝากร่วม (ไม่ต้องส่ง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Information File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5F386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34AA7" w:rsidRPr="008E4E84" w14:paraId="27A3F177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C6875B" w14:textId="1D38DFF3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Related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436BCD" w14:textId="29F41D15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ของผู้ฝากร่วมต้องสอดคล้องกับ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Id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50C8420" w14:textId="52CC4C32" w:rsidR="00263A92" w:rsidRPr="008E4E84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263A9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C357CC5" w14:textId="77777777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3D8B64B9" w14:textId="4B004D6F" w:rsidR="00263A92" w:rsidRPr="008E4E84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</w:tbl>
    <w:p w14:paraId="5983296A" w14:textId="504FE171" w:rsidR="008B7314" w:rsidRPr="008E4E84" w:rsidRDefault="008B7314" w:rsidP="00502A17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</w:pPr>
    </w:p>
    <w:p w14:paraId="3E8DD5D8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C31A2E0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5535176A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7C9D8629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652F580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194BF0A2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71654AD5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8C51E3B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10F0863E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0F2C31AF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5A17C12F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C87671C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3BF49BB2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5F63ADD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7A0E2FE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0B66B602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D6652DB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2F7F924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36BC96D3" w14:textId="77777777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238883DE" w14:textId="7BF2F810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33236EBB" w14:textId="222AE919" w:rsidR="008B7314" w:rsidRPr="008E4E84" w:rsidRDefault="008B7314" w:rsidP="008B7314">
      <w:pPr>
        <w:jc w:val="right"/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633D1A2E" w14:textId="5264EE1E" w:rsidR="008B7314" w:rsidRPr="008E4E84" w:rsidRDefault="008B7314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</w:pPr>
    </w:p>
    <w:p w14:paraId="050FCA9F" w14:textId="77777777" w:rsidR="00502A17" w:rsidRPr="008E4E84" w:rsidRDefault="00502A17" w:rsidP="008B7314">
      <w:pPr>
        <w:rPr>
          <w:rFonts w:ascii="Tahoma" w:hAnsi="Tahoma" w:cs="Tahoma"/>
          <w:color w:val="000000" w:themeColor="text1"/>
          <w:sz w:val="20"/>
          <w:szCs w:val="20"/>
          <w:cs/>
        </w:rPr>
        <w:sectPr w:rsidR="00502A17" w:rsidRPr="008E4E84" w:rsidSect="008B24B1">
          <w:headerReference w:type="default" r:id="rId17"/>
          <w:footerReference w:type="default" r:id="rId18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7D8A300" w14:textId="2CCDED3E" w:rsidR="0013559A" w:rsidRPr="008E4E84" w:rsidRDefault="000462E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6" w:name="_Toc533411435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="0013559A" w:rsidRPr="008E4E84">
        <w:rPr>
          <w:rFonts w:cs="Tahoma"/>
          <w:b/>
          <w:i w:val="0"/>
          <w:iCs/>
          <w:color w:val="000000" w:themeColor="text1"/>
        </w:rPr>
        <w:t xml:space="preserve">Foreign Currency Deposit and Investment Position 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="0013559A" w:rsidRPr="008E4E84">
        <w:rPr>
          <w:rFonts w:cs="Tahoma"/>
          <w:b/>
          <w:i w:val="0"/>
          <w:iCs/>
          <w:color w:val="000000" w:themeColor="text1"/>
        </w:rPr>
        <w:t>DS_DIP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6"/>
    </w:p>
    <w:p w14:paraId="6CF1ED9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835D690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7" w:name="foreigncurrencydepositandinvestmentposit"/>
      <w:r w:rsidRPr="008E4E84">
        <w:rPr>
          <w:rFonts w:ascii="Tahoma" w:hAnsi="Tahoma" w:cs="Tahoma"/>
          <w:color w:val="000000" w:themeColor="text1"/>
        </w:rPr>
        <w:t xml:space="preserve">Foreign Currency Deposit and Investment Position </w:t>
      </w:r>
      <w:bookmarkEnd w:id="7"/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เป็นชุดข้อมูลที่ใช้รายงานรายละเอียดยอดคงค้าง  ( </w:t>
      </w:r>
      <w:r w:rsidRPr="008E4E84">
        <w:rPr>
          <w:rFonts w:ascii="Tahoma" w:hAnsi="Tahoma" w:cs="Tahoma"/>
          <w:color w:val="000000" w:themeColor="text1"/>
        </w:rPr>
        <w:t xml:space="preserve">Outstanding </w:t>
      </w:r>
      <w:r w:rsidRPr="008E4E84">
        <w:rPr>
          <w:rFonts w:ascii="Tahoma" w:hAnsi="Tahoma" w:cs="Tahoma"/>
          <w:color w:val="000000" w:themeColor="text1"/>
          <w:cs/>
        </w:rPr>
        <w:t>)  ของสินทรัพย์และหนี้สินเงินตราต่างประเทศบางประเภท ณ สิ้นวันทำการสุดท้ายของเดือน  โดยรายงานทุกจำนวนเงิน</w:t>
      </w:r>
    </w:p>
    <w:p w14:paraId="6475181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9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ประเภทของสินทรัพย์และหนี้สินที่ต้องแสดงรายละเอียด  มีดังนี้</w:t>
      </w:r>
    </w:p>
    <w:p w14:paraId="7B29487F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บัญชีเงินฝากเงินตราต่างประเทศ  ( </w:t>
      </w:r>
      <w:r w:rsidRPr="008E4E84">
        <w:rPr>
          <w:rFonts w:ascii="Tahoma" w:hAnsi="Tahoma" w:cs="Tahoma"/>
          <w:color w:val="000000" w:themeColor="text1"/>
        </w:rPr>
        <w:t xml:space="preserve">Due from Bank 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Abroad 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</w:p>
    <w:p w14:paraId="79CF27CB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เงินลงทุนที่เป็นเงินตราต่างประเทศ  ( </w:t>
      </w:r>
      <w:r w:rsidRPr="008E4E84">
        <w:rPr>
          <w:rFonts w:ascii="Tahoma" w:hAnsi="Tahoma" w:cs="Tahoma"/>
          <w:color w:val="000000" w:themeColor="text1"/>
        </w:rPr>
        <w:t xml:space="preserve">Foreign Investment </w:t>
      </w:r>
      <w:r w:rsidRPr="008E4E84">
        <w:rPr>
          <w:rFonts w:ascii="Tahoma" w:hAnsi="Tahoma" w:cs="Tahoma"/>
          <w:color w:val="000000" w:themeColor="text1"/>
          <w:cs/>
        </w:rPr>
        <w:t xml:space="preserve">)   </w:t>
      </w:r>
    </w:p>
    <w:p w14:paraId="1B369A19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สินทรัพย์อื่น ๆ  ( </w:t>
      </w:r>
      <w:r w:rsidRPr="008E4E84">
        <w:rPr>
          <w:rFonts w:ascii="Tahoma" w:hAnsi="Tahoma" w:cs="Tahoma"/>
          <w:color w:val="000000" w:themeColor="text1"/>
        </w:rPr>
        <w:t xml:space="preserve">Other Asset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18C27498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เงินเบิกเกินบัญชีเงินฝากเงินตราต่างประเทศ  (</w:t>
      </w:r>
      <w:r w:rsidRPr="008E4E84">
        <w:rPr>
          <w:rFonts w:ascii="Tahoma" w:hAnsi="Tahoma" w:cs="Tahoma"/>
          <w:color w:val="000000" w:themeColor="text1"/>
        </w:rPr>
        <w:t xml:space="preserve">Overdraft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76FFB7F1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 xml:space="preserve">Trade Refinancing  </w:t>
      </w:r>
    </w:p>
    <w:p w14:paraId="4B4098C1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เงินทุนที่เป็นสกุลต่างประเทศ  ( </w:t>
      </w:r>
      <w:r w:rsidRPr="008E4E84">
        <w:rPr>
          <w:rFonts w:ascii="Tahoma" w:hAnsi="Tahoma" w:cs="Tahoma"/>
          <w:color w:val="000000" w:themeColor="text1"/>
        </w:rPr>
        <w:t xml:space="preserve">Capital Fund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0830F5DD" w14:textId="77777777" w:rsidR="0013559A" w:rsidRPr="008E4E84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หนี้สินอื่น ๆ  ( </w:t>
      </w:r>
      <w:r w:rsidRPr="008E4E84">
        <w:rPr>
          <w:rFonts w:ascii="Tahoma" w:hAnsi="Tahoma" w:cs="Tahoma"/>
          <w:color w:val="000000" w:themeColor="text1"/>
        </w:rPr>
        <w:t xml:space="preserve">Other Liability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5954D947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 xml:space="preserve">สถาบันการเงินที่ต้องรายงาน  </w:t>
      </w:r>
    </w:p>
    <w:p w14:paraId="27206943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cs="Tahoma"/>
          <w:color w:val="000000" w:themeColor="text1"/>
        </w:rPr>
      </w:pPr>
      <w:r w:rsidRPr="008E4E84">
        <w:rPr>
          <w:rFonts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0F76A45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6EB4A0D8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228B7F1F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26E0B41C" w14:textId="77777777" w:rsidR="004C5CC7" w:rsidRPr="008E4E84" w:rsidRDefault="004C5CC7" w:rsidP="0013559A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color w:val="000000" w:themeColor="text1"/>
          <w:sz w:val="20"/>
          <w:szCs w:val="20"/>
        </w:rPr>
      </w:pPr>
    </w:p>
    <w:p w14:paraId="39F50465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lastRenderedPageBreak/>
        <w:t>ลักษณะข้อมูล</w:t>
      </w:r>
    </w:p>
    <w:p w14:paraId="07B65ACE" w14:textId="77777777" w:rsidR="0013559A" w:rsidRPr="008E4E84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ณ สิ้นวันทำการสุดท้ายของเดือน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79C64894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46DB5B5D" w14:textId="77777777" w:rsidR="0013559A" w:rsidRPr="008E4E84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cs="Tahoma"/>
          <w:color w:val="000000" w:themeColor="text1"/>
          <w:sz w:val="20"/>
          <w:szCs w:val="20"/>
        </w:rPr>
      </w:pPr>
      <w:r w:rsidRPr="008E4E84">
        <w:rPr>
          <w:rFonts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ทุกสิ้นเดือน</w:t>
      </w:r>
      <w:r w:rsidRPr="008E4E84">
        <w:rPr>
          <w:rFonts w:cs="Tahoma"/>
          <w:color w:val="000000" w:themeColor="text1"/>
          <w:sz w:val="20"/>
          <w:szCs w:val="20"/>
          <w:cs/>
        </w:rPr>
        <w:t xml:space="preserve">   </w:t>
      </w:r>
    </w:p>
    <w:p w14:paraId="684CD387" w14:textId="77777777" w:rsidR="0013559A" w:rsidRPr="008E4E84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665BCC97" w14:textId="77777777" w:rsidR="0013559A" w:rsidRPr="008E4E84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10 วันนับจากวันสิ้นเดือนที่รายงาน</w:t>
      </w:r>
    </w:p>
    <w:p w14:paraId="6AC4A1EE" w14:textId="77777777" w:rsidR="0013559A" w:rsidRPr="008E4E84" w:rsidRDefault="0013559A" w:rsidP="0013559A">
      <w:pPr>
        <w:pStyle w:val="Header"/>
        <w:tabs>
          <w:tab w:val="clear" w:pos="4153"/>
          <w:tab w:val="clear" w:pos="8306"/>
        </w:tabs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8E4E84" w:rsidRPr="008E4E84" w14:paraId="114882B7" w14:textId="77777777" w:rsidTr="00A55461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03B04869" w14:textId="77777777" w:rsidR="0016615A" w:rsidRPr="008E4E84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1CD692D4" w14:textId="77777777" w:rsidR="0016615A" w:rsidRPr="008E4E84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CCFFFF"/>
          </w:tcPr>
          <w:p w14:paraId="6ECB88B5" w14:textId="77777777" w:rsidR="0016615A" w:rsidRPr="008E4E84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3E957DB" w14:textId="77777777" w:rsidTr="0016615A">
        <w:trPr>
          <w:trHeight w:val="1379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EED63D6" w14:textId="1034D496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141BD6AC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B07345E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0B040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34264045" w14:textId="3D8AD8A4" w:rsidR="0013559A" w:rsidRPr="008E4E84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A7C79AC" w14:textId="5B5D37EE" w:rsidR="0013559A" w:rsidRPr="008E4E84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241E9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545496D2" w14:textId="77777777" w:rsidR="00616048" w:rsidRPr="008E4E84" w:rsidRDefault="00616048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C2AE03D" w14:textId="77777777" w:rsidR="0013559A" w:rsidRPr="008E4E84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="00CB108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475F9A4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C4247" w14:textId="77777777" w:rsidR="0013559A" w:rsidRPr="008E4E84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D4701" w14:textId="5AE8269C" w:rsidR="0013559A" w:rsidRPr="008E4E84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กรณีที่สถาบันการเงินผู้ส่งชุดข้อมูลเป็นธนาคารพาณิชย์  บริษัทเงินทุน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79BBB1" w14:textId="2E8BE6C0" w:rsidR="00616048" w:rsidRPr="008E4E84" w:rsidRDefault="00616048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</w:t>
            </w:r>
            <w:r w:rsidR="00C44EB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956DD57" w14:textId="2B6894AA" w:rsidR="0013559A" w:rsidRPr="008E4E84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="001E0D5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เป็นชุดรวมทุกสำนักงานในประเทศ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</w:p>
        </w:tc>
      </w:tr>
      <w:tr w:rsidR="008E4E84" w:rsidRPr="008E4E84" w14:paraId="100D9FFB" w14:textId="77777777" w:rsidTr="0016615A">
        <w:trPr>
          <w:trHeight w:val="53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6FAC5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D2FFE" w14:textId="77777777" w:rsidR="00DC5C11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วันที่ชุดข้อมูลคือ วันทำการสุดท้ายของเดือน</w:t>
            </w:r>
            <w:r w:rsidR="00DC5C1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9FF2A83" w14:textId="1308F0DE" w:rsidR="00522399" w:rsidRPr="008E4E84" w:rsidRDefault="00522399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0EC05A" w14:textId="77777777" w:rsidR="00616048" w:rsidRPr="008E4E84" w:rsidRDefault="00616048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F61197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มีค่าเท่ากับวันทำการสุดท้ายของเดือน</w:t>
            </w:r>
          </w:p>
        </w:tc>
      </w:tr>
      <w:tr w:rsidR="008E4E84" w:rsidRPr="008E4E84" w14:paraId="7FB2D28A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F16A7" w14:textId="69F6F7B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Foreign Currency Deposit and Investment Item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506E5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ประเภทสินทรัพย์และหนี้สินเงินตราต่างประเทศ  ได้แก่ </w:t>
            </w:r>
          </w:p>
          <w:p w14:paraId="0D764D58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บัญชีเงินฝากเงินตราต่างประเทศ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E81EDC2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เงินลงทุนที่เป็นเงินตราต่างประเทศ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Investment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298AD537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สินทรัพย์อื่น ๆ 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E225920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เงินเบิกเกินบัญชีเงินฝากเงินตราต่างประเทศ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6C1F8AB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 </w:t>
            </w:r>
          </w:p>
          <w:p w14:paraId="2A6D7C02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เงินทุนที่เป็นสกุลต่างประเทศ 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Capital Fund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53B21EE" w14:textId="77777777" w:rsidR="0013559A" w:rsidRPr="008E4E84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หนี้สินอื่น ๆ 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C5BC16F" w14:textId="77777777" w:rsidR="00DC5C11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ในกรณีที่สินทรัพย์และหนี้สินมีหัวข้อย่อยให้รายงานที่ระดับหัวข้อย่อย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Lowest Granularity Level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เช่น สินทรัพย์ประเภท  </w:t>
            </w:r>
          </w:p>
          <w:p w14:paraId="53C379FE" w14:textId="6718ABBE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Lowest Granularity Level</w:t>
            </w:r>
          </w:p>
          <w:p w14:paraId="0D2BF36C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Demand Deposit</w:t>
            </w:r>
          </w:p>
          <w:p w14:paraId="6A262A28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</w:p>
          <w:p w14:paraId="552C3C03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Lowest Granularity Level</w:t>
            </w:r>
          </w:p>
          <w:p w14:paraId="1D07261E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Portfolio Investment</w:t>
            </w:r>
          </w:p>
          <w:p w14:paraId="364E1D5F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Direct Investment</w:t>
            </w:r>
          </w:p>
          <w:p w14:paraId="6DC9A27F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Investments in Receivables</w:t>
            </w:r>
          </w:p>
          <w:p w14:paraId="6B6BCBEF" w14:textId="77777777" w:rsidR="0013559A" w:rsidRPr="008E4E84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Investment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D0F4" w14:textId="2B1FF80D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6D055EC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F74A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Involved Party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8ECC" w14:textId="65E6DC68" w:rsidR="0013559A" w:rsidRPr="008E4E84" w:rsidRDefault="00DC5C11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ให้ระบุประเภท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 Party Type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 Party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01DD1BCE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</w:p>
          <w:p w14:paraId="1A804C56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</w:p>
          <w:p w14:paraId="46FD2FF3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Overdraft</w:t>
            </w:r>
          </w:p>
          <w:p w14:paraId="7A254A4D" w14:textId="77777777" w:rsidR="0013559A" w:rsidRPr="008E4E84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Funds</w:t>
            </w:r>
          </w:p>
          <w:p w14:paraId="03A061B0" w14:textId="77777777" w:rsidR="0013559A" w:rsidRPr="008E4E84" w:rsidRDefault="001347C4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Refinancing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94F6F8" w14:textId="01CDD2FD" w:rsidR="00DC5C11" w:rsidRPr="008E4E84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2740DFC" w14:textId="24D34DEE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Deposit and Investment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Liabilities</w:t>
            </w:r>
          </w:p>
          <w:p w14:paraId="594942FA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9B6721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E9D44B9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D1F04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Item Description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BC5F4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ให้ระบุชื่อ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ในกรณีที่เป็นสินทรัพย์และหนี้สินดังนี้</w:t>
            </w:r>
          </w:p>
          <w:p w14:paraId="7C85F1E3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</w:p>
          <w:p w14:paraId="399D7FE9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</w:p>
          <w:p w14:paraId="6A40DD97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Overdraft</w:t>
            </w:r>
          </w:p>
          <w:p w14:paraId="5581E2CA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Funds</w:t>
            </w:r>
          </w:p>
          <w:p w14:paraId="72E63FAA" w14:textId="77777777" w:rsidR="0013559A" w:rsidRPr="008E4E84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 </w:t>
            </w:r>
          </w:p>
          <w:p w14:paraId="5F052239" w14:textId="5161E54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Foreign Investment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ที่เป็นประเภท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Portfolio Investment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 Party Name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เป็นชื่อของผู้ออกตราสาร  และให้บอกชื่อตราสาร  รวมทั้งวันครบกำหนดด้วย</w:t>
            </w:r>
          </w:p>
          <w:p w14:paraId="62FED326" w14:textId="3A2770D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.ให้ระบุประเภทรายการ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เป็นหมวดใหญ่  เช่น  ดอกเบี้ยค้างรับ, ดอกเบี้ยค้างจ่าย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เช็ครอเรียก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เก็บ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รายได้รับ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ล่วงหน้า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รายได้ค้างรับ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รายจ่ายจ่ายล่วงหน้า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DC5C1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รายจ่ายค้างจ่าย  เป็นต้น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F74EF7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CB40561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27C18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F8D8B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ระบุ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6C25EBD4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</w:p>
          <w:p w14:paraId="05D51829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Investment</w:t>
            </w:r>
          </w:p>
          <w:p w14:paraId="5B0C7EFC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Overdraft</w:t>
            </w:r>
          </w:p>
          <w:p w14:paraId="09707C31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Funds</w:t>
            </w:r>
          </w:p>
          <w:p w14:paraId="3B5913D5" w14:textId="77777777" w:rsidR="0013559A" w:rsidRPr="008E4E84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 </w:t>
            </w:r>
          </w:p>
          <w:p w14:paraId="635A9669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ประเทศ แคนาดา ใช้รหัส </w:t>
            </w:r>
            <w:r w:rsidR="001347C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937A7" w14:textId="0962CCD1" w:rsidR="00616048" w:rsidRPr="008E4E84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987712" w14:textId="79C11BF9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  <w:r w:rsidR="00AC60F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</w:t>
            </w:r>
            <w:r w:rsidR="00616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Deposit and Investment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Liabilities</w:t>
            </w:r>
          </w:p>
          <w:p w14:paraId="3C1CECC5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778DDCB" w14:textId="77777777" w:rsidTr="0016615A">
        <w:trPr>
          <w:trHeight w:val="88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F1C79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4D343DAD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EE904" w14:textId="569D8DD5" w:rsidR="0013559A" w:rsidRPr="008E4E84" w:rsidRDefault="001347C4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รหัสสกุลเงินต่างประเทศ </w:t>
            </w:r>
            <w:r w:rsidR="002C1BA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(ไม่รวมสกุลเงินบาท)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9CA59C" w14:textId="04B5ED3A" w:rsidR="008941E3" w:rsidRPr="008E4E84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AAE301E" w14:textId="628A2A63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13559A" w:rsidRPr="008E4E84" w14:paraId="1CEE9174" w14:textId="77777777" w:rsidTr="004C5CC7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E187FE" w14:textId="77777777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Amount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2AED8C" w14:textId="39D09DE9" w:rsidR="0013559A" w:rsidRPr="008E4E84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จำนวนเงินตรา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ต่างประเทศ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ให้รายงานดังนี้</w:t>
            </w:r>
          </w:p>
          <w:p w14:paraId="36E7D845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ให้แสดงยอดคงค้างเป็นรายบัญชี</w:t>
            </w:r>
          </w:p>
          <w:p w14:paraId="7760A2AF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Investment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ให้แสดงยอดคงค้างเป็นรายหลักทรัพย์หรือรายคู่สัญญาที่ไปลงทุน </w:t>
            </w:r>
          </w:p>
          <w:p w14:paraId="514E08B0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Trade Refinancing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ให้แสดงยอดคงค้างเป็นรายเจ้าหนี้</w:t>
            </w:r>
          </w:p>
          <w:p w14:paraId="39B01E2E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Capital Fund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ให้แสดงยอดเงินทุนจากสำนักงานใหญ่</w:t>
            </w:r>
          </w:p>
          <w:p w14:paraId="3482A72C" w14:textId="77777777" w:rsidR="0013559A" w:rsidRPr="008E4E84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Other Liability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ให้แสดงยอดคงค้างตามประเภทของรายการเช่น  ดอกเบี้ยค้างรับ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AF28B87" w14:textId="77777777" w:rsidR="00DD148C" w:rsidRPr="008E4E84" w:rsidRDefault="0063007F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="0013559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A23357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A5B48A3" w14:textId="77777777" w:rsidR="00CB4A86" w:rsidRPr="008E4E84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DS_DIP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DS_FCP</w:t>
            </w:r>
            <w:r w:rsidR="008941E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4C5CC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A2335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เงินตราต่างประเทศรวม</w:t>
            </w:r>
            <w:r w:rsidR="00C115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แต่ละรายการ</w:t>
            </w:r>
            <w:r w:rsidR="00C115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สินทรัพย์และหนี้สินเงินตราต่างประเทศ</w:t>
            </w:r>
            <w:r w:rsidR="00815D9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092F2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DIP </w:t>
            </w:r>
            <w:r w:rsidR="00092F2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092F2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</w:p>
          <w:p w14:paraId="1DB752C2" w14:textId="3AFE57AD" w:rsidR="0013559A" w:rsidRPr="008E4E84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6B539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DIP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6D22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</w:p>
        </w:tc>
      </w:tr>
    </w:tbl>
    <w:p w14:paraId="074ED2BB" w14:textId="628A3EFB" w:rsidR="000E6CFC" w:rsidRPr="008E4E84" w:rsidRDefault="000E6CFC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063EB2AE" w14:textId="77777777" w:rsidR="000E6CFC" w:rsidRPr="008E4E84" w:rsidRDefault="000E6CFC" w:rsidP="000E6CFC">
      <w:pPr>
        <w:rPr>
          <w:color w:val="000000" w:themeColor="text1"/>
        </w:rPr>
      </w:pPr>
    </w:p>
    <w:p w14:paraId="38088453" w14:textId="77777777" w:rsidR="000E6CFC" w:rsidRPr="008E4E84" w:rsidRDefault="000E6CFC" w:rsidP="000E6CFC">
      <w:pPr>
        <w:rPr>
          <w:color w:val="000000" w:themeColor="text1"/>
        </w:rPr>
      </w:pPr>
    </w:p>
    <w:p w14:paraId="4C270B0E" w14:textId="77777777" w:rsidR="000E6CFC" w:rsidRPr="008E4E84" w:rsidRDefault="000E6CFC" w:rsidP="000E6CFC">
      <w:pPr>
        <w:rPr>
          <w:color w:val="000000" w:themeColor="text1"/>
        </w:rPr>
      </w:pPr>
    </w:p>
    <w:p w14:paraId="7D50603C" w14:textId="77777777" w:rsidR="000E6CFC" w:rsidRPr="008E4E84" w:rsidRDefault="000E6CFC" w:rsidP="000E6CFC">
      <w:pPr>
        <w:rPr>
          <w:color w:val="000000" w:themeColor="text1"/>
        </w:rPr>
      </w:pPr>
    </w:p>
    <w:p w14:paraId="127CC35F" w14:textId="77777777" w:rsidR="000E6CFC" w:rsidRPr="008E4E84" w:rsidRDefault="000E6CFC" w:rsidP="000E6CFC">
      <w:pPr>
        <w:rPr>
          <w:color w:val="000000" w:themeColor="text1"/>
        </w:rPr>
      </w:pPr>
    </w:p>
    <w:p w14:paraId="1116C170" w14:textId="77777777" w:rsidR="000E6CFC" w:rsidRPr="008E4E84" w:rsidRDefault="000E6CFC" w:rsidP="000E6CFC">
      <w:pPr>
        <w:rPr>
          <w:color w:val="000000" w:themeColor="text1"/>
        </w:rPr>
      </w:pPr>
    </w:p>
    <w:p w14:paraId="4E020BF9" w14:textId="77777777" w:rsidR="00DA5EEE" w:rsidRPr="008E4E84" w:rsidRDefault="00DA5EEE" w:rsidP="000E6CFC">
      <w:pPr>
        <w:rPr>
          <w:color w:val="000000" w:themeColor="text1"/>
        </w:rPr>
      </w:pPr>
    </w:p>
    <w:p w14:paraId="3F922E9E" w14:textId="77777777" w:rsidR="00DA5EEE" w:rsidRPr="008E4E84" w:rsidRDefault="00DA5EEE" w:rsidP="000E6CFC">
      <w:pPr>
        <w:rPr>
          <w:color w:val="000000" w:themeColor="text1"/>
        </w:rPr>
      </w:pPr>
    </w:p>
    <w:p w14:paraId="66133119" w14:textId="77777777" w:rsidR="00DA5EEE" w:rsidRPr="008E4E84" w:rsidRDefault="00DA5EEE" w:rsidP="000E6CFC">
      <w:pPr>
        <w:rPr>
          <w:color w:val="000000" w:themeColor="text1"/>
        </w:rPr>
      </w:pPr>
    </w:p>
    <w:p w14:paraId="094F73C9" w14:textId="77777777" w:rsidR="00DA5EEE" w:rsidRPr="008E4E84" w:rsidRDefault="00DA5EEE" w:rsidP="000E6CFC">
      <w:pPr>
        <w:rPr>
          <w:color w:val="000000" w:themeColor="text1"/>
        </w:rPr>
      </w:pPr>
    </w:p>
    <w:p w14:paraId="4819A87B" w14:textId="77777777" w:rsidR="00DA5EEE" w:rsidRPr="008E4E84" w:rsidRDefault="00DA5EEE" w:rsidP="000E6CFC">
      <w:pPr>
        <w:rPr>
          <w:color w:val="000000" w:themeColor="text1"/>
        </w:rPr>
      </w:pPr>
    </w:p>
    <w:p w14:paraId="1B6154F2" w14:textId="77777777" w:rsidR="00DA5EEE" w:rsidRPr="008E4E84" w:rsidRDefault="00DA5EEE" w:rsidP="000E6CFC">
      <w:pPr>
        <w:rPr>
          <w:color w:val="000000" w:themeColor="text1"/>
        </w:rPr>
      </w:pPr>
    </w:p>
    <w:p w14:paraId="6C9F03EA" w14:textId="3ADBC3CE" w:rsidR="0013559A" w:rsidRPr="008E4E84" w:rsidRDefault="0013559A" w:rsidP="000E6CFC">
      <w:pPr>
        <w:tabs>
          <w:tab w:val="left" w:pos="11894"/>
        </w:tabs>
        <w:rPr>
          <w:color w:val="000000" w:themeColor="text1"/>
          <w:cs/>
        </w:rPr>
        <w:sectPr w:rsidR="0013559A" w:rsidRPr="008E4E84" w:rsidSect="008B24B1">
          <w:headerReference w:type="default" r:id="rId19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75F6FD43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8" w:name="_Toc533411436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>Foreign Currency Position</w:t>
      </w:r>
      <w:r w:rsidR="001601E6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1601E6" w:rsidRPr="008E4E84">
        <w:rPr>
          <w:rFonts w:cs="Tahoma"/>
          <w:b/>
          <w:i w:val="0"/>
          <w:iCs/>
          <w:color w:val="000000" w:themeColor="text1"/>
        </w:rPr>
        <w:t>DS_FCP</w:t>
      </w:r>
      <w:r w:rsidR="001601E6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8"/>
    </w:p>
    <w:p w14:paraId="1F5EEF6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813D44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9" w:name="foreigncurrencyposition"/>
      <w:r w:rsidRPr="008E4E84">
        <w:rPr>
          <w:rFonts w:ascii="Tahoma" w:hAnsi="Tahoma" w:cs="Tahoma"/>
          <w:color w:val="000000" w:themeColor="text1"/>
        </w:rPr>
        <w:t xml:space="preserve">Foreign Currency Position  </w:t>
      </w:r>
      <w:bookmarkEnd w:id="9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เป็นชุดข้อมูลที่ใช้รายงานเกี่ยวกับฐานะเงินตราต่างประเทศของสถาบันการเงิน แสดงยอดคงค้าง (</w:t>
      </w:r>
      <w:r w:rsidRPr="008E4E84">
        <w:rPr>
          <w:rFonts w:ascii="Tahoma" w:hAnsi="Tahoma" w:cs="Tahoma"/>
          <w:color w:val="000000" w:themeColor="text1"/>
        </w:rPr>
        <w:t>Outstanding</w:t>
      </w:r>
      <w:r w:rsidRPr="008E4E84">
        <w:rPr>
          <w:rFonts w:ascii="Tahoma" w:hAnsi="Tahoma" w:cs="Tahoma"/>
          <w:color w:val="000000" w:themeColor="text1"/>
          <w:cs/>
        </w:rPr>
        <w:t xml:space="preserve">)  ของสินทรัพย์และหนี้สินที่เป็นเงินตราต่างประเทศ  และฐานะเงินตราต่างประเทศสุทธิทันที   (ยอดรวมสินทรัพย์ หักด้วย ยอดรวมหนี้สิน ) </w:t>
      </w:r>
    </w:p>
    <w:p w14:paraId="4BC3A40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both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 ในกรณีที่เป็นชุดข้อมูลของธนาคารพาณิชย์  บริษัทเงินทุน  และตัวแทนรับอนุญาตอื่น  ให้รายงานฐานะเงินตราต่างประเทศ ณ สิ้นวันทำการทุกวัน </w:t>
      </w:r>
    </w:p>
    <w:p w14:paraId="2B785A2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4327CAE2" w14:textId="77777777" w:rsidR="00B3470F" w:rsidRPr="008E4E84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D9768B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44981016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18AE0844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A9CD7F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3E15D96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6742008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A1A6EFD" w14:textId="728975E7" w:rsidR="00B3470F" w:rsidRPr="008E4E84" w:rsidRDefault="00F80625" w:rsidP="00B3470F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       รายวัน</w:t>
      </w:r>
    </w:p>
    <w:p w14:paraId="1320D21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6D290263" w14:textId="1E7D26EA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7 วัน  ถัดจากวันที่เกิดธุรกรรม</w:t>
      </w:r>
      <w:r w:rsidRPr="008E4E84">
        <w:rPr>
          <w:rFonts w:ascii="Tahoma" w:hAnsi="Tahoma" w:cs="Tahoma"/>
          <w:strike/>
          <w:color w:val="000000" w:themeColor="text1"/>
          <w:sz w:val="20"/>
          <w:szCs w:val="20"/>
          <w:cs/>
        </w:rPr>
        <w:t xml:space="preserve"> </w:t>
      </w:r>
    </w:p>
    <w:p w14:paraId="594D931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9"/>
        <w:gridCol w:w="14"/>
        <w:gridCol w:w="5913"/>
      </w:tblGrid>
      <w:tr w:rsidR="008E4E84" w:rsidRPr="008E4E84" w14:paraId="0E56AC53" w14:textId="77777777" w:rsidTr="004C5CC7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D793DF2" w14:textId="77777777" w:rsidR="004C5CC7" w:rsidRPr="008E4E84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shd w:val="clear" w:color="auto" w:fill="CCFFFF"/>
          </w:tcPr>
          <w:p w14:paraId="6F4A5117" w14:textId="77777777" w:rsidR="004C5CC7" w:rsidRPr="008E4E84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115D9F1" w14:textId="77777777" w:rsidR="004C5CC7" w:rsidRPr="008E4E84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38B9C462" w14:textId="77777777" w:rsidTr="004C5CC7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7D1CC0C5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531C422C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E236E84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CAAB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1992E0C2" w14:textId="09F20C08" w:rsidR="00B3470F" w:rsidRPr="008E4E84" w:rsidRDefault="00E460E1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2C535C3" w14:textId="05B46F25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E460E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144AD5A1" w14:textId="23410D1C" w:rsidR="005658C9" w:rsidRPr="008E4E84" w:rsidRDefault="00822FD0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</w:t>
            </w:r>
            <w:r w:rsidR="00565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Validation</w:t>
            </w:r>
            <w:r w:rsidR="00565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2AC5806" w14:textId="77777777" w:rsidR="00B3470F" w:rsidRPr="008E4E84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7D6B71BF" w14:textId="77777777" w:rsidTr="004C5CC7">
        <w:tblPrEx>
          <w:tblCellMar>
            <w:left w:w="108" w:type="dxa"/>
            <w:right w:w="108" w:type="dxa"/>
          </w:tblCellMar>
        </w:tblPrEx>
        <w:trPr>
          <w:trHeight w:val="527"/>
        </w:trPr>
        <w:tc>
          <w:tcPr>
            <w:tcW w:w="2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FB426" w14:textId="6DFDBA2B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9ABBB" w14:textId="704A8E57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ในกรณีที่สถาบันการเงินผู้ส่งชุดข้อมูลเป็นธนาคารพาณิชย์  บริษัทเงินทุน 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4E7DB3" w14:textId="77777777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C2E75D6" w14:textId="66DC7C85" w:rsidR="00C44EBA" w:rsidRPr="008E4E84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 ชุดรวมทุกสำนักงานในประเทศ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6AF3FB2" w14:textId="77777777" w:rsidTr="00E460E1">
        <w:tblPrEx>
          <w:tblCellMar>
            <w:left w:w="108" w:type="dxa"/>
            <w:right w:w="108" w:type="dxa"/>
          </w:tblCellMar>
        </w:tblPrEx>
        <w:trPr>
          <w:trHeight w:val="86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7B8E1" w14:textId="77777777" w:rsidR="00B3470F" w:rsidRPr="008E4E84" w:rsidRDefault="00B3470F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E4060" w14:textId="6B23039F" w:rsidR="007A638A" w:rsidRPr="008E4E84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0D39B" w14:textId="77777777" w:rsidR="00C5329B" w:rsidRPr="008E4E84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785DB2" w14:textId="0A38A55D" w:rsidR="00B3470F" w:rsidRPr="008E4E84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สิ้นวันทำการ</w:t>
            </w:r>
          </w:p>
        </w:tc>
      </w:tr>
      <w:tr w:rsidR="008E4E84" w:rsidRPr="008E4E84" w14:paraId="6A73060A" w14:textId="77777777" w:rsidTr="00C966D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B54D4" w14:textId="77777777" w:rsidR="00C5329B" w:rsidRPr="008E4E84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37656" w14:textId="68F90D4A" w:rsidR="00B32DE5" w:rsidRPr="008E4E84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7F9B3A" w14:textId="2EBD9996" w:rsidR="00C5329B" w:rsidRPr="008E4E84" w:rsidRDefault="00C5329B" w:rsidP="003E720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FFE1EFE" w14:textId="77777777" w:rsidTr="004C5CC7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BA524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Position Item</w:t>
            </w:r>
          </w:p>
          <w:p w14:paraId="0EBB4B6B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90C95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รายการสินทรัพย์ และหนี้สินเงินตราต่างประเทศ</w:t>
            </w:r>
          </w:p>
          <w:p w14:paraId="07747943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ินทรัพย์หรือหนี้สินรายการใดแบ่งออกเป็นข้อย่อยให้สถาบันการเงินรายงานในระดับหัวข้อ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Lowest Granularity Level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A5CBD9C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มีหัวข้อย่อย 2 รายการ</w:t>
            </w:r>
          </w:p>
          <w:p w14:paraId="72E2BAF9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Demand Deposit</w:t>
            </w:r>
          </w:p>
          <w:p w14:paraId="7F2BD039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Deposit</w:t>
            </w:r>
          </w:p>
          <w:p w14:paraId="4EE01EF4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Demand Deposit</w:t>
            </w:r>
          </w:p>
          <w:p w14:paraId="07106769" w14:textId="07B2598A" w:rsidR="00B32DE5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                   </w:t>
            </w:r>
            <w:r w:rsidR="00F8062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Term Deposit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5BE8C9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0838386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7C40D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FD97" w14:textId="6D10D312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  </w:t>
            </w:r>
            <w:r w:rsidR="003D73B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(ไม่รวมสกุลเงินบาท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628EF08" w14:textId="6021C5BF" w:rsidR="00B32DE5" w:rsidRPr="008E4E84" w:rsidRDefault="00B32DE5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82613F" w14:textId="7202B2E3" w:rsidR="00C5329B" w:rsidRPr="008E4E84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66C43F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ที่มีใน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CL_Currency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ยกเว้น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</w:tc>
      </w:tr>
      <w:tr w:rsidR="008E4E84" w:rsidRPr="008E4E84" w14:paraId="397EA602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96EF8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Amount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2D7EB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จำนวนเงินตราต่างประเทศ ให้ใส่เครื่องหมาย +หรือ -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Assets and Liabilities</w:t>
            </w:r>
          </w:p>
          <w:p w14:paraId="62221235" w14:textId="77777777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B1493" w14:textId="41BFF175" w:rsidR="00407936" w:rsidRPr="008E4E84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21722A" w14:textId="5AB12A7C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Assets and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(119031)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ต้องมีค่ามากกว่าหรือเท่ากับ 0 (ศูนย์)</w:t>
            </w:r>
          </w:p>
          <w:p w14:paraId="5A28D1DC" w14:textId="420296B2" w:rsidR="00735BAD" w:rsidRPr="008E4E84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259937" w14:textId="6B07D71C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Foreign Currency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Assets and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(119031)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ต้องเท่ากับ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[ยอดรวมของ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Foreign Currency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Currencies on hand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(119002)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Due from Bank Abroad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(119003)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Bill Inward Negotiated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(119006)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Bill outward Negotiated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(119007)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and Advance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(119008)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Investment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(119011)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 from Deposit Account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(119016)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Assets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(119017)]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ลบ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[ยอดรวมของ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Foreign Currency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Position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(119019)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Overdrafts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(119022)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Borrowing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(119023)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security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(119026)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 Acceptances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(119027)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Refinancing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(119028)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Capital Funds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(119029) 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Liabilities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(119030)] </w:t>
            </w:r>
          </w:p>
          <w:p w14:paraId="7F822312" w14:textId="77777777" w:rsidR="00552339" w:rsidRPr="008E4E84" w:rsidRDefault="0055233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306F107" w14:textId="77777777" w:rsidR="00C966D2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A23357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D752000" w14:textId="77777777" w:rsidR="00CB4A86" w:rsidRPr="008E4E84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</w:t>
            </w:r>
            <w:r w:rsidR="00B14F7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</w:t>
            </w:r>
            <w:r w:rsidR="00B14F7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C966D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C966D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ตรวจสอบมูลค่าเงินตราต่างประเทศรวมของแต่ละรายการสินทรัพย์และหนี้สินเงินตราต่างประเทศ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DIP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</w:p>
          <w:p w14:paraId="38EAAABF" w14:textId="2159823C" w:rsidR="00C966D2" w:rsidRPr="008E4E84" w:rsidRDefault="008923F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</w:p>
          <w:p w14:paraId="640F5212" w14:textId="77777777" w:rsidR="00C966D2" w:rsidRPr="008E4E84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D40456F" w14:textId="77777777" w:rsidR="00CB4A86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966D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C966D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EE5C6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ตรวจสอบมูลค่าฐานะเงินตราต่างประเทศสุทธิ (ยอดรวมสินทรัพย์ หักด้วย ยอดรวมหนี้สิน)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33C033BE" w14:textId="55B4AB83" w:rsidR="00C5329B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8923F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0A77B180" w14:textId="5FC1DFE4" w:rsidR="00E345FC" w:rsidRPr="008E4E84" w:rsidRDefault="0037200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DS_LTX, DS_FLA,</w:t>
            </w:r>
            <w:r w:rsidR="00C5329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DS_IPI</w:t>
            </w:r>
            <w:r w:rsidR="00A61C11" w:rsidRPr="008A44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631A14" w:rsidRPr="008A4460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</w:p>
          <w:p w14:paraId="0A0042BD" w14:textId="77777777" w:rsidR="00CB4A86" w:rsidRPr="008E4E84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="003D0F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ยอดคงค้างรายการ</w:t>
            </w:r>
            <w:r w:rsidR="003720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="0037200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เงิน</w:t>
            </w:r>
            <w:r w:rsidR="003720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ให้กู้</w:t>
            </w:r>
            <w:r w:rsidR="00A369B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3D0F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เงินเบิกเกินบัญชี</w:t>
            </w:r>
            <w:r w:rsidR="003D0FD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3D0F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เงินรับฝากเงินตราต่างประเทศ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</w:p>
          <w:p w14:paraId="2D7691EC" w14:textId="470D15DD" w:rsidR="00552339" w:rsidRPr="008E4E84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IPI</w:t>
            </w:r>
            <w:r w:rsidR="008923F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6D0473A5" w14:textId="77777777" w:rsidR="00CB4A86" w:rsidRPr="008E4E84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DS_ISI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B08C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FB08C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="00BC120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การออกตราสารหนี้</w:t>
            </w:r>
            <w:r w:rsidR="00BC120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สกุลเงินตราต่างประเทศ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276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  <w:p w14:paraId="5DB66647" w14:textId="5ED56F16" w:rsidR="00C5329B" w:rsidRPr="008E4E84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="003276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</w:tc>
      </w:tr>
    </w:tbl>
    <w:p w14:paraId="4AB36A0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DA5EEE">
          <w:headerReference w:type="default" r:id="rId20"/>
          <w:footerReference w:type="default" r:id="rId21"/>
          <w:pgSz w:w="16834" w:h="11909" w:orient="landscape" w:code="9"/>
          <w:pgMar w:top="1077" w:right="1145" w:bottom="1134" w:left="1247" w:header="1296" w:footer="288" w:gutter="0"/>
          <w:cols w:space="720"/>
          <w:docGrid w:linePitch="435"/>
        </w:sectPr>
      </w:pPr>
    </w:p>
    <w:p w14:paraId="5FF66295" w14:textId="77777777" w:rsidR="001A3103" w:rsidRPr="008E4E84" w:rsidRDefault="001A310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10" w:name="_Toc533411437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Foreign Currency Loan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DS_FLA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0"/>
    </w:p>
    <w:p w14:paraId="0A30CD2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0D3A9DD8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530"/>
        </w:tabs>
        <w:spacing w:line="440" w:lineRule="exact"/>
        <w:ind w:firstLine="1276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11" w:name="ForeignCurrencyLoanArrangement"/>
      <w:r w:rsidRPr="008E4E84">
        <w:rPr>
          <w:rFonts w:ascii="Tahoma" w:hAnsi="Tahoma" w:cs="Tahoma"/>
          <w:color w:val="000000" w:themeColor="text1"/>
        </w:rPr>
        <w:t xml:space="preserve">Foreign Currency Loan Arrangement  </w:t>
      </w:r>
      <w:bookmarkEnd w:id="11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เป็นชุดข้อมูลที่ใช้รายงานสัญญาการกู้ยืมและการให้กู้ยืมที่เป็นเงินตราต่างประเทศ  เมื่อ</w:t>
      </w:r>
    </w:p>
    <w:p w14:paraId="1CC6310D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  <w:t xml:space="preserve">1.  ทำสัญญาใหม่ </w:t>
      </w:r>
    </w:p>
    <w:p w14:paraId="7A54816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127"/>
          <w:tab w:val="left" w:pos="2358"/>
        </w:tabs>
        <w:spacing w:line="440" w:lineRule="exact"/>
        <w:ind w:left="2142" w:hanging="2142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cs/>
        </w:rPr>
        <w:tab/>
        <w:t>2.  ทำสัญญาใหม่เพื่อต่ออายุสัญญาเดิมที่ครบกำหนด (</w:t>
      </w:r>
      <w:r w:rsidRPr="008E4E84">
        <w:rPr>
          <w:rFonts w:ascii="Tahoma" w:hAnsi="Tahoma" w:cs="Tahoma"/>
          <w:color w:val="000000" w:themeColor="text1"/>
        </w:rPr>
        <w:t>Rollover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16F664A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กรณีสัญญาเงินกู้ยืม หรือเงินให้กู้ยืมหลายสัญญาต่ออายุเป็นสัญญาเดียว หลักเกณฑ์การรายงานการต่ออายุสัญญามีดังนี้ </w:t>
      </w:r>
    </w:p>
    <w:p w14:paraId="057F3E2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- ให้พิจารณาจำนวนเงินคงเหลือของสัญญาเดิม  ที่ต่ออายุสัญญา  โดยสัญญาที่มีจำนวนเงินคงเหลือมากที่สุดให้รายงานใน </w:t>
      </w:r>
      <w:r w:rsidRPr="008E4E84">
        <w:rPr>
          <w:rFonts w:ascii="Tahoma" w:hAnsi="Tahoma" w:cs="Tahoma"/>
          <w:color w:val="000000" w:themeColor="text1"/>
        </w:rPr>
        <w:t xml:space="preserve">LTX </w:t>
      </w:r>
      <w:r w:rsidRPr="008E4E84">
        <w:rPr>
          <w:rFonts w:ascii="Tahoma" w:hAnsi="Tahoma" w:cs="Tahoma"/>
          <w:color w:val="000000" w:themeColor="text1"/>
          <w:cs/>
        </w:rPr>
        <w:t xml:space="preserve">ระบุ  </w:t>
      </w:r>
      <w:r w:rsidRPr="008E4E84">
        <w:rPr>
          <w:rFonts w:ascii="Tahoma" w:hAnsi="Tahoma" w:cs="Tahoma"/>
          <w:color w:val="000000" w:themeColor="text1"/>
        </w:rPr>
        <w:t xml:space="preserve">Repayment Reason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Repayment with rollover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all or part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r w:rsidRPr="008E4E84">
        <w:rPr>
          <w:rFonts w:ascii="Tahoma" w:hAnsi="Tahoma" w:cs="Tahoma"/>
          <w:color w:val="000000" w:themeColor="text1"/>
        </w:rPr>
        <w:t>from the present creditor</w:t>
      </w:r>
      <w:r w:rsidRPr="008E4E84">
        <w:rPr>
          <w:rFonts w:ascii="Tahoma" w:hAnsi="Tahoma" w:cs="Tahoma"/>
          <w:color w:val="000000" w:themeColor="text1"/>
          <w:cs/>
        </w:rPr>
        <w:t>. (</w:t>
      </w:r>
      <w:r w:rsidRPr="008E4E84">
        <w:rPr>
          <w:rFonts w:ascii="Tahoma" w:hAnsi="Tahoma" w:cs="Tahoma"/>
          <w:color w:val="000000" w:themeColor="text1"/>
        </w:rPr>
        <w:t>272001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7D7FDA1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- สัญญาเดิมอื่น ๆ ที่ต่ออายุสัญญา ให้รายงานใน </w:t>
      </w:r>
      <w:r w:rsidRPr="008E4E84">
        <w:rPr>
          <w:rFonts w:ascii="Tahoma" w:hAnsi="Tahoma" w:cs="Tahoma"/>
          <w:color w:val="000000" w:themeColor="text1"/>
        </w:rPr>
        <w:t xml:space="preserve">LTX  </w:t>
      </w:r>
      <w:r w:rsidRPr="008E4E84">
        <w:rPr>
          <w:rFonts w:ascii="Tahoma" w:hAnsi="Tahoma" w:cs="Tahoma"/>
          <w:color w:val="000000" w:themeColor="text1"/>
          <w:cs/>
        </w:rPr>
        <w:t xml:space="preserve">โดยใช้ </w:t>
      </w:r>
      <w:r w:rsidRPr="008E4E84">
        <w:rPr>
          <w:rFonts w:ascii="Tahoma" w:hAnsi="Tahoma" w:cs="Tahoma"/>
          <w:color w:val="000000" w:themeColor="text1"/>
        </w:rPr>
        <w:t xml:space="preserve">Repayment Reason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Other reason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>s</w:t>
      </w:r>
      <w:r w:rsidRPr="008E4E84">
        <w:rPr>
          <w:rFonts w:ascii="Tahoma" w:hAnsi="Tahoma" w:cs="Tahoma"/>
          <w:color w:val="000000" w:themeColor="text1"/>
          <w:cs/>
        </w:rPr>
        <w:t>) (</w:t>
      </w:r>
      <w:r w:rsidRPr="008E4E84">
        <w:rPr>
          <w:rFonts w:ascii="Tahoma" w:hAnsi="Tahoma" w:cs="Tahoma"/>
          <w:color w:val="000000" w:themeColor="text1"/>
        </w:rPr>
        <w:t>272009</w:t>
      </w:r>
      <w:r w:rsidRPr="008E4E84">
        <w:rPr>
          <w:rFonts w:ascii="Tahoma" w:hAnsi="Tahoma" w:cs="Tahoma"/>
          <w:color w:val="000000" w:themeColor="text1"/>
          <w:cs/>
        </w:rPr>
        <w:t xml:space="preserve">) และระบุ </w:t>
      </w:r>
      <w:r w:rsidRPr="008E4E84">
        <w:rPr>
          <w:rFonts w:ascii="Tahoma" w:hAnsi="Tahoma" w:cs="Tahoma"/>
          <w:color w:val="000000" w:themeColor="text1"/>
        </w:rPr>
        <w:t xml:space="preserve">Other Repayment Reason Description </w:t>
      </w:r>
      <w:r w:rsidRPr="008E4E84">
        <w:rPr>
          <w:rFonts w:ascii="Tahoma" w:hAnsi="Tahoma" w:cs="Tahoma"/>
          <w:color w:val="000000" w:themeColor="text1"/>
          <w:cs/>
        </w:rPr>
        <w:t xml:space="preserve">= “ </w:t>
      </w:r>
      <w:r w:rsidRPr="008E4E84">
        <w:rPr>
          <w:rFonts w:ascii="Tahoma" w:hAnsi="Tahoma" w:cs="Tahoma"/>
          <w:color w:val="000000" w:themeColor="text1"/>
        </w:rPr>
        <w:t>Sub Rollover</w:t>
      </w:r>
      <w:r w:rsidRPr="008E4E84">
        <w:rPr>
          <w:rFonts w:ascii="Tahoma" w:hAnsi="Tahoma" w:cs="Tahoma"/>
          <w:color w:val="000000" w:themeColor="text1"/>
          <w:cs/>
        </w:rPr>
        <w:t>”</w:t>
      </w:r>
    </w:p>
    <w:p w14:paraId="2CDFB87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- </w:t>
      </w:r>
      <w:r w:rsidRPr="008E4E84">
        <w:rPr>
          <w:rFonts w:ascii="Tahoma" w:hAnsi="Tahoma" w:cs="Tahoma"/>
          <w:color w:val="000000" w:themeColor="text1"/>
          <w:spacing w:val="-4"/>
          <w:cs/>
        </w:rPr>
        <w:t xml:space="preserve">สัญญาใหม่ที่ต่ออายุสัญญาเดิม ที่รายงานใน </w:t>
      </w:r>
      <w:r w:rsidRPr="008E4E84">
        <w:rPr>
          <w:rFonts w:ascii="Tahoma" w:hAnsi="Tahoma" w:cs="Tahoma"/>
          <w:color w:val="000000" w:themeColor="text1"/>
          <w:spacing w:val="-4"/>
        </w:rPr>
        <w:t xml:space="preserve">FLA </w:t>
      </w:r>
      <w:r w:rsidRPr="008E4E84">
        <w:rPr>
          <w:rFonts w:ascii="Tahoma" w:hAnsi="Tahoma" w:cs="Tahoma"/>
          <w:color w:val="000000" w:themeColor="text1"/>
          <w:spacing w:val="-4"/>
          <w:cs/>
        </w:rPr>
        <w:t>ให้ระบุ</w:t>
      </w:r>
      <w:r w:rsidRPr="008E4E84">
        <w:rPr>
          <w:rFonts w:ascii="Tahoma" w:hAnsi="Tahoma" w:cs="Tahoma"/>
          <w:color w:val="000000" w:themeColor="text1"/>
          <w:spacing w:val="-4"/>
        </w:rPr>
        <w:t xml:space="preserve"> Previous Arrangement Number</w:t>
      </w:r>
      <w:r w:rsidRPr="008E4E84">
        <w:rPr>
          <w:rFonts w:ascii="Tahoma" w:hAnsi="Tahoma" w:cs="Tahoma"/>
          <w:color w:val="000000" w:themeColor="text1"/>
          <w:spacing w:val="-4"/>
          <w:cs/>
        </w:rPr>
        <w:t xml:space="preserve"> เป็นเลขที่สัญญาเดิมที่มีจำนวนเงินคงเหลือมากที่สุด</w:t>
      </w:r>
      <w:r w:rsidRPr="008E4E84">
        <w:rPr>
          <w:rFonts w:ascii="Tahoma" w:hAnsi="Tahoma" w:cs="Tahoma"/>
          <w:color w:val="000000" w:themeColor="text1"/>
          <w:cs/>
        </w:rPr>
        <w:br/>
      </w:r>
      <w:r w:rsidRPr="008E4E84">
        <w:rPr>
          <w:rFonts w:ascii="Tahoma" w:hAnsi="Tahoma" w:cs="Tahoma"/>
          <w:color w:val="000000" w:themeColor="text1"/>
          <w:u w:val="single"/>
          <w:cs/>
        </w:rPr>
        <w:t>ตัวอย่าง</w:t>
      </w:r>
      <w:r w:rsidRPr="008E4E84">
        <w:rPr>
          <w:rFonts w:ascii="Tahoma" w:hAnsi="Tahoma" w:cs="Tahoma"/>
          <w:color w:val="000000" w:themeColor="text1"/>
          <w:cs/>
        </w:rPr>
        <w:t xml:space="preserve">  สัญญาเลขที่ 001 จำนวนเงินคงเหลือ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10,000,000 และ สัญญาเลขที่ 002  จำนวนเงินคงเหลือ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7,000,000  ต่ออายุสัญญาเป็น สัญญาเลขที่ 003  จำนวนเงินทั้งหมด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>17,000,000 ให้รายงานดังนี้</w:t>
      </w:r>
    </w:p>
    <w:p w14:paraId="1DB3B78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376"/>
        </w:tabs>
        <w:spacing w:line="440" w:lineRule="exact"/>
        <w:ind w:left="2127" w:hanging="851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>LTX</w:t>
      </w:r>
    </w:p>
    <w:tbl>
      <w:tblPr>
        <w:tblW w:w="0" w:type="auto"/>
        <w:tblInd w:w="22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119"/>
        <w:gridCol w:w="2976"/>
        <w:gridCol w:w="2410"/>
        <w:gridCol w:w="1559"/>
      </w:tblGrid>
      <w:tr w:rsidR="008E4E84" w:rsidRPr="008E4E84" w14:paraId="7E088D06" w14:textId="77777777" w:rsidTr="00C373C4">
        <w:trPr>
          <w:tblHeader/>
        </w:trPr>
        <w:tc>
          <w:tcPr>
            <w:tcW w:w="1984" w:type="dxa"/>
            <w:shd w:val="clear" w:color="000080" w:fill="auto"/>
          </w:tcPr>
          <w:p w14:paraId="12943572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3119" w:type="dxa"/>
            <w:shd w:val="clear" w:color="000080" w:fill="auto"/>
          </w:tcPr>
          <w:p w14:paraId="5AD31EDE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2976" w:type="dxa"/>
            <w:shd w:val="clear" w:color="000080" w:fill="auto"/>
          </w:tcPr>
          <w:p w14:paraId="70541D49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Repayment Reason</w:t>
            </w:r>
          </w:p>
        </w:tc>
        <w:tc>
          <w:tcPr>
            <w:tcW w:w="2410" w:type="dxa"/>
            <w:shd w:val="clear" w:color="000080" w:fill="auto"/>
          </w:tcPr>
          <w:p w14:paraId="65F47646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Other Repayment Reason Description</w:t>
            </w:r>
          </w:p>
        </w:tc>
        <w:tc>
          <w:tcPr>
            <w:tcW w:w="1559" w:type="dxa"/>
            <w:shd w:val="clear" w:color="000080" w:fill="auto"/>
          </w:tcPr>
          <w:p w14:paraId="6E6A45E6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Transaction Amount</w:t>
            </w:r>
          </w:p>
        </w:tc>
      </w:tr>
      <w:tr w:rsidR="008E4E84" w:rsidRPr="008E4E84" w14:paraId="595C8E23" w14:textId="77777777" w:rsidTr="00C373C4">
        <w:tc>
          <w:tcPr>
            <w:tcW w:w="1984" w:type="dxa"/>
          </w:tcPr>
          <w:p w14:paraId="291724C7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</w:p>
        </w:tc>
        <w:tc>
          <w:tcPr>
            <w:tcW w:w="3119" w:type="dxa"/>
          </w:tcPr>
          <w:p w14:paraId="77EABB09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184004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031632D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272001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Repayment with rollover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…)</w:t>
            </w:r>
          </w:p>
        </w:tc>
        <w:tc>
          <w:tcPr>
            <w:tcW w:w="2410" w:type="dxa"/>
          </w:tcPr>
          <w:p w14:paraId="05A8612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1559" w:type="dxa"/>
          </w:tcPr>
          <w:p w14:paraId="27A3FE39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>10,000,000</w:t>
            </w:r>
          </w:p>
        </w:tc>
      </w:tr>
      <w:tr w:rsidR="008E4E84" w:rsidRPr="008E4E84" w14:paraId="79D479DA" w14:textId="77777777" w:rsidTr="00C373C4">
        <w:tc>
          <w:tcPr>
            <w:tcW w:w="1984" w:type="dxa"/>
          </w:tcPr>
          <w:p w14:paraId="4EC5C39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</w:p>
        </w:tc>
        <w:tc>
          <w:tcPr>
            <w:tcW w:w="3119" w:type="dxa"/>
          </w:tcPr>
          <w:p w14:paraId="13EC9AF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184011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770106C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7D6D404D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6348C5AD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</w:p>
        </w:tc>
      </w:tr>
      <w:tr w:rsidR="008E4E84" w:rsidRPr="008E4E84" w14:paraId="3176A4AF" w14:textId="77777777" w:rsidTr="00C373C4">
        <w:tc>
          <w:tcPr>
            <w:tcW w:w="1984" w:type="dxa"/>
          </w:tcPr>
          <w:p w14:paraId="675391A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>002</w:t>
            </w:r>
          </w:p>
        </w:tc>
        <w:tc>
          <w:tcPr>
            <w:tcW w:w="3119" w:type="dxa"/>
          </w:tcPr>
          <w:p w14:paraId="0C06F45B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184004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01D90E3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 xml:space="preserve">272009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Other reason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))</w:t>
            </w:r>
          </w:p>
        </w:tc>
        <w:tc>
          <w:tcPr>
            <w:tcW w:w="2410" w:type="dxa"/>
          </w:tcPr>
          <w:p w14:paraId="7F04296D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Sub Rollover</w:t>
            </w:r>
          </w:p>
        </w:tc>
        <w:tc>
          <w:tcPr>
            <w:tcW w:w="1559" w:type="dxa"/>
          </w:tcPr>
          <w:p w14:paraId="5DB630A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7,000,000</w:t>
            </w:r>
          </w:p>
        </w:tc>
      </w:tr>
      <w:tr w:rsidR="008E4E84" w:rsidRPr="008E4E84" w14:paraId="013B422E" w14:textId="77777777" w:rsidTr="00C373C4">
        <w:tc>
          <w:tcPr>
            <w:tcW w:w="1984" w:type="dxa"/>
          </w:tcPr>
          <w:p w14:paraId="2F9891C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002</w:t>
            </w:r>
          </w:p>
        </w:tc>
        <w:tc>
          <w:tcPr>
            <w:tcW w:w="3119" w:type="dxa"/>
          </w:tcPr>
          <w:p w14:paraId="0B1CA48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184011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64E1B6B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422AC61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7DFD809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</w:p>
        </w:tc>
      </w:tr>
      <w:tr w:rsidR="008E4E84" w:rsidRPr="008E4E84" w14:paraId="39166910" w14:textId="77777777" w:rsidTr="00C373C4">
        <w:tc>
          <w:tcPr>
            <w:tcW w:w="1984" w:type="dxa"/>
          </w:tcPr>
          <w:p w14:paraId="5966950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003</w:t>
            </w:r>
          </w:p>
        </w:tc>
        <w:tc>
          <w:tcPr>
            <w:tcW w:w="3119" w:type="dxa"/>
          </w:tcPr>
          <w:p w14:paraId="4F704832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184002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Disbursement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218E87DF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73FF4A74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23D8392E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17,000,000</w:t>
            </w:r>
          </w:p>
        </w:tc>
      </w:tr>
      <w:tr w:rsidR="008E4E84" w:rsidRPr="008E4E84" w14:paraId="11CECB65" w14:textId="77777777" w:rsidTr="00C373C4">
        <w:tc>
          <w:tcPr>
            <w:tcW w:w="1984" w:type="dxa"/>
          </w:tcPr>
          <w:p w14:paraId="2BC94C00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003</w:t>
            </w:r>
          </w:p>
        </w:tc>
        <w:tc>
          <w:tcPr>
            <w:tcW w:w="3119" w:type="dxa"/>
          </w:tcPr>
          <w:p w14:paraId="647576E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184011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</w:tc>
        <w:tc>
          <w:tcPr>
            <w:tcW w:w="2976" w:type="dxa"/>
          </w:tcPr>
          <w:p w14:paraId="095EC8F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en-GB"/>
              </w:rPr>
            </w:pPr>
          </w:p>
        </w:tc>
        <w:tc>
          <w:tcPr>
            <w:tcW w:w="2410" w:type="dxa"/>
          </w:tcPr>
          <w:p w14:paraId="14509828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59" w:type="dxa"/>
          </w:tcPr>
          <w:p w14:paraId="72E9E3A3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17,000,000</w:t>
            </w:r>
          </w:p>
        </w:tc>
      </w:tr>
    </w:tbl>
    <w:p w14:paraId="455D99D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890"/>
          <w:tab w:val="left" w:pos="2376"/>
        </w:tabs>
        <w:spacing w:line="440" w:lineRule="exact"/>
        <w:ind w:left="1276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>FLA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2739"/>
        <w:gridCol w:w="2418"/>
      </w:tblGrid>
      <w:tr w:rsidR="008E4E84" w:rsidRPr="008E4E84" w14:paraId="46938CAE" w14:textId="77777777" w:rsidTr="00C373C4">
        <w:tc>
          <w:tcPr>
            <w:tcW w:w="2355" w:type="dxa"/>
          </w:tcPr>
          <w:p w14:paraId="32E29C47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2739" w:type="dxa"/>
          </w:tcPr>
          <w:p w14:paraId="3A920FDB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2418" w:type="dxa"/>
          </w:tcPr>
          <w:p w14:paraId="10772A04" w14:textId="77777777" w:rsidR="00B3470F" w:rsidRPr="008E4E84" w:rsidRDefault="00B3470F" w:rsidP="00C373C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Contract Amount</w:t>
            </w:r>
          </w:p>
        </w:tc>
      </w:tr>
      <w:tr w:rsidR="008E4E84" w:rsidRPr="008E4E84" w14:paraId="7B3483EE" w14:textId="77777777" w:rsidTr="00C373C4">
        <w:tc>
          <w:tcPr>
            <w:tcW w:w="2355" w:type="dxa"/>
          </w:tcPr>
          <w:p w14:paraId="2588D604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003</w:t>
            </w:r>
          </w:p>
        </w:tc>
        <w:tc>
          <w:tcPr>
            <w:tcW w:w="2739" w:type="dxa"/>
          </w:tcPr>
          <w:p w14:paraId="0D871306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</w:p>
        </w:tc>
        <w:tc>
          <w:tcPr>
            <w:tcW w:w="2418" w:type="dxa"/>
          </w:tcPr>
          <w:p w14:paraId="11F1902B" w14:textId="77777777" w:rsidR="00B3470F" w:rsidRPr="008E4E84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17,000,000</w:t>
            </w:r>
          </w:p>
        </w:tc>
      </w:tr>
    </w:tbl>
    <w:p w14:paraId="28B6382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  <w:lang w:val="en-GB"/>
        </w:rPr>
        <w:tab/>
      </w:r>
      <w:r w:rsidRPr="008E4E84">
        <w:rPr>
          <w:rFonts w:ascii="Tahoma" w:hAnsi="Tahoma" w:cs="Tahoma"/>
          <w:color w:val="000000" w:themeColor="text1"/>
          <w:cs/>
          <w:lang w:val="en-GB"/>
        </w:rPr>
        <w:tab/>
      </w:r>
      <w:r w:rsidRPr="008E4E84">
        <w:rPr>
          <w:rFonts w:ascii="Tahoma" w:hAnsi="Tahoma" w:cs="Tahoma"/>
          <w:color w:val="000000" w:themeColor="text1"/>
          <w:cs/>
        </w:rPr>
        <w:t>3.  ขยายอายุสัญญา (</w:t>
      </w:r>
      <w:r w:rsidRPr="008E4E84">
        <w:rPr>
          <w:rFonts w:ascii="Tahoma" w:hAnsi="Tahoma" w:cs="Tahoma"/>
          <w:color w:val="000000" w:themeColor="text1"/>
        </w:rPr>
        <w:t>Extended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7194D8D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2552"/>
        </w:tabs>
        <w:spacing w:line="440" w:lineRule="exact"/>
        <w:ind w:left="1843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ในกรณีที่มีการเปลี่ยนแปลงในด้าน </w:t>
      </w:r>
      <w:r w:rsidRPr="008E4E84">
        <w:rPr>
          <w:rFonts w:ascii="Tahoma" w:hAnsi="Tahoma" w:cs="Tahoma"/>
          <w:color w:val="000000" w:themeColor="text1"/>
        </w:rPr>
        <w:t xml:space="preserve">Business </w:t>
      </w:r>
      <w:r w:rsidRPr="008E4E84">
        <w:rPr>
          <w:rFonts w:ascii="Tahoma" w:hAnsi="Tahoma" w:cs="Tahoma"/>
          <w:color w:val="000000" w:themeColor="text1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8E4E84">
        <w:rPr>
          <w:rFonts w:ascii="Tahoma" w:hAnsi="Tahoma" w:cs="Tahoma"/>
          <w:color w:val="000000" w:themeColor="text1"/>
        </w:rPr>
        <w:t xml:space="preserve">Normal Submission </w:t>
      </w:r>
      <w:r w:rsidRPr="008E4E84">
        <w:rPr>
          <w:rFonts w:ascii="Tahoma" w:hAnsi="Tahoma" w:cs="Tahoma"/>
          <w:color w:val="000000" w:themeColor="text1"/>
          <w:cs/>
        </w:rPr>
        <w:t xml:space="preserve"> ซึ่ง </w:t>
      </w:r>
      <w:r w:rsidRPr="008E4E84">
        <w:rPr>
          <w:rFonts w:ascii="Tahoma" w:hAnsi="Tahoma" w:cs="Tahoma"/>
          <w:color w:val="000000" w:themeColor="text1"/>
        </w:rPr>
        <w:t xml:space="preserve">Data Element </w:t>
      </w:r>
      <w:r w:rsidRPr="008E4E84">
        <w:rPr>
          <w:rFonts w:ascii="Tahoma" w:hAnsi="Tahoma" w:cs="Tahoma"/>
          <w:color w:val="000000" w:themeColor="text1"/>
          <w:cs/>
        </w:rPr>
        <w:t xml:space="preserve">ที่สามารถแจ้งการเปลี่ยนแปลงได้มีดังนี้  </w:t>
      </w:r>
      <w:r w:rsidRPr="008E4E84">
        <w:rPr>
          <w:rFonts w:ascii="Tahoma" w:hAnsi="Tahoma" w:cs="Tahoma"/>
          <w:color w:val="000000" w:themeColor="text1"/>
        </w:rPr>
        <w:t xml:space="preserve">Maturity Date </w:t>
      </w:r>
      <w:r w:rsidRPr="008E4E84">
        <w:rPr>
          <w:rFonts w:ascii="Tahoma" w:hAnsi="Tahoma" w:cs="Tahoma"/>
          <w:color w:val="000000" w:themeColor="text1"/>
          <w:cs/>
        </w:rPr>
        <w:t xml:space="preserve"> (จะมีการเปลี่ยนแปลง เมื่อเปลี่ยน</w:t>
      </w:r>
      <w:r w:rsidRPr="008E4E84">
        <w:rPr>
          <w:rFonts w:ascii="Tahoma" w:hAnsi="Tahoma" w:cs="Tahoma"/>
          <w:color w:val="000000" w:themeColor="text1"/>
        </w:rPr>
        <w:t xml:space="preserve"> Extended Flag </w:t>
      </w:r>
      <w:r w:rsidRPr="008E4E84">
        <w:rPr>
          <w:rFonts w:ascii="Tahoma" w:hAnsi="Tahoma" w:cs="Tahoma"/>
          <w:color w:val="000000" w:themeColor="text1"/>
          <w:cs/>
        </w:rPr>
        <w:t>จาก ‘</w:t>
      </w:r>
      <w:r w:rsidRPr="008E4E84">
        <w:rPr>
          <w:rFonts w:ascii="Tahoma" w:hAnsi="Tahoma" w:cs="Tahoma"/>
          <w:color w:val="000000" w:themeColor="text1"/>
        </w:rPr>
        <w:t>0</w:t>
      </w:r>
      <w:r w:rsidRPr="008E4E84">
        <w:rPr>
          <w:rFonts w:ascii="Tahoma" w:hAnsi="Tahoma" w:cs="Tahoma"/>
          <w:color w:val="000000" w:themeColor="text1"/>
          <w:cs/>
        </w:rPr>
        <w:t>’ เป็น ‘</w:t>
      </w:r>
      <w:r w:rsidRPr="008E4E84">
        <w:rPr>
          <w:rFonts w:ascii="Tahoma" w:hAnsi="Tahoma" w:cs="Tahoma"/>
          <w:color w:val="000000" w:themeColor="text1"/>
        </w:rPr>
        <w:t>1</w:t>
      </w:r>
      <w:r w:rsidRPr="008E4E84">
        <w:rPr>
          <w:rFonts w:ascii="Tahoma" w:hAnsi="Tahoma" w:cs="Tahoma"/>
          <w:color w:val="000000" w:themeColor="text1"/>
          <w:cs/>
        </w:rPr>
        <w:t>’)</w:t>
      </w:r>
      <w:r w:rsidRPr="008E4E84">
        <w:rPr>
          <w:rFonts w:ascii="Tahoma" w:hAnsi="Tahoma" w:cs="Tahoma"/>
          <w:color w:val="000000" w:themeColor="text1"/>
        </w:rPr>
        <w:t>, Extended Flag, Description, Interest Rate Type, Interest Rate, Interest Rate Margin</w:t>
      </w:r>
    </w:p>
    <w:p w14:paraId="7650153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794B8A51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F0125F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5A192182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11275058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4034A5F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  <w:lang w:val="th-TH"/>
        </w:rPr>
      </w:pPr>
      <w:r w:rsidRPr="008E4E84">
        <w:rPr>
          <w:rFonts w:ascii="Tahoma" w:hAnsi="Tahoma" w:cs="Tahoma"/>
          <w:color w:val="000000" w:themeColor="text1"/>
          <w:cs/>
          <w:lang w:val="th-TH"/>
        </w:rPr>
        <w:tab/>
        <w:t xml:space="preserve">2. สาขาธนาคารพาณิชย์ไทยในต่างประเทศ  (เฉพาะกรณีเป็นสัญญากู้ยืมเงินตราต่างประเทศ)               </w:t>
      </w:r>
    </w:p>
    <w:p w14:paraId="3ECF2D6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2D0D7EE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16260911" w14:textId="77777777" w:rsidR="00DA5EEE" w:rsidRPr="008E4E84" w:rsidRDefault="00DA5EEE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00" w:themeColor="text1"/>
        </w:rPr>
      </w:pPr>
    </w:p>
    <w:p w14:paraId="5D3256BB" w14:textId="77777777" w:rsidR="00FB08C9" w:rsidRPr="008E4E84" w:rsidRDefault="00FB08C9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00" w:themeColor="text1"/>
          <w:cs/>
        </w:rPr>
      </w:pPr>
    </w:p>
    <w:p w14:paraId="79C9CCB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lastRenderedPageBreak/>
        <w:t>ความถี่ในการส่งชุดข้อมูล</w:t>
      </w:r>
    </w:p>
    <w:p w14:paraId="4DBE704D" w14:textId="753002F8" w:rsidR="00B3470F" w:rsidRPr="008E4E84" w:rsidRDefault="00E35422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olor w:val="000000" w:themeColor="text1"/>
          <w:cs/>
          <w:lang w:val="th-TH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1DE71743" w14:textId="77777777" w:rsidR="001A3103" w:rsidRPr="008E4E84" w:rsidRDefault="001A3103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olor w:val="000000" w:themeColor="text1"/>
          <w:cs/>
          <w:lang w:val="th-TH"/>
        </w:rPr>
      </w:pPr>
    </w:p>
    <w:p w14:paraId="45741E4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12BAB229" w14:textId="77777777" w:rsidR="00B3470F" w:rsidRDefault="00B3470F" w:rsidP="00B3470F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และสาขาธนาคารพาณิชย์ไทยในต่างประเทศ</w:t>
      </w:r>
    </w:p>
    <w:p w14:paraId="1E3C7E44" w14:textId="7D15103B" w:rsidR="00892B57" w:rsidRPr="00892B57" w:rsidRDefault="00892B57" w:rsidP="00892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FF"/>
          <w:u w:val="single"/>
        </w:rPr>
      </w:pPr>
      <w:r w:rsidRPr="00892B57">
        <w:rPr>
          <w:rFonts w:ascii="Tahoma" w:hAnsi="Tahoma" w:cs="Tahoma" w:hint="cs"/>
          <w:b/>
          <w:bCs/>
          <w:color w:val="0000FF"/>
          <w:u w:val="single"/>
          <w:cs/>
        </w:rPr>
        <w:t>หมายเหตุ</w:t>
      </w:r>
    </w:p>
    <w:p w14:paraId="6027631B" w14:textId="1E7F4CC0" w:rsidR="00892B57" w:rsidRPr="00892B57" w:rsidRDefault="00892B57" w:rsidP="00892B5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FF"/>
        </w:rPr>
      </w:pPr>
      <w:r w:rsidRPr="00892B57">
        <w:rPr>
          <w:rFonts w:ascii="Tahoma" w:hAnsi="Tahoma" w:cs="Tahoma"/>
          <w:color w:val="0000FF"/>
          <w:cs/>
        </w:rPr>
        <w:tab/>
      </w:r>
      <w:r w:rsidR="00C04166" w:rsidRPr="00C04166">
        <w:rPr>
          <w:rFonts w:ascii="Tahoma" w:hAnsi="Tahoma" w:cs="Tahoma"/>
          <w:color w:val="0000FF"/>
          <w:cs/>
        </w:rPr>
        <w:t>หาก</w:t>
      </w:r>
      <w:r w:rsidR="00D97C3B">
        <w:rPr>
          <w:rFonts w:ascii="Tahoma" w:hAnsi="Tahoma" w:cs="Tahoma" w:hint="cs"/>
          <w:color w:val="0000FF"/>
          <w:cs/>
        </w:rPr>
        <w:t xml:space="preserve"> </w:t>
      </w:r>
      <w:proofErr w:type="spellStart"/>
      <w:r w:rsidR="00D97C3B">
        <w:rPr>
          <w:rFonts w:ascii="Tahoma" w:hAnsi="Tahoma" w:cs="Tahoma" w:hint="cs"/>
          <w:color w:val="0000FF"/>
          <w:cs/>
        </w:rPr>
        <w:t>ธพ</w:t>
      </w:r>
      <w:proofErr w:type="spellEnd"/>
      <w:r w:rsidR="00D97C3B">
        <w:rPr>
          <w:rFonts w:ascii="Tahoma" w:hAnsi="Tahoma" w:cs="Tahoma" w:hint="cs"/>
          <w:color w:val="0000FF"/>
          <w:cs/>
        </w:rPr>
        <w:t>.</w:t>
      </w:r>
      <w:r w:rsidR="00C04166" w:rsidRPr="00C04166">
        <w:rPr>
          <w:rFonts w:ascii="Tahoma" w:hAnsi="Tahoma" w:cs="Tahoma"/>
          <w:color w:val="0000FF"/>
          <w:cs/>
        </w:rPr>
        <w:t xml:space="preserve"> รายงานข้อมูล </w:t>
      </w:r>
      <w:r w:rsidR="00C04166" w:rsidRPr="00C04166">
        <w:rPr>
          <w:rFonts w:ascii="Tahoma" w:hAnsi="Tahoma" w:cs="Tahoma"/>
          <w:color w:val="0000FF"/>
        </w:rPr>
        <w:t xml:space="preserve">RDT Credit </w:t>
      </w:r>
      <w:r w:rsidR="00C04166" w:rsidRPr="00C04166">
        <w:rPr>
          <w:rFonts w:ascii="Tahoma" w:hAnsi="Tahoma" w:cs="Tahoma"/>
          <w:color w:val="0000FF"/>
          <w:cs/>
        </w:rPr>
        <w:t xml:space="preserve">ได้ถูกต้องและได้รับแจ้งจาก ธปท. แล้ว </w:t>
      </w:r>
      <w:proofErr w:type="spellStart"/>
      <w:r w:rsidR="00D97C3B">
        <w:rPr>
          <w:rFonts w:ascii="Tahoma" w:hAnsi="Tahoma" w:cs="Tahoma" w:hint="cs"/>
          <w:color w:val="0000FF"/>
          <w:cs/>
        </w:rPr>
        <w:t>ธพ</w:t>
      </w:r>
      <w:proofErr w:type="spellEnd"/>
      <w:r w:rsidR="00D97C3B">
        <w:rPr>
          <w:rFonts w:ascii="Tahoma" w:hAnsi="Tahoma" w:cs="Tahoma" w:hint="cs"/>
          <w:color w:val="0000FF"/>
          <w:cs/>
        </w:rPr>
        <w:t>.</w:t>
      </w:r>
      <w:r w:rsidR="00C04166" w:rsidRPr="00C04166">
        <w:rPr>
          <w:rFonts w:ascii="Tahoma" w:hAnsi="Tahoma" w:cs="Tahoma"/>
          <w:color w:val="0000FF"/>
          <w:cs/>
        </w:rPr>
        <w:t>สามารถยกเลิกการรายงานธุรกรรมที่สถาบันการเงินให้กู้ยืมเงินตราประเทศได้ (</w:t>
      </w:r>
      <w:r w:rsidR="00C04166" w:rsidRPr="00C04166">
        <w:rPr>
          <w:rFonts w:ascii="Tahoma" w:hAnsi="Tahoma" w:cs="Tahoma"/>
          <w:color w:val="0000FF"/>
        </w:rPr>
        <w:t>Foreign Currency Lending)</w:t>
      </w:r>
    </w:p>
    <w:p w14:paraId="1F5187FE" w14:textId="4CAB2C16" w:rsidR="00B3470F" w:rsidRPr="008E4E84" w:rsidRDefault="00B3470F" w:rsidP="001A3103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color w:val="000000" w:themeColor="text1"/>
          <w:cs/>
          <w:lang w:val="th-TH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8"/>
        <w:gridCol w:w="16"/>
        <w:gridCol w:w="5912"/>
      </w:tblGrid>
      <w:tr w:rsidR="008E4E84" w:rsidRPr="008E4E84" w14:paraId="61DDECB6" w14:textId="77777777" w:rsidTr="00FB08C9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4E87128" w14:textId="77777777" w:rsidR="00FB08C9" w:rsidRPr="008E4E84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5449E1C6" w14:textId="77777777" w:rsidR="00FB08C9" w:rsidRPr="008E4E84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8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31674564" w14:textId="77777777" w:rsidR="00FB08C9" w:rsidRPr="008E4E84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8619797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9CEE4BA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3129688C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C9C8672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E971C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6557E2E3" w14:textId="77777777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7A816DF" w14:textId="27D0B3FA" w:rsidR="00FB08C9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0682653F" w14:textId="47187C11" w:rsidR="00FB08C9" w:rsidRPr="008E4E84" w:rsidRDefault="00822FD0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</w:t>
            </w:r>
            <w:r w:rsidR="00FB0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Validation</w:t>
            </w:r>
            <w:r w:rsidR="00FB08C9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5F2EE6E" w14:textId="77777777" w:rsidR="00FB08C9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  <w:p w14:paraId="5372DBA8" w14:textId="5731D2C8" w:rsidR="00374CB6" w:rsidRPr="008E4E84" w:rsidRDefault="00374CB6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E63CED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78E3" w14:textId="59593564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Provider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2913" w14:textId="6356626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ในกรณีที่สถาบันการเงินผู้ส่งชุดข้อมูลเป็นธนาคารพาณิชย์ไทยในต่างประเทศ </w:t>
            </w:r>
            <w:r w:rsidR="00D56F2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ให้ระบุรหัสสาขาของผู้ส่งข้อมูล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เป็นรหัส 4 หลัก เช่น</w:t>
            </w:r>
          </w:p>
          <w:p w14:paraId="16DAECE2" w14:textId="35E06C31" w:rsidR="00E35422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E3542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265D521E" w14:textId="7DC10BA4" w:rsidR="000B7CAB" w:rsidRPr="008E4E84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E3542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F86B4" w14:textId="21C28FED" w:rsidR="00E35422" w:rsidRPr="008E4E84" w:rsidRDefault="004F2DD5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48C496FE" w14:textId="40183EBB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="00E3542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คือ</w:t>
            </w:r>
            <w:r w:rsidR="004F2D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0C267586" w14:textId="77777777" w:rsidR="00CB24DF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</w:t>
            </w:r>
            <w:r w:rsidR="00CB24D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ไม่เป็นไปตามเงื่อนไขต้องไม่มีค่า</w:t>
            </w:r>
          </w:p>
          <w:p w14:paraId="6523FE78" w14:textId="661B6A8E" w:rsidR="002E7052" w:rsidRPr="001A4691" w:rsidRDefault="001A4691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</w:pPr>
            <w:r w:rsidRPr="001A469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กรณีผู้รายงานข้อมูลคือ </w:t>
            </w:r>
            <w:proofErr w:type="spellStart"/>
            <w:r w:rsidRPr="001A469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</w:t>
            </w:r>
            <w:proofErr w:type="spellEnd"/>
            <w:r w:rsidRPr="001A469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 ตรวจสอบตามเงื่อนไขเฉพาะสัญญาที่สถาบันการเงินกู้ยืมเงินตราต่างประเทศ (</w:t>
            </w:r>
            <w:r w:rsidRPr="001A4691">
              <w:rPr>
                <w:rFonts w:ascii="Tahoma" w:hAnsi="Tahoma" w:cs="Tahoma"/>
                <w:color w:val="FF0000"/>
                <w:sz w:val="20"/>
                <w:szCs w:val="20"/>
              </w:rPr>
              <w:t xml:space="preserve">Loan Type </w:t>
            </w:r>
            <w:r w:rsidRPr="001A469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1A4691">
              <w:rPr>
                <w:rFonts w:ascii="Tahoma" w:hAnsi="Tahoma" w:cs="Tahoma"/>
                <w:color w:val="FF0000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EA602D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E6E91" w14:textId="1A9B4AA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3EB5B" w14:textId="5AF21AE4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-mm-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dd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6ECAE3" w14:textId="3722623D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768E856" w14:textId="418E71E6" w:rsidR="00374CB6" w:rsidRPr="00374CB6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8E4E84" w:rsidRPr="008E4E84" w14:paraId="61A512A9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9A2A5" w14:textId="0AE33890" w:rsidR="000B7CAB" w:rsidRPr="008E4E84" w:rsidRDefault="00E35422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0AAC6" w14:textId="06FEC189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143E40" w14:textId="025B7D51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501E14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CF70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7C0B3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เลขที่สัญญาเงินกู้หรือเงินให้กู้ตามที่สถาบันการเงินกำหนด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851AC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89391DB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BC6DE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91255" w14:textId="77777777" w:rsidR="000B7CAB" w:rsidRPr="008E4E84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ในกรณีที่เป็นการรายงานการต่ออายุสัญญาโดยการ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ให้อ้างถึงเลขที่สัญญาก่อนหน้าที่ผู้ส่งชุดข้อมูลเคยรายงานไว้แล้ว  แต่ถ้าเป็นการรายงานสัญญาแรกให้ว่างไว้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7D7759" w14:textId="77777777" w:rsidR="00C52EDD" w:rsidRPr="00644CA5" w:rsidRDefault="00C52EDD" w:rsidP="00C52ED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44CA5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44CA5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4FAAC7BE" w14:textId="12A156B6" w:rsidR="0088734C" w:rsidRPr="00644CA5" w:rsidRDefault="0088734C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44CA5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Pr="00644CA5">
              <w:rPr>
                <w:rFonts w:ascii="Tahoma" w:hAnsi="Tahoma" w:cs="Tahoma"/>
                <w:sz w:val="20"/>
                <w:szCs w:val="20"/>
                <w:cs/>
              </w:rPr>
              <w:t>เลขที่สัญญา</w:t>
            </w:r>
            <w:r w:rsidRPr="00644CA5">
              <w:rPr>
                <w:rFonts w:ascii="Tahoma" w:hAnsi="Tahoma" w:cs="Tahoma" w:hint="cs"/>
                <w:sz w:val="20"/>
                <w:szCs w:val="20"/>
                <w:cs/>
              </w:rPr>
              <w:t>เงินกู้</w:t>
            </w:r>
            <w:r w:rsidRPr="00644CA5">
              <w:rPr>
                <w:rFonts w:ascii="Tahoma" w:hAnsi="Tahoma" w:cs="Tahoma"/>
                <w:sz w:val="20"/>
                <w:szCs w:val="20"/>
                <w:cs/>
              </w:rPr>
              <w:t>ก่อนหน้า</w:t>
            </w:r>
            <w:r w:rsidRPr="00644CA5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ที่ระบุใน </w:t>
            </w:r>
            <w:r w:rsidRPr="00644CA5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44CA5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ต้องเคยรายงานมาแล้วในชุดข้อมูล </w:t>
            </w:r>
            <w:r w:rsidRPr="00644CA5">
              <w:rPr>
                <w:rFonts w:ascii="Tahoma" w:hAnsi="Tahoma" w:cs="Tahoma"/>
                <w:sz w:val="20"/>
                <w:szCs w:val="20"/>
              </w:rPr>
              <w:t xml:space="preserve">FLA </w:t>
            </w:r>
            <w:r w:rsidRPr="00644CA5">
              <w:rPr>
                <w:rFonts w:ascii="Tahoma" w:hAnsi="Tahoma" w:cs="Tahoma"/>
                <w:sz w:val="20"/>
                <w:szCs w:val="20"/>
                <w:cs/>
              </w:rPr>
              <w:t>ของธนาคารผู้รายงาน</w:t>
            </w:r>
            <w:r w:rsidRPr="00644CA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CCEE77E" w14:textId="4DD742F6" w:rsidR="006435A7" w:rsidRPr="00644CA5" w:rsidRDefault="009E7EC1" w:rsidP="00644CA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644CA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644CA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ผู้รายงานข้อมูลคือ </w:t>
            </w:r>
            <w:proofErr w:type="spellStart"/>
            <w:r w:rsidRPr="00644CA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Pr="00644CA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644CA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644CA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644CA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644CA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644CA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สัญญาที่สถาบันการเงินกู้ยืมเงินตราต่างประเทศ </w:t>
            </w:r>
            <w:r w:rsidRPr="00644CA5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644CA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644CA5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1355F74C" w14:textId="77777777" w:rsidTr="00FB08C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F6A8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B36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ประเภทของการกู้ยืม </w:t>
            </w:r>
          </w:p>
          <w:p w14:paraId="590E5C8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กรณีสถาบันการเงินให้กู้ยืม  ให้ใส่รหัสที่มีค่าเท่ากับ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Foreign Currency 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16FF850A" w14:textId="44CE747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กรณีสถาบันการเงินกู้ยืม </w:t>
            </w:r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ให้ใส่รหัสที่</w:t>
            </w:r>
            <w:r w:rsidR="00C01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proofErr w:type="spellStart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Foreign</w:t>
            </w:r>
            <w:proofErr w:type="spellEnd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spellStart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Currency</w:t>
            </w:r>
            <w:proofErr w:type="spellEnd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spellStart"/>
            <w:r w:rsidR="00C01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Borrowing</w:t>
            </w:r>
            <w:proofErr w:type="spellEnd"/>
          </w:p>
          <w:p w14:paraId="639F8F6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ถ้าเป็นสัญญาเงินกู้  ให้ใส่รหัสที่มีค่าเท่ากับ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</w:p>
          <w:p w14:paraId="7B4E0450" w14:textId="7A9F514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ถ้าเป็นการกู้ยืมโดยสถาบันการเงินออกเอกสาร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Negotiated 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โดยมีตั๋วสินค้าค้ำประกัน  ให้ใส่รหัสที่มีค่าเท่ากับ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CD7031" w14:textId="051EE90D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69BD2D7" w14:textId="77777777" w:rsidTr="00FB08C9">
        <w:tblPrEx>
          <w:tblCellMar>
            <w:left w:w="108" w:type="dxa"/>
            <w:right w:w="108" w:type="dxa"/>
          </w:tblCellMar>
        </w:tblPrEx>
        <w:trPr>
          <w:trHeight w:val="170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CDCDF" w14:textId="4E872726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Credit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2550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ระบุประเภทสินเชื่อ  </w:t>
            </w:r>
          </w:p>
          <w:p w14:paraId="32754E6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เป็นเงินกู้ยืม  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เงินให้กู้ยืม    </w:t>
            </w:r>
          </w:p>
          <w:p w14:paraId="594DA34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Bilateral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Syndicated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Club Loan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F09DA" w14:textId="1A5F5F82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27EB1A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Lending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0BD92A9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2172A7CB" w14:textId="75457D38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9C215AB" w14:textId="77777777" w:rsidTr="00FB08C9">
        <w:tblPrEx>
          <w:tblCellMar>
            <w:left w:w="108" w:type="dxa"/>
            <w:right w:w="108" w:type="dxa"/>
          </w:tblCellMar>
        </w:tblPrEx>
        <w:trPr>
          <w:trHeight w:val="108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44F8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AFA0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ของคู่สัญญา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77BE0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F314518" w14:textId="77777777" w:rsidTr="00FB08C9">
        <w:tblPrEx>
          <w:tblCellMar>
            <w:left w:w="108" w:type="dxa"/>
            <w:right w:w="108" w:type="dxa"/>
          </w:tblCellMar>
        </w:tblPrEx>
        <w:trPr>
          <w:trHeight w:val="89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160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7699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ประเภทรหัสมาตรฐานของคู่สัญญา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AA093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A642CE0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A50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CBCF7" w14:textId="5DFD76E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ในกรณีที่คู่สัญญาเป็น</w:t>
            </w:r>
            <w:r w:rsidR="004F2D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</w:t>
            </w:r>
            <w:r w:rsidR="004F2D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ให้ระบุรหัสสาขา เป็นรหัส 4 หลัก เช่น</w:t>
            </w:r>
          </w:p>
          <w:p w14:paraId="552F6685" w14:textId="75A7012A" w:rsidR="004F2DD5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4F2D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6099464F" w14:textId="385C1169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4F2DD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EA8BB7" w14:textId="77777777" w:rsidR="004F2DD5" w:rsidRPr="008E4E84" w:rsidRDefault="004F2DD5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40A028E2" w14:textId="77777777" w:rsidR="00C65CA2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มีค่าเป็นสาขาธนาคารพาณิชย์ไทยในต่างประเทศ </w:t>
            </w:r>
            <w:r w:rsidR="004F2DD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C65CA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 ถ้าไม่เป็นไปตามเงื่อนไขต้องไม่มีค่า</w:t>
            </w:r>
          </w:p>
          <w:p w14:paraId="57E369F1" w14:textId="780BBC58" w:rsidR="004C04A7" w:rsidRPr="008E4E84" w:rsidRDefault="004C04A7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15B2B892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A5D8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ACCD License Scheme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AB5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C50D62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434DBE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45C39" w14:textId="7D8FF28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311E5150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F85E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49C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49986D7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77ABAEE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1062348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2286F4A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41B3B" w14:textId="3BC8170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64153D" w14:textId="165721FF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6D699042" w14:textId="1E2CA8F2" w:rsidR="005A13CF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  <w:p w14:paraId="508FA0F2" w14:textId="28E1C33D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577EB363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2250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7BDE" w14:textId="3E2092F5" w:rsidR="00E54677" w:rsidRPr="008E4E84" w:rsidRDefault="000B7CAB" w:rsidP="00E5467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32D6C9" w14:textId="521ED5BD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4959D71" w14:textId="45B489B3" w:rsidR="005A13CF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3AE3FD71" w14:textId="06DB5F40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373A391" w14:textId="77777777" w:rsidTr="00FB08C9">
        <w:tblPrEx>
          <w:tblCellMar>
            <w:left w:w="108" w:type="dxa"/>
            <w:right w:w="108" w:type="dxa"/>
          </w:tblCellMar>
        </w:tblPrEx>
        <w:trPr>
          <w:trHeight w:val="151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4C6E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Arrangement Term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FD2B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ประเภทอายุสัญญา </w:t>
            </w:r>
          </w:p>
          <w:p w14:paraId="1783191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กรณีสัญญามีกำหนดเวลา  ให้ใส่รหัสที่มีค่าเท่ากับ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Fixed Term</w:t>
            </w:r>
          </w:p>
          <w:p w14:paraId="1B67193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กรณีเป็นเงินกู้ประเภท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ให้ใส่รหัสที่มีค่าเท่ากับ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D3F4F3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กรณีเงินกู้ไม่กำหนดเวลาชำระคืน ให้ใส่รหัสที่มีค่าเท่ากับ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No Age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EAA9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897C856" w14:textId="77777777" w:rsidTr="00CB4A86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6F8C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28A96" w14:textId="7B64E94E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ในกรณีสัญญามีกำหนดเวลา  ให้ระบุอายุจริงของสัญญา  เป็นจำนวนเต็มตามหน่วยของอายุสัญญา  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B4A8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3 เดือน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 3 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B4A8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1  ปี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1 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CB4A8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1  ปี  6 เดือน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18 เป็นต้น</w:t>
            </w:r>
          </w:p>
          <w:p w14:paraId="2DDB815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D263FA" w14:textId="3D7DBFE6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FDF98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25B048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1A6B88EC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18CA0112" w14:textId="2C244798" w:rsidR="005A13CF" w:rsidRPr="005A13CF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C2F8595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D58F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9FD4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หน่วยของอายุสัญญา  ซึ่งต้องสอดคล้องกับ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</w:t>
            </w:r>
          </w:p>
          <w:p w14:paraId="37F56913" w14:textId="1CB272E6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3 เดือน  ใส่รหัสที่มีค่าเท่ากับ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month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5CCCDC29" w14:textId="50CF5A75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เงินกู้ยืมอายุ 1 ปี  ใส่รหัสที่มีค่าเท่ากับ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year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3A26FE11" w14:textId="247F5632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เงินกู้ยืมอายุ  1  ปี  6 </w:t>
            </w:r>
            <w:r w:rsidR="000B7CA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ดือน  </w:t>
            </w:r>
            <w:r w:rsidR="000B7CA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ส่รหัสที่มีค่าเท่ากับ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month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7F006" w14:textId="1D9DB48F" w:rsidR="003C4757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4ED9E9B" w14:textId="30F01350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</w:p>
          <w:p w14:paraId="696EAD78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  <w:p w14:paraId="2AEA5E47" w14:textId="1AA44CD5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FA422E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4A362" w14:textId="7726BD2A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Effective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CC2F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วันที่สัญญาเริ่มมีผลบังคับ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CB1836" w14:textId="04755D60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10A3BEE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  <w:p w14:paraId="46F13C53" w14:textId="26C1AFBE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00B78C05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AEC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77C7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ในกรณีสัญญามีกำหนดเวลาแน่นอน  ให้ระบุวันที่ครบกำหนดของสัญญา </w:t>
            </w:r>
          </w:p>
          <w:p w14:paraId="352FFC7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86F2A" w14:textId="7FF928E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CF4288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Term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0DC3CD1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  <w:p w14:paraId="3FAFDABC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B9EA89E" w14:textId="6C890FD9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301ED8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34E65" w14:textId="4D9D7E2A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Extended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437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กรณีเป็นการรายงานสัญญาเดิมที่ขยายวันครบกำหนดชำระคืน 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เดิม)   ให้ใส่  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  <w:p w14:paraId="1F20429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ถ้าเป็นการรายงานสัญญาใหม่ให้ใส่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A6D9E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2C9C116" w14:textId="77777777" w:rsidTr="005A13CF">
        <w:tblPrEx>
          <w:tblCellMar>
            <w:left w:w="108" w:type="dxa"/>
            <w:right w:w="108" w:type="dxa"/>
          </w:tblCellMar>
        </w:tblPrEx>
        <w:trPr>
          <w:trHeight w:val="57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02048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74502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รายละเอียดอื่น ๆ ของสัญญา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3419A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DCF65E1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4E8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Repayment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E22E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กรณีสัญญามีกำหนดเวลาให้ระบุวันที่ชำระคืนงวดแรก</w:t>
            </w:r>
          </w:p>
          <w:p w14:paraId="36FCCE3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FDFE48" w14:textId="4F53E38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B7F912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7EFA2F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  <w:p w14:paraId="6E78D8F3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0F4AA602" w14:textId="32B6FB24" w:rsidR="005A13CF" w:rsidRPr="008E4E84" w:rsidRDefault="005A13C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4B2EB261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49B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Principal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1881E" w14:textId="77777777" w:rsidR="00CB4A86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กรณีสัญญามีกำหนดเวลาให้ระบุจำน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วนงวดของการชำระคืนเงินต้น เช่น </w:t>
            </w:r>
          </w:p>
          <w:p w14:paraId="0D4821A9" w14:textId="427FD507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จำนวนงวดของการชำระคืนเท่ากับ 2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1 ปี ชำระคืนเมื่อครบกำหนด จำนวนเงินงวดของการชำระคืน เท่ากับ 1 เป็นต้น</w:t>
            </w:r>
          </w:p>
          <w:p w14:paraId="233FFC1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47C84" w14:textId="769EAC3E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B6612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37B9355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241BE01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73FF1DE" w14:textId="6B4532A9" w:rsidR="00976FE4" w:rsidRPr="008E4E84" w:rsidRDefault="00976FE4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8D1F69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E202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Principal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82376" w14:textId="77777777" w:rsidR="00CB4A86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ในกรณีสัญญามีกำหนดเวลา  ให้ระบุระยะเวลาระหว่างงวดการชำระคืนเงินต้นเป็นจำนว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นเต็มตามหน่วยของระยะเวลา  เช่น </w:t>
            </w:r>
          </w:p>
          <w:p w14:paraId="56A588F5" w14:textId="50361BAB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ผ่อนชำระทุก 6  เดือน  ระยะเวลาระหว่างงวดการชำระคืนเงินต้นเท่ากับ  6 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ชำระคืนเมื่อครบกำหนด  ระยะเวลาระหว่างงวดการชำระคืนเงินต้นเท่ากับ  1  เป็นต้น</w:t>
            </w:r>
          </w:p>
          <w:p w14:paraId="27840F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55DF32" w14:textId="58D22D2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05B00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E368F2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1B70928A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E1D65A9" w14:textId="3942DBD9" w:rsidR="00295C4F" w:rsidRPr="00295C4F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BA2747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AB71" w14:textId="4AA52D6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6C47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หน่วยของระยะเวลาระหว่างงวดชำระคืนเงินต้นต้องสอดคล้องกับ  ระยะเวลาระหว่างงวดการชำระคืนเงินต้น  โดยกำหนดให้ใช้รหัส  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</w:p>
          <w:p w14:paraId="433B44AC" w14:textId="4A318E25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ผ่อนชำระทุก 6  เดือน  ระยะเวลาระหว่างงวดการชำระคืนเงินต้นเท่ากับ   6  หน่วยของระยะเวลาเป็นเดือนให้ใส่รหัส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53C64C9B" w14:textId="7246C490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ชำระคืนเมื่อครบกำหนด  ระยะเวลาระหว่างงวดการชำระคืนเงินต้นเท่ากับ  1  หน่วยของระยะเวลาเป็นปีให้ใส่รหัส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Y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26A52" w14:textId="33373541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975B324" w14:textId="7F20FC0D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Fixed Term </w:t>
            </w:r>
          </w:p>
          <w:p w14:paraId="1A0F444D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33666E4E" w14:textId="1C6BF299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41039B2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BA432" w14:textId="53659F55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Number of Interest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6E26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ในกรณีที่สัญญามีการกำหนดอัตราดอกเบี้ยให้ระบุจำนวนงวดการชำระดอกเบี้ย  เช่น </w:t>
            </w:r>
          </w:p>
          <w:p w14:paraId="7318C496" w14:textId="76C04559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 ชำระดอกเบี้ยทุกเดือน  จำนวนงวดการชำระดอกเบี้ยเท่ากับ 12   หรือ</w:t>
            </w:r>
          </w:p>
          <w:p w14:paraId="183AA4A8" w14:textId="08C2347C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เงินกู้อายุ  1  ปี  ชำระคืนดอกเบี้ยพร้อมเงินต้นเมื่อวันครบกำหนดเพียงครั้งเดียวให้ใส่จำนวนงวดการชำระดอกเบี้ยเท่ากับ 1  หรือ</w:t>
            </w:r>
          </w:p>
          <w:p w14:paraId="1CCB85BE" w14:textId="262F8C50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เงินกู้ประเภท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ถ้าไม่ทราบจำนวนงวดการชำระดอกเบี้ย ให้ใส่จำนวนงวดการชำระดอกเบี้ยเท่ากับ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3EFCCE" w14:textId="4BBBBF6A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D6932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30D823C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8116C00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EE220C6" w14:textId="7B66C56B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228540E6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265E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C8C6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ระยะเวลาระหว่างงวดชำระคืนดอกเบี้ย  ให้ระบุเป็นจำนวนเต็มตามหน่วยของระยะเวลา  เช่น </w:t>
            </w:r>
          </w:p>
          <w:p w14:paraId="70F38024" w14:textId="522E2B51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 ชำระดอกเบี้ยทุกเดือน  ระยะเวลาระหว่างงวดเท่ากับ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</w:p>
          <w:p w14:paraId="4887E9C7" w14:textId="5D9D217F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ชำระคืนดอกเบี้ยพร้อมเงินต้นเมื่อวันครบกำหนดเพียงครั้งเดียวระยะเวลาระหว่างงวดเท่ากับ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BA292" w14:textId="4B0114F6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120452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6E096BB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AC4D20B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7A762C0F" w14:textId="70698887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F4E135E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77E5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Interest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B35F2" w14:textId="06B6BE69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หน่วยของระยะเวลาระหว่างงวดชำระคืนดอกเบี้ย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Repayment Term</w:t>
            </w:r>
            <w:r w:rsidR="00CB4A8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โดยให้ใช้รหัส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</w:t>
            </w:r>
          </w:p>
          <w:p w14:paraId="2DC16712" w14:textId="7052DA6A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1 ปี  ชำระดอกเบี้ยทุกเดือน  หน่วยของระยะเวลาระหว่างงวดเป็นเดือนให้ใส่รหัส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  <w:p w14:paraId="6F9BF594" w14:textId="3C012C2E" w:rsidR="000B7CAB" w:rsidRPr="008E4E84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  ครั้งเดียวหน่วยของระยะเวลาระหว่างงวดเป็นปีให้ใส่รหัส  </w:t>
            </w:r>
            <w:r w:rsidR="000B7CA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D21C7" w14:textId="7A6C2098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0B7CAB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D291903" w14:textId="04B5BB58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Term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Term</w:t>
            </w:r>
          </w:p>
          <w:p w14:paraId="78B3B52C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3CB177CF" w14:textId="3046DE76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523000C8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9EED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Disbursement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B908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วันที่เบิกถอนเงินงวดแรก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3A89" w14:textId="16D586E2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0B7CAB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AE716AD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  <w:p w14:paraId="1FC48BB2" w14:textId="0BC3BD2D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2CAB3C4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ADFA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Disbursements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40D0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จำนวนงวดทั้งหมดที่เบิกถอนให้ใส่เป็นจำนวนเต็ม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9C801F" w14:textId="731BE06C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0B7CAB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8D29E48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3AF56259" w14:textId="478743AA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180DA1EB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25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183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ประเภทอัตราดอกเบี้ยของสัญญา  </w:t>
            </w:r>
          </w:p>
          <w:p w14:paraId="5A3AC1B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1. กรณีมีการกำหนดอัตราดอกเบี้ยคงที่  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Rate</w:t>
            </w:r>
          </w:p>
          <w:p w14:paraId="1B25EF2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กรณีมีการกำหนดอัตราดอกเบี้ยลอยตัวให้ระบุรหัสประเภทอัตราดอกเบี้ยลอยตัว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Floating Rate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เป็นต้น  </w:t>
            </w:r>
          </w:p>
          <w:p w14:paraId="19559AEB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4EFB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807105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964B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6F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ในกรณีที่สัญญามีการกำหนดอัตราดอกเบี้ยคงที่  ให้ใส่อัตราดอกเบี้ยของสัญญา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4311BF" w14:textId="5D707ED1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D3BEBD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Rate</w:t>
            </w:r>
          </w:p>
          <w:p w14:paraId="5A257602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3ED3A253" w14:textId="3EE23E2F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66255AA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B7AD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3F5F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ในกรณีมีการกำหนดอัตราดอกเบี้ยลอยตัวให้ใส่ส่วนเพิ่ม/ลดอัตราดอกเบี้ยจากอัตราดอกเบี้ยอ้างอิง  โดยมีเครื่องหมาย +  แสดงว่าเป็นส่วนเพิ่ม และ 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74A05" w14:textId="77C23D69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AF4A6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Floating Rate</w:t>
            </w:r>
          </w:p>
          <w:p w14:paraId="369AFB5D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3C77863" w14:textId="61923025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3AB6DD08" w14:textId="77777777" w:rsidTr="00FB08C9">
        <w:tblPrEx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D4395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Contract Currency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6897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USD, JPY, GBP, EUR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B4F6A" w14:textId="2A22B753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7246802" w14:textId="1978BC4A" w:rsidR="00295C4F" w:rsidRPr="00644CA5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ซึ่ง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4D448DBB" w14:textId="77777777" w:rsidTr="00FB08C9">
        <w:tblPrEx>
          <w:tblCellMar>
            <w:left w:w="108" w:type="dxa"/>
            <w:right w:w="108" w:type="dxa"/>
          </w:tblCellMar>
        </w:tblPrEx>
        <w:trPr>
          <w:trHeight w:val="828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A609D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91F4F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จำนวนเงินตามสัญญา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D7C2D" w14:textId="713F30D8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E2DCFC" w14:textId="60EB1DBF" w:rsidR="00295C4F" w:rsidRPr="00644CA5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4E84" w:rsidRPr="008E4E84" w14:paraId="2629023C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E2522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 Put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38044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ให้ระบุวันที่ที่เจ้าหนี้สามารถ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สิทธิในการเรียกคืนหนี้ก่อนครบกำหนด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110B34" w14:textId="13CB5A77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3BC6E4C" w14:textId="5613F3E9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946EE75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มีค่าน้อยกว่า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  <w:p w14:paraId="6EE018EC" w14:textId="31687DD4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อ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7B07C40F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6BE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Put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2D11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ให้ระบุจำนวนเงินที่เจ้าหนี้สามารถ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สิทธิเรียกคืนหนี้ได้ก่อนครบกำหนด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9A72E" w14:textId="4F03E981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F87C3F6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Put Option Exercise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และ</w:t>
            </w:r>
          </w:p>
          <w:p w14:paraId="3675859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  <w:p w14:paraId="5881F94D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592C7CC" w14:textId="091D49B8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697F3EB0" w14:textId="77777777" w:rsidTr="00FB08C9">
        <w:tblPrEx>
          <w:tblCellMar>
            <w:left w:w="108" w:type="dxa"/>
            <w:right w:w="108" w:type="dxa"/>
          </w:tblCellMar>
        </w:tblPrEx>
        <w:trPr>
          <w:trHeight w:val="84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9635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Loan Call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3FB9C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ให้ระบุวันที่ที่ลูกหนี้สามารถ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สิทธิในการชำระคืนหนี้ก่อนครบกำหนด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A761B" w14:textId="00FCEF7B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3B859C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13F587DE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มีค่าน้อยกว่า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  <w:p w14:paraId="4258F36C" w14:textId="69E90BAB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1D62264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4D894" w14:textId="4E21902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Call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57C2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ให้ระบุจำนวนเงินที่ลูกหนี้สามารถ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สิทธิในการชำระคืนหนี้ได้ก่อนครบกำหนด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A4C1D2" w14:textId="678D422C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2B8F4EE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Call Option Exercise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 และ</w:t>
            </w:r>
          </w:p>
          <w:p w14:paraId="4C99259A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Amount</w:t>
            </w:r>
          </w:p>
          <w:p w14:paraId="2BF2AA50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A44684D" w14:textId="6319D603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3D12C42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2E5CE" w14:textId="63AC8D53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Put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6E747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กรณีที่สัญญาให้สิทธิเจ้าหนี้ในการเรียกคืนหนี้ก่อนครบกำหนดทั้งจำนวน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Whole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1</w:t>
            </w:r>
          </w:p>
          <w:p w14:paraId="03B367A9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กรณีที่สัญญาให้สิทธิเจ้าหนี้ในการเรียกคืนหนี้ก่อนครบกำหนดได้บางส่วน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Partial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8E12C" w14:textId="2A3381F5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49C8235" w14:textId="632956EE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Put Option  Exercise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</w:t>
            </w:r>
          </w:p>
          <w:p w14:paraId="2C07A0A5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33BED7D" w14:textId="458B6CC6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8E4E84" w:rsidRPr="008E4E84" w14:paraId="3B254523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AF929" w14:textId="3DE3205D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Call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56533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กรณีที่สัญญาให้สิทธิลูกหนี้ในการชำระคืนหนี้ก่อนครบกำหนดได้ทั้งจำนวน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Whole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1</w:t>
            </w:r>
          </w:p>
          <w:p w14:paraId="01781E10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กรณีที่สัญญาให้สิทธิลูกหนี้ในการชำระคืนหนี้ก่อนครบกำหนดได้บางส่วน 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Partial 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DA928F" w14:textId="3F38E945" w:rsidR="000B7CAB" w:rsidRPr="008E4E84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825F8B1" w14:textId="671C183C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Call Option Exercise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</w:t>
            </w:r>
          </w:p>
          <w:p w14:paraId="2A8538E2" w14:textId="77777777" w:rsidR="000B7CAB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3C296EF" w14:textId="5644B66F" w:rsidR="00295C4F" w:rsidRPr="008E4E84" w:rsidRDefault="00295C4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</w:t>
            </w:r>
            <w:r w:rsidR="0068785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งาน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ข้อมูลคือ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สัญญา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ที่สถาบันการเงินกู้ยืมเงินตราต่างประเทศ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482CE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82CEB">
              <w:rPr>
                <w:rFonts w:ascii="Tahoma" w:hAnsi="Tahoma" w:cs="Tahoma"/>
                <w:color w:val="0000FF"/>
                <w:sz w:val="20"/>
                <w:szCs w:val="20"/>
              </w:rPr>
              <w:t>Foreign Currency Borrowing)</w:t>
            </w:r>
          </w:p>
        </w:tc>
      </w:tr>
      <w:tr w:rsidR="000B7CAB" w:rsidRPr="008E4E84" w14:paraId="0E0697B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right w:val="dotted" w:sz="4" w:space="0" w:color="auto"/>
            </w:tcBorders>
          </w:tcPr>
          <w:p w14:paraId="1FDA224A" w14:textId="4B354CD8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Name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622ACE" w14:textId="35DBF254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ระบุชื่อของเจ้าหนี้ร่วมหรือลูกหนี้ร่วมแล้วแต่กรณี  รูปแบบการรายงานชื่อให้รายงานตามมาตรฐานที่กำหนดไว้ในคู่มือการกำ</w:t>
            </w:r>
            <w:r w:rsidR="004814C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หนดชื่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6710E3F8" w14:textId="77777777" w:rsidR="000B7CAB" w:rsidRPr="008E4E84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2DF6C2D6" w14:textId="2ABA6A44" w:rsidR="00547112" w:rsidRPr="008E4E84" w:rsidRDefault="00547112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49A240DF" w14:textId="68CAAA1A" w:rsidR="00547112" w:rsidRPr="008E4E84" w:rsidRDefault="00547112" w:rsidP="00547112">
      <w:pPr>
        <w:tabs>
          <w:tab w:val="left" w:pos="1260"/>
        </w:tabs>
        <w:rPr>
          <w:rFonts w:hint="cs"/>
          <w:b/>
          <w:bCs/>
          <w:i/>
          <w:iCs/>
          <w:color w:val="000000" w:themeColor="text1"/>
          <w:cs/>
        </w:rPr>
        <w:sectPr w:rsidR="00547112" w:rsidRPr="008E4E84" w:rsidSect="00DA5EEE">
          <w:headerReference w:type="default" r:id="rId22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  <w:r w:rsidRPr="008E4E84">
        <w:rPr>
          <w:color w:val="000000" w:themeColor="text1"/>
        </w:rPr>
        <w:tab/>
      </w:r>
      <w:bookmarkStart w:id="12" w:name="_Toc533411438"/>
    </w:p>
    <w:p w14:paraId="6E9D5B8A" w14:textId="37DA37FA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Forward Rate Agreement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DS_FRA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2"/>
    </w:p>
    <w:p w14:paraId="25CDA822" w14:textId="77777777" w:rsidR="0013559A" w:rsidRPr="008E4E84" w:rsidRDefault="0013559A" w:rsidP="0013559A">
      <w:pPr>
        <w:tabs>
          <w:tab w:val="left" w:pos="987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</w:p>
    <w:p w14:paraId="5DB7E283" w14:textId="77777777" w:rsidR="0013559A" w:rsidRPr="008E4E84" w:rsidRDefault="0013559A" w:rsidP="0013559A">
      <w:pPr>
        <w:tabs>
          <w:tab w:val="left" w:pos="1245"/>
          <w:tab w:val="left" w:pos="987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bookmarkStart w:id="13" w:name="forwardrateagreementarrangemen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Forward Rate Agreement Arrangement </w:t>
      </w:r>
      <w:bookmarkEnd w:id="13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Derivative Product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ประเภท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Forward Rate Agreement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FRA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 เมื่อมีการทำสัญญาใหม่  โดยให้รายงานทุกจำนวนเงินตามสัญญา </w:t>
      </w:r>
    </w:p>
    <w:p w14:paraId="7279A456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3FA274E6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0535AE53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776D5AD3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39424517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B36667F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210715F7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</w:t>
      </w:r>
    </w:p>
    <w:p w14:paraId="27E27A13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36720079" w14:textId="32FB23D6" w:rsidR="0013559A" w:rsidRPr="008E4E84" w:rsidRDefault="003C4757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4E88E611" w14:textId="77777777" w:rsidR="0013559A" w:rsidRPr="008E4E84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</w:p>
    <w:p w14:paraId="74EEF848" w14:textId="679A8955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ภายใน 7 วันถัดจากวันที่เกิดธุรกรรม</w:t>
      </w:r>
      <w:r w:rsidRPr="008E4E84">
        <w:rPr>
          <w:rFonts w:ascii="Tahoma" w:hAnsi="Tahoma" w:cs="Tahoma"/>
          <w:strike/>
          <w:color w:val="000000" w:themeColor="text1"/>
          <w:sz w:val="20"/>
          <w:szCs w:val="20"/>
          <w:cs/>
        </w:rPr>
        <w:t xml:space="preserve"> </w:t>
      </w:r>
    </w:p>
    <w:p w14:paraId="0EB7E7C2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4042ABDC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58C7DB1B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062D7FE4" w14:textId="77777777" w:rsidR="0013559A" w:rsidRPr="008E4E84" w:rsidRDefault="0013559A" w:rsidP="0013559A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8E4E84" w:rsidRPr="008E4E84" w14:paraId="50928E1E" w14:textId="77777777" w:rsidTr="00822FD0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46830B16" w14:textId="77777777" w:rsidR="00822FD0" w:rsidRPr="008E4E84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C4D1253" w14:textId="77777777" w:rsidR="00822FD0" w:rsidRPr="008E4E84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3C4D0FF" w14:textId="77777777" w:rsidR="00822FD0" w:rsidRPr="008E4E84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6C8B2AD" w14:textId="77777777" w:rsidTr="00822FD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162F9A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6D114773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AEEEC4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C4AF8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6604F5B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7545835" w14:textId="5423702D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9C8CF75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7CB8C0E" w14:textId="77777777" w:rsidR="00822FD0" w:rsidRPr="008E4E84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43DBDD59" w14:textId="77777777" w:rsidTr="00822FD0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1942B" w14:textId="534263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1AEA" w14:textId="4FF26D33" w:rsidR="002D3DBA" w:rsidRPr="008E4E84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EBD86" w14:textId="45E989BB" w:rsidR="00FA5C48" w:rsidRPr="008E4E84" w:rsidRDefault="00FA5C4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DF53AC0" w14:textId="611370EB" w:rsidR="0013559A" w:rsidRPr="008E4E84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41B5BA87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7741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80BDB" w14:textId="45DAEB0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BBABAC" w14:textId="7A77555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195CEEB8" w14:textId="77777777" w:rsidTr="00822FD0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1AD19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A930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หรือ เลขที่อ้างอิงภายในของสถาบันการเงิน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7C351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14BF969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EB8B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16DAC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0B191882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5CCDEF7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68A9E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360A1E6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04D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281D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7B4DB4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6D15D90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FAE2C" w14:textId="77777777" w:rsidR="0092636D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Primary Involved Party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9C1FA" w14:textId="55422BBE" w:rsidR="0092636D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ในกรณีที่คู่ส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ัญญา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</w:t>
            </w:r>
            <w:r w:rsidR="003C475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27FBCC83" w14:textId="75726D7D" w:rsidR="003C4757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706B7461" w14:textId="2FFFF9E2" w:rsidR="0092636D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7D61B3" w14:textId="77777777" w:rsidR="0092636D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011D2D1" w14:textId="5E8C0DB7" w:rsidR="006509F5" w:rsidRPr="008E4E84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3C475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C475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D871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8E4E84" w:rsidRPr="008E4E84" w14:paraId="45479387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F3BA6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01D1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 Date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FD6551" w14:textId="62FCD09D" w:rsidR="0092636D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38876F0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131143FF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380AD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C567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F245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CA7B551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A37D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C573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หรือเพื่อลูกค้า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19E67" w14:textId="77777777" w:rsidR="00C90B9C" w:rsidRPr="008E4E84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CE52A9A" w14:textId="77777777" w:rsidR="00782000" w:rsidRDefault="00BA59B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</w:p>
          <w:p w14:paraId="2EDBCB34" w14:textId="6C170305" w:rsidR="0013559A" w:rsidRPr="008E4E84" w:rsidRDefault="00BE3C8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 </w:t>
            </w:r>
            <w:r w:rsidR="00782000" w:rsidRP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กรณีตรวจสอบกับชุดข้อมูล</w:t>
            </w:r>
            <w:r w:rsidR="00782000" w:rsidRPr="007820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DS_IPI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78200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="0013559A" w:rsidRPr="00782000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13559A" w:rsidRPr="00782000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13559A" w:rsidRPr="00782000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78200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</w:t>
            </w:r>
            <w:r w:rsidR="00EE451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0AB19824" w14:textId="77777777" w:rsidR="00782000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(ซึ่งอยู่ภายใต้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</w:p>
          <w:p w14:paraId="410F5006" w14:textId="643D70F1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37DD09F" w14:textId="77777777" w:rsidR="0013559A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3DDB212" w14:textId="419B85B2" w:rsidR="00782000" w:rsidRDefault="00BE3C8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 w:rsid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</w:t>
            </w:r>
            <w:r w:rsid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ตรวจสอบกับชุดข้อมูล </w:t>
            </w:r>
            <w:r w:rsidR="00142BF1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</w:p>
          <w:p w14:paraId="3A7C972D" w14:textId="6644A3DB" w:rsidR="00142BF1" w:rsidRPr="00142BF1" w:rsidRDefault="00142BF1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 w:rsidR="008331A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br/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 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FX License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 ไม่ใช่</w:t>
            </w:r>
            <w:r w:rsidRP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 และ</w:t>
            </w:r>
          </w:p>
          <w:p w14:paraId="58C05CEF" w14:textId="3485CB3E" w:rsidR="00142BF1" w:rsidRPr="00142BF1" w:rsidRDefault="00142BF1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เท่ากับบุคคลธรรมดาผู้มีถิ่นที่อยู่ในประเทศ(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="00D1324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66BA1084" w14:textId="77777777" w:rsidR="00142BF1" w:rsidRPr="00142BF1" w:rsidRDefault="00142BF1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252B5EDA" w14:textId="5354E1FF" w:rsidR="00782000" w:rsidRDefault="00DB28B4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="00D1324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ต่างประเทศ</w:t>
            </w:r>
            <w:r w:rsidR="00D13247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="00D13247"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="00D13247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="00142BF1"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1CB402FA" w14:textId="77777777" w:rsidR="00BE3C80" w:rsidRPr="00142BF1" w:rsidRDefault="00BE3C80" w:rsidP="00142B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</w:p>
          <w:p w14:paraId="56F43916" w14:textId="04FF18F5" w:rsidR="00786878" w:rsidRDefault="00106B72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Primary Involved Party Id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(</w:t>
            </w:r>
            <w:r w:rsidR="00EE451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6CE8B0F4" w14:textId="77777777" w:rsidR="00BE3C80" w:rsidRPr="00BE3C80" w:rsidRDefault="00BE3C8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14:paraId="0DE85772" w14:textId="1021114D" w:rsidR="003C4757" w:rsidRPr="008E4E84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Arrangement Purpose Code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664ED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1AAC8402" w14:textId="77777777" w:rsidR="00822FD0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  <w:p w14:paraId="351EE0ED" w14:textId="71BC0C7D" w:rsidR="00A57D4D" w:rsidRPr="00A57D4D" w:rsidRDefault="00A57D4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0CB79A18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3E0BB" w14:textId="24890B3A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14" w:name="FRA_BOTReferenceNumber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BOT Reference Number</w:t>
            </w:r>
            <w:bookmarkEnd w:id="14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14CF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6249D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2E942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F4E27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FRA Arrangement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61A4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วัตถุประสงค์ของการซื้อขาย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</w:p>
          <w:p w14:paraId="4FAB66EB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7D981DA2" w14:textId="54A37F46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กรณีวัตถุประสงค์เป็นค่าสินค้า</w:t>
            </w:r>
            <w:r w:rsidR="00A058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r w:rsidR="005B6A9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ค่าทองคำ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ให้ใช้วัตถุประสงค์ระดับหมวด นอกจากนั้น</w:t>
            </w:r>
            <w:r w:rsidR="004032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ให้ใช้วัตถุประสงค์ระดับหมวดย่อย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45C5E" w14:textId="0358613D" w:rsidR="005F0287" w:rsidRPr="008E4E84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B5CF01" w14:textId="1610A7EC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ECA534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48E1D286" w14:textId="77777777" w:rsidTr="00822FD0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9552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508A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วันที่สัญญาเริ่มมีผลบังคับใช้</w:t>
            </w:r>
          </w:p>
          <w:p w14:paraId="7A297A5B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 โดยสัญญา จะเริ่มใช้ในอีก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เดือนข้างหน้า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3x9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447DBCA" w14:textId="52507315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970187" w14:textId="6FDF0310" w:rsidR="005F0287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C7890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4648F4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6430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585E1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  <w:p w14:paraId="3DFE06F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 โดย  สัญญาจะเริ่มใช้ในอีก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เดือนข้างหน้า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3x9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61C8BA2" w14:textId="77777777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Maturity Date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1 ธันวาคม </w:t>
            </w:r>
          </w:p>
          <w:p w14:paraId="555F1AA9" w14:textId="0977C1BF" w:rsidR="00822FD0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C7F71" w14:textId="71E02B33" w:rsidR="005F0287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8E9DC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</w:tr>
      <w:tr w:rsidR="008E4E84" w:rsidRPr="008E4E84" w14:paraId="4D097C0F" w14:textId="77777777" w:rsidTr="00822FD0">
        <w:tblPrEx>
          <w:tblCellMar>
            <w:left w:w="108" w:type="dxa"/>
            <w:right w:w="108" w:type="dxa"/>
          </w:tblCellMar>
        </w:tblPrEx>
        <w:trPr>
          <w:trHeight w:val="77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030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or Sell FRA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743EB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ให้ระบุประเภทการซื้อขาย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 </w:t>
            </w:r>
          </w:p>
          <w:p w14:paraId="1A6576C0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89583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37535E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93BFD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F525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ประเภทของอัตราดอกเบี้ยอ้างอิง  เช่น</w:t>
            </w:r>
          </w:p>
          <w:p w14:paraId="2DF7CAEC" w14:textId="5C33792C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หมายถึงอัตราดอกเบี้ยเงินกู้ยืมระหว่างธนาคารพาณิชย์ในตลาดสิงคโปร์</w:t>
            </w:r>
          </w:p>
          <w:p w14:paraId="1630935B" w14:textId="02901DFF" w:rsidR="0013559A" w:rsidRPr="008E4E84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1D8C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8FE2AC8" w14:textId="77777777" w:rsidTr="00822FD0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612A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60115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ให้ระบุอัตราดอกเบี้ยของสัญญา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 3.45678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E464DC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4ADA144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C12D9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Tenor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BE0A8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</w:p>
          <w:p w14:paraId="41564DF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ระยะเวลา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 โดยสัญญาจะเริ่มมีผลในอีก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เดือนข้างหน้า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Tenor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3x9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FAF59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7CA10BE" w14:textId="77777777" w:rsidTr="00822FD0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072A4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AB540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จำนวนเงินตามสัญญา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D83083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C82B09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12C4E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D79A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</w:t>
            </w:r>
          </w:p>
          <w:p w14:paraId="0971339F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JPY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หมายถึงเงินเยนญี่ปุ่น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BFBD2" w14:textId="7D516AD1" w:rsidR="00432F58" w:rsidRPr="008E4E84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D60B77" w14:textId="3968718B" w:rsidR="0013559A" w:rsidRPr="008E4E84" w:rsidRDefault="00432F5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27AD23D0" w14:textId="77777777" w:rsidTr="00822FD0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6CBE75D0" w14:textId="5E99DCC8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15" w:name="FRA_DSC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  <w:bookmarkEnd w:id="15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BA934A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4DB158EC" w14:textId="77777777" w:rsidR="0013559A" w:rsidRPr="008E4E84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3843A061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DA5EEE">
          <w:headerReference w:type="default" r:id="rId23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56C7D76" w14:textId="5BAE57F8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16" w:name="_Toc533411439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Futures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DS_FTA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6"/>
    </w:p>
    <w:p w14:paraId="7E15D1A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</w:rPr>
        <w:tab/>
      </w: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261835C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 ชุด </w:t>
      </w:r>
      <w:bookmarkStart w:id="17" w:name="futurearrangement"/>
      <w:r w:rsidRPr="008E4E84">
        <w:rPr>
          <w:rFonts w:ascii="Tahoma" w:hAnsi="Tahoma" w:cs="Tahoma"/>
          <w:color w:val="000000" w:themeColor="text1"/>
        </w:rPr>
        <w:t xml:space="preserve">Futures Arrangement  </w:t>
      </w:r>
      <w:bookmarkEnd w:id="17"/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เป็นชุดข้อมูลที่สถาบันการเงินใช้รายงานการซื้อขาย </w:t>
      </w:r>
      <w:r w:rsidRPr="008E4E84">
        <w:rPr>
          <w:rFonts w:ascii="Tahoma" w:hAnsi="Tahoma" w:cs="Tahoma"/>
          <w:color w:val="000000" w:themeColor="text1"/>
        </w:rPr>
        <w:t xml:space="preserve">Derivative Product  </w:t>
      </w:r>
      <w:r w:rsidRPr="008E4E84">
        <w:rPr>
          <w:rFonts w:ascii="Tahoma" w:hAnsi="Tahoma" w:cs="Tahoma"/>
          <w:color w:val="000000" w:themeColor="text1"/>
          <w:cs/>
        </w:rPr>
        <w:t xml:space="preserve">ประเภท  </w:t>
      </w:r>
      <w:r w:rsidRPr="008E4E84">
        <w:rPr>
          <w:rFonts w:ascii="Tahoma" w:hAnsi="Tahoma" w:cs="Tahoma"/>
          <w:color w:val="000000" w:themeColor="text1"/>
        </w:rPr>
        <w:t xml:space="preserve">Future </w:t>
      </w:r>
      <w:r w:rsidRPr="008E4E84">
        <w:rPr>
          <w:rFonts w:ascii="Tahoma" w:hAnsi="Tahoma" w:cs="Tahoma"/>
          <w:color w:val="000000" w:themeColor="text1"/>
          <w:cs/>
        </w:rPr>
        <w:t xml:space="preserve"> เมื่อทำสัญญาใหม่ โดยให้รายงานทุกจำนวนเงิน </w:t>
      </w:r>
    </w:p>
    <w:p w14:paraId="09D3EBF0" w14:textId="77777777" w:rsidR="00B3470F" w:rsidRPr="008E4E84" w:rsidRDefault="00B3470F" w:rsidP="00B3470F">
      <w:pPr>
        <w:tabs>
          <w:tab w:val="left" w:pos="1494"/>
        </w:tabs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220F0518" w14:textId="77777777" w:rsidR="00B3470F" w:rsidRPr="008E4E84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D5EC871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183C6F9E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192CEB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16B470D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6B91ADF7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</w:t>
      </w:r>
    </w:p>
    <w:p w14:paraId="4ECBBA51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78B78A51" w14:textId="299D5D46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="00F658E5"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 </w:t>
      </w:r>
    </w:p>
    <w:p w14:paraId="34423DE9" w14:textId="77777777" w:rsidR="00B3470F" w:rsidRPr="008E4E84" w:rsidRDefault="00B3470F" w:rsidP="00734F53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6C4DF07A" w14:textId="22EC09B1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7 วันถัดจากวันที่</w:t>
      </w:r>
      <w:r w:rsidR="00F658E5" w:rsidRPr="008E4E84">
        <w:rPr>
          <w:rFonts w:ascii="Tahoma" w:hAnsi="Tahoma" w:cs="Tahoma"/>
          <w:color w:val="000000" w:themeColor="text1"/>
          <w:sz w:val="20"/>
          <w:szCs w:val="20"/>
          <w:cs/>
        </w:rPr>
        <w:t>เกิดธุรกรรม</w:t>
      </w:r>
    </w:p>
    <w:p w14:paraId="050F7A8D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3DDD1B03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666206DF" w14:textId="77777777" w:rsidR="0042193C" w:rsidRPr="008E4E84" w:rsidRDefault="0042193C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59AE8F79" w14:textId="77777777" w:rsidR="00B3470F" w:rsidRPr="008E4E84" w:rsidRDefault="00B3470F" w:rsidP="00B3470F">
      <w:pPr>
        <w:pStyle w:val="Header"/>
        <w:tabs>
          <w:tab w:val="clear" w:pos="4153"/>
          <w:tab w:val="clear" w:pos="8306"/>
        </w:tabs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8E4E84" w:rsidRPr="008E4E84" w14:paraId="334A5E71" w14:textId="77777777" w:rsidTr="00106B72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0857C609" w14:textId="77777777" w:rsidR="00106B72" w:rsidRPr="008E4E84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A54E9E3" w14:textId="77777777" w:rsidR="00106B72" w:rsidRPr="008E4E84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69D8029" w14:textId="77777777" w:rsidR="00106B72" w:rsidRPr="008E4E84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0C49591" w14:textId="77777777" w:rsidTr="00106B72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4715DBB5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2C9A939C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11D8DE1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8D226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A02B461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24CEA609" w14:textId="22FA6E79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6C474F9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C835CB" w14:textId="77777777" w:rsidR="00106B72" w:rsidRPr="008E4E84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143C9B5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29C7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FA28B" w14:textId="3C46091B" w:rsidR="00260F49" w:rsidRPr="008E4E84" w:rsidRDefault="00260F4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56C08" w14:textId="77777777" w:rsidR="00BA32A9" w:rsidRPr="008E4E84" w:rsidRDefault="00BA32A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F2B893D" w14:textId="7AA43805" w:rsidR="00B3470F" w:rsidRPr="008E4E84" w:rsidRDefault="00F658E5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27803A8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10D15" w14:textId="04BE1772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34F57" w14:textId="7FABB975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77780" w14:textId="79F6B024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2B62E40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10189" w14:textId="79EFFC7D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4D81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เลขที่สัญญาอ้างอิงที่ทำกับคู่สัญญา  หรือเลขที่อ้างอิงภายในของสถาบันการเงิน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28C72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E59DCE6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C37B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 Product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F09B8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ให้ระบุรหัสประเภทสัญญา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Futures, Interest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24AEFD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F7D878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C5E3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724CB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7C8B5E27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09A7F947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14:paraId="0C12DD0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หมายเหตุ  สำหรับชุดข้อมูล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ให้สถาบันการเงินรายงาน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Primary Involved Party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Broker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ที่สถาบันการเงินทำธุรกิจผ่าน  ซึ่งจะใส่ค่าหรือไม่ก็ได้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727C5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DA22DBB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64E5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948A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2647EE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5C8069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1489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 Market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5A76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ให้ระบุรหัสของตลาด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ที่สถาบันการเงินเข้าไปทำสัญญาซื้อขาย </w:t>
            </w:r>
          </w:p>
          <w:p w14:paraId="7B3D5501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ในตลาด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Chicago Mercantile Exchange   </w:t>
            </w:r>
          </w:p>
          <w:p w14:paraId="7AF30D1B" w14:textId="3710602E" w:rsidR="00B3470F" w:rsidRPr="008E4E84" w:rsidRDefault="00106B72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Market Id 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CME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4ACDDA" w14:textId="77777777" w:rsidR="00B3470F" w:rsidRPr="008E4E84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1103B4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12234" w14:textId="77777777" w:rsidR="00B3470F" w:rsidRPr="008E4E84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9CE79" w14:textId="77777777" w:rsidR="00B3470F" w:rsidRPr="008E4E84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วันที่ทำสัญญา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3C58E0" w14:textId="22947E2F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F2F0E5" w14:textId="5A2A6C34" w:rsidR="00B3470F" w:rsidRPr="008E4E84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3FA1EFF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E4A69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98C84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0784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F2C26DC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0945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198F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0A6F6" w14:textId="2E7FC8F3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DA45C9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  <w:p w14:paraId="6C896D1F" w14:textId="5D87D62F" w:rsidR="00BC7CE1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08B29D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B5A5" w14:textId="48820129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Arrangement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427D4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ให้ระบุวัตถุประสงค์การทำสัญญาซื้อขาย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ของสถาบันการเงิน เอง</w:t>
            </w:r>
          </w:p>
          <w:p w14:paraId="14089BE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  เพื่อคุ้มความเสี่ยงอัตราดอกเบี้ยเงินกู้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52978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D933D29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13895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or Sell Futures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24C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ให้ระบุสถาบันการเงิน ซื้อ หรือ 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</w:p>
          <w:p w14:paraId="4EB7731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กรณีซื้อ  ให้ใส่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'1' </w:t>
            </w:r>
          </w:p>
          <w:p w14:paraId="6EC78FF3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กรณีขาย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Flag '0'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EA3F81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20FB4E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E2D21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61FA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ให้ใช้กรณีที่สัญญา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เป็นประเภท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Futures </w:t>
            </w:r>
          </w:p>
          <w:p w14:paraId="2E69539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สถาบันการเงินทำสัญญาซื้อ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ระหว่าง ปอนด์ส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เต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อร์ลิง กับ ดอลลาร์สหรัฐอเมริกา </w:t>
            </w:r>
          </w:p>
          <w:p w14:paraId="19B970E0" w14:textId="2485C1C3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="004032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735AE9" w14:textId="02737B9B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A2BF5BF" w14:textId="5C3D5DDF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37F9F5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A98D74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D60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Price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1D6E3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ราคาของสัญญา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</w:p>
          <w:p w14:paraId="716D7E1B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ทำสัญญาซื้อ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ที่ราคา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5.97  </w:t>
            </w:r>
          </w:p>
          <w:p w14:paraId="108BC221" w14:textId="22440767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Price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95.97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A32A41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29869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7AC9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Contracts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3EE3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ที่สถาบันการเงินซื้อขาย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05E4DB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48FAAF1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D3163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 per contract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C7755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มูลค่ามาตรฐานของสัญญา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ต่อ 1 สัญญา (ขึ้นอยู่กับสัญญา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แต่ละประเภท )</w:t>
            </w:r>
          </w:p>
          <w:p w14:paraId="177AE5F4" w14:textId="26DCCF9D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 สัญญา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ประเภท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Eurodollar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มูลค่าสัญญามาตรฐาน 1 สัญญา เท่ากับ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US$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1,000,000   </w:t>
            </w:r>
          </w:p>
          <w:p w14:paraId="60D46E99" w14:textId="541C4979" w:rsidR="001E3E9F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per Contract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 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1000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A3BCD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631266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DB38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CD16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รหัสสกุลเงินซื้อ 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เป็นประเภท </w:t>
            </w:r>
            <w:r w:rsidR="004032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949AC" w14:textId="40D211D5" w:rsidR="00BA32A9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D8BB8F" w14:textId="02CE0E70" w:rsidR="00432F58" w:rsidRPr="008E4E84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25B1ACEB" w14:textId="141FDC28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="000D4B6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</w:p>
          <w:p w14:paraId="2C438AD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642602F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C0DC6" w14:textId="265C35E2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272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จำนวนเงินซื้อ 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3B45B4" w14:textId="77777777" w:rsidR="00BC7CE1" w:rsidRPr="008E4E84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EA79C26" w14:textId="77777777" w:rsidR="00BC7CE1" w:rsidRPr="008E4E84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</w:t>
            </w:r>
            <w:r w:rsidR="00F658E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DS_SWA</w:t>
            </w:r>
            <w:r w:rsidR="001E3E9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</w:p>
          <w:p w14:paraId="3A215F71" w14:textId="77777777" w:rsidR="00BC7CE1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ด้านซื้อ</w:t>
            </w:r>
            <w:r w:rsidR="000D4B6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C90B9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C90B9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0D4B6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C90B9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รวม</w:t>
            </w:r>
            <w:r w:rsidR="000D4B6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ทุกชุดข้อมูล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สัญญา 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81D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381D2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784FB12" w14:textId="2D573FAE" w:rsidR="009F0DCE" w:rsidRPr="008E4E84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EAD0AB6" w14:textId="77777777" w:rsidR="00BC7CE1" w:rsidRPr="008E4E84" w:rsidRDefault="00254D75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</w:t>
            </w:r>
            <w:r w:rsidR="004700C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4C3DA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ด้านซื้อ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4C3DA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="00AA2E0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</w:t>
            </w:r>
            <w:r w:rsidR="004C3DA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เป็นธนาคารในต่างประเทศ</w:t>
            </w:r>
            <w:r w:rsidR="009F0DC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AA2E0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AA2E0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AA2E0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690A622" w14:textId="0F80C601" w:rsidR="001E3E9F" w:rsidRPr="008E4E84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34B4F79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0D240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BFA9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รหัสสกุลเงินขาย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7F90" w14:textId="47921CDB" w:rsidR="003425E5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CBD4D82" w14:textId="0DCA7D25" w:rsidR="00432F58" w:rsidRPr="008E4E84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7C4B8B23" w14:textId="002E0330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="00F658E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</w:p>
          <w:p w14:paraId="7925A84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42FA69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A5EC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3B23E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จำนวนเงินขาย  ใช้รายงานในกรณีสัญญา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00B804" w14:textId="77777777" w:rsidR="00BC7CE1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EE2E005" w14:textId="77777777" w:rsidR="00BC7CE1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 DS_SWA</w:t>
            </w:r>
          </w:p>
          <w:p w14:paraId="50CFCBE2" w14:textId="77777777" w:rsidR="00BC7CE1" w:rsidRPr="008E4E84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C023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C023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0A10132" w14:textId="4ECD8554" w:rsidR="00C02344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D95481B" w14:textId="77777777" w:rsidR="00BC7CE1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FTA,FXA,OPA,SWA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6959988" w14:textId="32FBFD3D" w:rsidR="001E3E9F" w:rsidRPr="008E4E84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2399E21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69A77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9622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จำนวนเงินตามสัญญา</w:t>
            </w:r>
          </w:p>
          <w:p w14:paraId="33FC541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ใช้รายงานในกรณีประเภทการซื้อขาย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 Rate 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7232E9F8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Number of Contract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คูณด้วย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 per Contract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BF878" w14:textId="3625D97A" w:rsidR="003425E5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646B35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15B38AC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52ED08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2A03C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9FF04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รหัสสกุลเงินตามสัญญา  ใช้รายงานในกรณีประเภทการซื้อขาย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Futures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Futures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82BCE5" w14:textId="70F30AB6" w:rsidR="003425E5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CDD7BC" w14:textId="4D73C14D" w:rsidR="00432F58" w:rsidRPr="008E4E84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10C91D1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Future Product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E6EA14D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BB6F970" w14:textId="77777777" w:rsidTr="00106B72">
        <w:tblPrEx>
          <w:tblCellMar>
            <w:left w:w="108" w:type="dxa"/>
            <w:right w:w="108" w:type="dxa"/>
          </w:tblCellMar>
        </w:tblPrEx>
        <w:trPr>
          <w:trHeight w:val="458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003994D" w14:textId="3C38188E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18" w:name="FTA_DSC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  <w:bookmarkEnd w:id="18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1CDDE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F7A23AA" w14:textId="77777777" w:rsidR="001E3E9F" w:rsidRPr="008E4E84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158C1ED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DA5EEE">
          <w:headerReference w:type="default" r:id="rId24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3B891B0B" w14:textId="77777777" w:rsidR="00A0058B" w:rsidRPr="008E4E84" w:rsidRDefault="00A0058B" w:rsidP="0042193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15DF3A28" w14:textId="77777777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19" w:name="_Toc533411440"/>
      <w:r w:rsidRPr="008E4E84">
        <w:rPr>
          <w:rFonts w:cs="Tahoma"/>
          <w:b/>
          <w:i w:val="0"/>
          <w:iCs/>
          <w:color w:val="000000" w:themeColor="text1"/>
        </w:rPr>
        <w:t xml:space="preserve">Data Set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:  </w:t>
      </w:r>
      <w:r w:rsidRPr="008E4E84">
        <w:rPr>
          <w:rFonts w:cs="Tahoma"/>
          <w:b/>
          <w:i w:val="0"/>
          <w:iCs/>
          <w:color w:val="000000" w:themeColor="text1"/>
        </w:rPr>
        <w:t xml:space="preserve">Foreign Exchange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DS_FXA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19"/>
    </w:p>
    <w:p w14:paraId="2FC6DD1C" w14:textId="77777777" w:rsidR="0013559A" w:rsidRPr="008E4E84" w:rsidRDefault="0013559A" w:rsidP="0013559A">
      <w:pPr>
        <w:spacing w:before="120"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</w:p>
    <w:p w14:paraId="7B1D4712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bookmarkStart w:id="20" w:name="foreignexchangearrangement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Foreign Exchange Arrangement  </w:t>
      </w:r>
      <w:bookmarkEnd w:id="20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เป็นชุดข้อมูลที่ใช้สำหรับรายงานการซื้อขายเงินตราต่างประเทศ  ดังนี้</w:t>
      </w:r>
    </w:p>
    <w:p w14:paraId="2D3C7DD1" w14:textId="77777777" w:rsidR="0013559A" w:rsidRPr="008E4E84" w:rsidRDefault="0013559A" w:rsidP="0013559A">
      <w:pPr>
        <w:tabs>
          <w:tab w:val="left" w:pos="1494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1. ใช้รายงานการทำสัญญาใหม่ โดยรายงานทุกจำนวนเงินของสัญญา    </w:t>
      </w:r>
    </w:p>
    <w:p w14:paraId="04B39392" w14:textId="77777777" w:rsidR="0013559A" w:rsidRPr="008E4E84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Spot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ที่มีระยะเวลาการส่งมอบเงินในวันทำการถัดไป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Tomorrow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หรือสองวันทำการถัดไป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Next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</w:p>
    <w:p w14:paraId="7830F6F1" w14:textId="77777777" w:rsidR="0013559A" w:rsidRPr="008E4E84" w:rsidRDefault="0013559A" w:rsidP="0013559A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     (ไม่รวมการซื้อขาย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Spot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ที่ส่งมอบเงินในวัน เดียวกันกับวันที่ทำสัญญา ) </w:t>
      </w:r>
    </w:p>
    <w:p w14:paraId="097E7084" w14:textId="77777777" w:rsidR="0013559A" w:rsidRPr="008E4E84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Outright Forward </w:t>
      </w:r>
    </w:p>
    <w:p w14:paraId="52AF4042" w14:textId="77777777" w:rsidR="0013559A" w:rsidRPr="008E4E84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Swap </w:t>
      </w:r>
    </w:p>
    <w:p w14:paraId="284108AF" w14:textId="77777777" w:rsidR="0013559A" w:rsidRPr="008E4E84" w:rsidRDefault="0013559A" w:rsidP="0013559A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Buy Swap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-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Buy  Swap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</w:p>
    <w:p w14:paraId="61F6D9D8" w14:textId="77777777" w:rsidR="0013559A" w:rsidRPr="008E4E84" w:rsidRDefault="0013559A" w:rsidP="0013559A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Sell Swap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-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Sell  Swap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</w:t>
      </w:r>
    </w:p>
    <w:p w14:paraId="56101D1E" w14:textId="77777777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. ในกรณีสัญญาซื้อขาย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Swap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หากธุรกรรมขาแรกเป็นการส่งมอบเงินในวันเดียวกับวันทำสัญญา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Trade Date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 ต้องรายงาน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พร้อมกัน 2 ชุดคือ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Data 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Foreign Exchange Arrangement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FX Trading Transaction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</w:p>
    <w:p w14:paraId="4339E615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1F3C99D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6B51656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C26AD0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1AF9708E" w14:textId="1FFD499D" w:rsidR="0013559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6E5FA54A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66550071" w14:textId="77777777" w:rsidR="0013559A" w:rsidRPr="008E4E84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</w:t>
      </w:r>
    </w:p>
    <w:p w14:paraId="7BEED32B" w14:textId="77777777" w:rsidR="0013559A" w:rsidRPr="008E4E84" w:rsidRDefault="0013559A" w:rsidP="0013559A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lastRenderedPageBreak/>
        <w:t>ความถี่ในการส่งชุดข้อมูล</w:t>
      </w:r>
    </w:p>
    <w:p w14:paraId="1428093E" w14:textId="703591AC" w:rsidR="0013559A" w:rsidRPr="008E4E84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="00CC7C91" w:rsidRPr="008E4E84">
        <w:rPr>
          <w:rFonts w:ascii="Tahoma" w:hAnsi="Tahoma" w:cs="Tahoma"/>
          <w:color w:val="000000" w:themeColor="text1"/>
          <w:sz w:val="20"/>
          <w:szCs w:val="20"/>
          <w:cs/>
        </w:rPr>
        <w:t>รายวัน</w:t>
      </w:r>
    </w:p>
    <w:p w14:paraId="5EF7434C" w14:textId="77777777" w:rsidR="0013559A" w:rsidRPr="008E4E84" w:rsidRDefault="0013559A" w:rsidP="0013559A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4EDDA827" w14:textId="76F59F55" w:rsidR="0013559A" w:rsidRPr="008E4E84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</w:t>
      </w:r>
      <w:r w:rsidR="00CC7C91" w:rsidRPr="008E4E84">
        <w:rPr>
          <w:rFonts w:ascii="Tahoma" w:hAnsi="Tahoma" w:cs="Tahoma"/>
          <w:color w:val="000000" w:themeColor="text1"/>
          <w:sz w:val="20"/>
          <w:szCs w:val="20"/>
          <w:cs/>
        </w:rPr>
        <w:t>ใน 7 วันถัดจากวันที่เกิดธุรกรรม</w:t>
      </w:r>
    </w:p>
    <w:p w14:paraId="2888CF70" w14:textId="77777777" w:rsidR="0013559A" w:rsidRPr="008E4E84" w:rsidRDefault="0013559A" w:rsidP="0013559A">
      <w:pPr>
        <w:tabs>
          <w:tab w:val="left" w:pos="1494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5"/>
        <w:gridCol w:w="5924"/>
      </w:tblGrid>
      <w:tr w:rsidR="008E4E84" w:rsidRPr="008E4E84" w14:paraId="7B1A9A7C" w14:textId="77777777" w:rsidTr="00BC7CE1">
        <w:trPr>
          <w:tblHeader/>
        </w:trPr>
        <w:tc>
          <w:tcPr>
            <w:tcW w:w="2261" w:type="dxa"/>
            <w:tcBorders>
              <w:bottom w:val="single" w:sz="4" w:space="0" w:color="auto"/>
            </w:tcBorders>
            <w:shd w:val="clear" w:color="auto" w:fill="CCFFFF"/>
          </w:tcPr>
          <w:p w14:paraId="2A6684B6" w14:textId="77777777" w:rsidR="00BC7CE1" w:rsidRPr="008E4E84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39FDF90F" w14:textId="77777777" w:rsidR="00BC7CE1" w:rsidRPr="008E4E84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4" w:type="dxa"/>
            <w:tcBorders>
              <w:bottom w:val="single" w:sz="4" w:space="0" w:color="auto"/>
            </w:tcBorders>
            <w:shd w:val="clear" w:color="auto" w:fill="CCFFFF"/>
          </w:tcPr>
          <w:p w14:paraId="5F487E1A" w14:textId="77777777" w:rsidR="00BC7CE1" w:rsidRPr="008E4E84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5868E2AD" w14:textId="77777777" w:rsidTr="00BC7CE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1" w:type="dxa"/>
            <w:tcBorders>
              <w:bottom w:val="dotted" w:sz="4" w:space="0" w:color="auto"/>
              <w:right w:val="dotted" w:sz="4" w:space="0" w:color="auto"/>
            </w:tcBorders>
          </w:tcPr>
          <w:p w14:paraId="46A58E98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585C2752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25D6747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FFD9D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7BC13C4F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F339F75" w14:textId="7942FF43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4" w:type="dxa"/>
            <w:tcBorders>
              <w:left w:val="dotted" w:sz="4" w:space="0" w:color="auto"/>
              <w:bottom w:val="dotted" w:sz="4" w:space="0" w:color="auto"/>
            </w:tcBorders>
          </w:tcPr>
          <w:p w14:paraId="3A790F9D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158D825" w14:textId="77777777" w:rsidR="00BC7CE1" w:rsidRPr="008E4E84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310CE85" w14:textId="77777777" w:rsidTr="00BC7CE1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1C8BC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48DE4" w14:textId="6517DAE0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วันที่ชุดข้อมูลคือวันที่ของข้อมูล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ใช้ปี ค.ศ. ในการรายงาน โดยมีรูปแบบเป็น </w:t>
            </w:r>
            <w:proofErr w:type="spellStart"/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="000C06A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3E4964" w14:textId="379269DB" w:rsidR="004C2A6D" w:rsidRPr="008E4E84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4141FB3" w14:textId="1F6BDA83" w:rsidR="0013559A" w:rsidRPr="008E4E84" w:rsidRDefault="006020CE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1152C02A" w14:textId="77777777" w:rsidTr="00BC7CE1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FC2E0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9F0B4" w14:textId="25E71ADC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415BE" w14:textId="2DFE3F31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9C6D484" w14:textId="77777777" w:rsidTr="00BC7CE1">
        <w:tblPrEx>
          <w:tblCellMar>
            <w:left w:w="108" w:type="dxa"/>
            <w:right w:w="108" w:type="dxa"/>
          </w:tblCellMar>
        </w:tblPrEx>
        <w:trPr>
          <w:trHeight w:val="62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2D031" w14:textId="6C55E118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9C5D6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C77B01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B21DAF6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AF3D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65E1F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เลขที่สัญญาก่อนหน้า  ใช้ในกรณีที่เป็นการทำสัญญาใหม่เพื่อ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Rollover, Unwind, Replace a Cancelled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(ทดแทนสัญญาเดิม) </w:t>
            </w:r>
          </w:p>
          <w:p w14:paraId="5085B67C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ตัวอย่าง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สถาบันการเงินขายเงินตราต่างประเทศให้บริษัท ก. ตามสัญญา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67890  เพื่อ R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ollover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สัญญาเดิม เลขที่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12345</w:t>
            </w:r>
          </w:p>
          <w:p w14:paraId="34B68A1D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12345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BB92E" w14:textId="0245B24D" w:rsidR="004C2A6D" w:rsidRPr="008E4E84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DD56EC" w14:textId="4AE79213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B5C7427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44E0BC88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Rollover from Another Arrangement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CAD885E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Another Arrangement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8556B9F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Replace a Cancelled Arrangement</w:t>
            </w:r>
          </w:p>
          <w:p w14:paraId="700E74C5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5A2AABD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FI Code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0DCB0967" w14:textId="77777777" w:rsidR="006C7CC0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E7B4592" w14:textId="77777777" w:rsidR="007D3E79" w:rsidRPr="008E4E84" w:rsidRDefault="007D3E79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4036516" w14:textId="283C5AFC" w:rsidR="0013559A" w:rsidRPr="008E4E84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149EC43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4BF99623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คือ</w:t>
            </w:r>
          </w:p>
          <w:p w14:paraId="4101A7B6" w14:textId="63BA08A3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</w:t>
            </w:r>
            <w:r w:rsidR="0010024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DS_FTX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778BD9A4" w14:textId="77777777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มีค่าและไม่เท่ากับ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4B295154" w14:textId="25C8F5E6" w:rsidR="0013559A" w:rsidRPr="008E4E84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Previous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</w:t>
            </w:r>
            <w:r w:rsidR="0090536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DS_FTX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8E4E84" w:rsidRPr="008E4E84" w14:paraId="6F22091F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9C1D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Previous Arrangement FI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F4BD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สัญญาก่อนหน้า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โดยต้องเป็นรหัสที่สัมพันธ์กับ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และรายงานเฉพาะกรณี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ต่างธนาคาร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97CAA" w14:textId="56289A87" w:rsidR="004C2A6D" w:rsidRPr="008E4E84" w:rsidRDefault="004C2A6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590CD56" w14:textId="3F87A91B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4C2A6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หรือค่าว่าง</w:t>
            </w:r>
          </w:p>
        </w:tc>
      </w:tr>
      <w:tr w:rsidR="008E4E84" w:rsidRPr="008E4E84" w14:paraId="5ADA985C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4E2E6" w14:textId="65C1813A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 Pair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1561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คือเลขที่สัญญาของคู่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ใช้ในกรณีที่เป็นธุรกรรมประเภท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1091781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ในกรณีที่รายงานธุรกรรม ขาแรกของ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ก็ให้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refer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เลขที่สัญญาของธุรกรรมขาหลัง</w:t>
            </w:r>
          </w:p>
          <w:p w14:paraId="37B8F73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ในกรณีที่รายงานธุรกรรม ขาหลังของ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ก็ให้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refer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เลขที่สัญญาของธุรกรรมขาแรก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D0861" w14:textId="17DD8FCA" w:rsidR="004C2A6D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DF142FD" w14:textId="543023A5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CL_Arrangement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Swap</w:t>
            </w:r>
          </w:p>
          <w:p w14:paraId="3BA3B25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CFB6C24" w14:textId="77777777" w:rsidR="00DF2666" w:rsidRPr="008E4E84" w:rsidRDefault="00DF266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BC64D60" w14:textId="77777777" w:rsidR="00E54677" w:rsidRPr="008E4E84" w:rsidRDefault="00E5467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4EC693E" w14:textId="21930EE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</w:p>
          <w:p w14:paraId="5C8E5187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 Pair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Arrangement Contract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 Pair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555037F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3E5F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61586" w14:textId="60F7651B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ใช้รายงานในกรณีที่เป็นการทำสัญญาใหม่ เพื่อต่ออายุสัญญาเดิม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 from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หรือทำสัญญาตรงข้ามกับสัญญาเดิม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หรือเพื่อทดแทนสัญญาเดิม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place a Cancelled Arrangement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DF6CF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A84766E" w14:textId="16AE7833" w:rsidR="006017B3" w:rsidRPr="008E4E84" w:rsidRDefault="00AB6395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เป็นธุรกรรมภายในธนาคาร ให้</w:t>
            </w:r>
            <w:r w:rsidR="00DF6CF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เลขที่สัญญาก่อนหน้าที่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เกี่ยวข้องกันที่ </w:t>
            </w:r>
            <w:r w:rsidR="006017B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element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6017B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="006017B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”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ให้สอดคล้อง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ที่เ</w:t>
            </w:r>
            <w:r w:rsidR="006017B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คยรายงาน </w:t>
            </w:r>
          </w:p>
          <w:p w14:paraId="096A7886" w14:textId="1AE01459" w:rsidR="006017B3" w:rsidRPr="008E4E84" w:rsidRDefault="006017B3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กรณีเป็นธุรกรรมต่างธนาคาร ให้รายงานเลขที่สัญญาและธนาคารก่อนหน้าที่เกี่ยวข้องที่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element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“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”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Previous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ตามลำดับ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38A7D" w14:textId="5D610EBA" w:rsidR="008C5873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9E51D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58B6A8E7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429397DB" w14:textId="77777777" w:rsidR="007306BE" w:rsidRPr="008E4E84" w:rsidRDefault="0011061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ACD293E" w14:textId="12DA76A7" w:rsidR="00FA58BC" w:rsidRPr="008E4E84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Cancel By Replacing with New Contract 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128007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Set Up Reason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289003</w:t>
            </w:r>
            <w:r w:rsidR="008D06C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36C85A7" w14:textId="313989CD" w:rsidR="0013559A" w:rsidRPr="008E4E84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Previous Arrangement Number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FI Arrangement Number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FX Trading Transaction Type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FA322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 Over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FXA Set Up Reason Type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ต้องมีค่าเป็น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7306B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</w:t>
            </w:r>
            <w:r w:rsidR="00FA322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llover from Another Arrangement</w:t>
            </w:r>
          </w:p>
        </w:tc>
      </w:tr>
      <w:tr w:rsidR="008E4E84" w:rsidRPr="008E4E84" w14:paraId="41263141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F4EC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DF88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ประเภทธุรกรรมการซื้อขายเงินตราต่างประเทศที่ต้องรายงานชุดข้อมูลนี้ ได้แก่</w:t>
            </w:r>
          </w:p>
          <w:p w14:paraId="2934B49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ที่ส่งมอบเงินในวันทำการถัดไป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Tomorrow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หรือสองวันทำการถัดไป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Next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นับแต่วันทำสัญญา (ไม่รวมการซื้อขายที่ส่งมอบเงินในวันเดียวกัน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Spot 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66006D1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ธุรกรรมล่วงหน้า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Outright Forward </w:t>
            </w:r>
          </w:p>
          <w:p w14:paraId="3964F876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Swap </w:t>
            </w:r>
          </w:p>
          <w:p w14:paraId="719C8967" w14:textId="77777777" w:rsidR="0013559A" w:rsidRPr="008E4E84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1D5019A6" w14:textId="77777777" w:rsidR="0013559A" w:rsidRPr="008E4E84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78B0DF" w14:textId="0BC6DC0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</w:t>
            </w:r>
          </w:p>
        </w:tc>
      </w:tr>
      <w:tr w:rsidR="008E4E84" w:rsidRPr="008E4E84" w14:paraId="30299A5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C6712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B234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1E958A3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69E3A8D5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0D93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258E2E2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2345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F1E2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E3FC7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C2BD9F8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4AB6E" w14:textId="141B4C55" w:rsidR="004D7C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15EB2" w14:textId="7C966B5E" w:rsidR="004D7C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นกรณีที่คู่สัญญา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</w:t>
            </w:r>
            <w:r w:rsidR="005E5A2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52502D79" w14:textId="77777777" w:rsidR="00663F83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17260D89" w14:textId="68ED5B03" w:rsidR="004D7CF4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851A7" w14:textId="77777777" w:rsidR="004D7C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5D8ED91B" w14:textId="65144E30" w:rsidR="001E35F4" w:rsidRPr="008E4E84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5E5A2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E5A2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D8712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8E4E84" w:rsidRPr="008E4E84" w14:paraId="386E96BF" w14:textId="77777777" w:rsidTr="00BC7CE1">
        <w:tblPrEx>
          <w:tblCellMar>
            <w:left w:w="108" w:type="dxa"/>
            <w:right w:w="108" w:type="dxa"/>
          </w:tblCellMar>
        </w:tblPrEx>
        <w:trPr>
          <w:trHeight w:val="63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5CDE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8D81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E46859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280229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CA765" w14:textId="3C434565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1351A2E5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9FB0D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725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758A93D5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60565A1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6BCA62F1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4E42A1C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B20B4" w14:textId="71CD5F73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36455D6" w14:textId="77777777" w:rsidR="005E5A2B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314DDE30" w14:textId="0B3DBA01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76BD09B2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2DB4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3BD9D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Trade  Date    </w:t>
            </w:r>
          </w:p>
          <w:p w14:paraId="018E030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6B83B2" w14:textId="7CE3B93E" w:rsidR="00122D88" w:rsidRPr="008E4E84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13559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01813D1" w14:textId="12A7EF5A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</w:tc>
      </w:tr>
      <w:tr w:rsidR="008E4E84" w:rsidRPr="008E4E84" w14:paraId="70E073DE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F5FD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BC5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1CD9E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38F0DA5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9FCA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61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6874B" w14:textId="4825250A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C07D54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ต้องมีค่ามากกว่า 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272C4C5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B3388" w14:textId="391B624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1" w:name="FXA_Objective_Typ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Objective Type</w:t>
            </w:r>
            <w:bookmarkEnd w:id="21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4B1E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  <w:p w14:paraId="5EEA18C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25E0F4" w14:textId="205F1AF7" w:rsidR="00122D88" w:rsidRPr="008E4E84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A2C427" w14:textId="77777777" w:rsidR="00B33192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</w:p>
          <w:p w14:paraId="55C4672C" w14:textId="1080DE40" w:rsidR="0013559A" w:rsidRPr="008E4E84" w:rsidRDefault="00B33192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 </w:t>
            </w:r>
            <w:r w:rsidRP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กรณีตรวจสอบกับชุดข้อมูล</w:t>
            </w:r>
            <w:r w:rsidRPr="007820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DS_IPI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6AB6F2A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3518CB82" w14:textId="2E225B16" w:rsidR="00B33192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</w:p>
          <w:p w14:paraId="703B7B81" w14:textId="77777777" w:rsidR="00B33192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กรณีตรวจสอบกับชุดข้อมูล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</w:p>
          <w:p w14:paraId="34FDEE7D" w14:textId="779ABDAC" w:rsidR="00B33192" w:rsidRPr="00142BF1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Primary Involved Party Id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br/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 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FX License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 ไม่ใช่</w:t>
            </w:r>
            <w:r w:rsidRP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 และ</w:t>
            </w:r>
          </w:p>
          <w:p w14:paraId="0CB2F72C" w14:textId="77777777" w:rsidR="00B33192" w:rsidRPr="00142BF1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48C10A95" w14:textId="77777777" w:rsidR="00B33192" w:rsidRPr="00142BF1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7D2C12FE" w14:textId="30BFC76D" w:rsidR="00B33192" w:rsidRPr="008E4E84" w:rsidRDefault="00B33192" w:rsidP="00B331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5AE713B9" w14:textId="5E001966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2BA4DDA5" w14:textId="57F65C65" w:rsidR="00C10979" w:rsidRPr="008E4E84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Purpose 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596BBA83" w14:textId="77777777" w:rsidR="0013559A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4.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  <w:p w14:paraId="6DEC8EB9" w14:textId="2473AB4F" w:rsidR="00B33192" w:rsidRPr="00B33192" w:rsidRDefault="00B33192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5FEA84C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96644" w14:textId="65A55C3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2" w:name="FXA_BOT_Reference_Number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BOT Reference Number</w:t>
            </w:r>
            <w:bookmarkEnd w:id="22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55358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F3CC1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143D698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6CB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Purpose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C22B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วัตถุประสงค์ของการซื้อขายเงิน</w:t>
            </w:r>
          </w:p>
          <w:p w14:paraId="24CDA094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ให้รายงานเฉพาะธุรกรรมที่ทำกับลูกค้าทั้งในและต่างประเทศ  </w:t>
            </w:r>
          </w:p>
          <w:p w14:paraId="7F96012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เป็นธุรกรรมระหว่างเงินตราต่างประเทศแลกกับเงินบาท</w:t>
            </w:r>
          </w:p>
          <w:p w14:paraId="38B79953" w14:textId="7CFAFCBC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 กรณีวัตถุประสงค์เป็นค่าสินค้า</w:t>
            </w:r>
            <w:r w:rsidR="00A058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หรือค่าทองคำ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9A4A19" w14:textId="14959E91" w:rsidR="00122D88" w:rsidRPr="008E4E84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13559A"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681E2BC" w14:textId="69198F26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6FE4417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2B0D6D7" w14:textId="4C048741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</w:p>
          <w:p w14:paraId="1B407E63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18162153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5C6B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54B8C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ประเภทของการซื้อขาย</w:t>
            </w:r>
          </w:p>
          <w:p w14:paraId="6350175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1. ซื้อเงินตราต่างประเทศ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</w:t>
            </w:r>
          </w:p>
          <w:p w14:paraId="129D655E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ขายเงินตราต่างประเทศ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B46700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3. การซื้อขายระหว่างเงินตราต่างประเทศ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สกุล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845D009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การซื้อหรือขายหมายถึงสถาบันการเงินผู้ส่งชุดข้อมูลเป็นผู้ซื้อหรือเป็นผู้ขาย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F0DA85" w14:textId="3DC9CCD6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94AA1E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 </w:t>
            </w:r>
          </w:p>
          <w:p w14:paraId="4F327422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5D9E2C4B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58FB100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92C18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D5E60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รหัสสกุลเงินซื้อ</w:t>
            </w:r>
          </w:p>
          <w:p w14:paraId="434A518E" w14:textId="203C60C5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สถาบันการเงินซื้อเงินสกุล</w:t>
            </w:r>
            <w:r w:rsidR="0090533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152795C5" w14:textId="657FBC9B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</w:p>
          <w:p w14:paraId="2AA97099" w14:textId="47591AEA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สถาบันการเงินขายเงินสกุล</w:t>
            </w:r>
            <w:r w:rsidR="0090533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415162BE" w14:textId="4A527654" w:rsidR="0013559A" w:rsidRPr="008E4E84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 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1334" w14:textId="569205C0" w:rsidR="00122D88" w:rsidRPr="008E4E84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589C3B3" w14:textId="510025E2" w:rsidR="00432F58" w:rsidRPr="008E4E84" w:rsidRDefault="00432F5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="0090533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6A45DF99" w14:textId="3C702C1C" w:rsidR="0013559A" w:rsidRPr="008E4E84" w:rsidRDefault="0090533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8704E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159FE2DA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Foreign 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31CE78BF" w14:textId="77777777" w:rsidR="0013559A" w:rsidRPr="008E4E84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</w:tc>
      </w:tr>
      <w:tr w:rsidR="008E4E84" w:rsidRPr="008E4E84" w14:paraId="3F8A6216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B1D0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472A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จำนวนเงินซื้อ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AC730D" w14:textId="77777777" w:rsidR="004C5CBB" w:rsidRPr="008E4E84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FE6414B" w14:textId="77777777" w:rsidR="004C5CBB" w:rsidRPr="008E4E84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DS_FTA, DS_FXA, DS_OPA, </w:t>
            </w:r>
            <w:r w:rsidR="00B9205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DS_SWA  </w:t>
            </w:r>
          </w:p>
          <w:p w14:paraId="6D5DF701" w14:textId="77777777" w:rsidR="004C5CBB" w:rsidRPr="008E4E84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90533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สัญญาใหม่ กรณี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558A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3558A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TS </w:t>
            </w:r>
          </w:p>
          <w:p w14:paraId="0A6EF552" w14:textId="15AB72C0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712143F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="002C201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11C1BCA" w14:textId="3A0E7101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A9D2650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6614F41" w14:textId="59D3C14C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D5D1607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1C89741" w14:textId="5722F564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8760134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DE7D3D1" w14:textId="2218ECAD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B0EC9FE" w14:textId="77777777" w:rsidR="004C5CBB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="00A53A3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862F829" w14:textId="5167D39D" w:rsidR="003558AE" w:rsidRPr="008E4E84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CA8E5C5" w14:textId="77777777" w:rsidR="004C5CBB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D5F5F7B" w14:textId="568394C0" w:rsidR="00A53A37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825F0F3" w14:textId="77777777" w:rsidR="004C5CBB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087A9D1" w14:textId="32995912" w:rsidR="005224C5" w:rsidRPr="008E4E84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1CB3EC81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1B172" w14:textId="6B9F896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138E1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รหัสสกุลเงินขาย</w:t>
            </w:r>
          </w:p>
          <w:p w14:paraId="4FD0011B" w14:textId="365912CD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สถาบันการเงินซื้อเงินสกุล</w:t>
            </w:r>
            <w:r w:rsidR="004D385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79C73BE7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             </w:t>
            </w:r>
          </w:p>
          <w:p w14:paraId="6B51F79D" w14:textId="12331A24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สถาบันการเงินขายเงินสกุล</w:t>
            </w:r>
            <w:r w:rsidR="004D385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</w:t>
            </w:r>
          </w:p>
          <w:p w14:paraId="4295350D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</w:t>
            </w:r>
            <w:r w:rsidR="00E02CB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F80C" w14:textId="2A721FAB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018363" w14:textId="77777777" w:rsidR="00905337" w:rsidRPr="008E4E84" w:rsidRDefault="008704E4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ค่าที่เป็นไปได้คือ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</w:p>
          <w:p w14:paraId="712106AA" w14:textId="48949B26" w:rsidR="0013559A" w:rsidRPr="008E4E84" w:rsidRDefault="009053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  <w:r w:rsidR="008704E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="001355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1B09AAE3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CED7525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</w:tc>
      </w:tr>
      <w:tr w:rsidR="008E4E84" w:rsidRPr="008E4E84" w14:paraId="2A26E69C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4BF18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D855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69EA43" w14:textId="77777777" w:rsidR="004C5CBB" w:rsidRPr="008E4E84" w:rsidRDefault="004A299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6E2D5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 vs DS_FXA vs DS_OPA vs DS_SWA</w:t>
            </w:r>
          </w:p>
          <w:p w14:paraId="4ED7A50F" w14:textId="77777777" w:rsidR="004C5CBB" w:rsidRPr="008E4E84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4A299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9E2C5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9E2C5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</w:p>
          <w:p w14:paraId="02A1E982" w14:textId="41E40664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138BBED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887D25B" w14:textId="688E3C60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E46D575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D9DB465" w14:textId="7E77F458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85B4505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61E4E2D" w14:textId="1073C722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6F39B30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4C5CB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3A9D2C4" w14:textId="0A955782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5076871" w14:textId="77A71138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รวมทุกชุด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915888C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83E9C94" w14:textId="2A244850" w:rsidR="009E2C5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A477978" w14:textId="77777777" w:rsidR="004C5CBB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B16F0F6" w14:textId="630BD286" w:rsidR="00DC522C" w:rsidRPr="008E4E84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7536A903" w14:textId="77777777" w:rsidTr="00BC7CE1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9AEF6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Contract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9E75D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อัตราแลกเปลี่ยนที่ตกลงซื้อขาย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4183" w14:textId="5F690B89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DDA602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3EAF7078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ED5E5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Base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8B21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อัตราแลกเปลี่ยน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Contract Exchange Rate  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C73EE" w14:textId="17D5803E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DED20EB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  <w:p w14:paraId="7DC66220" w14:textId="77777777" w:rsidR="004C5CBB" w:rsidRPr="008E4E84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4828361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A7565" w14:textId="47D3BBC2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3" w:name="FXA_APP_Doc_No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Approval Document Number</w:t>
            </w:r>
            <w:bookmarkEnd w:id="23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6A0AC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  เจ้าพนักงานแลกเปลี่ยนเงินเป็นการเฉพาะราย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7EBF6D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D9D3E7F" w14:textId="77777777" w:rsidTr="004C5CBB">
        <w:tblPrEx>
          <w:tblCellMar>
            <w:left w:w="108" w:type="dxa"/>
            <w:right w:w="108" w:type="dxa"/>
          </w:tblCellMar>
        </w:tblPrEx>
        <w:trPr>
          <w:trHeight w:val="1541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6DE5A" w14:textId="7D5B6E3F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4" w:name="FXA_APP_Doc_Dat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  <w:bookmarkEnd w:id="24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B1CD7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32BD12CA" w14:textId="705FA262" w:rsidR="00D13045" w:rsidRPr="008E4E84" w:rsidRDefault="00626131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86200" w14:textId="0B94DB0A" w:rsidR="00122D88" w:rsidRPr="008E4E84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869F09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398FD2F8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011A9AE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right w:val="dotted" w:sz="4" w:space="0" w:color="auto"/>
            </w:tcBorders>
          </w:tcPr>
          <w:p w14:paraId="74737622" w14:textId="1C4F08CD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5" w:name="FXA_DSC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  <w:bookmarkEnd w:id="25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87FB0E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</w:tcBorders>
          </w:tcPr>
          <w:p w14:paraId="57B6EF92" w14:textId="77777777" w:rsidR="0013559A" w:rsidRPr="008E4E84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60A7326E" w14:textId="77777777" w:rsidR="0013559A" w:rsidRPr="008E4E84" w:rsidRDefault="0013559A" w:rsidP="0013559A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sectPr w:rsidR="0013559A" w:rsidRPr="008E4E84" w:rsidSect="001A3103">
          <w:headerReference w:type="default" r:id="rId25"/>
          <w:pgSz w:w="16834" w:h="11909" w:orient="landscape" w:code="9"/>
          <w:pgMar w:top="1077" w:right="1145" w:bottom="1134" w:left="1247" w:header="1296" w:footer="454" w:gutter="0"/>
          <w:cols w:space="720"/>
          <w:docGrid w:linePitch="435"/>
        </w:sectPr>
      </w:pPr>
    </w:p>
    <w:p w14:paraId="094684F9" w14:textId="77777777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26" w:name="_Toc533411441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Options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DS_OPA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26"/>
    </w:p>
    <w:p w14:paraId="71680438" w14:textId="77777777" w:rsidR="00734F53" w:rsidRPr="008E4E84" w:rsidRDefault="00734F53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olor w:val="000000" w:themeColor="text1"/>
        </w:rPr>
      </w:pPr>
    </w:p>
    <w:p w14:paraId="3E76C84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</w:rPr>
        <w:tab/>
      </w: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6DEE80B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27" w:name="optionsarrangement"/>
      <w:r w:rsidRPr="008E4E84">
        <w:rPr>
          <w:rFonts w:ascii="Tahoma" w:hAnsi="Tahoma" w:cs="Tahoma"/>
          <w:color w:val="000000" w:themeColor="text1"/>
        </w:rPr>
        <w:t xml:space="preserve"> Options Arrangement  </w:t>
      </w:r>
      <w:bookmarkEnd w:id="27"/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เป็นชุดข้อมูลใช้รายงานการซื้อขาย  </w:t>
      </w:r>
      <w:r w:rsidRPr="008E4E84">
        <w:rPr>
          <w:rFonts w:ascii="Tahoma" w:hAnsi="Tahoma" w:cs="Tahoma"/>
          <w:color w:val="000000" w:themeColor="text1"/>
        </w:rPr>
        <w:t xml:space="preserve">Derivative </w:t>
      </w:r>
      <w:r w:rsidRPr="008E4E84">
        <w:rPr>
          <w:rFonts w:ascii="Tahoma" w:hAnsi="Tahoma" w:cs="Tahoma"/>
          <w:color w:val="000000" w:themeColor="text1"/>
          <w:cs/>
        </w:rPr>
        <w:t xml:space="preserve">ประเภท </w:t>
      </w:r>
      <w:r w:rsidRPr="008E4E84">
        <w:rPr>
          <w:rFonts w:ascii="Tahoma" w:hAnsi="Tahoma" w:cs="Tahoma"/>
          <w:color w:val="000000" w:themeColor="text1"/>
        </w:rPr>
        <w:t xml:space="preserve"> Options </w:t>
      </w:r>
      <w:r w:rsidRPr="008E4E84">
        <w:rPr>
          <w:rFonts w:ascii="Tahoma" w:hAnsi="Tahoma" w:cs="Tahoma"/>
          <w:color w:val="000000" w:themeColor="text1"/>
          <w:cs/>
        </w:rPr>
        <w:t xml:space="preserve"> เมื่อมีการทำสัญญาใหม่  โดยให้รายงานทุกจำนวนเงินที่ทำสัญญา </w:t>
      </w:r>
    </w:p>
    <w:p w14:paraId="71CDEC43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03EDAE4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D95BA7B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541FFC04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A13FE8A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3EF10FD4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40F9015F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รายวัน </w:t>
      </w:r>
    </w:p>
    <w:p w14:paraId="2BB66CAF" w14:textId="77777777" w:rsidR="00B3470F" w:rsidRPr="008E4E84" w:rsidRDefault="00B3470F" w:rsidP="00B3470F">
      <w:pPr>
        <w:tabs>
          <w:tab w:val="left" w:pos="2220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107440E1" w14:textId="1E4FA24D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56E9C045" w14:textId="77777777" w:rsidR="00B3470F" w:rsidRPr="008E4E84" w:rsidRDefault="00B3470F" w:rsidP="00734F53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6081EA4F" w14:textId="70121A4B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7306D155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</w:r>
    </w:p>
    <w:p w14:paraId="679994A6" w14:textId="77777777" w:rsidR="00B3470F" w:rsidRPr="008E4E84" w:rsidRDefault="00B3470F" w:rsidP="00B3470F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09E89E5E" w14:textId="77777777" w:rsidR="00B3470F" w:rsidRPr="008E4E84" w:rsidRDefault="00B3470F" w:rsidP="00B3470F">
      <w:pPr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6211"/>
        <w:gridCol w:w="5930"/>
      </w:tblGrid>
      <w:tr w:rsidR="008E4E84" w:rsidRPr="008E4E84" w14:paraId="3771EAAF" w14:textId="77777777" w:rsidTr="00C75B3E">
        <w:trPr>
          <w:tblHeader/>
        </w:trPr>
        <w:tc>
          <w:tcPr>
            <w:tcW w:w="2259" w:type="dxa"/>
            <w:tcBorders>
              <w:bottom w:val="single" w:sz="4" w:space="0" w:color="auto"/>
            </w:tcBorders>
            <w:shd w:val="clear" w:color="auto" w:fill="CCFFFF"/>
          </w:tcPr>
          <w:p w14:paraId="6E9E1F75" w14:textId="77777777" w:rsidR="002025AA" w:rsidRPr="008E4E84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4329BA19" w14:textId="77777777" w:rsidR="002025AA" w:rsidRPr="008E4E84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30" w:type="dxa"/>
            <w:tcBorders>
              <w:bottom w:val="single" w:sz="4" w:space="0" w:color="auto"/>
            </w:tcBorders>
            <w:shd w:val="clear" w:color="auto" w:fill="CCFFFF"/>
          </w:tcPr>
          <w:p w14:paraId="32D52ED2" w14:textId="77777777" w:rsidR="002025AA" w:rsidRPr="008E4E84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CC440DB" w14:textId="77777777" w:rsidTr="00C75B3E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59" w:type="dxa"/>
            <w:tcBorders>
              <w:bottom w:val="dotted" w:sz="4" w:space="0" w:color="auto"/>
              <w:right w:val="dotted" w:sz="4" w:space="0" w:color="auto"/>
            </w:tcBorders>
          </w:tcPr>
          <w:p w14:paraId="2844FE7D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79E3BCC0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0CD0C8F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798B3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3259E132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D2110A8" w14:textId="4AFBFDB1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30" w:type="dxa"/>
            <w:tcBorders>
              <w:left w:val="dotted" w:sz="4" w:space="0" w:color="auto"/>
              <w:bottom w:val="dotted" w:sz="4" w:space="0" w:color="auto"/>
            </w:tcBorders>
          </w:tcPr>
          <w:p w14:paraId="3888E089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1AC9FF" w14:textId="77777777" w:rsidR="002025AA" w:rsidRPr="008E4E84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1960016C" w14:textId="77777777" w:rsidTr="00C75B3E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9FE05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C78BD" w14:textId="1741B756" w:rsidR="00E67E0E" w:rsidRPr="008E4E84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B7937D" w14:textId="77777777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40CF5D" w14:textId="551A5F85" w:rsidR="00B3470F" w:rsidRPr="008E4E84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470F0F24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4F86" w14:textId="5BA1FC9F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E7F80" w14:textId="6FCF6694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D5E37B3" w14:textId="029F1FE0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BC4F1" w14:textId="2D967B44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83FC9A9" w14:textId="77777777" w:rsidTr="00C75B3E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4BDC3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0989D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DB9069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2B02694" w14:textId="77777777" w:rsidTr="00C75B3E">
        <w:tblPrEx>
          <w:tblCellMar>
            <w:left w:w="108" w:type="dxa"/>
            <w:right w:w="108" w:type="dxa"/>
          </w:tblCellMar>
        </w:tblPrEx>
        <w:trPr>
          <w:trHeight w:val="9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8371C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6D110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Options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6D8AC" w14:textId="6C188C53" w:rsidR="0088774A" w:rsidRPr="008E4E84" w:rsidRDefault="00DB0EC6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1F2CE1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6098AF4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[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</w:p>
          <w:p w14:paraId="47249CF7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</w:p>
          <w:p w14:paraId="62A67FE7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Put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2885A865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2A99FE9D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70C9914B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</w:t>
            </w:r>
          </w:p>
          <w:p w14:paraId="7FD7D64A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Put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Call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1644D264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69480364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0AB714F5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</w:t>
            </w:r>
          </w:p>
          <w:p w14:paraId="2CABB79F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]</w:t>
            </w:r>
          </w:p>
        </w:tc>
      </w:tr>
      <w:tr w:rsidR="008E4E84" w:rsidRPr="008E4E84" w14:paraId="231C4502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4D11C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Option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F4BD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ลักษณะการซื้อขาย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 </w:t>
            </w:r>
          </w:p>
          <w:p w14:paraId="6937E122" w14:textId="77777777" w:rsidR="00B3470F" w:rsidRPr="008E4E84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Exotic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 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ที่มีความซับซ้อน  เช่น  ทำพร้อมกันหลาย ๆ สัญญา</w:t>
            </w:r>
          </w:p>
          <w:p w14:paraId="1FC4B38A" w14:textId="77777777" w:rsidR="00B3470F" w:rsidRPr="008E4E84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Plain Vanilla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 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แบบธรรมดาที่ไม่มีความซับซ้อน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2874F8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8A35A84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1B52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Primary Involved Party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4D81A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9349F2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07887CFE" w14:textId="6E5F1B74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2FD8F8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5D54F1D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44B2C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4D34B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3AA4E9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4C3F0FE" w14:textId="77777777" w:rsidTr="00C75B3E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0EE3" w14:textId="7EDD1DE2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93CFA" w14:textId="70CF11F8" w:rsidR="00F114E1" w:rsidRPr="008E4E84" w:rsidRDefault="00F114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นกรณีที่คู่สัญญา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1DF476F7" w14:textId="77777777" w:rsidR="00663F83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4958B0B3" w14:textId="4684914F" w:rsidR="0088774A" w:rsidRPr="008E4E84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A7F8AC" w14:textId="77777777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B7B504A" w14:textId="0E922C42" w:rsidR="00663F83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F114E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114E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663F8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</w:t>
            </w:r>
            <w:r w:rsidR="00663F8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C558931" w14:textId="77777777" w:rsidTr="00C75B3E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0E609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5D616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0888B" w14:textId="700A6EB4" w:rsidR="0088774A" w:rsidRPr="008E4E84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72FCB6" w14:textId="77777777" w:rsidR="00B3470F" w:rsidRPr="008E4E84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480EE981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E3AF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Key In Timestamp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783F9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EA14E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3D1FF2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0CE3B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Expire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49B81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5DA9D" w14:textId="2CB6CF83" w:rsidR="0088774A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1E7742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71267C0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7909B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35EC1" w14:textId="70E5107A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หรือ ธปท.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BBCD16" w14:textId="0CCC5569" w:rsidR="009F0917" w:rsidRPr="008E4E84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C1D500" w14:textId="77777777" w:rsidR="003919CA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1C46E0CA" w14:textId="371A4B44" w:rsidR="00D21FFD" w:rsidRPr="008E4E84" w:rsidRDefault="003919CA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 </w:t>
            </w:r>
            <w:r w:rsidRP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กรณีตรวจสอบกับชุดข้อมูล</w:t>
            </w:r>
            <w:r w:rsidRPr="007820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DS_IPI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662A7494" w14:textId="77777777" w:rsidR="00D21FFD" w:rsidRPr="008E4E84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05C751BF" w14:textId="0A1096EA" w:rsidR="00D21FFD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609CC23D" w14:textId="77777777" w:rsidR="003919CA" w:rsidRDefault="003919CA" w:rsidP="003919C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กรณีตรวจสอบกับชุดข้อมูล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</w:p>
          <w:p w14:paraId="78D48961" w14:textId="5562E75B" w:rsidR="003919CA" w:rsidRPr="003919CA" w:rsidRDefault="003919CA" w:rsidP="003919C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Primary Involved Party Id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br/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 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FX License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 ไม่ใช่</w:t>
            </w:r>
            <w:r w:rsidRP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Unique Id Type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 และ</w:t>
            </w:r>
          </w:p>
          <w:p w14:paraId="0CA74BAC" w14:textId="77777777" w:rsidR="003919CA" w:rsidRPr="003919CA" w:rsidRDefault="003919CA" w:rsidP="003919CA">
            <w:pPr>
              <w:pStyle w:val="ListParagraph"/>
              <w:numPr>
                <w:ilvl w:val="0"/>
                <w:numId w:val="12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เท่ากับบุคคลธรรมดาผู้มีถิ่นที่อยู่ในประเทศ(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3919CA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90EBBA9" w14:textId="77777777" w:rsidR="003919CA" w:rsidRPr="003919CA" w:rsidRDefault="003919CA" w:rsidP="003919CA">
            <w:pPr>
              <w:pStyle w:val="ListParagraph"/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53B670B0" w14:textId="15420263" w:rsidR="003919CA" w:rsidRPr="003919CA" w:rsidRDefault="003919CA" w:rsidP="003919CA">
            <w:pPr>
              <w:pStyle w:val="ListParagraph"/>
              <w:numPr>
                <w:ilvl w:val="0"/>
                <w:numId w:val="12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3919CA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919CA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22330DA2" w14:textId="424C8C77" w:rsidR="006B350B" w:rsidRPr="008E4E84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 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D21FF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 และถ้าไม่ตรงตามเงื่อนไขจะมีค่าหรือไม่มีค่าก็ได้</w:t>
            </w:r>
          </w:p>
          <w:p w14:paraId="05064022" w14:textId="0BA58D1E" w:rsidR="00F114E1" w:rsidRPr="008E4E84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Purpose 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3AE947D6" w14:textId="77777777" w:rsidR="001075B6" w:rsidRDefault="00F114E1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42033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509EA4D6" w14:textId="2275BD67" w:rsidR="003919CA" w:rsidRPr="008E4E84" w:rsidRDefault="003919CA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69F929D5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2EE0" w14:textId="00AC30DE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BOT Reference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7D4913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6947ED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155F8F7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6CF4F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Purpose Code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BD7FF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วัตถุประสงค์ของคู่สัญญา</w:t>
            </w:r>
          </w:p>
          <w:p w14:paraId="356A4AB9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ใช้รายงานกรณีการซื้อขายเงินกับลูกค้าทั้งในและต่างประเทศ</w:t>
            </w:r>
          </w:p>
          <w:p w14:paraId="49C16310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เฉพาะการซื้อขายระหว่างสกุลเงินต่างประเทศแลกกับเงินบาท</w:t>
            </w:r>
          </w:p>
          <w:p w14:paraId="3E12C8F0" w14:textId="295C11D5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กรณีวัตถุประสงค์เป็นค่าสินค้า</w:t>
            </w:r>
            <w:r w:rsidR="00900B0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หรือค่าทองคำ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ให้ใช้วัตถุประสงค์ระดับ</w:t>
            </w:r>
            <w:r w:rsidR="00900B0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หมวด นอกจากนั้นให้ใช้วัตถุประสงค์ระดับ</w:t>
            </w:r>
            <w:r w:rsidR="00900B0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900B0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หมวดย่อย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B123DE" w14:textId="77777777" w:rsidR="009F0917" w:rsidRPr="008E4E84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1B36791" w14:textId="29B9DFC1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A99115A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D3B5DEC" w14:textId="77777777" w:rsidR="00D21FFD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</w:p>
          <w:p w14:paraId="5BCE5353" w14:textId="05B8D93D" w:rsidR="00C75B3E" w:rsidRPr="008E4E84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64CB866E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E53F" w14:textId="109CAB2B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Right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DB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ประเภทการซื้อขายสิทธิสัญญา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</w:t>
            </w:r>
          </w:p>
          <w:p w14:paraId="169B66E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ได้แก่ </w:t>
            </w:r>
          </w:p>
          <w:p w14:paraId="62C71F54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Call </w:t>
            </w:r>
          </w:p>
          <w:p w14:paraId="0C09C5F1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Sell Call </w:t>
            </w:r>
          </w:p>
          <w:p w14:paraId="6DFB5BA8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Put </w:t>
            </w:r>
          </w:p>
          <w:p w14:paraId="5EF82335" w14:textId="77777777" w:rsidR="002B27CE" w:rsidRPr="008E4E84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Put </w:t>
            </w:r>
          </w:p>
          <w:p w14:paraId="706B86B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ในกรณีสัญญา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ด้านอัตราดอกเบี้ย ได้แก่  </w:t>
            </w:r>
          </w:p>
          <w:p w14:paraId="681CDC5F" w14:textId="77777777" w:rsidR="002B27CE" w:rsidRPr="008E4E84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Cap</w:t>
            </w:r>
          </w:p>
          <w:p w14:paraId="363F0EF1" w14:textId="77777777" w:rsidR="002B27CE" w:rsidRPr="008E4E84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Floor</w:t>
            </w:r>
          </w:p>
          <w:p w14:paraId="2C2CF2A4" w14:textId="77777777" w:rsidR="002B27CE" w:rsidRPr="008E4E84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Collar </w:t>
            </w:r>
          </w:p>
          <w:p w14:paraId="74C56F23" w14:textId="5365552B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Swap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4575F8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A84F1D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65CDA" w14:textId="532EF4AB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Auction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D174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ประเภทการใช้สิทธิ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</w:p>
          <w:p w14:paraId="3323638D" w14:textId="77777777" w:rsidR="002B27CE" w:rsidRPr="008E4E84" w:rsidRDefault="002B27CE" w:rsidP="002B27CE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European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หมายถึง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ที่ใช้สิทธิ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ณ วันที่ครบกำหนด  ตามที่ระบุในสัญญา</w:t>
            </w:r>
          </w:p>
          <w:p w14:paraId="066509C4" w14:textId="6FAEE0C0" w:rsidR="002B27CE" w:rsidRPr="008E4E84" w:rsidRDefault="002B27CE" w:rsidP="00901A3B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American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ที่ใช้สิทธิ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ณ วันใดวันหนึ่ง ในช่วงระยะเวลาของสัญญา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44D4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75F035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EE55F" w14:textId="6F7F440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Price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2EF7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หมายถึง ราคาของสัญญา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E8926A8" w14:textId="77777777" w:rsidR="002B27CE" w:rsidRPr="008E4E84" w:rsidRDefault="002B27CE" w:rsidP="002B27CE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Currency 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ให้ใส่ราคา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Strike Price </w:t>
            </w:r>
          </w:p>
          <w:p w14:paraId="44F25A02" w14:textId="1E9CDBFE" w:rsidR="002B27CE" w:rsidRPr="008E4E84" w:rsidRDefault="002B27CE" w:rsidP="00901A3B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ด้านดอกเบี้ย  ให้ใส่อัตราดอกเบี้ย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73D92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1F07E0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6067F" w14:textId="560E16EE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Base Exchange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3FFA4" w14:textId="75928093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อัตราแลกเปลี่ยน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ณ วันที่ทำสัญญา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Strike Price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(รายงานเฉพาะกรณี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B870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2571818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และมีค่ามากกว่าศูนย์</w:t>
            </w:r>
          </w:p>
          <w:p w14:paraId="1D4317B0" w14:textId="02440553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8E4E84" w:rsidRPr="008E4E84" w14:paraId="76FCF5DB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E8F47" w14:textId="7E79522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Premium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B895C" w14:textId="0F519EB4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ค่าธรรมเนียมในการทำสัญญาซื้อขาย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ให้ใส่จำนวนเงินที่สถาบันการเงินรับ / จ่าย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15DE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B673746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D7E95" w14:textId="60F329BE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DEB47" w14:textId="6B95414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จำนวนเงินตามสัญญา ใช้รายงานในกรณีการซื้อขาย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ที่ไม่ใช่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ด้านดอกเบี้ย  เป็นต้น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F71AA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DC6B09E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0FE7D1C5" w14:textId="0A727478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6B90DA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A498B" w14:textId="6F6F30F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45DAC" w14:textId="17B75D7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  ใช้รายงานในกรณีการซื้อขาย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ที่ไม่ใช่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Option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Options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ด้านดอกเบี้ย  เป็นต้น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8A366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15553B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4179BF7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</w:t>
            </w:r>
          </w:p>
          <w:p w14:paraId="742A52D8" w14:textId="76B226B8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9BC3E95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4A351" w14:textId="73026EA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D331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ใช้ในกรณีที่เป็น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Options</w:t>
            </w:r>
          </w:p>
          <w:p w14:paraId="757D3159" w14:textId="77777777" w:rsidR="002B27CE" w:rsidRPr="008E4E84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ซื้อเงินตราต่างประเทศแลกกับสกุลเงินบาท</w:t>
            </w:r>
          </w:p>
          <w:p w14:paraId="5EDB0E2E" w14:textId="77777777" w:rsidR="002B27CE" w:rsidRPr="008E4E84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ขายเงินตราต่างประเทศแลกกับสกุลเงินบาท  </w:t>
            </w:r>
          </w:p>
          <w:p w14:paraId="14BBD574" w14:textId="77777777" w:rsidR="002B27CE" w:rsidRPr="008E4E84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การซื้อและขายเงินตราต่างประเทศสองสกุล  </w:t>
            </w:r>
          </w:p>
          <w:p w14:paraId="269A41C1" w14:textId="04F87559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การซื้อหรือขายมองทางด้านสถาบันการเงินผู้รายงานชุดข้อมูล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A7F4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FB14CC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Currency </w:t>
            </w:r>
          </w:p>
          <w:p w14:paraId="06D94F1A" w14:textId="7FDBA93C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D447EB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9C56E" w14:textId="18FFE1B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42D5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รหัสสกุลซื้อ  ใช้รายงานในกรณีการซื้อขาย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</w:p>
          <w:p w14:paraId="08CB102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7136B96C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ระหว่างสกุลดอลลาร์สหรัฐฯแลกกับเงินบาท </w:t>
            </w:r>
          </w:p>
          <w:p w14:paraId="5B74529A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proofErr w:type="gramEnd"/>
          </w:p>
          <w:p w14:paraId="1891CD37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สถาบันการเงินขาย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สกุลดอลลาร์สหรัฐฯแลกกับเงินบาท </w:t>
            </w:r>
          </w:p>
          <w:p w14:paraId="2C7A86B5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738E8B6B" w14:textId="77777777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สกุลดอลลาร์สหรัฐฯแลกกับเงินเยนญี่ปุ่น</w:t>
            </w:r>
          </w:p>
          <w:p w14:paraId="62D7C4A2" w14:textId="3E877484" w:rsidR="002B27CE" w:rsidRPr="008E4E84" w:rsidRDefault="002B27CE" w:rsidP="00901A3B">
            <w:pPr>
              <w:tabs>
                <w:tab w:val="left" w:pos="2880"/>
              </w:tabs>
              <w:spacing w:before="120" w:line="360" w:lineRule="auto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DD47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51D351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7C89CAF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4D3CD81F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323C0E7B" w14:textId="77777777" w:rsidR="002B27CE" w:rsidRPr="008E4E84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Put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450449C4" w14:textId="77777777" w:rsidR="002B27CE" w:rsidRPr="008E4E84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  <w:p w14:paraId="0A9F531F" w14:textId="508ED02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5039A2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2E4DB" w14:textId="28043788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31E9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จำนวนเงินซื้อ</w:t>
            </w:r>
          </w:p>
          <w:p w14:paraId="7248896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</w:p>
          <w:p w14:paraId="63CCF1E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</w:p>
          <w:p w14:paraId="08E2A85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6882D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6C6FF86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DS_FTA, DS_FXA, DS_OPA, DS_SWA  </w:t>
            </w:r>
          </w:p>
          <w:p w14:paraId="1E9944C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8F0A3D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2CB551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D8D0EE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780A34E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D05D1D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34ED06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19D25CF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4C0206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9A74A8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1E3F31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0F0E28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42EA7C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CE7C5F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2A1E5C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A5FB730" w14:textId="17F7D4DD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541A707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CE132" w14:textId="1D936E71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0AB1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รหัสสกุลเงินขาย   ใช้รายงานในกรณีการซื้อขาย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</w:p>
          <w:p w14:paraId="00B124A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26D78EC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สกุลดอลลาร์สหรัฐแลกกับเงินบาท</w:t>
            </w:r>
          </w:p>
          <w:p w14:paraId="368C608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proofErr w:type="gramEnd"/>
          </w:p>
          <w:p w14:paraId="425FD4E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สถาบันการเงินขาย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Put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สกุลดอลลาร์สหรัฐแลกกับเงินบาท   </w:t>
            </w:r>
          </w:p>
          <w:p w14:paraId="71785AF7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proofErr w:type="gramEnd"/>
          </w:p>
          <w:p w14:paraId="3146B1E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สถาบันการเงินซื้อ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Call Options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สกุลดอลลาร์สหรัฐแลกกับเงินเยนญี่ปุ่น  </w:t>
            </w:r>
          </w:p>
          <w:p w14:paraId="589802A5" w14:textId="00232A8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JPY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24624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EDC0035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0900F07C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Options Product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CL_Index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Involvement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416890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</w:p>
          <w:p w14:paraId="6F92E1E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Option Right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Put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70F11C07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</w:p>
          <w:p w14:paraId="5AAA58B8" w14:textId="17269339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E429FB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34B72" w14:textId="7BCE0C9A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6788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จำนวนเงินขาย </w:t>
            </w:r>
          </w:p>
          <w:p w14:paraId="3BE208B7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B251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1599DC56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 DS_SWA</w:t>
            </w:r>
          </w:p>
          <w:p w14:paraId="4AA69CF1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4DFB14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49FCD1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18B303D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3C661F0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3CA7FC7E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38E527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5FEF0F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06EAA4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087B71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186ED6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004D72C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6396CF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4167223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C257D3B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9752613" w14:textId="45423C71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3DAB06F9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D0EF4" w14:textId="253CC21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Approval Document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3710C" w14:textId="26EFE686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49AFF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E2E47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4C3B" w14:textId="7A3E5185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B42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1574621B" w14:textId="42B60B34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D896C4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C1CC4FA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2CE46427" w14:textId="76BD9A9C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0DC042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A84D4" w14:textId="542D13A5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684FE" w14:textId="605791EF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D8E529" w14:textId="77777777" w:rsidR="002B27CE" w:rsidRPr="008E4E84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0D7816F" w14:textId="3087534A" w:rsidR="00B3470F" w:rsidRPr="008E4E84" w:rsidRDefault="00B3470F" w:rsidP="002B27CE">
      <w:pPr>
        <w:rPr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468D62C1" w14:textId="77777777" w:rsidR="00B3470F" w:rsidRPr="008E4E84" w:rsidRDefault="00B3470F" w:rsidP="00B3470F">
      <w:pPr>
        <w:pStyle w:val="Caption"/>
        <w:jc w:val="left"/>
        <w:rPr>
          <w:rFonts w:ascii="Tahoma" w:hAnsi="Tahoma" w:cs="Tahoma"/>
          <w:color w:val="000000" w:themeColor="text1"/>
          <w:sz w:val="20"/>
          <w:szCs w:val="20"/>
          <w:cs/>
        </w:rPr>
        <w:sectPr w:rsidR="00B3470F" w:rsidRPr="008E4E84" w:rsidSect="00734F53">
          <w:headerReference w:type="default" r:id="rId26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9126160" w14:textId="77777777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28" w:name="_Toc533411442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i w:val="0"/>
          <w:iCs/>
          <w:color w:val="000000" w:themeColor="text1"/>
        </w:rPr>
        <w:t xml:space="preserve">Cross Currency and Interest Rate Swap Arrangement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DS_SWA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28"/>
    </w:p>
    <w:p w14:paraId="112E82DC" w14:textId="77777777" w:rsidR="00734F53" w:rsidRPr="008E4E84" w:rsidRDefault="00734F53" w:rsidP="00B3470F">
      <w:pPr>
        <w:pStyle w:val="Caption"/>
        <w:spacing w:before="120"/>
        <w:rPr>
          <w:rFonts w:ascii="Tahoma" w:hAnsi="Tahoma" w:cs="Tahoma"/>
          <w:color w:val="000000" w:themeColor="text1"/>
          <w:sz w:val="20"/>
          <w:szCs w:val="20"/>
        </w:rPr>
      </w:pPr>
    </w:p>
    <w:p w14:paraId="405EE36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345AF39" w14:textId="77777777" w:rsidR="00B3470F" w:rsidRPr="008E4E84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bookmarkStart w:id="29" w:name="crosscurrencyandinterestrateswaparrangem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Cross Currency and Interest Rate Swap Arrangement  </w:t>
      </w:r>
      <w:bookmarkEnd w:id="29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Derivative Product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ประเภท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Cross Currency Swap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และ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Interest Rate Swap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เมื่อมีการทำสัญญาใหม่  โดยให้รายงานทุกจำนวนเงินตามสัญญา  </w:t>
      </w:r>
    </w:p>
    <w:p w14:paraId="735FCCE9" w14:textId="77777777" w:rsidR="00B3470F" w:rsidRPr="008E4E84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ในกรณีที่เป็นธุรกรรม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Cross Currency Swap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ที่มีการแลกเงินต้นทั้งขาแรก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Initial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และขาหลัง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Final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หากการส่งมอบเงินขาแรก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Initial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)  เป็นวันที่เดียวกับวันทำสัญญา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Trade Date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 ต้องรายงาน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พร้อมกัน 2 ชุดคือ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Cross Currency and Interest Rate Swap Arrangement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ชุด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FX Trading Transaction   </w:t>
      </w:r>
    </w:p>
    <w:p w14:paraId="3D44F11E" w14:textId="77777777" w:rsidR="00B3470F" w:rsidRPr="008E4E84" w:rsidRDefault="00B3470F" w:rsidP="00B3470F">
      <w:pPr>
        <w:spacing w:before="120"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สถาบันการเงินที่ต้องรายงาน</w:t>
      </w:r>
    </w:p>
    <w:p w14:paraId="18E2EA16" w14:textId="77777777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FB49311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D7ADF26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5DCF84D4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A91B48E" w14:textId="77777777" w:rsidR="00B3470F" w:rsidRPr="008E4E84" w:rsidRDefault="00B3470F" w:rsidP="00B3470F">
      <w:pPr>
        <w:spacing w:line="440" w:lineRule="exac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12C8594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2B16647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51826DC" w14:textId="6684EB11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5A97774C" w14:textId="77777777" w:rsidR="00B3470F" w:rsidRPr="008E4E84" w:rsidRDefault="00B3470F" w:rsidP="00734F53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7FC89358" w14:textId="143AE8C2" w:rsidR="00B3470F" w:rsidRPr="008E4E84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4CC9970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6"/>
        <w:gridCol w:w="5923"/>
      </w:tblGrid>
      <w:tr w:rsidR="008E4E84" w:rsidRPr="008E4E84" w14:paraId="2F67483D" w14:textId="77777777" w:rsidTr="005F1F2C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3AF72539" w14:textId="77777777" w:rsidR="005F1F2C" w:rsidRPr="008E4E84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365BBDF2" w14:textId="77777777" w:rsidR="005F1F2C" w:rsidRPr="008E4E84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8" w:type="dxa"/>
            <w:tcBorders>
              <w:bottom w:val="single" w:sz="4" w:space="0" w:color="auto"/>
            </w:tcBorders>
            <w:shd w:val="clear" w:color="auto" w:fill="CCFFFF"/>
          </w:tcPr>
          <w:p w14:paraId="7892B644" w14:textId="77777777" w:rsidR="005F1F2C" w:rsidRPr="008E4E84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1DB1513E" w14:textId="77777777" w:rsidTr="005F1F2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84B179D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63D5B880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913F7DF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8D2AC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956CDDB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223F4F7" w14:textId="7C9363A3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8" w:type="dxa"/>
            <w:tcBorders>
              <w:left w:val="dotted" w:sz="4" w:space="0" w:color="auto"/>
              <w:bottom w:val="dotted" w:sz="4" w:space="0" w:color="auto"/>
            </w:tcBorders>
          </w:tcPr>
          <w:p w14:paraId="1879A098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D129A2C" w14:textId="77777777" w:rsidR="005F1F2C" w:rsidRPr="008E4E84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79A1563E" w14:textId="77777777" w:rsidTr="005F1F2C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B26F3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5E67" w14:textId="4F642C83" w:rsidR="00213F9D" w:rsidRPr="008E4E84" w:rsidRDefault="00213F9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F7113D" w14:textId="105D1E90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2E9424C" w14:textId="39E81D44" w:rsidR="00B3470F" w:rsidRPr="008E4E84" w:rsidRDefault="004E3A8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</w:t>
            </w:r>
            <w:r w:rsidR="0030295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r w:rsidR="0030295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3470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0C3A27F6" w14:textId="77777777" w:rsidTr="005F1F2C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67372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29FD5" w14:textId="3520295A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3AA789" w14:textId="2DDF24AF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8347626" w14:textId="77777777" w:rsidTr="005F1F2C">
        <w:tblPrEx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BBF24" w14:textId="71A29179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09972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 </w:t>
            </w:r>
          </w:p>
          <w:p w14:paraId="558BB4A8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ที่มีการแลกเงินต้นทั้งขา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ให้สถาบันการเงินรายงานเลขที่สัญญาหลักที่ใช้อ้างอิงกับคู่สัญญาเพียงเลขที่เดียว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9E6FD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17457A0" w14:textId="77777777" w:rsidTr="005F1F2C">
        <w:tblPrEx>
          <w:tblCellMar>
            <w:left w:w="108" w:type="dxa"/>
            <w:right w:w="108" w:type="dxa"/>
          </w:tblCellMar>
        </w:tblPrEx>
        <w:trPr>
          <w:trHeight w:val="104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565BF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D375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80CE1D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และส่งมาพร้อมกัน</w:t>
            </w:r>
          </w:p>
          <w:p w14:paraId="426FE94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55323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2CE599A" w14:textId="77777777" w:rsidTr="005F1F2C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26154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Primary Involved Party Unique Id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A2F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B3BFB5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FDFEF3C" w14:textId="77777777" w:rsidTr="005F1F2C">
        <w:tblPrEx>
          <w:tblCellMar>
            <w:left w:w="108" w:type="dxa"/>
            <w:right w:w="108" w:type="dxa"/>
          </w:tblCellMar>
        </w:tblPrEx>
        <w:trPr>
          <w:trHeight w:val="162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00A10" w14:textId="2DCC38FB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99583" w14:textId="44DDB229" w:rsidR="00302958" w:rsidRPr="008E4E84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</w:t>
            </w:r>
            <w:r w:rsidR="0038458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นกรณีที่คู่สัญญา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54AC3A4A" w14:textId="77777777" w:rsidR="00384585" w:rsidRPr="008E4E84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0B5FE055" w14:textId="6E4503C5" w:rsidR="009C093B" w:rsidRPr="008E4E84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A9D13" w14:textId="77777777" w:rsidR="00302958" w:rsidRPr="008E4E84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1173BB2A" w14:textId="004E340E" w:rsidR="0009108A" w:rsidRPr="008E4E84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Branch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ค่าว่าง</w:t>
            </w:r>
            <w:r w:rsidR="0038458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84585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ถ้าไม่เป็นไปตามเงื่อนไขต้องไม่มีค่า</w:t>
            </w:r>
          </w:p>
        </w:tc>
      </w:tr>
      <w:tr w:rsidR="008E4E84" w:rsidRPr="008E4E84" w14:paraId="2D7152F9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E99461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E474C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B320466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8DFBC6E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4CC012" w14:textId="37D59AF3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304EED3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88EB87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08869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5F3E1369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6B7B994E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Offshore ACCDs</w:t>
            </w:r>
          </w:p>
          <w:p w14:paraId="7FB53054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650C1567" w14:textId="77777777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D097FE" w14:textId="37E72437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297D93" w14:textId="77777777" w:rsidR="00302958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166F9DC9" w14:textId="64C3351C" w:rsidR="00110CEE" w:rsidRPr="008E4E84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8E4E84" w:rsidRPr="008E4E84" w14:paraId="20F3AC63" w14:textId="77777777" w:rsidTr="005F1F2C">
        <w:tblPrEx>
          <w:tblCellMar>
            <w:left w:w="108" w:type="dxa"/>
            <w:right w:w="108" w:type="dxa"/>
          </w:tblCellMar>
        </w:tblPrEx>
        <w:trPr>
          <w:trHeight w:val="16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B077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Cross Currency Flag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95E6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ถ้าเป็นธุรกรรมระหว่างเงินตราต่างประเทศกับเงินตราต่างประเทศ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  <w:p w14:paraId="7156917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ถ้าเป็นธุรกรรมระหว่างเงินตราต่างประเทศแลกกับเงินบาท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Against 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  <w:p w14:paraId="21178788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ถ้าเป็นธุรกรรมระหว่างเงินบาท ให้เว้นว่างไว้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74FDC" w14:textId="794EE8F5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B7254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มีค่าเท่ากับ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แล้ว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31DE976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มีค่าเท่ากับ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แล้ว  </w:t>
            </w:r>
          </w:p>
          <w:p w14:paraId="5D923772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  Initial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</w:t>
            </w:r>
          </w:p>
          <w:p w14:paraId="4D65F9B0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5C28B6A5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 Flag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เป็นค่าว่างแล้ว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1393586A" w14:textId="77777777" w:rsidTr="005F1F2C">
        <w:tblPrEx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920A4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2C7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Trade 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077B1E" w14:textId="757926C6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3565E8" w14:textId="77777777" w:rsidR="00B3470F" w:rsidRPr="008E4E84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71B5B1C3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399E6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Key In Timestamp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3D9A9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="005B65F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61D85A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410040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1781B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97DCC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วันที่สัญญามีผลบังคับใช้</w:t>
            </w:r>
          </w:p>
          <w:p w14:paraId="0AFBDAB9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ที่มีการแลกเงินต้นขาแรก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คือวันครบกำหนดส่งมอบเงินขาแรก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276DD2" w14:textId="5536284F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B0295F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7CC85427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35C1C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1753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วันที่สัญญาครบกำหนด</w:t>
            </w:r>
          </w:p>
          <w:p w14:paraId="0C5B818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ที่มีการแลกเงินต้น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Maturity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 วันครบกำหนดส่งมอบเงินขาหลัง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0F541" w14:textId="59636B00" w:rsidR="009C093B" w:rsidRPr="008E4E84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D85B047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Contract Date</w:t>
            </w:r>
          </w:p>
        </w:tc>
      </w:tr>
      <w:tr w:rsidR="008E4E84" w:rsidRPr="008E4E84" w14:paraId="5DFF048E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15D7F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9865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3C314" w14:textId="6DCB8EA3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C30C181" w14:textId="77777777" w:rsidR="000B6DAE" w:rsidRDefault="00E7534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 </w:t>
            </w:r>
          </w:p>
          <w:p w14:paraId="6EEF2A90" w14:textId="586E68A4" w:rsidR="00416F04" w:rsidRPr="008E4E84" w:rsidRDefault="000B6DA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 </w:t>
            </w:r>
            <w:r w:rsidRPr="0078200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กรณีตรวจสอบกับชุดข้อมูล</w:t>
            </w:r>
            <w:r w:rsidRPr="00782000">
              <w:rPr>
                <w:rFonts w:ascii="Tahoma" w:hAnsi="Tahoma" w:cs="Tahoma"/>
                <w:color w:val="0000FF"/>
                <w:sz w:val="20"/>
                <w:szCs w:val="20"/>
              </w:rPr>
              <w:t xml:space="preserve"> DS_IPI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Primary Involved Party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ไม่ใช่(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6840C847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18503046" w14:textId="00B6ECFD" w:rsidR="00416F0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</w:t>
            </w:r>
            <w:r w:rsidR="000B6DAE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proofErr w:type="gramEnd"/>
          </w:p>
          <w:p w14:paraId="284AB40B" w14:textId="77777777" w:rsidR="000B6DAE" w:rsidRDefault="000B6DAE" w:rsidP="000B6DA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กรณีตรวจสอบกับชุดข้อมูล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</w:p>
          <w:p w14:paraId="54E9C0FE" w14:textId="5D8085C4" w:rsidR="000B6DAE" w:rsidRPr="00142BF1" w:rsidRDefault="000B6DAE" w:rsidP="000B6DA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Id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br/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 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FX License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 ไม่ใช่</w:t>
            </w:r>
            <w:r w:rsidRPr="00142BF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Primary Involved Party Unique Id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 และ</w:t>
            </w:r>
          </w:p>
          <w:p w14:paraId="269DB68D" w14:textId="77777777" w:rsidR="000B6DAE" w:rsidRPr="00142BF1" w:rsidRDefault="000B6DAE" w:rsidP="000B6DA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B7116BE" w14:textId="77777777" w:rsidR="000B6DAE" w:rsidRPr="00142BF1" w:rsidRDefault="000B6DAE" w:rsidP="000B6DA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085CA277" w14:textId="04AE557E" w:rsidR="000B6DAE" w:rsidRPr="000B6DAE" w:rsidRDefault="000B6DA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และมี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210D9D53" w14:textId="5AAC9CB6" w:rsidR="009C093B" w:rsidRPr="008E4E84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2.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ต้องไม่มีค่าเมื่อ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Primary Involved Party Id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หรือมี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  <w:p w14:paraId="609D34D8" w14:textId="7F8F99D2" w:rsidR="00302958" w:rsidRPr="008E4E84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CCIRS Arrangement Purpose 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="0090065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2C6BA530" w14:textId="77777777" w:rsidR="005F1F2C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  <w:p w14:paraId="01776F8C" w14:textId="38ACEC9E" w:rsidR="000B6DAE" w:rsidRPr="000B6DAE" w:rsidRDefault="000B6DA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61E7760C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C5B" w14:textId="33ADA392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BOT Reference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06EC2A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69EB737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238982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885A0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CCIRS Arrangement Purpose Code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07BD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วัตถุประสงค์ในการทำสัญญา</w:t>
            </w:r>
          </w:p>
          <w:p w14:paraId="1304DBD8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3C729C73" w14:textId="5FFBD6D0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กรณีวัตถุประสงค์เป็นด้านสินค้า</w:t>
            </w:r>
            <w:r w:rsidR="008C4B6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หรือค่าทองคำ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2BE7D8" w14:textId="706A2135" w:rsidR="009C093B" w:rsidRPr="008E4E84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3E8BD59" w14:textId="0D042DED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Primary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="008C4B6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="008C4B6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BBAA429" w14:textId="77777777" w:rsidR="00416F04" w:rsidRPr="008E4E84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C08AE5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FEA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Description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6569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ถ้ามีเงื่อนไขของสัญญาอื่น ๆ ให้ระบุรายละเอียด </w:t>
            </w:r>
          </w:p>
          <w:p w14:paraId="525587D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 เงินต้นมีการชำระเป็น 10 งวด ๆละ 100000    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A50C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5037E5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427B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 Exchange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4DD4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อัตราแลกเปลี่ยนตามสัญญา   </w:t>
            </w:r>
          </w:p>
          <w:p w14:paraId="00EA4E1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ใช้รายงานในกรณีที่เป็นธุรกรรมที่มีการแลกเงินต้นและดอกเบี้ย  หรือ แลกเปลี่ยนเฉพาะเงินต้นเท่านั้น</w:t>
            </w:r>
          </w:p>
          <w:p w14:paraId="2B51F5D4" w14:textId="77777777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ในกรณีที่เป็นการแลกเปลี่ยนเฉพาะเงินต้น และมีการแลกเงินทั้งขา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และขา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โดยอัตราแลกเปลี่ยนทั้งสองขาไม่เท่ากัน ให้ระบุอัตราแลกเปลี่ยนของขา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</w:p>
          <w:p w14:paraId="37C31CB4" w14:textId="47CBF2F3" w:rsidR="005336F5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8E2FE" w14:textId="43242A5F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30F663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Indicator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and Interest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และมีค่ามากกว่าศูนย์</w:t>
            </w:r>
          </w:p>
          <w:p w14:paraId="186926D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394137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1A11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Exchange Indicator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E145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</w:t>
            </w:r>
          </w:p>
          <w:p w14:paraId="693F731F" w14:textId="77777777" w:rsidR="00416F04" w:rsidRPr="008E4E84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การแลกเปลี่ยนเงินต้นและดอกเบี้ย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and Interest  Exchange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2304F78" w14:textId="77777777" w:rsidR="00416F04" w:rsidRPr="008E4E84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การแลกเปลี่ยนเฉพาะเงินต้น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26574F3" w14:textId="77777777" w:rsidR="00416F04" w:rsidRPr="008E4E84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การแลกเปลี่ยนเฉพาะดอกเบี้ย(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47DA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E7D2F4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B290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29E6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รหัสสกุลเงินดอกเบี้ยจ่าย  ใช้ในกรณีที่มีการแลกดอกเบี้ย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Principal and Interest  Exchange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Exchange Only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530A5" w14:textId="36FE8480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589B9F6" w14:textId="4B78B3DA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1822D41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B2F62E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Principal Exchange Indicator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33F2FF81" w14:textId="2380F553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MLR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MRR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169C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3169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THBFIX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Others</w:t>
            </w:r>
          </w:p>
          <w:p w14:paraId="0C40D6C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FFF90E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B37C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Payment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741E7" w14:textId="091EEBF1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</w:t>
            </w:r>
            <w:r w:rsidR="008C4B6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ระเภทของอัตราดอกเบี้ยจ่าย  </w:t>
            </w:r>
            <w:r w:rsidR="008C4B6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เช่น</w:t>
            </w:r>
          </w:p>
          <w:p w14:paraId="68D823B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อัตราดอกเบี้ยคงที่</w:t>
            </w:r>
          </w:p>
          <w:p w14:paraId="46E00E4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C90CD54" w14:textId="024E25C4" w:rsidR="008C4B66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21DBF0" w14:textId="6E6531A3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16EA50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E9F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DAE0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อัตราดอกเบี้ยจ่าย ให้ระบุเป็นตัวเลข เช่น 3.4567</w:t>
            </w:r>
          </w:p>
          <w:p w14:paraId="279A21B4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(ในกรณีที่เป็นการจ่ายอัตราดอกเบี้ยลอยตัวให้รวมตัวเลข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Margin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0BC41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7FDF0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F103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DA056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ส่วนเพิ่ม/ลด จากอัตราดอกเบี้ยอ้างอิง (ในกรณีจ่าย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Floating Rate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5CF06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F28D17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B3B07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05011" w14:textId="77777777" w:rsidR="005336F5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ระยะเวลาระหว่างงวดการจ่ายดอกเบี้ย  เช่น จ่ายดอกเบี้ยทุก 6 เดือน</w:t>
            </w:r>
          </w:p>
          <w:p w14:paraId="31A652AE" w14:textId="281E7EF1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Interest Term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BE9A0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ADFCB3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7CB6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Payment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5A016" w14:textId="77777777" w:rsidR="005336F5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หน่วยของระยะเวลาระหว่างงวดการจ่ายดอกเบี้ยเป็น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DAY ,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MONTH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YEAR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จ่ายดอกเบี้ยทุก 6 เดือน</w:t>
            </w:r>
          </w:p>
          <w:p w14:paraId="2597D340" w14:textId="44C1C684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Interest Term Unit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8FFCB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588AEA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477D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520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รหัสสกุลเงินดอกเบี้ยรับ  ใช้ในกรณีที่มีการแลกดอกเบี้ย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Principal and Interest  Exchange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Exchange Only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276DC" w14:textId="4850461D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098849D" w14:textId="4779DB93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5EB628C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D47C173" w14:textId="11DC9A19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Indicator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and Interest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14D51A1E" w14:textId="270A186A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Rate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TIBOR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MOR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MLR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MRR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="003169CE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THBFIX </w:t>
            </w:r>
            <w:r w:rsidR="003169C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Others</w:t>
            </w:r>
          </w:p>
          <w:p w14:paraId="4E57B35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3CDAC5D" w14:textId="77777777" w:rsidTr="005F1F2C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2366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D1A07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ประเภทของอัตราดอกเบี้ยรับ   เช่น</w:t>
            </w:r>
          </w:p>
          <w:p w14:paraId="42AC62D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อัตราดอกเบี้ยคงที่</w:t>
            </w:r>
          </w:p>
          <w:p w14:paraId="6A59E72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6063484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LIBOR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961E8" w14:textId="0B0B7FF0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B421F91" w14:textId="77777777" w:rsidTr="005F1F2C">
        <w:tblPrEx>
          <w:tblCellMar>
            <w:left w:w="108" w:type="dxa"/>
            <w:right w:w="108" w:type="dxa"/>
          </w:tblCellMar>
        </w:tblPrEx>
        <w:trPr>
          <w:trHeight w:val="9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A56A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Received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A5F9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อัตราดอกเบี้ยรับ ให้ระบุเป็นตัวเลข เช่น 3.4567</w:t>
            </w:r>
          </w:p>
          <w:p w14:paraId="70F1FC6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(ในกรณีที่เป็นการรับอัตราดอกเบี้ยลอยตัวให้รวมตัวเลข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Margin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D898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14F838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1CC8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F27A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ส่วนเพิ่ม/ลด จากอัตราดอกเบี้ยอ้างอิง (ในกรณีรับ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Floating Rate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          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30699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750EB1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5720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4B29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ระยะเวลาระหว่างงวดการรับดอกเบี้ย   เช่น รับดอกเบี้ยทุก 6 เดือน</w:t>
            </w:r>
          </w:p>
          <w:p w14:paraId="2F6507E1" w14:textId="16071059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EC0A3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71FB364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E9D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Received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A8D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หน่วยของระยะเวลาระหว่างงวดการรับดอกเบี้ยเป็น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DAY, MONTH,  YEAR</w:t>
            </w:r>
          </w:p>
          <w:p w14:paraId="6629121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รับดอกเบี้ยทุก 6 เดือน </w:t>
            </w:r>
          </w:p>
          <w:p w14:paraId="50A911F1" w14:textId="455254DA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Received Interest Term Unit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222CD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87D23F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1B10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183F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รหัสสกุลเงินซื้อขาแรก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57108D3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31068C2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หรือสกุลเงินดอกเบี้ยจ่าย</w:t>
            </w:r>
          </w:p>
          <w:p w14:paraId="633BF388" w14:textId="54082960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(ในกรณีที่ไม่มีการแลกเงินต้นในขาแรก (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0DFAA52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</w:t>
            </w:r>
          </w:p>
          <w:p w14:paraId="639F004A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65DB1463" w14:textId="1A459141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</w:p>
          <w:p w14:paraId="20A9FD5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15E497BC" w14:textId="5C9909A7" w:rsidR="00F32439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Currency Id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USD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F866AC" w14:textId="429AF320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C4AA5CE" w14:textId="38879380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26B713B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58759A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A4AB8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15C51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จำนวนเงินซื้อขาแรก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2FEF89B6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1382CF61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ต้องใส่ค่าเสมอถึงแม้ว่าจะไม่มีการแลกเงินขา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1C5A81ED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573711BA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โดยสถาบันการเงินจะรับเงินบาทและจ่ายเงินดอลลาร์สหรัฐฯ</w:t>
            </w:r>
          </w:p>
          <w:p w14:paraId="76AFE1FC" w14:textId="567BBD5B" w:rsidR="00347A3F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Buy Amount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FAF8C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34F3B7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DS_FTA, DS_FXA, DS_OPA,  DS_SWA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D81E20E" w14:textId="77777777" w:rsidR="005336F5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1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4A03516" w14:textId="2ACA2128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278BAD05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1218600" w14:textId="34796086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B51C0F5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</w:p>
          <w:p w14:paraId="2E1E9541" w14:textId="6A646F69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D7897D3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6509DC7" w14:textId="66652569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B96D2E9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3DC1B9DA" w14:textId="142630A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1E7A4C0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C03C2E0" w14:textId="1EA819F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49312D4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757EDAE" w14:textId="09461035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3FB39CB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14740A2" w14:textId="07E50D2C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4E0E82F3" w14:textId="77777777" w:rsidTr="005F1F2C">
        <w:tblPrEx>
          <w:tblCellMar>
            <w:left w:w="108" w:type="dxa"/>
            <w:right w:w="108" w:type="dxa"/>
          </w:tblCellMar>
        </w:tblPrEx>
        <w:trPr>
          <w:trHeight w:val="32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70422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Initial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6432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รหัสสกุลเงินขายขาแรก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5D39F3F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1352618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ในกรณีที่ไม่มีการแลกเงินต้นในขาแรก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5A73E3A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 </w:t>
            </w:r>
          </w:p>
          <w:p w14:paraId="2AF1BB03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สถาบันการเงินรับเงินดอลลาร์สหรัฐและจ่ายเงินบาท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สถาบันการเงินจะรับเงินบาทและจ่ายเงินดอลลาร์สหรัฐฯ</w:t>
            </w:r>
          </w:p>
          <w:p w14:paraId="16A03C28" w14:textId="2A33D435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  <w:p w14:paraId="1C308AB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เท่านั้น โดยสถาบันการเงินจะรับเงินบาทและจ่ายเงินดอลลาร์สหรัฐฯ </w:t>
            </w:r>
          </w:p>
          <w:p w14:paraId="0D478E6B" w14:textId="168BC4B5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Initial Sell Currency Id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THB</w:t>
            </w:r>
          </w:p>
          <w:p w14:paraId="0D2F47D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C1BAE" w14:textId="0BF8CFB6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EAD010E" w14:textId="2BFEC6C4" w:rsidR="00416F04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71025FE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90B3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Initial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5F67F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จำนวนเงินขายขาแรก (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  </w:t>
            </w:r>
          </w:p>
          <w:p w14:paraId="4D3E4D50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</w:p>
          <w:p w14:paraId="6A28D478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ต้องใส่ค่าเสมอ ถึงแม้ว่าจะไม่มีการแลกเงินขา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Initial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3B6BFAB4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387D8F93" w14:textId="7777777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ระหว่างเงินสกุล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43F9DF7B" w14:textId="0504C96F" w:rsidR="00347A3F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Sell Amount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 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B0491E" w14:textId="77777777" w:rsidR="005336F5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DS_FTS vs DS_FTA vs DS_FXA vs DS_OPA vs DS_SWA</w:t>
            </w:r>
          </w:p>
          <w:p w14:paraId="53160951" w14:textId="382C39C1" w:rsidR="00347A3F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="00347A3F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F705753" w14:textId="0F8DDFAE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3D2B808" w14:textId="0E12BD56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25EB038B" w14:textId="2844617F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คู่สัญญาเป็นตัวแทนรับอนุญาตอื่น(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รวมทุกชุด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43F3AFE8" w14:textId="261055CF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76B02AE6" w14:textId="57A0E8D7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5F6AAEAB" w14:textId="5ECDC6E4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31785930" w14:textId="0C85854B" w:rsidR="00347A3F" w:rsidRPr="008E4E84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สัญญาใหม่ 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คู่สัญญาเป็นลุกค้า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4622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4622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8E4E84" w:rsidRPr="008E4E84" w14:paraId="3711EA8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5F61E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Final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F7E3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รหัสสกุลเงินซื้อขาหลัง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047AE3DA" w14:textId="77777777" w:rsidR="00416F04" w:rsidRPr="008E4E84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7983C5B5" w14:textId="77777777" w:rsidR="00416F04" w:rsidRPr="008E4E84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ในกรณีทีเป็นการแลกเฉพาะดอกเบี้ย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F44B4B4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 </w:t>
            </w:r>
          </w:p>
          <w:p w14:paraId="19D5324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 </w:t>
            </w:r>
          </w:p>
          <w:p w14:paraId="22F6ECA5" w14:textId="7FBBF366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</w:p>
          <w:p w14:paraId="75E12C6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5A71BA5E" w14:textId="7FC795C2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ED5E13" w14:textId="6DA1CDD9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079CA9" w14:textId="393EF8A9" w:rsidR="00416F04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4398BBB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A69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Final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6F5BB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จำนวนเงินซื้อขาหลัง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18DB89D" w14:textId="77777777" w:rsidR="00416F04" w:rsidRPr="008E4E84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24F022EC" w14:textId="77777777" w:rsidR="00416F04" w:rsidRPr="008E4E84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ในกรณีที่เป็นการแลกเฉพาะดอกเบี้ย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ให้ใส่จำนวนเงินที่ทำสัญญาทั้งใน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B788C71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4AB09EE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74CE0AC7" w14:textId="4D8231DF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Buy Amount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80759F" w14:textId="6EC2D1AB" w:rsidR="004A4064" w:rsidRPr="008E4E84" w:rsidRDefault="004A406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DS_FTS vs DS_FTA vs DS_FXA vs DS_OPA vs DS_SWA</w:t>
            </w:r>
          </w:p>
          <w:p w14:paraId="1E2D1C05" w14:textId="07B793AE" w:rsidR="001C3947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Validation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เหมือนกับ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Buy Amount</w:t>
            </w:r>
          </w:p>
        </w:tc>
      </w:tr>
      <w:tr w:rsidR="008E4E84" w:rsidRPr="008E4E84" w14:paraId="2E93DD7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540E7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C253" w14:textId="5277DE48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รหัสสกุลเงินขายขาหลัง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="005336F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1566ACEB" w14:textId="77777777" w:rsidR="00416F04" w:rsidRPr="008E4E84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1F0460C8" w14:textId="77777777" w:rsidR="00416F04" w:rsidRPr="008E4E84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ในกรณีการแลกเฉพาะดอกเบี้ย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6018EFC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ตัวอย่าง   </w:t>
            </w:r>
          </w:p>
          <w:p w14:paraId="04D7011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ระหว่างเงินสกุล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Initial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 ส่วนขา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4752656A" w14:textId="5871311D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 </w:t>
            </w:r>
          </w:p>
          <w:p w14:paraId="3F096FF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68195C7A" w14:textId="121A31C9" w:rsidR="00416F04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Final Sell Currency Id 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416F0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C1B12D" w14:textId="361D6370" w:rsidR="00990F99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FFD96ED" w14:textId="5DB6F06D" w:rsidR="00990F99" w:rsidRPr="008E4E84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</w:tr>
      <w:tr w:rsidR="008E4E84" w:rsidRPr="008E4E84" w14:paraId="2A41854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2D545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CB21F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จำนวนเงินขายขาหลัง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BAA4B6C" w14:textId="77777777" w:rsidR="00416F04" w:rsidRPr="008E4E84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Principal and Interest  Exchange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Exchange Only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Exchange Only</w:t>
            </w:r>
          </w:p>
          <w:p w14:paraId="1F1C20F7" w14:textId="77777777" w:rsidR="00416F04" w:rsidRPr="008E4E84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ในกรณีที่เป็นการแลกเปลี่ยนเฉพาะดอกเบี้ย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Exchange Only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ให้ใส่จำนวนเงินตามสัญญาทั้งใน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Buy 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Final Sell Amount </w:t>
            </w:r>
          </w:p>
          <w:p w14:paraId="15295616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 </w:t>
            </w:r>
          </w:p>
          <w:p w14:paraId="6DD83FDD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สถาบันการเงินทำสัญญา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Rate Swap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Notional Amount  1,000,000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ดอลลาร์สหรัฐ</w:t>
            </w:r>
          </w:p>
          <w:p w14:paraId="1C16F221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Final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คือ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3A4BF" w14:textId="32F88451" w:rsidR="00096831" w:rsidRPr="008E4E84" w:rsidRDefault="00096831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347A3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DS_FTS vs DS_FTA vs DS_FXA vs DS_OPA vs DS_SWA</w:t>
            </w:r>
          </w:p>
          <w:p w14:paraId="1EE3F52D" w14:textId="50896E0D" w:rsidR="001C3947" w:rsidRPr="008E4E84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Validation </w:t>
            </w:r>
            <w:r w:rsidR="001C394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เหมือนกับ </w:t>
            </w:r>
            <w:r w:rsidR="001C394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Sell Amount</w:t>
            </w:r>
          </w:p>
        </w:tc>
      </w:tr>
      <w:tr w:rsidR="008E4E84" w:rsidRPr="008E4E84" w14:paraId="5F64E6B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1FA83" w14:textId="3B853EE9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0" w:name="SWA_APP_Doc_No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bookmarkEnd w:id="30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43CA6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67639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3069020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CF48168" w14:textId="32061399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1" w:name="SWA_APP_Doc_Dat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  <w:bookmarkEnd w:id="31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E98119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0B1534B9" w14:textId="4788AE56" w:rsidR="000D207C" w:rsidRPr="008E4E84" w:rsidRDefault="000D207C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</w:tcBorders>
          </w:tcPr>
          <w:p w14:paraId="43046337" w14:textId="63604CA6" w:rsidR="009C093B" w:rsidRPr="008E4E84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7944AB0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1F022598" w14:textId="77777777" w:rsidR="00416F04" w:rsidRPr="008E4E84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F76C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734F53">
          <w:headerReference w:type="default" r:id="rId27"/>
          <w:pgSz w:w="16834" w:h="11909" w:orient="landscape" w:code="9"/>
          <w:pgMar w:top="1080" w:right="1147" w:bottom="900" w:left="1245" w:header="1296" w:footer="446" w:gutter="0"/>
          <w:pgNumType w:chapSep="period"/>
          <w:cols w:space="720"/>
          <w:docGrid w:linePitch="435"/>
        </w:sectPr>
      </w:pPr>
    </w:p>
    <w:p w14:paraId="7FFD490C" w14:textId="77777777" w:rsidR="00734F53" w:rsidRPr="008E4E84" w:rsidRDefault="00734F53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color w:val="000000" w:themeColor="text1"/>
          <w:sz w:val="22"/>
          <w:szCs w:val="22"/>
        </w:rPr>
      </w:pPr>
      <w:bookmarkStart w:id="32" w:name="_Toc533411443"/>
      <w:r w:rsidRPr="008E4E84">
        <w:rPr>
          <w:rFonts w:cs="Tahoma"/>
          <w:i w:val="0"/>
          <w:iCs/>
          <w:color w:val="000000" w:themeColor="text1"/>
          <w:sz w:val="22"/>
          <w:szCs w:val="22"/>
        </w:rPr>
        <w:lastRenderedPageBreak/>
        <w:t>Subject Area</w:t>
      </w:r>
      <w:r w:rsidR="00930CC2"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 </w:t>
      </w:r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 xml:space="preserve">Foreign Currency </w:t>
      </w:r>
      <w:r w:rsidR="00720BA0" w:rsidRPr="008E4E84">
        <w:rPr>
          <w:rFonts w:cs="Tahoma"/>
          <w:i w:val="0"/>
          <w:iCs/>
          <w:color w:val="000000" w:themeColor="text1"/>
          <w:sz w:val="22"/>
          <w:szCs w:val="22"/>
        </w:rPr>
        <w:t>Transactions</w:t>
      </w:r>
      <w:bookmarkEnd w:id="32"/>
    </w:p>
    <w:p w14:paraId="32E84281" w14:textId="77777777" w:rsidR="00930CC2" w:rsidRPr="008E4E84" w:rsidRDefault="00930CC2" w:rsidP="00930CC2">
      <w:pPr>
        <w:rPr>
          <w:color w:val="000000" w:themeColor="text1"/>
        </w:rPr>
      </w:pPr>
    </w:p>
    <w:bookmarkStart w:id="33" w:name="_Toc533411444"/>
    <w:p w14:paraId="134C0D22" w14:textId="7FB90B20" w:rsidR="0013559A" w:rsidRPr="008E4E84" w:rsidRDefault="006164B8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begin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instrText xml:space="preserve"> </w:instrText>
      </w:r>
      <w:r w:rsidRPr="008E4E84">
        <w:rPr>
          <w:rFonts w:cs="Tahoma"/>
          <w:b/>
          <w:bCs/>
          <w:i w:val="0"/>
          <w:iCs/>
          <w:color w:val="000000" w:themeColor="text1"/>
        </w:rPr>
        <w:fldChar w:fldCharType="end"/>
      </w:r>
      <w:r w:rsidR="0013559A"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="0013559A" w:rsidRPr="008E4E84">
        <w:rPr>
          <w:rFonts w:cs="Tahoma"/>
          <w:b/>
          <w:bCs/>
          <w:i w:val="0"/>
          <w:iCs/>
          <w:color w:val="000000" w:themeColor="text1"/>
        </w:rPr>
        <w:t xml:space="preserve">Foreign Currency Transaction Summary 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="0013559A" w:rsidRPr="008E4E84">
        <w:rPr>
          <w:rFonts w:cs="Tahoma"/>
          <w:b/>
          <w:bCs/>
          <w:i w:val="0"/>
          <w:iCs/>
          <w:color w:val="000000" w:themeColor="text1"/>
        </w:rPr>
        <w:t>DS_FTS</w:t>
      </w:r>
      <w:r w:rsidR="0013559A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33"/>
    </w:p>
    <w:p w14:paraId="67A082A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3C12E71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34" w:name="foreigncurrencytransactionsummary"/>
      <w:r w:rsidRPr="008E4E84">
        <w:rPr>
          <w:rFonts w:ascii="Tahoma" w:hAnsi="Tahoma" w:cs="Tahoma"/>
          <w:color w:val="000000" w:themeColor="text1"/>
        </w:rPr>
        <w:t xml:space="preserve">Foreign Currency Transaction Summary  </w:t>
      </w:r>
      <w:bookmarkEnd w:id="34"/>
      <w:r w:rsidRPr="008E4E84">
        <w:rPr>
          <w:rFonts w:ascii="Tahoma" w:hAnsi="Tahoma" w:cs="Tahoma"/>
          <w:color w:val="000000" w:themeColor="text1"/>
          <w:cs/>
        </w:rPr>
        <w:t>เป็นชุดข้อมูลที่สถาบันการเงินใช้รายงานยอดรวมธุรกรรมเงินตราต่างประเทศที่เกิดขึ้นในช่วงเวลาใดเวลาหนึ่ง  ในกรณีที่เป็นชุดข้อมูลของธนาคารพาณิชย์  บริษัทเงินทุน  และตัวแทนรับอนุญาตอื่น  ชุดข้อมูลจะเป็นยอดรวมธุรกรรมที่เกิดขึ้นในวันรายงาน  ในกรณีที่เป็นชุดข้อมูลของกิจการวิเทศธนกิจ  ชุดข้อมูล  จะเป็นยอดรวมธุรกรรมที่เกิดขึ้นรวมทั้งเดือนที่รายงาน</w:t>
      </w:r>
    </w:p>
    <w:p w14:paraId="751F5C7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 xml:space="preserve">รายการธุรกรรมเงินตราต่างประเทศสำหรับ </w:t>
      </w:r>
      <w:r w:rsidRPr="008E4E84">
        <w:rPr>
          <w:rFonts w:ascii="Tahoma" w:hAnsi="Tahoma" w:cs="Tahoma"/>
          <w:color w:val="000000" w:themeColor="text1"/>
        </w:rPr>
        <w:t>Data Set</w:t>
      </w:r>
      <w:r w:rsidRPr="008E4E84">
        <w:rPr>
          <w:rFonts w:ascii="Tahoma" w:hAnsi="Tahoma" w:cs="Tahoma"/>
          <w:color w:val="000000" w:themeColor="text1"/>
          <w:cs/>
        </w:rPr>
        <w:t xml:space="preserve">  ชุด </w:t>
      </w:r>
      <w:r w:rsidRPr="008E4E84">
        <w:rPr>
          <w:rFonts w:ascii="Tahoma" w:hAnsi="Tahoma" w:cs="Tahoma"/>
          <w:color w:val="000000" w:themeColor="text1"/>
        </w:rPr>
        <w:t xml:space="preserve">Foreign Currency Transaction Summary  </w:t>
      </w:r>
      <w:r w:rsidRPr="008E4E84">
        <w:rPr>
          <w:rFonts w:ascii="Tahoma" w:hAnsi="Tahoma" w:cs="Tahoma"/>
          <w:color w:val="000000" w:themeColor="text1"/>
          <w:cs/>
        </w:rPr>
        <w:t>มีดังนี้</w:t>
      </w:r>
    </w:p>
    <w:p w14:paraId="4F2C5DDC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ธุรกิจทันที  หมายถึงการซื้อขายเงินตราต่างประเทศที่มีการส่งมอบเงินตราต่างประเทศ  ประเภท </w:t>
      </w:r>
      <w:r w:rsidRPr="008E4E84">
        <w:rPr>
          <w:rFonts w:ascii="Tahoma" w:hAnsi="Tahoma" w:cs="Tahoma"/>
          <w:color w:val="000000" w:themeColor="text1"/>
        </w:rPr>
        <w:t xml:space="preserve"> Spot , Outright Forward , Swap </w:t>
      </w:r>
      <w:r w:rsidRPr="008E4E84">
        <w:rPr>
          <w:rFonts w:ascii="Tahoma" w:hAnsi="Tahoma" w:cs="Tahoma"/>
          <w:color w:val="000000" w:themeColor="text1"/>
          <w:cs/>
        </w:rPr>
        <w:t xml:space="preserve">  และ </w:t>
      </w:r>
      <w:r w:rsidRPr="008E4E84">
        <w:rPr>
          <w:rFonts w:ascii="Tahoma" w:hAnsi="Tahoma" w:cs="Tahoma"/>
          <w:color w:val="000000" w:themeColor="text1"/>
        </w:rPr>
        <w:t xml:space="preserve">Derivative </w:t>
      </w:r>
      <w:r w:rsidRPr="008E4E84">
        <w:rPr>
          <w:rFonts w:ascii="Tahoma" w:hAnsi="Tahoma" w:cs="Tahoma"/>
          <w:color w:val="000000" w:themeColor="text1"/>
          <w:cs/>
        </w:rPr>
        <w:t>ที่ครบกำหนด  โดยแยกตามประเภทผู้ซื้อขาย  เช่น  ลูกค้า  นิติบุคคลรับอนุญาต  เป็นต้น  นอกจากนี้  ยังรวมถึงรายการรับและจ่ายเงินตราต่างประเทศของสถาบันการเงินที่ไม่ใช่การซื้อขายเงินด้วย  เช่น  รายการค่าธรรมเนียม  เป็นต้น</w:t>
      </w:r>
    </w:p>
    <w:p w14:paraId="7419A626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ธุรกิจล่วงหน้า  หมายถึงการซื้อขายเงินตราต่างประเทศล่วงหน้าที่ยังไม่ครบกำหนดส่งมอบเงิน ของธุรกรรมประเภท </w:t>
      </w:r>
      <w:r w:rsidRPr="008E4E84">
        <w:rPr>
          <w:rFonts w:ascii="Tahoma" w:hAnsi="Tahoma" w:cs="Tahoma"/>
          <w:color w:val="000000" w:themeColor="text1"/>
        </w:rPr>
        <w:t xml:space="preserve"> Spot </w:t>
      </w:r>
      <w:r w:rsidRPr="008E4E84">
        <w:rPr>
          <w:rFonts w:ascii="Tahoma" w:hAnsi="Tahoma" w:cs="Tahoma"/>
          <w:color w:val="000000" w:themeColor="text1"/>
          <w:cs/>
        </w:rPr>
        <w:t>(</w:t>
      </w:r>
      <w:r w:rsidRPr="008E4E84">
        <w:rPr>
          <w:rFonts w:ascii="Tahoma" w:hAnsi="Tahoma" w:cs="Tahoma"/>
          <w:color w:val="000000" w:themeColor="text1"/>
        </w:rPr>
        <w:t xml:space="preserve">Tomorrow </w:t>
      </w:r>
      <w:r w:rsidRPr="008E4E84">
        <w:rPr>
          <w:rFonts w:ascii="Tahoma" w:hAnsi="Tahoma" w:cs="Tahoma"/>
          <w:color w:val="000000" w:themeColor="text1"/>
          <w:cs/>
        </w:rPr>
        <w:t xml:space="preserve"> และ </w:t>
      </w:r>
      <w:r w:rsidRPr="008E4E84">
        <w:rPr>
          <w:rFonts w:ascii="Tahoma" w:hAnsi="Tahoma" w:cs="Tahoma"/>
          <w:color w:val="000000" w:themeColor="text1"/>
        </w:rPr>
        <w:t>Next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  <w:r w:rsidRPr="008E4E84">
        <w:rPr>
          <w:rFonts w:ascii="Tahoma" w:hAnsi="Tahoma" w:cs="Tahoma"/>
          <w:color w:val="000000" w:themeColor="text1"/>
        </w:rPr>
        <w:t xml:space="preserve">, Outright Forward , Swap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Derivative </w:t>
      </w:r>
      <w:r w:rsidRPr="008E4E84">
        <w:rPr>
          <w:rFonts w:ascii="Tahoma" w:hAnsi="Tahoma" w:cs="Tahoma"/>
          <w:color w:val="000000" w:themeColor="text1"/>
          <w:cs/>
        </w:rPr>
        <w:t xml:space="preserve"> (เฉพาะ</w:t>
      </w:r>
      <w:r w:rsidRPr="008E4E84">
        <w:rPr>
          <w:rFonts w:ascii="Tahoma" w:hAnsi="Tahoma" w:cs="Tahoma"/>
          <w:color w:val="000000" w:themeColor="text1"/>
        </w:rPr>
        <w:t xml:space="preserve"> Derivative</w:t>
      </w:r>
      <w:r w:rsidRPr="008E4E84">
        <w:rPr>
          <w:rFonts w:ascii="Tahoma" w:hAnsi="Tahoma" w:cs="Tahoma"/>
          <w:color w:val="000000" w:themeColor="text1"/>
          <w:cs/>
        </w:rPr>
        <w:t xml:space="preserve"> ที่เป็นการซื้อขายเงินตราต่างประเทศ ไม่รวม</w:t>
      </w:r>
      <w:r w:rsidRPr="008E4E84">
        <w:rPr>
          <w:rFonts w:ascii="Tahoma" w:hAnsi="Tahoma" w:cs="Tahoma"/>
          <w:color w:val="000000" w:themeColor="text1"/>
        </w:rPr>
        <w:t xml:space="preserve"> Derivative</w:t>
      </w:r>
      <w:r w:rsidRPr="008E4E84">
        <w:rPr>
          <w:rFonts w:ascii="Tahoma" w:hAnsi="Tahoma" w:cs="Tahoma"/>
          <w:color w:val="000000" w:themeColor="text1"/>
          <w:cs/>
        </w:rPr>
        <w:t xml:space="preserve">  </w:t>
      </w:r>
      <w:r w:rsidRPr="008E4E84">
        <w:rPr>
          <w:rFonts w:ascii="Tahoma" w:hAnsi="Tahoma" w:cs="Tahoma"/>
          <w:color w:val="000000" w:themeColor="text1"/>
        </w:rPr>
        <w:t xml:space="preserve">Product </w:t>
      </w:r>
      <w:r w:rsidRPr="008E4E84">
        <w:rPr>
          <w:rFonts w:ascii="Tahoma" w:hAnsi="Tahoma" w:cs="Tahoma"/>
          <w:color w:val="000000" w:themeColor="text1"/>
          <w:cs/>
        </w:rPr>
        <w:t xml:space="preserve">อื่น  เช่น </w:t>
      </w:r>
      <w:r w:rsidRPr="008E4E84">
        <w:rPr>
          <w:rFonts w:ascii="Tahoma" w:hAnsi="Tahoma" w:cs="Tahoma"/>
          <w:color w:val="000000" w:themeColor="text1"/>
        </w:rPr>
        <w:t xml:space="preserve">IRS , FRA , Interest Rate Futures , Cap , Floor , Collar </w:t>
      </w:r>
      <w:r w:rsidRPr="008E4E84">
        <w:rPr>
          <w:rFonts w:ascii="Tahoma" w:hAnsi="Tahoma" w:cs="Tahoma"/>
          <w:color w:val="000000" w:themeColor="text1"/>
          <w:cs/>
        </w:rPr>
        <w:t xml:space="preserve"> เป็นต้น )</w:t>
      </w:r>
    </w:p>
    <w:p w14:paraId="1707E8DB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ยอดรวมเงินกู้  เงินให้กู้  และเงินรับฝากเงินตราต่างประเทศ</w:t>
      </w:r>
    </w:p>
    <w:p w14:paraId="257CE683" w14:textId="77777777" w:rsidR="0013559A" w:rsidRPr="008E4E84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รายการรับและจ่ายเงินตราต่างประเทศในสกุลเดียวกัน  และมีจำนวนเท่ากัน  </w:t>
      </w:r>
    </w:p>
    <w:p w14:paraId="43A3F7F8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046CD0C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1AF6E21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220D9CE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61508A4D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lastRenderedPageBreak/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909825A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4CDA5BB6" w14:textId="5D8C8397" w:rsidR="0013559A" w:rsidRPr="008E4E84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6FFD249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D729085" w14:textId="38DDFC59" w:rsidR="0013559A" w:rsidRPr="008E4E84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0F1F375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3B9A5267" w14:textId="403674D6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strike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ภาย</w:t>
      </w:r>
      <w:r w:rsidR="00AA4BA9" w:rsidRPr="008E4E84">
        <w:rPr>
          <w:rFonts w:ascii="Tahoma" w:hAnsi="Tahoma" w:cs="Tahoma"/>
          <w:color w:val="000000" w:themeColor="text1"/>
          <w:cs/>
        </w:rPr>
        <w:t>ใน 7 วันถัดจากวันที่เกิดธุรกรรม</w:t>
      </w:r>
    </w:p>
    <w:p w14:paraId="2A581ECC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"/>
        <w:gridCol w:w="2241"/>
        <w:gridCol w:w="6215"/>
        <w:gridCol w:w="9"/>
        <w:gridCol w:w="5913"/>
      </w:tblGrid>
      <w:tr w:rsidR="008E4E84" w:rsidRPr="008E4E84" w14:paraId="5EAB361D" w14:textId="77777777" w:rsidTr="00B15263">
        <w:trPr>
          <w:tblHeader/>
        </w:trPr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F519180" w14:textId="77777777" w:rsidR="00B15263" w:rsidRPr="008E4E84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17478CF5" w14:textId="77777777" w:rsidR="00B15263" w:rsidRPr="008E4E84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EF741FC" w14:textId="77777777" w:rsidR="00B15263" w:rsidRPr="008E4E84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57C39A6F" w14:textId="77777777" w:rsidTr="00B15263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6947E102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058FE7D7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CBDDBF9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DA7E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7446D123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BD222D9" w14:textId="000FACF0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278FD7D8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583A5B" w14:textId="77777777" w:rsidR="00B15263" w:rsidRPr="008E4E84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4D872D7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5CD38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CC8B9" w14:textId="0FED52C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     ตัวแทนรับอนุญาตอื่น  ให้ระบุรหัสชุดข้อมูลเป็นชุดรวมทุกสำนักงานในประเทศ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6D1FFF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1715BB8" w14:textId="204DAA9B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 ชุดรวมทุกสำนักงานในประเทศเมื่อ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33239ED6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A8981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16C0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6A230E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3CFBA1C" w14:textId="56FC370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4317CF02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14956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76106" w14:textId="7A556665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99221" w14:textId="394622F5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932D1C8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6376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5048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รายการธุรกรรมเงินตราต่างประเทศ  เช่น  ซื้อขายเงินตราต่างประเทศแลกกับ   เงินบาทกับลูกค้า  การแลกเงินต่างสกุล  เป็นต้น</w:t>
            </w:r>
          </w:p>
          <w:p w14:paraId="464D864A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บุคคลรับอนุญาต (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มายถึงจำนวนเงินที่นิติบุคคลรับอนุญาตรับซื้อหรือขายเงินตราต่างประเทศจากบุคคลรับอนุญาตที่ได้มาจากการประกอบธุรกิจบุคคลรับอนุญาต  ถ้าจำนวนเงินที่บุคคลรับอนุญาตนำมาซื้อขายอันไม่ใช่เกิดจากการประกอบธุรกิจบุคคลรับอนุญาต ให้นิติบุคคลรับอนุญาตรายงานจำนวนเงินที่ซื้อหรือขายใน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ลูกค้า (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CL_Id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129004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259E3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C138F1F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6DBE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654EABCB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6F2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  (ไม่รวมสกุลเงินบาท)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B1EDEE" w14:textId="67DAAFEB" w:rsidR="00364EB1" w:rsidRPr="008E4E84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401973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ที่มีใน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CL_Currency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ยกเว้น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</w:tc>
      </w:tr>
      <w:tr w:rsidR="008E4E84" w:rsidRPr="008E4E84" w14:paraId="63F0A4B3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66630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Amount 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15AE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จำนวนเงินตราต่างประเทศซื้อ</w:t>
            </w:r>
          </w:p>
          <w:p w14:paraId="0B2B90A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ให้รายงานจำนวนซื้อ  ด้วยยอดรวมทั้งหมดที่เกิดขึ้นในวันทำการนั้น แยกประเภทรายการตาม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2159F5DF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33A284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ในกรณีที่เป็นชุดข้อมูลของกิจการวิเทศธนกิจ  ให้รายงานจำนวนซื้อเป็น ยอดรวมของทุกวันทำการที่เกิดขึ้นในช่วงเดือนที่รายงาน  โดยแยกประเภทรายการตาม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</w:t>
            </w:r>
          </w:p>
          <w:p w14:paraId="392720F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D27F43A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</w:p>
          <w:p w14:paraId="70D128C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ในวันที่ 1 มีนาคม  ธนาคารพาณิชย์ซื้อเงินตราต่างประเทศกับลูกค้าระหว่าง   เงินสกุลดอลลาร์สหรัฐ  แลกกับเงิน บาท  รวมทั้งสิ้น 500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ดอลลาร์สหรัฐ  </w:t>
            </w:r>
          </w:p>
          <w:p w14:paraId="2315BCE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(หัวข้อลูกค้า ภายใต้การซื้อขายเงินตราต่างประเทศแลกกับบาท ภายใต้ธุรกิจทันที)                    </w:t>
            </w:r>
          </w:p>
          <w:p w14:paraId="13FD7BC9" w14:textId="04E993F5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คือ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500000</w:t>
            </w:r>
            <w:proofErr w:type="gramEnd"/>
          </w:p>
          <w:p w14:paraId="7E827D8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กิจการวิเทศธนกิจซื้อขายเงินตราต่างประเทศกับสถาบันการเงินในต่างประเทศระหว่างเงินสกุลดอลลาร์สหรัฐ ฯ และเยน ญี่ปุ่นดังนี้</w:t>
            </w:r>
          </w:p>
          <w:p w14:paraId="6F165DA9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 1 มีนาคม ซื้อ 100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 ดอลลาร์สหรัฐ   ขาย 12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4814107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31 มีนาคม ซื้อ 900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ดอลลาร์สหรัฐ  ขาย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44C84048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(หัวข้อธนาคารในต่างประเทศ ภายใต้การแลกเงินต่างสกุล ภายใต้ธุรกิจทันที)</w:t>
            </w:r>
          </w:p>
          <w:p w14:paraId="5156D396" w14:textId="4CABA27E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Amount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1000000</w:t>
            </w:r>
            <w:proofErr w:type="gramEnd"/>
          </w:p>
          <w:p w14:paraId="0AFFFBA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653D09" w14:textId="2D98846F" w:rsidR="00364EB1" w:rsidRPr="008E4E84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BE34B2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 0</w:t>
            </w:r>
          </w:p>
          <w:p w14:paraId="39C7CD1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ธุรกิจทันที</w:t>
            </w:r>
          </w:p>
          <w:p w14:paraId="41130F92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13491A5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ยอดรวม (129017) </w:t>
            </w:r>
          </w:p>
          <w:p w14:paraId="7683A429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ยอดรวม (129017) 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</w:p>
          <w:p w14:paraId="665E9426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เท่ากับยอดรวม (129017) แล้ว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33DBA12" w14:textId="55666DD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)หรือ</w:t>
            </w:r>
          </w:p>
          <w:p w14:paraId="3139C11D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62182412" w14:textId="0FB2300F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2.2.3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32CB71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3. ธุรกิจล่วงหน้า</w:t>
            </w:r>
          </w:p>
          <w:p w14:paraId="757873B9" w14:textId="74BEF1E1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58)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เท่ากับยอดคงเหลือยกไป (129061) </w:t>
            </w:r>
          </w:p>
          <w:p w14:paraId="24950A13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(129061) 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เท่ากับยอดคงเหลือยกไป(129061) แล้ว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2A70487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ฐานะล่วงหน้าสุทธิ(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)หรือ</w:t>
            </w:r>
          </w:p>
          <w:p w14:paraId="052DD207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69E12EE" w14:textId="49DF0EE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3.2.3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3352795" w14:textId="77777777" w:rsidR="000D0D19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EAD2EFC" w14:textId="193C52D4" w:rsidR="00AA4BA9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DS_FTX , DS_FTU</w:t>
            </w:r>
            <w:r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1A5F9490" w14:textId="77777777" w:rsidR="000D0D19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0D4B0B16" w14:textId="5FD307D1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BDBB2E0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DS_PTX</w:t>
            </w:r>
          </w:p>
          <w:p w14:paraId="0F4ACA76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B15C47B" w14:textId="4345BF3F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F457B7E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3C318388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การรับ/จ่ายเงินตราต่างประเทศในสกุลเดียวกันทีมีจำนวนเท่ากันทั้งสองด้าน(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9492DB2" w14:textId="528FCD73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488184F3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BD633FF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BB60272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DS_FCP</w:t>
            </w:r>
          </w:p>
          <w:p w14:paraId="4B5F0445" w14:textId="77777777" w:rsidR="000D0D19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  <w:p w14:paraId="12A0695B" w14:textId="1733ABCD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C464645" w14:textId="2EF680A1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DS_FXA , DS_OPA , DS_SWA , DS_FTA  </w:t>
            </w:r>
          </w:p>
          <w:p w14:paraId="739C7DA2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583ACF2D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บริษัทเงินทุนรับอนุญาต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  <w:p w14:paraId="776ADB9B" w14:textId="7CC476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624E5DD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กค้า</w:t>
            </w:r>
          </w:p>
          <w:p w14:paraId="5977B042" w14:textId="209317F8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1F268096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7AADBDA3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10D7DAF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DS_SWA, DS_FTA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B152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ตรวจสอบมูลค่ายอดคงค้างด้านซื้อ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ของธุรกิจล่วงหน้าทั้ง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(ยอดคงเหลือยกไป)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FB1C3FE" w14:textId="77284520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ยอดยกไปล่วงหน้า</w:t>
            </w:r>
          </w:p>
          <w:p w14:paraId="34529E0E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2ACE57B6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8D59817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DS_LTX</w:t>
            </w:r>
          </w:p>
          <w:p w14:paraId="10635D44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0174A9F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7DCD0B4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349B4ED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AA078B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</w:t>
            </w:r>
            <w:r w:rsidR="00ED3F7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3A88833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78E6E1A0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41B8D651" w14:textId="4C6AA831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60865CF8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5198791C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1F8976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DS_ISI</w:t>
            </w:r>
          </w:p>
          <w:p w14:paraId="01239DE6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ของสถาบันการเงิน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6B02C29B" w14:textId="1DA986CA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</w:tc>
      </w:tr>
      <w:tr w:rsidR="00364EB1" w:rsidRPr="008E4E84" w14:paraId="5EFE19EA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B528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Amount</w:t>
            </w:r>
          </w:p>
          <w:p w14:paraId="5BCAB7C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9FF61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จำนวนเงินขาย</w:t>
            </w:r>
          </w:p>
          <w:p w14:paraId="33C6DFCA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ให้รายงานจำนวนขาย  ด้วยยอดรวมทั้งหมดที่เกิดขึ้นในวันทำการนั้น แยกประเภทรายการตาม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F84210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AF3B873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ในกรณีที่เป็นชุดข้อมูลของกิจการวิเทศธนกิจ  ให้รายงานจำนวนขายเป็น     ยอดรวมของทุกวันทำการที่เกิดขึ้นในช่วงเดือนที่รายงาน  โดยแยกประเภท      รายการตาม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Foreign Currency Transaction Item  </w:t>
            </w:r>
          </w:p>
          <w:p w14:paraId="32F7E28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ABA2B3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ตัวอย่าง </w:t>
            </w:r>
          </w:p>
          <w:p w14:paraId="03188C1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1. ในวันที่ 1 มีนาคม  ธนาคารพาณิชย์ขายเงินตราต่างประเทศกับลูกค้าระหว่างเงินสกุลดอลลาร์สหรัฐ แลกกับเงินบาท  รวมทั้งสิ้น 500,000 ดอลลาร์สหรัฐ ฯ </w:t>
            </w:r>
          </w:p>
          <w:p w14:paraId="5FC3F1AD" w14:textId="7295BC08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Amount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500000</w:t>
            </w:r>
            <w:proofErr w:type="gramEnd"/>
          </w:p>
          <w:p w14:paraId="7B1B5C1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2.  กิจการวิเทศธนกิจซื้อขายเงินตราต่างประเทศกับสถาบันการเงินใน             ต่างประเทศระหว่างเงินสกุลดอลลาร์สหรัฐ ฯ และเยน ญี่ปุ่นดังนี้</w:t>
            </w:r>
          </w:p>
          <w:p w14:paraId="63A86120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วันที่ 1 มีนาคม ซื้อ 100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 ดอลลาร์สหรัฐ   ขาย 12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4DA2FE30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31 มีนาคม ซื้อ 900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 ดอลลาร์สหรัฐ  ขาย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เยน ญี่ปุ่น  </w:t>
            </w:r>
          </w:p>
          <w:p w14:paraId="00FE510E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(หัวข้อธนาคารในต่างประเทศ ภายใต้การแลกเงินต่างสกุล ภายใต้ธุรกิจทันที)              </w:t>
            </w:r>
          </w:p>
          <w:p w14:paraId="377842DB" w14:textId="51B52C17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proofErr w:type="gramStart"/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130000000</w:t>
            </w:r>
            <w:proofErr w:type="gramEnd"/>
          </w:p>
          <w:p w14:paraId="1BA98AF4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464D7" w14:textId="36849705" w:rsidR="00364EB1" w:rsidRPr="008E4E84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4DD80C5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 0</w:t>
            </w:r>
          </w:p>
          <w:p w14:paraId="60A1D849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3BF356BD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ธุรกิจทันที</w:t>
            </w:r>
          </w:p>
          <w:p w14:paraId="015371EC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เท่ากับยอดรวม (129017) </w:t>
            </w:r>
          </w:p>
          <w:p w14:paraId="7B22D68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ยอดรวม (129017)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เท่ากับยอดรวม (129017)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FE752D0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292D0F8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2.2.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10AE9E8E" w14:textId="779964F9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2.2.3 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6055FB7" w14:textId="77777777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ธุรกิจล่วงหน้า</w:t>
            </w:r>
          </w:p>
          <w:p w14:paraId="6735B6CF" w14:textId="27A6B0B1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3.1 ยอดรวมของ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58)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(129061) </w:t>
            </w:r>
          </w:p>
          <w:p w14:paraId="0DBD62D3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(129061) ลบ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เท่ากับยอดคงเหลือยกไป (129061) แล้ว</w:t>
            </w:r>
            <w:r w:rsidR="00B152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ED8E4B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3.2.1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&gt; 0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)หรือ</w:t>
            </w:r>
          </w:p>
          <w:p w14:paraId="5512EBCB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3.2.2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&lt;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CEEFD42" w14:textId="7E813F8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3.2.3  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Sell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Transaction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เท่ากับฐานะล่วงหน้าสุทธิ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129062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F6E961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7A8FBBF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DS_FTX, DS_FTU </w:t>
            </w:r>
          </w:p>
          <w:p w14:paraId="21267EA0" w14:textId="77777777" w:rsidR="00B15263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3AA6672E" w14:textId="5CD48EE0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200092FE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71033484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</w:p>
          <w:p w14:paraId="7776D81E" w14:textId="2302AA83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38541AAA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CC510F9" w14:textId="77777777" w:rsidR="00B15263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DS_PTX</w:t>
            </w:r>
          </w:p>
          <w:p w14:paraId="1A7F85D6" w14:textId="77777777" w:rsidR="0020085C" w:rsidRPr="008E4E84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26089FA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5F8FA43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19D3369F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การรับ/จ่ายเงินตราต่างประเทศในสกุลเดียวกันที่มีจำนวนเท่ากันทั้งสองด้าน(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AA3E3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เดียวกับ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54DDC94" w14:textId="56E32144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2CC478FE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CD6AA23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862627F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DS_FCP</w:t>
            </w:r>
          </w:p>
          <w:p w14:paraId="3713DFF9" w14:textId="069E5DC5" w:rsidR="00364EB1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2E47E702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17982D" w14:textId="1775FB9D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DS_FXA , DS_OPA , DS_SWA , DS_FTA  </w:t>
            </w:r>
          </w:p>
          <w:p w14:paraId="261832C2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2F1420A8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ธุรกิจล่วงหน้า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บริษัทเงินทุนรับอนุญาต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ตัวแทนรับอนุญาตอื่น(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  <w:p w14:paraId="108434DE" w14:textId="4E9A72D5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699CF92E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FTA,FXA,OPA,SWA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ลุกค้า</w:t>
            </w:r>
          </w:p>
          <w:p w14:paraId="3AECE138" w14:textId="46104382" w:rsidR="00364EB1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สัญญาล่วงหน้าใหม่</w:t>
            </w:r>
          </w:p>
          <w:p w14:paraId="0BA4AE0E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6653A4B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0AFB965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DS_FTS vs 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DS_FXA, DS_OPA, DS_SWA, DS_FTA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4CD6EA4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ตรวจสอบมูลค่ายอดคงค้างด้านขาย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ของธุรกิจล่วงหน้าทั้ง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(ยอดคงเหลือยกไป)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60E5151C" w14:textId="5A06BABE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="00CC7DF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ยอดยกไปล่วงหน้า</w:t>
            </w:r>
          </w:p>
          <w:p w14:paraId="47B60B2E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C83E2CA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FC5D11E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DS_LTX</w:t>
            </w:r>
          </w:p>
          <w:p w14:paraId="4409BF53" w14:textId="77777777" w:rsidR="0020085C" w:rsidRPr="008E4E84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1453769E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2C475B01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5AD485C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7ECF1D3C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E785B85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24C27312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6B0C5579" w14:textId="77777777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11972AA3" w14:textId="2DD7B11D" w:rsidR="0020085C" w:rsidRPr="008E4E84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6B2715D" w14:textId="77777777" w:rsidR="000D0D19" w:rsidRPr="008E4E84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0EC9EEDE" w14:textId="77777777" w:rsidR="0020085C" w:rsidRPr="008E4E84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F4B5ABF" w14:textId="77777777" w:rsidR="0020085C" w:rsidRPr="008E4E84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DS_ISI</w:t>
            </w:r>
          </w:p>
          <w:p w14:paraId="1ADEF2B6" w14:textId="77777777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จ่ายเงิน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364EB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364EB1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</w:p>
          <w:p w14:paraId="576BD603" w14:textId="7611EDC8" w:rsidR="00364EB1" w:rsidRPr="008E4E84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</w:tc>
      </w:tr>
    </w:tbl>
    <w:p w14:paraId="7CAE39C1" w14:textId="2BE786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42EA95A0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600C13">
          <w:headerReference w:type="default" r:id="rId28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C7B0659" w14:textId="77777777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35" w:name="_Toc533411445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FX Trading Transaction Under 20,000 USD Summary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DS_FTU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35"/>
    </w:p>
    <w:p w14:paraId="56AF5B66" w14:textId="77777777" w:rsidR="0013559A" w:rsidRPr="008E4E84" w:rsidRDefault="0013559A" w:rsidP="0013559A">
      <w:pPr>
        <w:tabs>
          <w:tab w:val="left" w:pos="2988"/>
          <w:tab w:val="left" w:pos="8715"/>
        </w:tabs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คำอธิบาย</w:t>
      </w:r>
    </w:p>
    <w:p w14:paraId="20523472" w14:textId="3559023D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 xml:space="preserve">Data Set  </w:t>
      </w:r>
      <w:bookmarkStart w:id="36" w:name="foreignexchangetradingtransactionunder20"/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 FX Trading Transaction Under 20,000 USD Summary</w:t>
      </w:r>
      <w:bookmarkEnd w:id="36"/>
      <w:r w:rsidRPr="008E4E84">
        <w:rPr>
          <w:rFonts w:ascii="Tahoma" w:hAnsi="Tahoma" w:cs="Tahoma"/>
          <w:color w:val="000000" w:themeColor="text1"/>
          <w:cs/>
        </w:rPr>
        <w:t xml:space="preserve">  เป็นชุดข้อมูลที่ใช้รายงานการซื้อขายเงินตราต่างประเทศแลกกับเงินบาท  เฉพาะการซื้อขายกับลูกค้า  และบุคคลรับอนุญาต (ไม่รวมการซื้อขายระหว่างนิติบุคคลรับอนุญาต และธนาคารแห่งประเทศไทย) ที่มีจำนวนเงิน</w:t>
      </w:r>
      <w:r w:rsidRPr="00FA3715">
        <w:rPr>
          <w:rFonts w:ascii="Tahoma" w:hAnsi="Tahoma" w:cs="Tahoma"/>
          <w:color w:val="000000" w:themeColor="text1"/>
          <w:cs/>
        </w:rPr>
        <w:t xml:space="preserve">ต่ำกว่า </w:t>
      </w:r>
      <w:r w:rsidR="0089410D" w:rsidRPr="00C84A07">
        <w:rPr>
          <w:rFonts w:ascii="Tahoma" w:hAnsi="Tahoma" w:cs="Tahoma"/>
          <w:color w:val="000000" w:themeColor="text1"/>
        </w:rPr>
        <w:t>5</w:t>
      </w:r>
      <w:r w:rsidRPr="00C84A07">
        <w:rPr>
          <w:rFonts w:ascii="Tahoma" w:hAnsi="Tahoma" w:cs="Tahoma"/>
          <w:color w:val="000000" w:themeColor="text1"/>
          <w:cs/>
        </w:rPr>
        <w:t>0</w:t>
      </w:r>
      <w:r w:rsidRPr="00C84A07">
        <w:rPr>
          <w:rFonts w:ascii="Tahoma" w:hAnsi="Tahoma" w:cs="Tahoma"/>
          <w:color w:val="000000" w:themeColor="text1"/>
        </w:rPr>
        <w:t>,</w:t>
      </w:r>
      <w:r w:rsidRPr="00C84A07">
        <w:rPr>
          <w:rFonts w:ascii="Tahoma" w:hAnsi="Tahoma" w:cs="Tahoma"/>
          <w:color w:val="000000" w:themeColor="text1"/>
          <w:cs/>
        </w:rPr>
        <w:t>000</w:t>
      </w:r>
      <w:r w:rsidRPr="00FA3715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>USD</w:t>
      </w:r>
      <w:r w:rsidRPr="008E4E84">
        <w:rPr>
          <w:rFonts w:ascii="Tahoma" w:hAnsi="Tahoma" w:cs="Tahoma"/>
          <w:color w:val="000000" w:themeColor="text1"/>
          <w:cs/>
        </w:rPr>
        <w:t xml:space="preserve"> หรือเทียบเท่า โดยรายงานเป็นยอดรวมตามประเภทธุรกรรมจำแนกตามวัตถุประสงค์  โดยแยกเป็นรายสกุลเงินที่ซื้อขาย  รายประเทศและประเภทธุรกิจ  ในกรณีดังนี้</w:t>
      </w:r>
    </w:p>
    <w:p w14:paraId="0CB2AB78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            1.  รายการซื้อขายเงินตราต่างประเทศ ประเภท  </w:t>
      </w:r>
      <w:r w:rsidRPr="008E4E84">
        <w:rPr>
          <w:rFonts w:ascii="Tahoma" w:hAnsi="Tahoma" w:cs="Tahoma"/>
          <w:color w:val="000000" w:themeColor="text1"/>
        </w:rPr>
        <w:t xml:space="preserve">Spot </w:t>
      </w:r>
      <w:r w:rsidRPr="008E4E84">
        <w:rPr>
          <w:rFonts w:ascii="Tahoma" w:hAnsi="Tahoma" w:cs="Tahoma"/>
          <w:color w:val="000000" w:themeColor="text1"/>
          <w:cs/>
        </w:rPr>
        <w:t>ที่ส่งมอบวันเดียวกัน</w:t>
      </w:r>
    </w:p>
    <w:p w14:paraId="3D68DAF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            2.  รายการปฏิบัติตามสัญญาที่มีการส่งมอบเงินตราต่างประเทศของ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 </w:t>
      </w:r>
    </w:p>
    <w:p w14:paraId="7AA4C3F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            3.  รายการปฏิบัติตามสัญญาที่มีการส่งมอบเงินตราต่างประเทศของ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Cross Currency and Interest Rate Swap Arrangement  </w:t>
      </w:r>
      <w:r w:rsidRPr="008E4E84">
        <w:rPr>
          <w:rFonts w:ascii="Tahoma" w:hAnsi="Tahoma" w:cs="Tahoma"/>
          <w:color w:val="000000" w:themeColor="text1"/>
          <w:cs/>
        </w:rPr>
        <w:t>เฉพาะที่มีการแลกเงินต้นเท่านั้น</w:t>
      </w:r>
    </w:p>
    <w:p w14:paraId="1DFEC834" w14:textId="63FBB607" w:rsidR="0013559A" w:rsidRPr="008E4E84" w:rsidRDefault="00097157" w:rsidP="00097157">
      <w:pPr>
        <w:pStyle w:val="Header"/>
        <w:tabs>
          <w:tab w:val="clear" w:pos="4153"/>
          <w:tab w:val="clear" w:pos="8306"/>
          <w:tab w:val="left" w:pos="1440"/>
          <w:tab w:val="left" w:pos="1782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 xml:space="preserve"> 4. 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รายการปฏิบัติตามสัญญาที่มีการส่งมอบเงินตราต่างประเทศของ </w:t>
      </w:r>
      <w:r w:rsidR="0013559A" w:rsidRPr="008E4E84">
        <w:rPr>
          <w:rFonts w:ascii="Tahoma" w:hAnsi="Tahoma" w:cs="Tahoma"/>
          <w:color w:val="000000" w:themeColor="text1"/>
        </w:rPr>
        <w:t xml:space="preserve">Data Set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="0013559A" w:rsidRPr="008E4E84">
        <w:rPr>
          <w:rFonts w:ascii="Tahoma" w:hAnsi="Tahoma" w:cs="Tahoma"/>
          <w:color w:val="000000" w:themeColor="text1"/>
        </w:rPr>
        <w:t xml:space="preserve">Option Arrangement 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เฉพาะ  </w:t>
      </w:r>
      <w:r w:rsidR="0013559A" w:rsidRPr="008E4E84">
        <w:rPr>
          <w:rFonts w:ascii="Tahoma" w:hAnsi="Tahoma" w:cs="Tahoma"/>
          <w:color w:val="000000" w:themeColor="text1"/>
        </w:rPr>
        <w:t xml:space="preserve">Currency Option 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เท่านั้น </w:t>
      </w:r>
    </w:p>
    <w:p w14:paraId="525334E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5D215CBB" w14:textId="77777777" w:rsidR="0013559A" w:rsidRPr="008E4E84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CEEDE7E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22DA674F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2FBA0BF4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73E635F3" w14:textId="77777777" w:rsidR="0013559A" w:rsidRPr="008E4E84" w:rsidRDefault="0013559A" w:rsidP="0013559A">
      <w:pP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ลักษณะข้อมูล</w:t>
      </w:r>
    </w:p>
    <w:p w14:paraId="61B0A542" w14:textId="77777777" w:rsidR="0013559A" w:rsidRPr="008E4E84" w:rsidRDefault="0013559A" w:rsidP="0013559A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</w:t>
      </w:r>
    </w:p>
    <w:p w14:paraId="50C0CA17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ความถี่ในการส่งชุดข้อมูล</w:t>
      </w:r>
    </w:p>
    <w:p w14:paraId="0F15AA87" w14:textId="7780AB59" w:rsidR="0013559A" w:rsidRPr="008E4E84" w:rsidRDefault="00E55E29" w:rsidP="0013559A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4D3BAC2C" w14:textId="77777777" w:rsidR="0013559A" w:rsidRPr="008E4E84" w:rsidRDefault="0013559A" w:rsidP="0013559A">
      <w:pPr>
        <w:spacing w:before="12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t>กำหนดการส่ง</w:t>
      </w:r>
    </w:p>
    <w:p w14:paraId="0548F77E" w14:textId="1E3A6CD8" w:rsidR="0013559A" w:rsidRPr="008E4E84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ภายใน 7 วันถัดจากวันที่เกิดธุรกรรม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8E4E84" w:rsidRPr="008E4E84" w14:paraId="6738C092" w14:textId="77777777" w:rsidTr="0020085C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99345B" w14:textId="77777777" w:rsidR="0020085C" w:rsidRPr="008E4E84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7A7A00" w14:textId="77777777" w:rsidR="0020085C" w:rsidRPr="008E4E84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5A71E0E" w14:textId="77777777" w:rsidR="0020085C" w:rsidRPr="008E4E84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781B6A73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249454D7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69877845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D1DE9CD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F9F252E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27622908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BCCF124" w14:textId="28B02A0B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004BFF19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E860FDC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5BEC8BF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E685965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Reporting Group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43A54C1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ตัวแทนรับอนุญาตอื่น  ให้ระบุรหัสชุดข้อมูลเป็นชุดรวมทุกสำนักงานใน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CD23A85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81BC1F3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มีค่าเป็นชุดรวมทุกสำนักงานในประเทศ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</w:p>
        </w:tc>
      </w:tr>
      <w:tr w:rsidR="008E4E84" w:rsidRPr="008E4E84" w14:paraId="6D0BC61E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E7EF760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E4F637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C67BBE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85E0BF" w14:textId="77777777" w:rsidR="0020085C" w:rsidRPr="008E4E84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25D310A1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B37CE54" w14:textId="28AB6F3F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Submission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E6F94EF" w14:textId="7D985629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E10D97" w14:textId="0515996C" w:rsidR="0020085C" w:rsidRPr="008E4E84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</w:p>
        </w:tc>
      </w:tr>
      <w:tr w:rsidR="008E4E84" w:rsidRPr="008E4E84" w14:paraId="71B52E0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4FE19A7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32AF835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ประเภทธุรกรรมที่ซื้อขาย  ได้แก่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Today, Tom, Next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Forward, Swap, Cross Currency Swap, Option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280C93F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425C370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FF771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Id of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Involved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B89534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รหัสประเทศของผู้รับเงิน/ส่งเงิน </w:t>
            </w:r>
          </w:p>
          <w:p w14:paraId="3E4D7A8D" w14:textId="77777777" w:rsidR="00E84607" w:rsidRPr="008E4E84" w:rsidRDefault="00E84607" w:rsidP="00CE171A">
            <w:pPr>
              <w:pStyle w:val="ListParagraph"/>
              <w:numPr>
                <w:ilvl w:val="0"/>
                <w:numId w:val="8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ประเทศผู้รับเงินใช้ในกรณีสถาบันการเงินฯ ขายเงินตราต่างประเทศ </w:t>
            </w:r>
          </w:p>
          <w:p w14:paraId="3D635B4C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ประเทศผู้ส่งเงินใช้ในกรณี สถาบันการเงินฯ ซื้อเงินตราต่างประเทศ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7B257EA" w14:textId="4ABECC9B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E375A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66C0C848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91551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Business Type of   Exercising Involved  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E7A915F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ประเภทธุรกิจของผู้ทำรายการที่เป็นนิติบุคคล  ใช้รหัสมาตรฐานประเภทธุรกิจ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ในระดับต่ำสุดของหมวดนั้น ๆ  กรณีเป็นบุคคลธรรมดา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ให้เว้นว่างไว้  เช่น</w:t>
            </w:r>
          </w:p>
          <w:p w14:paraId="6F27DBED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A012610</w:t>
            </w:r>
          </w:p>
          <w:p w14:paraId="672CFB05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การเพาะเลี้ยงปลาน้ำจืด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A032210</w:t>
            </w:r>
          </w:p>
          <w:p w14:paraId="43A6EC9F" w14:textId="77777777" w:rsidR="00E84607" w:rsidRPr="008E4E84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การผลิตปลาบรรจุกระป๋อง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D068A0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74AAC4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ISIC BOT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”)    </w:t>
            </w:r>
          </w:p>
        </w:tc>
      </w:tr>
      <w:tr w:rsidR="008E4E84" w:rsidRPr="008E4E84" w14:paraId="0806D5B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33F58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5E7BFA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วัตถุประสงค์ในการรับซื้อเงินตราต่างประเทศ (ด้วยเงินบาท)  จากลูกค้าที่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เป็นคนไทย (ที่มิใช่นิติบุคคลรับอนุญาต)  และชาวต่างชาติ  โดยระบุเฉพาะ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C71A6A" w14:textId="115F4130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E4CF9E6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Foreign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A1BB888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</w:p>
          <w:p w14:paraId="1483314B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175129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CCE30B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D2F39A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วัตถุประสงค์ในการขายเงินตราต่างประเทศ(ด้วยเงินบาท)  ให้ลูกค้าที่เป็น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คนไทย (ที่มิใช่นิติบุคคลรับอนุญาต) และชาวต่างชาติ  โดยระบุเฉพาะ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7C310AA" w14:textId="5D30A6D9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162F331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Foreign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C1889CD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</w:p>
          <w:p w14:paraId="446B3FA2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AE859D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1859E23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E107AA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รหัสสกุลเงินตราต่างประเทศที่ซื้อหรือขาย  ยกเว้นสกุลเงินบาท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93E65FC" w14:textId="286CBC1A" w:rsidR="00E84607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DB3E0D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46CFAAA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0A9B9A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8001DFD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ประเภทของการซื้อขาย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1. ซื้อเงินตราต่างประเทศ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2. ขายเงินตราต่างประเทศ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78B51D8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CB3A1BD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A5DBD15" w14:textId="0B3958FA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Currency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92BB5BB" w14:textId="3E491B3C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จำนวนเงินตราต่างประเทศที่ซื้อหรือขาย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D38A883" w14:textId="34BE40AD" w:rsidR="00E84607" w:rsidRPr="008E4E84" w:rsidRDefault="00DB0EC6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7693B3B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เสมอ</w:t>
            </w:r>
          </w:p>
          <w:p w14:paraId="46B3CFBB" w14:textId="77777777" w:rsidR="000D0D19" w:rsidRPr="008E4E84" w:rsidRDefault="000D0D19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7470FD6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7E12A6E6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DS_FTU vs DS_FTS , DS_FTX</w:t>
            </w:r>
            <w:r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114C76A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3176294F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602A6FA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32C5156A" w14:textId="77777777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ระหว่าง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Foreign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7CE79E5F" w14:textId="4DD35195" w:rsidR="00E84607" w:rsidRPr="008E4E84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</w:tc>
      </w:tr>
    </w:tbl>
    <w:p w14:paraId="4338E218" w14:textId="77777777" w:rsidR="0013559A" w:rsidRPr="008E4E84" w:rsidRDefault="0013559A" w:rsidP="0013559A">
      <w:pPr>
        <w:pStyle w:val="Footer"/>
        <w:tabs>
          <w:tab w:val="clear" w:pos="4153"/>
          <w:tab w:val="clear" w:pos="8306"/>
        </w:tabs>
        <w:ind w:right="1689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600C13">
          <w:headerReference w:type="default" r:id="rId29"/>
          <w:pgSz w:w="16834" w:h="11909" w:orient="landscape" w:code="9"/>
          <w:pgMar w:top="1077" w:right="1145" w:bottom="1077" w:left="1247" w:header="1296" w:footer="448" w:gutter="0"/>
          <w:cols w:space="720"/>
          <w:docGrid w:linePitch="435"/>
        </w:sectPr>
      </w:pPr>
    </w:p>
    <w:p w14:paraId="78468E6E" w14:textId="77777777" w:rsidR="00734F53" w:rsidRPr="008E4E84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37" w:name="_Toc533411446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</w:t>
      </w:r>
      <w:r w:rsidR="00A27FC4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</w:t>
      </w:r>
      <w:r w:rsidR="00A27FC4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i w:val="0"/>
          <w:iCs/>
          <w:color w:val="000000" w:themeColor="text1"/>
        </w:rPr>
        <w:t xml:space="preserve">FX Trading Transaction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i w:val="0"/>
          <w:iCs/>
          <w:color w:val="000000" w:themeColor="text1"/>
        </w:rPr>
        <w:t>DS_FTX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37"/>
    </w:p>
    <w:p w14:paraId="45D2F86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498FD37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 xml:space="preserve">Data Set  </w:t>
      </w:r>
      <w:bookmarkStart w:id="38" w:name="FXTradingTransaction"/>
      <w:r w:rsidRPr="008E4E84">
        <w:rPr>
          <w:rFonts w:ascii="Tahoma" w:hAnsi="Tahoma" w:cs="Tahoma"/>
          <w:color w:val="000000" w:themeColor="text1"/>
          <w:cs/>
        </w:rPr>
        <w:t xml:space="preserve">ชุด   </w:t>
      </w:r>
      <w:r w:rsidRPr="008E4E84">
        <w:rPr>
          <w:rFonts w:ascii="Tahoma" w:hAnsi="Tahoma" w:cs="Tahoma"/>
          <w:color w:val="000000" w:themeColor="text1"/>
        </w:rPr>
        <w:t>FX Trading Transaction</w:t>
      </w:r>
      <w:bookmarkEnd w:id="38"/>
      <w:r w:rsidRPr="008E4E84">
        <w:rPr>
          <w:rFonts w:ascii="Tahoma" w:hAnsi="Tahoma" w:cs="Tahoma"/>
          <w:color w:val="000000" w:themeColor="text1"/>
          <w:cs/>
        </w:rPr>
        <w:t xml:space="preserve">  เป็นชุดข้อมูลที่ใช้รายงาน</w:t>
      </w:r>
    </w:p>
    <w:p w14:paraId="6A3F4B3C" w14:textId="77777777" w:rsidR="00FF4995" w:rsidRPr="008E4E84" w:rsidRDefault="00B3470F" w:rsidP="00FF4995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1.  การซื้อขายหรือการแลกเปลี่ยนเงินตราต่างประเทศ (</w:t>
      </w:r>
      <w:r w:rsidRPr="008E4E84">
        <w:rPr>
          <w:rFonts w:ascii="Tahoma" w:hAnsi="Tahoma" w:cs="Tahoma"/>
          <w:color w:val="000000" w:themeColor="text1"/>
        </w:rPr>
        <w:t>Cross Currency</w:t>
      </w:r>
      <w:r w:rsidRPr="008E4E84">
        <w:rPr>
          <w:rFonts w:ascii="Tahoma" w:hAnsi="Tahoma" w:cs="Tahoma"/>
          <w:color w:val="000000" w:themeColor="text1"/>
          <w:cs/>
        </w:rPr>
        <w:t xml:space="preserve">) ที่มีจำนวนเงินตั้งแต่ 50,000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 หรือเทียบเท่า ในกรณีดังนี้</w:t>
      </w:r>
    </w:p>
    <w:p w14:paraId="1FFB5031" w14:textId="19361E35" w:rsidR="00AB6EB4" w:rsidRPr="008E4E84" w:rsidRDefault="00B3470F" w:rsidP="00CE171A">
      <w:pPr>
        <w:pStyle w:val="Header"/>
        <w:numPr>
          <w:ilvl w:val="0"/>
          <w:numId w:val="65"/>
        </w:numPr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ind w:left="1890" w:hanging="180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รายการซื้อขายหรือการแลกเปลี่ยนเงินตราต่างประเทศ ประเภท  </w:t>
      </w:r>
      <w:r w:rsidR="00AB6EB4" w:rsidRPr="008E4E84">
        <w:rPr>
          <w:rFonts w:ascii="Tahoma" w:hAnsi="Tahoma" w:cs="Tahoma"/>
          <w:color w:val="000000" w:themeColor="text1"/>
        </w:rPr>
        <w:t>Spot</w:t>
      </w:r>
      <w:r w:rsidR="00AB6EB4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AB6EB4" w:rsidRPr="008E4E84">
        <w:rPr>
          <w:rFonts w:ascii="Tahoma" w:hAnsi="Tahoma" w:cs="Tahoma"/>
          <w:color w:val="000000" w:themeColor="text1"/>
        </w:rPr>
        <w:t>Today</w:t>
      </w:r>
      <w:r w:rsidR="00AB6EB4" w:rsidRPr="008E4E84">
        <w:rPr>
          <w:rFonts w:ascii="Tahoma" w:hAnsi="Tahoma" w:cs="Tahoma"/>
          <w:color w:val="000000" w:themeColor="text1"/>
          <w:cs/>
        </w:rPr>
        <w:t xml:space="preserve"> ทั้งที่</w:t>
      </w:r>
      <w:r w:rsidR="00AB6EB4" w:rsidRPr="008E4E84">
        <w:rPr>
          <w:rFonts w:ascii="Tahoma" w:hAnsi="Tahoma" w:cs="Tahoma" w:hint="cs"/>
          <w:color w:val="000000" w:themeColor="text1"/>
          <w:cs/>
        </w:rPr>
        <w:t>มีการ</w:t>
      </w:r>
      <w:r w:rsidR="00AB6EB4" w:rsidRPr="008E4E84">
        <w:rPr>
          <w:rFonts w:ascii="Tahoma" w:hAnsi="Tahoma" w:cs="Tahoma"/>
          <w:color w:val="000000" w:themeColor="text1"/>
          <w:cs/>
        </w:rPr>
        <w:t>ส่งมอบ</w:t>
      </w:r>
      <w:r w:rsidR="00AB6EB4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AB6EB4" w:rsidRPr="008E4E84">
        <w:rPr>
          <w:rFonts w:ascii="Tahoma" w:hAnsi="Tahoma" w:cs="Tahoma"/>
          <w:color w:val="000000" w:themeColor="text1"/>
          <w:cs/>
        </w:rPr>
        <w:t>(</w:t>
      </w:r>
      <w:r w:rsidR="00AB6EB4" w:rsidRPr="008E4E84">
        <w:rPr>
          <w:rFonts w:ascii="Tahoma" w:hAnsi="Tahoma" w:cs="Tahoma"/>
          <w:color w:val="000000" w:themeColor="text1"/>
        </w:rPr>
        <w:t>Delivery</w:t>
      </w:r>
      <w:r w:rsidR="00AB6EB4" w:rsidRPr="008E4E84">
        <w:rPr>
          <w:rFonts w:ascii="Tahoma" w:hAnsi="Tahoma" w:cs="Tahoma"/>
          <w:color w:val="000000" w:themeColor="text1"/>
          <w:cs/>
        </w:rPr>
        <w:t>)</w:t>
      </w:r>
      <w:r w:rsidR="00AB6EB4" w:rsidRPr="008E4E84">
        <w:rPr>
          <w:rFonts w:ascii="Tahoma" w:hAnsi="Tahoma" w:cs="Tahoma" w:hint="cs"/>
          <w:color w:val="000000" w:themeColor="text1"/>
          <w:cs/>
        </w:rPr>
        <w:t xml:space="preserve"> หรือไม่มีการส่งมอบ </w:t>
      </w:r>
      <w:r w:rsidR="00AB6EB4" w:rsidRPr="008E4E84">
        <w:rPr>
          <w:rFonts w:ascii="Tahoma" w:hAnsi="Tahoma" w:cs="Tahoma"/>
          <w:color w:val="000000" w:themeColor="text1"/>
          <w:cs/>
        </w:rPr>
        <w:t>(</w:t>
      </w:r>
      <w:r w:rsidR="00AB6EB4" w:rsidRPr="008E4E84">
        <w:rPr>
          <w:rFonts w:ascii="Tahoma" w:hAnsi="Tahoma" w:cs="Tahoma"/>
          <w:color w:val="000000" w:themeColor="text1"/>
        </w:rPr>
        <w:t xml:space="preserve">No Delivery , Cancel , Cancel by Replacing with New Contract </w:t>
      </w:r>
      <w:r w:rsidR="00AB6EB4" w:rsidRPr="008E4E84">
        <w:rPr>
          <w:rFonts w:ascii="Tahoma" w:hAnsi="Tahoma" w:cs="Tahoma" w:hint="cs"/>
          <w:color w:val="000000" w:themeColor="text1"/>
          <w:cs/>
        </w:rPr>
        <w:t>และ</w:t>
      </w:r>
      <w:r w:rsidR="00AB6EB4" w:rsidRPr="008E4E84">
        <w:rPr>
          <w:rFonts w:ascii="Tahoma" w:hAnsi="Tahoma" w:cs="Tahoma"/>
          <w:color w:val="000000" w:themeColor="text1"/>
        </w:rPr>
        <w:t xml:space="preserve"> Rollover</w:t>
      </w:r>
      <w:r w:rsidR="00AB6EB4" w:rsidRPr="008E4E84">
        <w:rPr>
          <w:rFonts w:ascii="Tahoma" w:hAnsi="Tahoma" w:cs="Tahoma"/>
          <w:color w:val="000000" w:themeColor="text1"/>
          <w:cs/>
        </w:rPr>
        <w:t xml:space="preserve">)  </w:t>
      </w:r>
    </w:p>
    <w:p w14:paraId="42DD8D71" w14:textId="77777777" w:rsidR="00B3470F" w:rsidRPr="008E4E84" w:rsidRDefault="00B3470F" w:rsidP="00BE380D">
      <w:pPr>
        <w:pStyle w:val="Header"/>
        <w:numPr>
          <w:ilvl w:val="0"/>
          <w:numId w:val="8"/>
        </w:numPr>
        <w:tabs>
          <w:tab w:val="clear" w:pos="2029"/>
          <w:tab w:val="clear" w:pos="4153"/>
          <w:tab w:val="clear" w:pos="8306"/>
          <w:tab w:val="left" w:pos="1260"/>
          <w:tab w:val="num" w:pos="1890"/>
        </w:tabs>
        <w:spacing w:line="380" w:lineRule="exact"/>
        <w:ind w:left="1890" w:hanging="221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รายการปฏิบัติตามสัญญา กรณี </w:t>
      </w:r>
      <w:r w:rsidRPr="008E4E84">
        <w:rPr>
          <w:rFonts w:ascii="Tahoma" w:hAnsi="Tahoma" w:cs="Tahoma"/>
          <w:color w:val="000000" w:themeColor="text1"/>
        </w:rPr>
        <w:t>Exercise</w:t>
      </w:r>
      <w:r w:rsidRPr="008E4E84">
        <w:rPr>
          <w:rFonts w:ascii="Tahoma" w:hAnsi="Tahoma" w:cs="Tahoma"/>
          <w:color w:val="000000" w:themeColor="text1"/>
          <w:cs/>
        </w:rPr>
        <w:t xml:space="preserve">  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Arrangement, Cross Currency and Interest Rate Swap Arrangement , Forward Rate Agreement Arrangement , Future Arrangement 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Option Arrangement   </w:t>
      </w:r>
    </w:p>
    <w:p w14:paraId="0B5A7091" w14:textId="796BD761" w:rsidR="004E2477" w:rsidRPr="008E4E84" w:rsidRDefault="004E2477" w:rsidP="00BE380D">
      <w:pPr>
        <w:pStyle w:val="Header"/>
        <w:numPr>
          <w:ilvl w:val="0"/>
          <w:numId w:val="8"/>
        </w:numPr>
        <w:tabs>
          <w:tab w:val="clear" w:pos="4153"/>
          <w:tab w:val="clear" w:pos="8306"/>
          <w:tab w:val="left" w:pos="1260"/>
          <w:tab w:val="left" w:pos="1890"/>
        </w:tabs>
        <w:spacing w:line="380" w:lineRule="exact"/>
        <w:ind w:left="1890" w:hanging="221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 w:hint="cs"/>
          <w:color w:val="000000" w:themeColor="text1"/>
          <w:cs/>
        </w:rPr>
        <w:t>ยกเว้น</w:t>
      </w:r>
      <w:r w:rsidRPr="008E4E84">
        <w:rPr>
          <w:rFonts w:ascii="Tahoma" w:hAnsi="Tahoma" w:cs="Tahoma"/>
          <w:color w:val="000000" w:themeColor="text1"/>
          <w:cs/>
        </w:rPr>
        <w:t xml:space="preserve">การทำธุรกรรมซื้อขายหรือการแลกเปลี่ยนเงินตราต่างประเทศ ประเภท </w:t>
      </w:r>
      <w:r w:rsidR="00FF4995" w:rsidRPr="008E4E84">
        <w:rPr>
          <w:rFonts w:ascii="Tahoma" w:hAnsi="Tahoma" w:cs="Tahoma"/>
          <w:color w:val="000000" w:themeColor="text1"/>
        </w:rPr>
        <w:t xml:space="preserve">Spot Today </w:t>
      </w:r>
      <w:r w:rsidR="00FF4995" w:rsidRPr="008E4E84">
        <w:rPr>
          <w:rFonts w:ascii="Tahoma" w:hAnsi="Tahoma" w:cs="Tahoma" w:hint="cs"/>
          <w:color w:val="000000" w:themeColor="text1"/>
          <w:cs/>
        </w:rPr>
        <w:t>ทั้ง</w:t>
      </w:r>
      <w:r w:rsidR="00FF4995" w:rsidRPr="008E4E84">
        <w:rPr>
          <w:rFonts w:ascii="Tahoma" w:hAnsi="Tahoma" w:cs="Tahoma"/>
          <w:color w:val="000000" w:themeColor="text1"/>
          <w:cs/>
        </w:rPr>
        <w:t>ที่</w:t>
      </w:r>
      <w:r w:rsidR="00FF4995" w:rsidRPr="008E4E84">
        <w:rPr>
          <w:rFonts w:ascii="Tahoma" w:hAnsi="Tahoma" w:cs="Tahoma" w:hint="cs"/>
          <w:color w:val="000000" w:themeColor="text1"/>
          <w:cs/>
        </w:rPr>
        <w:t>มีการ</w:t>
      </w:r>
      <w:r w:rsidR="00FF4995" w:rsidRPr="008E4E84">
        <w:rPr>
          <w:rFonts w:ascii="Tahoma" w:hAnsi="Tahoma" w:cs="Tahoma"/>
          <w:color w:val="000000" w:themeColor="text1"/>
          <w:cs/>
        </w:rPr>
        <w:t>ส่งมอบ</w:t>
      </w:r>
      <w:r w:rsidR="00FF4995" w:rsidRPr="008E4E84">
        <w:rPr>
          <w:rFonts w:ascii="Tahoma" w:hAnsi="Tahoma" w:cs="Tahoma" w:hint="cs"/>
          <w:color w:val="000000" w:themeColor="text1"/>
          <w:cs/>
        </w:rPr>
        <w:t xml:space="preserve"> หรือไม่มีการส่งมอบ ที่ทำ</w:t>
      </w:r>
      <w:r w:rsidRPr="008E4E84">
        <w:rPr>
          <w:rFonts w:ascii="Tahoma" w:hAnsi="Tahoma" w:cs="Tahoma"/>
          <w:color w:val="000000" w:themeColor="text1"/>
          <w:cs/>
        </w:rPr>
        <w:t xml:space="preserve">ภายใต้ </w:t>
      </w:r>
      <w:r w:rsidRPr="008E4E84">
        <w:rPr>
          <w:rFonts w:ascii="Tahoma" w:hAnsi="Tahoma" w:cs="Tahoma"/>
          <w:color w:val="000000" w:themeColor="text1"/>
        </w:rPr>
        <w:t xml:space="preserve">ACCD License  Scheme </w:t>
      </w:r>
      <w:r w:rsidRPr="008E4E84">
        <w:rPr>
          <w:rFonts w:ascii="Tahoma" w:hAnsi="Tahoma" w:cs="Tahoma"/>
          <w:color w:val="000000" w:themeColor="text1"/>
          <w:cs/>
        </w:rPr>
        <w:t xml:space="preserve">ให้รายงานทุกสัญญาทุกจำนวนเงิน </w:t>
      </w:r>
      <w:r w:rsidRPr="008E4E84">
        <w:rPr>
          <w:rFonts w:ascii="Tahoma" w:hAnsi="Tahoma" w:cs="Tahoma" w:hint="cs"/>
          <w:color w:val="000000" w:themeColor="text1"/>
          <w:cs/>
        </w:rPr>
        <w:t xml:space="preserve">ที่ </w:t>
      </w:r>
      <w:r w:rsidRPr="008E4E84">
        <w:rPr>
          <w:rFonts w:ascii="Tahoma" w:hAnsi="Tahoma" w:cs="Tahoma"/>
          <w:color w:val="000000" w:themeColor="text1"/>
        </w:rPr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  </w:t>
      </w:r>
      <w:r w:rsidRPr="008E4E84">
        <w:rPr>
          <w:rFonts w:ascii="Tahoma" w:hAnsi="Tahoma" w:cs="Tahoma"/>
          <w:color w:val="000000" w:themeColor="text1"/>
        </w:rPr>
        <w:t>FX Trading Transaction</w:t>
      </w:r>
      <w:r w:rsidRPr="008E4E84">
        <w:rPr>
          <w:rFonts w:ascii="Tahoma" w:hAnsi="Tahoma" w:cs="Tahoma"/>
          <w:color w:val="000000" w:themeColor="text1"/>
          <w:cs/>
        </w:rPr>
        <w:t xml:space="preserve">  </w:t>
      </w:r>
    </w:p>
    <w:p w14:paraId="4887FC32" w14:textId="283B8056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>2</w:t>
      </w:r>
      <w:r w:rsidRPr="008E4E84">
        <w:rPr>
          <w:rFonts w:ascii="Tahoma" w:hAnsi="Tahoma" w:cs="Tahoma"/>
          <w:color w:val="000000" w:themeColor="text1"/>
          <w:cs/>
        </w:rPr>
        <w:t>. รายการที่คู่สัญญาของสถาบันการเงิน ไม่ขายไม่ฝากเงินตราต่างประเทศ เฉพาะกรณีโอนออกไปต่างประเทศเท่านั้น  (ไม่รวมกรณีโอนไปชำระคื</w:t>
      </w:r>
      <w:r w:rsidR="006E560E" w:rsidRPr="008E4E84">
        <w:rPr>
          <w:rFonts w:ascii="Tahoma" w:hAnsi="Tahoma" w:cs="Tahoma"/>
          <w:color w:val="000000" w:themeColor="text1"/>
          <w:cs/>
        </w:rPr>
        <w:t xml:space="preserve">นเงินกู้เงินตราต่างประเทศให้ </w:t>
      </w:r>
      <w:r w:rsidRPr="008E4E84">
        <w:rPr>
          <w:rFonts w:ascii="Tahoma" w:hAnsi="Tahoma" w:cs="Tahoma"/>
          <w:color w:val="000000" w:themeColor="text1"/>
          <w:cs/>
        </w:rPr>
        <w:t xml:space="preserve">นิติบุคคลรับอนุญาต)  ที่มีจำนวนเงินตั้งแต่ 50,000 </w:t>
      </w:r>
      <w:r w:rsidRPr="008E4E84">
        <w:rPr>
          <w:rFonts w:ascii="Tahoma" w:hAnsi="Tahoma" w:cs="Tahoma"/>
          <w:color w:val="000000" w:themeColor="text1"/>
        </w:rPr>
        <w:t xml:space="preserve">USD </w:t>
      </w:r>
      <w:r w:rsidRPr="008E4E84">
        <w:rPr>
          <w:rFonts w:ascii="Tahoma" w:hAnsi="Tahoma" w:cs="Tahoma"/>
          <w:color w:val="000000" w:themeColor="text1"/>
          <w:cs/>
        </w:rPr>
        <w:t xml:space="preserve">หรือเทียบเท่า  </w:t>
      </w:r>
    </w:p>
    <w:p w14:paraId="23E2E355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.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กรณีมีเงินโอนเข้า และโอนออกเป็นสกุลเงินเดียวกัน</w:t>
      </w: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เช่น มีเงินโอนเข้าจากต่างประเทศเป็นค่าสินค้าออกสกุลเงิน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จำนวน100,000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และโอนออกไปชำระหนี้เงินกู้ในต่างประเทศเป็นสกุลเงิน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จำนวน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100,000</w:t>
      </w:r>
    </w:p>
    <w:p w14:paraId="5237ED33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  <w:t xml:space="preserve">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u w:val="single"/>
          <w:cs/>
          <w:lang w:val="th-TH"/>
        </w:rPr>
        <w:t>วิธีการรายงาน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  ให้รายงาน 2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ดังนี้</w:t>
      </w:r>
    </w:p>
    <w:p w14:paraId="469395A5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1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การโอนเงินเข้าจากต่างประเทศให้รายงาน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DS_FX Trading Transaction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USD, Buy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แต่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Sell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USD, Sell 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0,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Inflow Transaction Purpose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To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/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Deposit</w:t>
      </w:r>
    </w:p>
    <w:p w14:paraId="26E0A5CC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2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การโอนเงินออกไปชำระหนี้ในต่างประเทศให้รายงาน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DS_FX Trading Transaction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Sell Currency Id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USD, 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แต่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USD, Buy 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0,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Outflow Transaction Purpose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 , To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Sell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/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Not Deposit</w:t>
      </w:r>
    </w:p>
    <w:p w14:paraId="13454832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ab/>
        <w:t xml:space="preserve">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2.2 กรณีมีเงินโอนเข้า โดยแลกเปลี่ยนเป็นอีกสกุลเพื่อโอนออก  เช่น มีเงินโอนเข้าจากต่างประเทศค่าสินค้าออกสกุลเงิน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USD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จำนวน 100,000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และนำมาแลกเป็นสกุลเงิน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YEN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 เพื่อโอนออกไปชำระหนี้เงินกู้ในต่างประเทศเป็นสกุลเงิน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YEN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  จำนวน 12,500,000</w:t>
      </w:r>
    </w:p>
    <w:p w14:paraId="63EF6BC5" w14:textId="77777777" w:rsidR="00B3470F" w:rsidRPr="008E4E84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lastRenderedPageBreak/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u w:val="single"/>
          <w:cs/>
          <w:lang w:val="th-TH"/>
        </w:rPr>
        <w:t>วิธีการรายงาน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2 Data Set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 xml:space="preserve">ดังนี้ </w:t>
      </w:r>
    </w:p>
    <w:p w14:paraId="73065AF3" w14:textId="6C512E4D" w:rsidR="00B3470F" w:rsidRPr="008E4E84" w:rsidRDefault="00B3470F" w:rsidP="00B3470F">
      <w:pPr>
        <w:tabs>
          <w:tab w:val="left" w:pos="1743"/>
        </w:tabs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Data Set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1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มีเงินโอนเข้าและแลกเปลี่ยนเงินต่างสกุลให้รายงาน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="007679E9" w:rsidRPr="008E4E84">
        <w:rPr>
          <w:rFonts w:ascii="Tahoma" w:hAnsi="Tahoma" w:cs="Tahoma"/>
          <w:color w:val="000000" w:themeColor="text1"/>
          <w:sz w:val="20"/>
          <w:szCs w:val="20"/>
        </w:rPr>
        <w:t>DS_FX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Trading Transaction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USD, Buy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100,000, Sell Currency Id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YEN, Sell Amount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12,500,000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Inflow Transaction Purpose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To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= 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Delivery</w:t>
      </w:r>
    </w:p>
    <w:p w14:paraId="55DC1C2E" w14:textId="59BF016D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           </w:t>
      </w:r>
      <w:r w:rsidRPr="008E4E84">
        <w:rPr>
          <w:rFonts w:ascii="Tahoma" w:hAnsi="Tahoma" w:cs="Tahoma"/>
          <w:color w:val="000000" w:themeColor="text1"/>
        </w:rPr>
        <w:t>Data Set</w:t>
      </w:r>
      <w:r w:rsidRPr="008E4E84">
        <w:rPr>
          <w:rFonts w:ascii="Tahoma" w:hAnsi="Tahoma" w:cs="Tahoma"/>
          <w:color w:val="000000" w:themeColor="text1"/>
          <w:cs/>
        </w:rPr>
        <w:t xml:space="preserve"> 2</w:t>
      </w:r>
      <w:r w:rsidRPr="008E4E84">
        <w:rPr>
          <w:rFonts w:ascii="Tahoma" w:hAnsi="Tahoma" w:cs="Tahoma"/>
          <w:i/>
          <w:iCs/>
          <w:color w:val="000000" w:themeColor="text1"/>
          <w:cs/>
        </w:rPr>
        <w:t xml:space="preserve">  </w:t>
      </w:r>
      <w:r w:rsidRPr="008E4E84">
        <w:rPr>
          <w:rFonts w:ascii="Tahoma" w:hAnsi="Tahoma" w:cs="Tahoma"/>
          <w:color w:val="000000" w:themeColor="text1"/>
          <w:cs/>
        </w:rPr>
        <w:t xml:space="preserve">การโอนเงินออกไปชำระหนี้ในต่างประเทศให้รายงาน </w:t>
      </w:r>
      <w:r w:rsidR="007679E9" w:rsidRPr="008E4E84">
        <w:rPr>
          <w:rFonts w:ascii="Tahoma" w:hAnsi="Tahoma" w:cs="Tahoma"/>
          <w:color w:val="000000" w:themeColor="text1"/>
        </w:rPr>
        <w:t>DS_FX</w:t>
      </w:r>
      <w:r w:rsidRPr="008E4E84">
        <w:rPr>
          <w:rFonts w:ascii="Tahoma" w:hAnsi="Tahoma" w:cs="Tahoma"/>
          <w:color w:val="000000" w:themeColor="text1"/>
        </w:rPr>
        <w:t xml:space="preserve"> Trading Transaction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โดย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Sell Currency Id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YEN, Sell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Amount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 12,500,000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แต่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Buy Currency Id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YEN, Buy Amount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0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และระบุ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Outflow Transaction Purpose </w:t>
      </w:r>
      <w:r w:rsidRPr="008E4E84">
        <w:rPr>
          <w:rFonts w:ascii="Tahoma" w:hAnsi="Tahoma" w:cs="Tahoma"/>
          <w:color w:val="000000" w:themeColor="text1"/>
          <w:cs/>
          <w:lang w:val="th-TH"/>
        </w:rPr>
        <w:t>พร้อมทั้งระบุ</w:t>
      </w: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color w:val="000000" w:themeColor="text1"/>
        </w:rPr>
        <w:t xml:space="preserve">From Transaction Type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FX Trading , To Transaction Type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 xml:space="preserve">Other, FX Trading Transaction Type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Not Sell</w:t>
      </w:r>
      <w:r w:rsidRPr="008E4E84">
        <w:rPr>
          <w:rFonts w:ascii="Tahoma" w:hAnsi="Tahoma" w:cs="Tahoma"/>
          <w:color w:val="000000" w:themeColor="text1"/>
          <w:cs/>
        </w:rPr>
        <w:t>/</w:t>
      </w:r>
      <w:r w:rsidRPr="008E4E84">
        <w:rPr>
          <w:rFonts w:ascii="Tahoma" w:hAnsi="Tahoma" w:cs="Tahoma"/>
          <w:color w:val="000000" w:themeColor="text1"/>
        </w:rPr>
        <w:t>Not Deposit</w:t>
      </w:r>
    </w:p>
    <w:p w14:paraId="7831ECF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. ยอดคงค้างสัญญาล่วงหน้าของ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 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Arrangement, Cross Currency and Interest Rate Swap Arrangement, Forward Rate Agreement Arrangement, Future Arrangement 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Option Arrangement   </w:t>
      </w:r>
      <w:r w:rsidRPr="008E4E84">
        <w:rPr>
          <w:rFonts w:ascii="Tahoma" w:hAnsi="Tahoma" w:cs="Tahoma"/>
          <w:color w:val="000000" w:themeColor="text1"/>
          <w:cs/>
        </w:rPr>
        <w:t>ส่วนที่ยังไม่ครบกำหนด  โดยให้รายงานทุกจำนวนเงินเฉพาะรายการที่มีการเคลื่อนไหว ได้แก่</w:t>
      </w:r>
    </w:p>
    <w:p w14:paraId="2E5BF0C2" w14:textId="77777777" w:rsidR="00B3470F" w:rsidRPr="008E4E84" w:rsidRDefault="00B3470F" w:rsidP="00CE171A">
      <w:pPr>
        <w:pStyle w:val="Header"/>
        <w:numPr>
          <w:ilvl w:val="0"/>
          <w:numId w:val="16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เมื่อมีการทำสัญญาใหม่ (</w:t>
      </w:r>
      <w:r w:rsidRPr="008E4E84">
        <w:rPr>
          <w:rFonts w:ascii="Tahoma" w:hAnsi="Tahoma" w:cs="Tahoma"/>
          <w:color w:val="000000" w:themeColor="text1"/>
        </w:rPr>
        <w:t xml:space="preserve">Set up </w:t>
      </w:r>
      <w:r w:rsidRPr="008E4E84">
        <w:rPr>
          <w:rFonts w:ascii="Tahoma" w:hAnsi="Tahoma" w:cs="Tahoma"/>
          <w:color w:val="000000" w:themeColor="text1"/>
          <w:cs/>
        </w:rPr>
        <w:t>สัญญาในชุด</w:t>
      </w:r>
      <w:r w:rsidRPr="008E4E84">
        <w:rPr>
          <w:rFonts w:ascii="Tahoma" w:hAnsi="Tahoma" w:cs="Tahoma"/>
          <w:color w:val="000000" w:themeColor="text1"/>
        </w:rPr>
        <w:t xml:space="preserve"> Arrangement </w:t>
      </w:r>
      <w:r w:rsidRPr="008E4E84">
        <w:rPr>
          <w:rFonts w:ascii="Tahoma" w:hAnsi="Tahoma" w:cs="Tahoma"/>
          <w:color w:val="000000" w:themeColor="text1"/>
          <w:cs/>
        </w:rPr>
        <w:t>)</w:t>
      </w:r>
    </w:p>
    <w:p w14:paraId="18300B3C" w14:textId="77777777" w:rsidR="00B3470F" w:rsidRPr="008E4E84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จำนวนเงินคงค้างเปลี่ยนแปลงจากวันก่อนหน้า (รวมรายการที่มีการเคลื่อนไหวแล้วทำให้ยอดคงค้างมีค่าเป็น 0 )</w:t>
      </w:r>
    </w:p>
    <w:p w14:paraId="062BBE96" w14:textId="77777777" w:rsidR="00B3470F" w:rsidRPr="008E4E84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จำนวนเงินคงค้างไม่เปลี่ยนแปลงแต่มีการทำสัญญาขึ้นมาใหม่ (ในชุด</w:t>
      </w:r>
      <w:r w:rsidRPr="008E4E84">
        <w:rPr>
          <w:rFonts w:ascii="Tahoma" w:hAnsi="Tahoma" w:cs="Tahoma"/>
          <w:color w:val="000000" w:themeColor="text1"/>
        </w:rPr>
        <w:t xml:space="preserve"> Arrangement</w:t>
      </w:r>
      <w:r w:rsidRPr="008E4E84">
        <w:rPr>
          <w:rFonts w:ascii="Tahoma" w:hAnsi="Tahoma" w:cs="Tahoma"/>
          <w:color w:val="000000" w:themeColor="text1"/>
          <w:cs/>
        </w:rPr>
        <w:t>) เช่นต่ออายุสัญญาเดิมด้วยจำนวนเงินเท่าเดิม</w:t>
      </w:r>
    </w:p>
    <w:p w14:paraId="573B466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ind w:left="1494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* ในกรณีที่เป็นชุดข้อมูลของกิจการวิเทศธนกิจ หมายถึง ข้อมูลยอดคงค้างของสิ้นวันทำการสุดท้ายของเดือน (</w:t>
      </w:r>
      <w:r w:rsidRPr="008E4E84">
        <w:rPr>
          <w:rFonts w:ascii="Tahoma" w:hAnsi="Tahoma" w:cs="Tahoma"/>
          <w:color w:val="000000" w:themeColor="text1"/>
        </w:rPr>
        <w:t xml:space="preserve">Transaction Date </w:t>
      </w: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Data Set Date</w:t>
      </w:r>
      <w:r w:rsidRPr="008E4E84">
        <w:rPr>
          <w:rFonts w:ascii="Tahoma" w:hAnsi="Tahoma" w:cs="Tahoma"/>
          <w:color w:val="000000" w:themeColor="text1"/>
          <w:cs/>
        </w:rPr>
        <w:t xml:space="preserve">) เท่านั้น โดยให้รายงานเฉพาะยอดที่มีการเคลื่อนไหวจากสิ้นวันทำการสุดท้ายของเดือนก่อนหน้า  </w:t>
      </w:r>
    </w:p>
    <w:p w14:paraId="1808A2F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</w:rPr>
        <w:t>4</w:t>
      </w:r>
      <w:r w:rsidRPr="008E4E84">
        <w:rPr>
          <w:rFonts w:ascii="Tahoma" w:hAnsi="Tahoma" w:cs="Tahoma"/>
          <w:color w:val="000000" w:themeColor="text1"/>
          <w:cs/>
        </w:rPr>
        <w:t xml:space="preserve">.  รายการปฏิบัติตามสัญญา (ได้แก่ กรณี </w:t>
      </w:r>
      <w:r w:rsidRPr="008E4E84">
        <w:rPr>
          <w:rFonts w:ascii="Tahoma" w:hAnsi="Tahoma" w:cs="Tahoma"/>
          <w:color w:val="000000" w:themeColor="text1"/>
        </w:rPr>
        <w:t xml:space="preserve"> No Delivery, Cancel,  Cancel by Replacing with New Contract,  Rollover </w:t>
      </w:r>
      <w:r w:rsidRPr="008E4E84">
        <w:rPr>
          <w:rFonts w:ascii="Tahoma" w:hAnsi="Tahoma" w:cs="Tahoma"/>
          <w:color w:val="000000" w:themeColor="text1"/>
          <w:cs/>
        </w:rPr>
        <w:t xml:space="preserve"> และ </w:t>
      </w:r>
      <w:r w:rsidRPr="008E4E84">
        <w:rPr>
          <w:rFonts w:ascii="Tahoma" w:hAnsi="Tahoma" w:cs="Tahoma"/>
          <w:color w:val="000000" w:themeColor="text1"/>
        </w:rPr>
        <w:t>Expire</w:t>
      </w:r>
      <w:r w:rsidRPr="008E4E84">
        <w:rPr>
          <w:rFonts w:ascii="Tahoma" w:hAnsi="Tahoma" w:cs="Tahoma"/>
          <w:color w:val="000000" w:themeColor="text1"/>
          <w:cs/>
        </w:rPr>
        <w:t xml:space="preserve">)  ของ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Foreign Exchange Arrangement, Cross Currency and Interest Rate Swap Arrangement , Forward Rate Agreement Arrangement , Future Arrangement  </w:t>
      </w:r>
      <w:r w:rsidRPr="008E4E84">
        <w:rPr>
          <w:rFonts w:ascii="Tahoma" w:hAnsi="Tahoma" w:cs="Tahoma"/>
          <w:color w:val="000000" w:themeColor="text1"/>
          <w:cs/>
        </w:rPr>
        <w:t xml:space="preserve">และ </w:t>
      </w:r>
      <w:r w:rsidRPr="008E4E84">
        <w:rPr>
          <w:rFonts w:ascii="Tahoma" w:hAnsi="Tahoma" w:cs="Tahoma"/>
          <w:color w:val="000000" w:themeColor="text1"/>
        </w:rPr>
        <w:t xml:space="preserve">Option Arrangement  </w:t>
      </w:r>
      <w:r w:rsidRPr="008E4E84">
        <w:rPr>
          <w:rFonts w:ascii="Tahoma" w:hAnsi="Tahoma" w:cs="Tahoma"/>
          <w:color w:val="000000" w:themeColor="text1"/>
          <w:cs/>
        </w:rPr>
        <w:t>ให้รายงานทุกจำนวนเงิน</w:t>
      </w:r>
    </w:p>
    <w:p w14:paraId="1E6033B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before="240" w:after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BAC1152" w14:textId="77777777" w:rsidR="00B3470F" w:rsidRPr="008E4E84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0C14B1D7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10F74300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lastRenderedPageBreak/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78D20BD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A2B8DBA" w14:textId="77777777" w:rsidR="00B3470F" w:rsidRPr="008E4E84" w:rsidRDefault="00B3470F" w:rsidP="00720BA0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43E8D5DD" w14:textId="77777777" w:rsidR="00B3470F" w:rsidRPr="008E4E84" w:rsidRDefault="00B3470F" w:rsidP="00720BA0">
      <w:pPr>
        <w:tabs>
          <w:tab w:val="left" w:pos="1245"/>
          <w:tab w:val="left" w:pos="1782"/>
        </w:tabs>
        <w:spacing w:before="120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รายวัน</w:t>
      </w:r>
    </w:p>
    <w:p w14:paraId="56614917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D3DCDF8" w14:textId="18D2AB90" w:rsidR="00B3470F" w:rsidRPr="008E4E84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</w:t>
      </w:r>
    </w:p>
    <w:p w14:paraId="7713A26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4749EDE8" w14:textId="793064A5" w:rsidR="00B3470F" w:rsidRPr="008E4E84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ภายใ</w:t>
      </w:r>
      <w:r w:rsidR="00FF4995"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น 7 วันถัดจากวันที่เกิดธุรกรรม </w:t>
      </w:r>
    </w:p>
    <w:p w14:paraId="7A38C8CD" w14:textId="77777777" w:rsidR="00B3470F" w:rsidRPr="008E4E84" w:rsidRDefault="00B3470F" w:rsidP="00B3470F">
      <w:pPr>
        <w:tabs>
          <w:tab w:val="left" w:pos="1242"/>
          <w:tab w:val="left" w:pos="1782"/>
          <w:tab w:val="left" w:pos="8715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8E4E84" w:rsidRPr="008E4E84" w14:paraId="51FA90DD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53A6FA" w14:textId="77777777" w:rsidR="00E84607" w:rsidRPr="008E4E84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3985C9" w14:textId="77777777" w:rsidR="00E84607" w:rsidRPr="008E4E84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10CE3601" w14:textId="77777777" w:rsidR="00E84607" w:rsidRPr="008E4E84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1C89E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80BBA48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44F60E35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E8BEDFB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9359125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270E25EA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4D143F1" w14:textId="6B1A1D61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4B286EC2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2DEC21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CAFAEE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32C0AE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169333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19EA0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53350CE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389960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1BBD894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E704949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4B82CBE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3728D3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8C4844B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613F103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611C9AC" w14:textId="77777777" w:rsidR="00E84607" w:rsidRPr="008E4E84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7470E0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EAA7C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33C34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เลขที่สัญญาก่อนหน้า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AD66A6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รายงานเฉพาะกรณีธุรกรรม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เพื่อต่ออายุสัญญาเดิม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ทำสัญญาใหม่ในทิศทางตรงข้ามกับสัญญาเดิม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ยกเลิกสัญญาเดิมแล้วมีสัญญาใหม่มาทดแทน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 by Replacing with New Contract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โดยต้องระบุเลขที่สัญญาก่อนหน้าที่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</w:p>
          <w:p w14:paraId="3EBCF0CC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 by Replacing with New Contract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ที่สถาบันการเงินเดียวกัน ต้องรายงานเลขที่สัญญาก่อนหน้า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Previous Arrangement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ให้สอดคล้องกับเลขที่สัญญา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) เดิมที่เคยรายงาน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16E93DA" w14:textId="55BD7C94" w:rsidR="00F76EAF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F76EA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A2B18E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 018101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2267B9A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0049093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  <w:p w14:paraId="0CF25D05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8E72F7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155F68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FI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DS_FXA, DS_OPA, DS_SWA, DS_FTX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  <w:p w14:paraId="12A8F837" w14:textId="57847E2B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มีค่าและไม่เท่ากับ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Previous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DS_FXA, DS_OPA, DS_SWA, DS_FTX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8E4E84" w:rsidRPr="008E4E84" w14:paraId="154F69C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A24E73" w14:textId="0C63E5FA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Previous Arrangement  FI Code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A86B2C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รหัสสถาบันการเงินของสัญญาก่อนหน้า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โดยต้องเป็นรหัสที่สัมพันธ์กับ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7241ED8" w14:textId="6484C69E" w:rsidR="00F76EAF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FC0369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จะมีค่าหรือไม่ก็ได้ </w:t>
            </w:r>
          </w:p>
          <w:p w14:paraId="2BFAE47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531BB07A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84E0CD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</w:p>
        </w:tc>
      </w:tr>
      <w:tr w:rsidR="008E4E84" w:rsidRPr="008E4E84" w14:paraId="702EAE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48D95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3C7482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เหตุผลในการทำสัญญาใหม่</w:t>
            </w:r>
          </w:p>
          <w:p w14:paraId="3F28070A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รายงานกรณีธุรกรรม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เพื่อต่ออายุสัญญาเดิม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Rollover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ทำสัญญาใหม่ในทิศทางตรงกันข้ามกับสัญญาเดิม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 Another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ยกเลิกสัญญาเดิมแล้วมีสัญญาใหม่มาทดแทน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Cancel by Replacing with New Contract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DA2E2AC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CDECABB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A1457A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7374EA" w14:textId="1555D756" w:rsidR="00F76EAF" w:rsidRPr="008E4E84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590748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7B79199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FD6A34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1843695D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D2DC4A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FDE8A3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0E92B04" w14:textId="77777777" w:rsidR="00BB0944" w:rsidRPr="008E4E84" w:rsidRDefault="00BB0944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76965E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17632EB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018101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3E8C3478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FI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ค่าว่าง และ</w:t>
            </w:r>
          </w:p>
          <w:p w14:paraId="23C5A3EE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รายการอื่นที่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Trading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 by Replacing with New Contract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มีค่าเท่ากับ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Replace a Cancelled Arrangement</w:t>
            </w:r>
          </w:p>
        </w:tc>
      </w:tr>
      <w:tr w:rsidR="008E4E84" w:rsidRPr="008E4E84" w14:paraId="7092C67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522AA5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9" w:name="_Hlk139226780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Cancellation Reason  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EEBDD4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เหตุผลการ ยกเลิก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ธุรกรรมการซื้อหรือขายเงินตรา  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โดยระบุเหตุผลในกรณีดังนี้ </w:t>
            </w:r>
          </w:p>
          <w:p w14:paraId="1AF5342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 เนื่องจากคู่สัญญา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เปลี่ยนแปลง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</w:t>
            </w:r>
          </w:p>
          <w:p w14:paraId="4BDE703E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 เนื่องจากคู่สัญญา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เปลี่ยนแปลงหรือแก้ไ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ขธุรกรรมอันเนื่องมาจากไม่สอดคล้องกับสัญญา/เอกสารที่ทำไว้ในทำสัญญา</w:t>
            </w:r>
          </w:p>
          <w:p w14:paraId="2F84DD94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สัญญา เนื่องจากคู่สัญญา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ไม่สามารถส่งมอบ/รับมอบ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ตามสัญญาได้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735558D" w14:textId="77777777" w:rsidR="00F76EAF" w:rsidRPr="008E4E84" w:rsidRDefault="00F76EAF" w:rsidP="00F76EAF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เหตุผลอื่นๆ นอกเหนือจากนี้ให้ระบุเป็น อื่นๆ </w:t>
            </w:r>
          </w:p>
          <w:p w14:paraId="741FD371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3FF925C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E9E9415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4A3E078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DE7125E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64B87185" w14:textId="77777777" w:rsidR="00F76EAF" w:rsidRPr="008E4E84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12E7DF33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46A5FD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FECDEA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(กรณีการยกเลิกหรือ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D25A08E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478D27CD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Unwind Another Arrangement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D3CB081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Leg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Cross Currency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C4BEDD9" w14:textId="7DC15E96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</w:t>
            </w:r>
            <w:r w:rsidR="0076374F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ด้วยเงื่อนไขดังนี้</w:t>
            </w:r>
          </w:p>
          <w:p w14:paraId="37F08562" w14:textId="77777777" w:rsidR="00F76EAF" w:rsidRPr="008E4E84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2139DBA4" w14:textId="77777777" w:rsidR="00F76EAF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</w:p>
          <w:p w14:paraId="1EC39093" w14:textId="539F4499" w:rsidR="00E728AC" w:rsidRPr="00E728AC" w:rsidRDefault="00E728AC" w:rsidP="00E728A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728A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43170B2E" w14:textId="213B2F20" w:rsidR="00E728AC" w:rsidRDefault="00E728AC" w:rsidP="00E728A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5. Exercising Involved Party Id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ชุดข้อมูล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 (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ด้วยเงื่อนไขดังนี้</w:t>
            </w:r>
          </w:p>
          <w:p w14:paraId="2C24F243" w14:textId="74A7EB5C" w:rsidR="00E728AC" w:rsidRPr="00E728AC" w:rsidRDefault="00E728AC" w:rsidP="00E728AC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22D64374" w14:textId="45D68BDC" w:rsidR="00E728AC" w:rsidRPr="00E728AC" w:rsidRDefault="00E728AC" w:rsidP="00E728AC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และไม่มี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หรือไม่ใช่ (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001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="0012085B" w:rsidRPr="0012085B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Unique Id Type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โดยมี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(ใช้ </w:t>
            </w:r>
            <w:proofErr w:type="spellStart"/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CL_Country</w:t>
            </w:r>
            <w:proofErr w:type="spellEnd"/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ที่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E728A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proofErr w:type="gramEnd"/>
          </w:p>
          <w:p w14:paraId="43ABF0A7" w14:textId="77777777" w:rsidR="00F76EAF" w:rsidRPr="008E4E84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363C1AD9" w14:textId="77777777" w:rsidR="00F76EAF" w:rsidRPr="008E4E84" w:rsidRDefault="00F76EAF" w:rsidP="00F76EAF">
            <w:pPr>
              <w:spacing w:beforeLines="120" w:before="288" w:line="360" w:lineRule="auto"/>
              <w:ind w:left="436" w:hanging="263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ADECB0D" w14:textId="77777777" w:rsidR="00F76EAF" w:rsidRPr="008E4E84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02091DC" w14:textId="77777777" w:rsidR="00F76EAF" w:rsidRPr="008E4E84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</w:t>
            </w:r>
          </w:p>
          <w:p w14:paraId="4C885A1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ตรวจสอบกรณีธุรกรรมที่ไม่ใช่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แล้วมีการยกเลิก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ต้องรายงานเหตุผล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7358BD6" w14:textId="77777777" w:rsidR="001D6082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25F62FC1" w14:textId="4C4248B7" w:rsidR="0012085B" w:rsidRPr="008E4E84" w:rsidRDefault="0012085B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bookmarkEnd w:id="39"/>
      <w:tr w:rsidR="008E4E84" w:rsidRPr="008E4E84" w14:paraId="2190170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2BD38A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03311C5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ระบุรหัสประเภทธุรกรรมเป็น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ในกรณีเป็นการรายงานการซื้อขายเงินตราต่างประเทศประเภท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ที่มีกำหนดส่งมอบเงินในวันเดียวกัน </w:t>
            </w:r>
          </w:p>
          <w:p w14:paraId="023D87C4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D8E0B7A" w14:textId="4A400159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5AED50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44EE410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B1D245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4FAB0C2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Trading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05C00F4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ประเภทของรายการ เช่น</w:t>
            </w:r>
          </w:p>
          <w:p w14:paraId="749D81DB" w14:textId="77777777" w:rsidR="00F76EAF" w:rsidRPr="008E4E84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Delivery</w:t>
            </w:r>
          </w:p>
          <w:p w14:paraId="598B9A01" w14:textId="77777777" w:rsidR="00F76EAF" w:rsidRPr="008E4E84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5BA0047C" w14:textId="77777777" w:rsidR="00F76EAF" w:rsidRPr="008E4E84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Contract Amount</w:t>
            </w:r>
          </w:p>
          <w:p w14:paraId="24D8E702" w14:textId="77777777" w:rsidR="00F76EAF" w:rsidRPr="008E4E84" w:rsidRDefault="00F76EAF" w:rsidP="00F76EAF">
            <w:pPr>
              <w:spacing w:line="440" w:lineRule="exact"/>
              <w:ind w:left="616" w:hanging="616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กรณีที่เป็นการซื้อขายหรือการแลกเปลี่ยนเงินตราต่างประเทศประเภท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ห้าม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Contract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Expire</w:t>
            </w:r>
          </w:p>
          <w:p w14:paraId="3023090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ใช้เฉพาะกรณีโอนออกไปต่างประเทศเท่านั้น (กรณีโอนไปชำระคืนเงินกู้เงินตราต่างประเทศให้นิติบุคคลรับอนุญาต  ให้รายงานการรับชำระคืนเงินกู้ใน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DS_Loan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Arrangement Transaction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B1E0817" w14:textId="25ED9D8B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A293D2F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จะต้องไม่มีค่าเป็น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Contract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Expire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63EA974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DDD50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5427589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วันที่ที่เกิดรายการ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1A3FCA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B219F57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402340ED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8284E75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56AA07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YYYY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ทำธุรกรรม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มกราคม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2562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เวลา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0C5D259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BCCDFE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3163B90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6F7D4C2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รหัสมาตรฐานของคู่สัญญา ใช้สำหรับธุรกรรมที่มีจำนวนเงินตั้งแต่  50,000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หรือเทียบเท่า  ในกรณี ดังนี้</w:t>
            </w:r>
          </w:p>
          <w:p w14:paraId="2CAA0153" w14:textId="77777777" w:rsidR="00F76EAF" w:rsidRPr="008E4E84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1101A7BE" w14:textId="77777777" w:rsidR="00F76EAF" w:rsidRPr="008E4E84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ที่ระบุใน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78CEEA8" w14:textId="77777777" w:rsidR="00F76EAF" w:rsidRPr="008E4E84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ธุรกรรมประเภทไม่ขาย/ไม่ฝาก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4AC5336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pacing w:val="-2"/>
                <w:sz w:val="20"/>
                <w:szCs w:val="20"/>
                <w:cs/>
              </w:rPr>
              <w:t xml:space="preserve">รายละเอียดเพิ่มเติม </w:t>
            </w: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</w:rPr>
              <w:t>Appendix B</w:t>
            </w:r>
            <w:r w:rsidRPr="008E4E84">
              <w:rPr>
                <w:rFonts w:ascii="Tahoma" w:hAnsi="Tahoma" w:cs="Tahoma"/>
                <w:color w:val="000000" w:themeColor="text1"/>
                <w:spacing w:val="-2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2011097" w14:textId="48CC47A7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E63FC2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2528B338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25703899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D380379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48EA1425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5713AB74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8A55D14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11FC2508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F09D3B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A00595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7255DF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5542EC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14:paraId="66F53BC3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ตัวอย่าง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324001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Personal Id</w:t>
            </w:r>
          </w:p>
          <w:p w14:paraId="6902947C" w14:textId="77777777" w:rsidR="00F76EAF" w:rsidRPr="008E4E84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 324007   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307416D" w14:textId="0A97F8E4" w:rsidR="00F76EAF" w:rsidRPr="008E4E84" w:rsidRDefault="00DB0EC6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65A70C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1EC656E5" w14:textId="77777777" w:rsidR="00F76EAF" w:rsidRPr="008E4E84" w:rsidRDefault="00F76EAF" w:rsidP="00F76EAF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B5C889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50A3FA6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Exercising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38B977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ในกรณีที่คู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สัญญาเป็นสาขาธนาคารพาณิชย์ไทยในต่างประเทศ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ห้ระบุรหัสสาขาเป็นรหัส 4 หลัก เช่น</w:t>
            </w:r>
          </w:p>
          <w:p w14:paraId="7C2FF53A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0801  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ธนาคารกรุงเทพ จำกัด (มหาชน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สาขา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ฮ่องกง</w:t>
            </w:r>
          </w:p>
          <w:p w14:paraId="56DF9A9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0906 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ธนาคาร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ไทยพาณิชย์ จำกัด (มหาชน)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สาขา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สิงคโปร์</w:t>
            </w:r>
          </w:p>
          <w:p w14:paraId="5B3AA20B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75E41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F97D0C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Branch Number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  <w:p w14:paraId="5E317B85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9FFF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D8228C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6B229C0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ชื่อคู่สัญญา ใช้สำหรับกรณีธุรกรรมที่มีจำนวนเงินต่ำกว่า 50,000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หรือเทียบเท่า ซึ่งนำมารายงานใน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และไม่รายงานใน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ในกรณีดังนี้</w:t>
            </w:r>
          </w:p>
          <w:p w14:paraId="2BF8A33C" w14:textId="77777777" w:rsidR="000234F1" w:rsidRPr="008E4E84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 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</w:t>
            </w:r>
          </w:p>
          <w:p w14:paraId="7C9B11A1" w14:textId="77777777" w:rsidR="000234F1" w:rsidRPr="008E4E84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ที่ระบุใน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</w:p>
          <w:p w14:paraId="64004FB6" w14:textId="77777777" w:rsidR="000234F1" w:rsidRPr="008E4E84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736"/>
              </w:tabs>
              <w:spacing w:line="440" w:lineRule="exact"/>
              <w:ind w:hanging="62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ธุรกรรมประเภทไม่ขาย/ไม่ฝาก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AFEEDA1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ไว้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ในคู่มือการกำหนดชื่อบุคคล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0EF24A3" w14:textId="7C9F32F1" w:rsidR="000234F1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15D5177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440B0A50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76976EDC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A84D8EC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458297E5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3E0A14F1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3D238D8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</w:t>
            </w:r>
          </w:p>
          <w:p w14:paraId="52DB8165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3E84E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1DCD45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Exercising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589DF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ประเภทธุรกิจของคู่สัญญาที่เป็นนิติบุคคล ใช้สำหรับกรณีธุรกรรมที่จำนวนเงินต่ำกว่า 50,000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หรือเทียบเท่า  ซึ่งนำมารายงานใน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และไม่รายงานใน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ให้ใช้รหัสมาตรฐานประเภทธุรกิจ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ในระดับต่ำสุดของหมวดนั้น ๆ  กรณีที่คู่สัญญาเป็นบุคคลธรรมดาให้เว้นว่างไว้ เช่น</w:t>
            </w:r>
          </w:p>
          <w:p w14:paraId="43B1EF84" w14:textId="77777777" w:rsidR="000234F1" w:rsidRPr="008E4E84" w:rsidRDefault="000234F1" w:rsidP="00CE171A">
            <w:pPr>
              <w:pStyle w:val="ListParagraph"/>
              <w:numPr>
                <w:ilvl w:val="0"/>
                <w:numId w:val="84"/>
              </w:numPr>
              <w:tabs>
                <w:tab w:val="left" w:pos="3609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A012610</w:t>
            </w:r>
          </w:p>
          <w:p w14:paraId="1C3E776B" w14:textId="77777777" w:rsidR="000234F1" w:rsidRPr="008E4E84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การเพาะเลี้ยงปลาน้ำจืด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A032210</w:t>
            </w:r>
          </w:p>
          <w:p w14:paraId="2377FCE5" w14:textId="77777777" w:rsidR="000234F1" w:rsidRPr="008E4E84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การผลิตปลาบรรจุกระป๋อง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C102210</w:t>
            </w:r>
          </w:p>
          <w:p w14:paraId="4D2D996F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96412A9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F2CC75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ISIC BOT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”)</w:t>
            </w:r>
          </w:p>
        </w:tc>
      </w:tr>
      <w:tr w:rsidR="008E4E84" w:rsidRPr="008E4E84" w14:paraId="22FA0B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5DD55D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6CF1845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1E2CD7B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MYR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(ริงกิตมาเลเซีย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MYR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4F1CD4A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ีย</w:t>
            </w:r>
            <w:proofErr w:type="spellEnd"/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B5D4F0C" w14:textId="7603B6AE" w:rsidR="000234F1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5AE5DEA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ACCD License Scheme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ต้องมีค่าเท่ากับ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</w:t>
            </w:r>
          </w:p>
          <w:p w14:paraId="3D55E334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B0F42C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144563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BC03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ประเภทของ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Counterparty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Appointed Cross Currency Dealer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License Scheme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ประกอบด้วย</w:t>
            </w:r>
          </w:p>
          <w:p w14:paraId="1E5778C9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Entities in Thailand</w:t>
            </w:r>
          </w:p>
          <w:p w14:paraId="1CC18B9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Offshore ACCDs</w:t>
            </w:r>
          </w:p>
          <w:p w14:paraId="4815E2A5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 ACCDs</w:t>
            </w:r>
          </w:p>
          <w:p w14:paraId="0AA4C144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D9701B3" w14:textId="716C262A" w:rsidR="000234F1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529327A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ACCD License Scheme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</w:p>
          <w:p w14:paraId="2882554D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</w:tc>
      </w:tr>
      <w:tr w:rsidR="008E4E84" w:rsidRPr="008E4E84" w14:paraId="31BC02B2" w14:textId="77777777" w:rsidTr="00FF0A3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75B065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FCC9C3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ระบุลักษณะปัจจัยชำระเงินตราต่างประเทศ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กรณีสถาบันการเงินรับซื้อเงินตราต่างประเทศแลกกับเงินบาท  กับคู่สัญญาที่มีถิ่นที่อยู่นอกประเทศ เฉพาะธุรกรรมที่เป็น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Tomorrow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5AD52B16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กรณีสถาบันการเงินรับซื้อเงินตราต่างประเทศแลกกับเงินบาท  กับคู่สัญญาที่ทำธุรกรรมในฐานะบุคคลรับอนุญาต  ซึ่งมีวัตถุประสงค์เป็น บุคคลรับอนุญาต</w:t>
            </w:r>
          </w:p>
          <w:p w14:paraId="3EE2BE8A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B47BEB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029A4B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CE62ABA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502089A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3A10A60E" w14:textId="77777777" w:rsidR="000234F1" w:rsidRPr="008E4E84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2BBF4413" w14:textId="0F05C878" w:rsidR="000234F1" w:rsidRPr="008E4E84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</w:t>
            </w:r>
            <w:r w:rsidR="004275C9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ศ</w:t>
            </w:r>
            <w:r w:rsidR="00F65C5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="004275C9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</w:t>
            </w:r>
            <w:r w:rsidR="00F65C5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176066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63A35056" w14:textId="251BD65F" w:rsidR="000234F1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หรือบุคคลธรรมดา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(</w:t>
            </w:r>
            <w:r w:rsidR="00F65C5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176066</w:t>
            </w:r>
            <w:r w:rsidR="00F65C5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Thailand</w:t>
            </w:r>
            <w:proofErr w:type="gramEnd"/>
          </w:p>
          <w:p w14:paraId="64B6ACBC" w14:textId="3DB08C3E" w:rsidR="00F65C53" w:rsidRPr="00FF0A3C" w:rsidRDefault="00F65C53" w:rsidP="00F65C5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FF0A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5E3CD924" w14:textId="14AF4E24" w:rsidR="00F65C53" w:rsidRPr="00FF0A3C" w:rsidRDefault="00F65C53" w:rsidP="00F65C53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Id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 </w:t>
            </w:r>
            <w:r w:rsidR="00FF0A3C" w:rsidRPr="00FF0A3C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:</w:t>
            </w:r>
          </w:p>
          <w:p w14:paraId="5F631B1C" w14:textId="4BC4465E" w:rsidR="00F65C53" w:rsidRPr="00FF0A3C" w:rsidRDefault="00FF0A3C" w:rsidP="00F65C53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เท่ากับบุคคลธรรมดาผู้มีถิ่นที่อยู่ในประเท</w:t>
            </w:r>
            <w:r w:rsidR="00F65C53" w:rsidRPr="00FF0A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ศ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F65C53" w:rsidRPr="00FF0A3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3E97BD10" w14:textId="2E7AB8BC" w:rsidR="00F65C53" w:rsidRPr="00FF0A3C" w:rsidRDefault="00FF0A3C" w:rsidP="00F65C53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 Type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(ใช้ </w:t>
            </w:r>
            <w:proofErr w:type="spellStart"/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CL_Country</w:t>
            </w:r>
            <w:proofErr w:type="spellEnd"/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Id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ที่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="00F65C53" w:rsidRPr="00FF0A3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B4DDF5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57ED0BF" w14:textId="796EF6E6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DS_FTX, DS_FXA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DS_IPI</w:t>
            </w:r>
            <w:r w:rsidR="004275C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4275C9">
              <w:t xml:space="preserve"> </w:t>
            </w:r>
            <w:r w:rsidR="004275C9" w:rsidRPr="004275C9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</w:t>
            </w:r>
          </w:p>
          <w:p w14:paraId="2D1B00AF" w14:textId="678C6D3C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</w:t>
            </w:r>
            <w:r w:rsidR="00BB094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ที่ตร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ตรวจสอบการรายงาน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ลักษณะปัจจัยชำระเงินตราต่างประเทศ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เฉพาะกรณีธุรกรรม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Tomorrow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ด้านซื้อเงินตราต่างประเทศแลกบาทจาก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</w:p>
          <w:p w14:paraId="7FF6167B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0FAC6A07" w14:textId="77777777" w:rsidR="000234F1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1EC975E1" w14:textId="2ABCEE01" w:rsidR="004275C9" w:rsidRPr="008E4E84" w:rsidRDefault="004275C9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5A97025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04734C7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C06D83" w14:textId="77777777" w:rsidR="000234F1" w:rsidRPr="008E4E84" w:rsidRDefault="000234F1" w:rsidP="0020491A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ที่มาของเงินใช้สำหรับธุรกรรมที่ทำกับคู่สัญญาทั้งในและต่างประเทศที่มิใช่นิติบุคคลรับอนุญาต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7F3635C5" w14:textId="77777777" w:rsidR="000234F1" w:rsidRPr="008E4E84" w:rsidRDefault="000234F1" w:rsidP="0020491A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5DB9B815" w14:textId="77777777" w:rsidR="000234F1" w:rsidRPr="008E4E84" w:rsidRDefault="000234F1" w:rsidP="0020491A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8D7DEA9" w14:textId="77777777" w:rsidR="000234F1" w:rsidRPr="008E4E84" w:rsidRDefault="000234F1" w:rsidP="00CE171A">
            <w:pPr>
              <w:numPr>
                <w:ilvl w:val="0"/>
                <w:numId w:val="27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กรณีลูกค้ากู้ยืมเงินตราต่างประเทศจากสถาบันการเงินในประเทศเพื่อขายรับบาท </w:t>
            </w:r>
          </w:p>
          <w:p w14:paraId="4C85DBDA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เพื่อขายรับบาท </w:t>
            </w:r>
          </w:p>
          <w:p w14:paraId="46500799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เพื่อซื้อเงินตราต่างประเทศ</w:t>
            </w:r>
          </w:p>
          <w:p w14:paraId="0740446A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กรณีลูกค้านำเงินบาทที่มิใช่ถอนมาจากบัญชี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มาซื้อเงิน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ตราต่างประเทศ</w:t>
            </w:r>
          </w:p>
          <w:p w14:paraId="478D4317" w14:textId="77777777" w:rsidR="000234F1" w:rsidRPr="008E4E84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กรณีโอน/นำเงินตราต่างประเทศจากต่างประเทศ มาขายรับบาท</w:t>
            </w:r>
          </w:p>
          <w:p w14:paraId="1153A61F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และกรณีไม่ขายไม่ฝากเงินตราต่างประเทศ ซึ่งได้แก่ </w:t>
            </w:r>
          </w:p>
          <w:p w14:paraId="5118A1CB" w14:textId="77777777" w:rsidR="000234F1" w:rsidRPr="008E4E84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14:paraId="3903BADE" w14:textId="77777777" w:rsidR="000234F1" w:rsidRPr="008E4E84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  <w:p w14:paraId="5F24B37C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0677E9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932F3A4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มีค่าเมื่อ</w:t>
            </w:r>
          </w:p>
          <w:p w14:paraId="32B9DE27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F8C5683" w14:textId="77777777" w:rsidR="000234F1" w:rsidRPr="008E4E84" w:rsidRDefault="000234F1" w:rsidP="0020491A">
            <w:pPr>
              <w:spacing w:line="440" w:lineRule="exact"/>
              <w:ind w:left="81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5DF98FC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DFCDAA1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785C3F95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60022F4" w14:textId="77777777" w:rsidR="000234F1" w:rsidRPr="008E4E84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</w:p>
          <w:p w14:paraId="4E49ACCD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จะต้องมีค่าเป็น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เมื่อ</w:t>
            </w:r>
          </w:p>
          <w:p w14:paraId="7B771D38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Inflow Purpose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ถอนเงินจากบัญชี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เพื่อขายรับเงินบาท</w:t>
            </w:r>
          </w:p>
          <w:p w14:paraId="7B3515B1" w14:textId="77777777" w:rsidR="000D0D19" w:rsidRPr="008E4E84" w:rsidRDefault="000D0D19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23A8EB00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24C2A01" w14:textId="5E42C4FD" w:rsidR="000234F1" w:rsidRPr="007337C1" w:rsidRDefault="000234F1" w:rsidP="0020491A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DS_SWA, DS_IPI</w:t>
            </w:r>
            <w:r w:rsidR="007337C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7337C1" w:rsidRPr="007337C1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7337C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5EF43B62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ที่มาของเงิน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ทั้งใน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</w:tc>
      </w:tr>
      <w:tr w:rsidR="008E4E84" w:rsidRPr="008E4E84" w14:paraId="0417DA7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30ADA70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To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26AC936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ที่ใช้ไปของเงินใช้สำหรับธุรกรรมที่ทำกับคู่สัญญาทั้งในและต่างประเทศที่มิใช่นิติบุคคลรับอนุญาต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05B6043F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32CDA075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กรณีลูกค้าซื้อเงินตราต่างประเทศเพื่อ ชำระคืนเงินกู้ยืมเงินตราต่างประเทศจากนิติบุคคลรับอนุญาต</w:t>
            </w:r>
          </w:p>
          <w:p w14:paraId="15916B7E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กรณีลูกค้าซื้อเงินตราต่างประเทศเพื่อ 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</w:p>
          <w:p w14:paraId="06D58317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กรณีลูกค้าขายเงินตราต่างประเทศเพื่อนำเงินบาทฝากเข้าบัญชี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</w:p>
          <w:p w14:paraId="4812B351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กรณีลูกค้าขายเงินตราต่างประเทศรับเงินบาท และไม่ฝากเข้าบัญชี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1075F97A" w14:textId="77777777" w:rsidR="000234F1" w:rsidRPr="008E4E84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กรณีลูกค้าซื้อเงินตราต่างประเทศเพื่อส่งออกไปต่างประเทศ </w:t>
            </w:r>
          </w:p>
          <w:p w14:paraId="18F08900" w14:textId="77777777" w:rsidR="000234F1" w:rsidRPr="008E4E84" w:rsidRDefault="000234F1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14:paraId="5EC48A02" w14:textId="77777777" w:rsidR="000234F1" w:rsidRPr="008E4E84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hanging="9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14:paraId="34EF53BB" w14:textId="77777777" w:rsidR="000234F1" w:rsidRPr="008E4E84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C6C0114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789CA5" w14:textId="76B6613E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Validation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อื่น ๆ เหมือนกับ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="000D0D1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ยกเว้นข้อ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ซึ่งตรวจสอบดังนี้</w:t>
            </w:r>
          </w:p>
          <w:p w14:paraId="6C1E3E0E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จะต้องมีค่าเป็น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เมื่อ</w:t>
            </w:r>
          </w:p>
          <w:p w14:paraId="5F3F904D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flow Purpose 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ซื้อและฝากเงินตราต่างประเทศที่ซื้อจากในประเทศฝากเข้าบัญชี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248FC57F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A9865B7" w14:textId="11983671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DS_IPI</w:t>
            </w:r>
            <w:r w:rsidR="007337C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7337C1" w:rsidRPr="007337C1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7337C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0382E963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ใช้ไป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ทั้งใน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</w:p>
          <w:p w14:paraId="50402E84" w14:textId="77777777" w:rsidR="000234F1" w:rsidRPr="008E4E84" w:rsidRDefault="000234F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49455698" w14:textId="77777777" w:rsidR="000234F1" w:rsidRPr="008E4E84" w:rsidRDefault="000234F1" w:rsidP="0020491A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284D49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E850555" w14:textId="77777777" w:rsidR="00BF26F2" w:rsidRPr="008E4E84" w:rsidRDefault="00BF26F2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Inflow Transaction Purpose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02A4EFD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ระบุวัตถุประสงค์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เกี่ยวกับปัจจัยชำระเงินต่างประเทศใช้ในกรณี ดังนี้</w:t>
            </w:r>
          </w:p>
          <w:p w14:paraId="22253A32" w14:textId="77777777" w:rsidR="00BF26F2" w:rsidRPr="008E4E84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ซื้อเงินตราต่างประเทศจ่ายเงินบาท (ไม่รวมกรณี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936546D" w14:textId="77777777" w:rsidR="00BF26F2" w:rsidRPr="008E4E84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รับเงินตราต่างประเทศที่โอนมาจากต่างประเทศและไม่ขาย/ไม่ฝาก 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4519F49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586426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3C06DB39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Not Deposit</w:t>
            </w:r>
          </w:p>
          <w:p w14:paraId="6E14F63E" w14:textId="77777777" w:rsidR="00BF26F2" w:rsidRPr="008E4E84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35378EE0" w14:textId="77777777" w:rsidR="00BF26F2" w:rsidRPr="008E4E84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F710603" w14:textId="77777777" w:rsidR="00BF26F2" w:rsidRPr="008E4E84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0</w:t>
            </w:r>
          </w:p>
          <w:p w14:paraId="1E006461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.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 xml:space="preserve"> 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มีค่า</w:t>
            </w:r>
          </w:p>
          <w:p w14:paraId="10179510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3BE46A6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65A94537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โดยที่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9D13303" w14:textId="77777777" w:rsidR="00BF26F2" w:rsidRPr="008E4E84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99EC05F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lastRenderedPageBreak/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3A46E4E3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4CC7B347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24358A54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350882B2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3.4)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</w:p>
          <w:p w14:paraId="228AB9C3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มีค่า </w:t>
            </w:r>
          </w:p>
          <w:p w14:paraId="3F05322D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4562B500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4.2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</w:p>
          <w:p w14:paraId="76C693DE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โดยที่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และ</w:t>
            </w:r>
          </w:p>
          <w:p w14:paraId="3B23A7CE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 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61E962ED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5184F6D0" w14:textId="77777777" w:rsidR="00BF26F2" w:rsidRPr="008E4E84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74FD65CC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383733F4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38D0E066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5.3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มีค่า โดยที่</w:t>
            </w:r>
          </w:p>
          <w:p w14:paraId="403D6AD8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0F38A661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>FI Arrangement Number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0B539CC6" w14:textId="77777777" w:rsidR="00BF26F2" w:rsidRPr="008E4E84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t>B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>ค่าเป็นไปได้</w:t>
            </w:r>
          </w:p>
          <w:p w14:paraId="21B220FD" w14:textId="77777777" w:rsidR="00BF26F2" w:rsidRPr="008E4E84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 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ผู้มีถิ่นที่อยู่ในประเทศ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  <w:p w14:paraId="49A84135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proofErr w:type="gramEnd"/>
          </w:p>
          <w:p w14:paraId="56DA6A0A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ด้าน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1422EF08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Party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  <w:proofErr w:type="gramEnd"/>
          </w:p>
          <w:p w14:paraId="1B38C0E1" w14:textId="77777777" w:rsidR="00BF26F2" w:rsidRPr="008E4E84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proofErr w:type="gramEnd"/>
          </w:p>
          <w:p w14:paraId="6B4C2957" w14:textId="77777777" w:rsidR="00BF26F2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>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  <w:proofErr w:type="gramEnd"/>
          </w:p>
          <w:p w14:paraId="38DE8012" w14:textId="1C5ADF7C" w:rsidR="007337C1" w:rsidRPr="007337C1" w:rsidRDefault="007337C1" w:rsidP="007337C1">
            <w:pPr>
              <w:pStyle w:val="Header"/>
              <w:spacing w:line="440" w:lineRule="exact"/>
              <w:rPr>
                <w:rFonts w:ascii="Tahoma" w:hAnsi="Tahoma" w:cs="Tahoma"/>
                <w:color w:val="0000FF"/>
                <w:cs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     </w:t>
            </w:r>
            <w:r w:rsidRPr="007337C1">
              <w:rPr>
                <w:rFonts w:ascii="Tahoma" w:hAnsi="Tahoma" w:cs="Tahoma" w:hint="cs"/>
                <w:color w:val="0000FF"/>
                <w:cs/>
              </w:rPr>
              <w:t>หรือ</w:t>
            </w:r>
          </w:p>
          <w:p w14:paraId="41CFF4BA" w14:textId="328A7AB8" w:rsidR="007337C1" w:rsidRPr="007337C1" w:rsidRDefault="007337C1" w:rsidP="007337C1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</w:rPr>
            </w:pPr>
            <w:r w:rsidRPr="007337C1">
              <w:rPr>
                <w:rFonts w:ascii="Tahoma" w:hAnsi="Tahoma" w:cs="Tahoma"/>
                <w:color w:val="0000FF"/>
              </w:rPr>
              <w:t>1</w:t>
            </w:r>
            <w:r w:rsidRPr="007337C1">
              <w:rPr>
                <w:rFonts w:ascii="Tahoma" w:hAnsi="Tahoma" w:cs="Tahoma"/>
                <w:color w:val="0000FF"/>
                <w:cs/>
              </w:rPr>
              <w:t>.</w:t>
            </w:r>
            <w:r w:rsidRPr="007337C1">
              <w:rPr>
                <w:rFonts w:ascii="Tahoma" w:hAnsi="Tahoma" w:cs="Tahoma"/>
                <w:color w:val="0000FF"/>
              </w:rPr>
              <w:t xml:space="preserve">4 Exercising Involved Party Id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</w:rPr>
              <w:t>Identification Number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>ของ</w:t>
            </w:r>
            <w:r w:rsidR="00556841">
              <w:rPr>
                <w:rFonts w:ascii="Tahoma" w:hAnsi="Tahoma" w:cs="Tahoma" w:hint="cs"/>
                <w:color w:val="0000FF"/>
                <w:cs/>
              </w:rPr>
              <w:t>ชุดข้อมูล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</w:t>
            </w:r>
            <w:r w:rsidR="00556841">
              <w:rPr>
                <w:rFonts w:ascii="Tahoma" w:hAnsi="Tahoma" w:cs="Tahoma"/>
                <w:color w:val="0000FF"/>
              </w:rPr>
              <w:t>Counterparty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proofErr w:type="gramStart"/>
            <w:r w:rsidRPr="007337C1">
              <w:rPr>
                <w:rFonts w:ascii="Tahoma" w:hAnsi="Tahoma" w:cs="Tahoma"/>
                <w:color w:val="0000FF"/>
                <w:cs/>
              </w:rPr>
              <w:t>ต้องเข้าเงื่อนไขดังนี้</w:t>
            </w:r>
            <w:proofErr w:type="gramEnd"/>
          </w:p>
          <w:p w14:paraId="61EC4821" w14:textId="3081E5BC" w:rsidR="007337C1" w:rsidRPr="007337C1" w:rsidRDefault="00556841" w:rsidP="007337C1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 โดยมี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Nationality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Thailand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>หรือ</w:t>
            </w:r>
          </w:p>
          <w:p w14:paraId="3EA87F2D" w14:textId="522D755F" w:rsidR="007337C1" w:rsidRPr="007337C1" w:rsidRDefault="00556841" w:rsidP="007337C1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 และไม่มี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FX License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>หรือไม่ใช่ (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001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และ </w:t>
            </w:r>
            <w:r w:rsidRPr="0012085B">
              <w:rPr>
                <w:rFonts w:ascii="Tahoma" w:hAnsi="Tahoma" w:cs="Tahoma"/>
                <w:color w:val="0000FF"/>
              </w:rPr>
              <w:t>Exercising Involved Party Unique Id Type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lastRenderedPageBreak/>
              <w:t xml:space="preserve">value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7337C1" w:rsidRPr="007337C1">
              <w:rPr>
                <w:rFonts w:ascii="Tahoma" w:hAnsi="Tahoma" w:cs="Tahoma"/>
                <w:color w:val="0000FF"/>
              </w:rPr>
              <w:t>FI Code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) โดยมี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Country of Residence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(ใช้ </w:t>
            </w:r>
            <w:proofErr w:type="spellStart"/>
            <w:r w:rsidR="007337C1" w:rsidRPr="007337C1">
              <w:rPr>
                <w:rFonts w:ascii="Tahoma" w:hAnsi="Tahoma" w:cs="Tahoma"/>
                <w:color w:val="0000FF"/>
              </w:rPr>
              <w:t>CL_Country</w:t>
            </w:r>
            <w:proofErr w:type="spellEnd"/>
            <w:r w:rsidR="007337C1" w:rsidRPr="007337C1">
              <w:rPr>
                <w:rFonts w:ascii="Tahoma" w:hAnsi="Tahoma" w:cs="Tahoma"/>
                <w:color w:val="0000FF"/>
              </w:rPr>
              <w:t xml:space="preserve"> Id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) ที่ </w:t>
            </w:r>
            <w:r w:rsidR="007337C1"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7337C1" w:rsidRPr="007337C1">
              <w:rPr>
                <w:rFonts w:ascii="Tahoma" w:hAnsi="Tahoma" w:cs="Tahoma"/>
                <w:color w:val="0000FF"/>
              </w:rPr>
              <w:t>value</w:t>
            </w:r>
            <w:r w:rsidR="007337C1" w:rsidRPr="007337C1">
              <w:rPr>
                <w:rFonts w:ascii="Tahoma" w:hAnsi="Tahoma" w:cs="Tahoma"/>
                <w:color w:val="0000FF"/>
                <w:cs/>
              </w:rPr>
              <w:t xml:space="preserve"> เท่ากับ </w:t>
            </w:r>
            <w:proofErr w:type="gramStart"/>
            <w:r w:rsidR="007337C1" w:rsidRPr="007337C1">
              <w:rPr>
                <w:rFonts w:ascii="Tahoma" w:hAnsi="Tahoma" w:cs="Tahoma"/>
                <w:color w:val="0000FF"/>
              </w:rPr>
              <w:t>Thailand</w:t>
            </w:r>
            <w:proofErr w:type="gramEnd"/>
          </w:p>
          <w:p w14:paraId="63DAD1E2" w14:textId="77777777" w:rsidR="00BF26F2" w:rsidRPr="008E4E84" w:rsidRDefault="00BF26F2" w:rsidP="0020491A">
            <w:pPr>
              <w:pStyle w:val="Header"/>
              <w:spacing w:line="440" w:lineRule="exact"/>
              <w:ind w:left="76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ผู้มีถิ่นที่อยู่ในต่างประเทศ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 xml:space="preserve"> </w:t>
            </w:r>
          </w:p>
          <w:p w14:paraId="5CB2BEDD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proofErr w:type="gramEnd"/>
          </w:p>
          <w:p w14:paraId="5051167A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ด้าน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"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51D81944" w14:textId="77777777" w:rsidR="00BF26F2" w:rsidRPr="008E4E84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Party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  <w:proofErr w:type="gramEnd"/>
          </w:p>
          <w:p w14:paraId="6A4E2276" w14:textId="77777777" w:rsidR="00BF26F2" w:rsidRPr="008E4E84" w:rsidRDefault="00BF26F2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proofErr w:type="gramEnd"/>
          </w:p>
          <w:p w14:paraId="06E411C0" w14:textId="77E98DF8" w:rsidR="00BF26F2" w:rsidRDefault="00BF26F2" w:rsidP="000D0D19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  <w:proofErr w:type="gramEnd"/>
          </w:p>
          <w:p w14:paraId="672CA2D6" w14:textId="78534AF9" w:rsidR="00556841" w:rsidRPr="00556841" w:rsidRDefault="00556841" w:rsidP="00556841">
            <w:pPr>
              <w:pStyle w:val="Header"/>
              <w:spacing w:line="440" w:lineRule="exact"/>
              <w:rPr>
                <w:rFonts w:ascii="Tahoma" w:hAnsi="Tahoma" w:cs="Tahoma"/>
                <w:color w:val="0000FF"/>
              </w:rPr>
            </w:pPr>
            <w:r w:rsidRPr="00556841">
              <w:rPr>
                <w:rFonts w:ascii="Tahoma" w:hAnsi="Tahoma" w:cs="Tahoma"/>
                <w:color w:val="0000FF"/>
              </w:rPr>
              <w:t xml:space="preserve">      </w:t>
            </w:r>
            <w:r w:rsidRPr="00556841">
              <w:rPr>
                <w:rFonts w:ascii="Tahoma" w:hAnsi="Tahoma" w:cs="Tahoma" w:hint="cs"/>
                <w:color w:val="0000FF"/>
                <w:cs/>
              </w:rPr>
              <w:t>หรือ</w:t>
            </w:r>
          </w:p>
          <w:p w14:paraId="5F96D83C" w14:textId="0AA16F61" w:rsidR="00556841" w:rsidRPr="00556841" w:rsidRDefault="00556841" w:rsidP="00556841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</w:rPr>
            </w:pPr>
            <w:r w:rsidRPr="00556841">
              <w:rPr>
                <w:rFonts w:ascii="Tahoma" w:hAnsi="Tahoma" w:cs="Tahoma" w:hint="cs"/>
                <w:color w:val="0000FF"/>
                <w:cs/>
              </w:rPr>
              <w:t xml:space="preserve"> </w:t>
            </w:r>
            <w:r w:rsidRPr="00556841">
              <w:rPr>
                <w:rFonts w:ascii="Tahoma" w:hAnsi="Tahoma" w:cs="Tahoma"/>
                <w:color w:val="0000FF"/>
              </w:rPr>
              <w:t>2</w:t>
            </w:r>
            <w:r w:rsidRPr="00556841">
              <w:rPr>
                <w:rFonts w:ascii="Tahoma" w:hAnsi="Tahoma" w:cs="Tahoma"/>
                <w:color w:val="0000FF"/>
                <w:cs/>
              </w:rPr>
              <w:t>.</w:t>
            </w:r>
            <w:r w:rsidRPr="00556841">
              <w:rPr>
                <w:rFonts w:ascii="Tahoma" w:hAnsi="Tahoma" w:cs="Tahoma"/>
                <w:color w:val="0000FF"/>
              </w:rPr>
              <w:t xml:space="preserve">4 Exercising Involved Party Id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</w:rPr>
              <w:t>Identification Number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>ของ</w:t>
            </w:r>
            <w:r>
              <w:rPr>
                <w:rFonts w:ascii="Tahoma" w:hAnsi="Tahoma" w:cs="Tahoma" w:hint="cs"/>
                <w:color w:val="0000FF"/>
                <w:cs/>
              </w:rPr>
              <w:t>ชุดข้อมูล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</w:rPr>
              <w:t>Counterparty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</w:t>
            </w:r>
            <w:proofErr w:type="gramStart"/>
            <w:r w:rsidRPr="00556841">
              <w:rPr>
                <w:rFonts w:ascii="Tahoma" w:hAnsi="Tahoma" w:cs="Tahoma"/>
                <w:color w:val="0000FF"/>
                <w:cs/>
              </w:rPr>
              <w:t>ต้องเข้าเงื่อนไขดังนี้</w:t>
            </w:r>
            <w:proofErr w:type="gramEnd"/>
          </w:p>
          <w:p w14:paraId="38F24FB6" w14:textId="04577763" w:rsidR="00556841" w:rsidRPr="00556841" w:rsidRDefault="00556841" w:rsidP="00556841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โดยมี </w:t>
            </w:r>
            <w:r w:rsidRPr="00556841">
              <w:rPr>
                <w:rFonts w:ascii="Tahoma" w:hAnsi="Tahoma" w:cs="Tahoma"/>
                <w:color w:val="0000FF"/>
              </w:rPr>
              <w:t xml:space="preserve">Nationality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556841">
              <w:rPr>
                <w:rFonts w:ascii="Tahoma" w:hAnsi="Tahoma" w:cs="Tahoma"/>
                <w:color w:val="0000FF"/>
              </w:rPr>
              <w:t xml:space="preserve">Thailand </w:t>
            </w:r>
            <w:r w:rsidRPr="00556841">
              <w:rPr>
                <w:rFonts w:ascii="Tahoma" w:hAnsi="Tahoma" w:cs="Tahoma"/>
                <w:color w:val="0000FF"/>
                <w:cs/>
              </w:rPr>
              <w:t>หรือ</w:t>
            </w:r>
          </w:p>
          <w:p w14:paraId="42E8D1C2" w14:textId="133B7714" w:rsidR="00556841" w:rsidRPr="00556841" w:rsidRDefault="00F248C9" w:rsidP="00556841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>ไม่เท่ากับบุคคลธรรมดาผู้มีถิ่นที่อยู่ในประเทศ(</w:t>
            </w:r>
            <w:r w:rsidR="00556841" w:rsidRPr="00D13247">
              <w:rPr>
                <w:rFonts w:ascii="Tahoma" w:hAnsi="Tahoma" w:cs="Tahoma"/>
                <w:color w:val="0000FF"/>
              </w:rPr>
              <w:t>2001400001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="00556841"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="00556841"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="00556841"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="00556841" w:rsidRPr="00D13247">
              <w:rPr>
                <w:rFonts w:ascii="Tahoma" w:hAnsi="Tahoma" w:cs="Tahoma"/>
                <w:color w:val="0000FF"/>
              </w:rPr>
              <w:t>2001400050</w:t>
            </w:r>
            <w:r w:rsidR="00556841"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  และไม่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lastRenderedPageBreak/>
              <w:t xml:space="preserve">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FX License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>หรือไม่ใช่ (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001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และ </w:t>
            </w:r>
            <w:r w:rsidR="00556841" w:rsidRPr="0012085B">
              <w:rPr>
                <w:rFonts w:ascii="Tahoma" w:hAnsi="Tahoma" w:cs="Tahoma"/>
                <w:color w:val="0000FF"/>
              </w:rPr>
              <w:t>Exercising Involved Party Unique Id Type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556841" w:rsidRPr="00556841">
              <w:rPr>
                <w:rFonts w:ascii="Tahoma" w:hAnsi="Tahoma" w:cs="Tahoma"/>
                <w:color w:val="0000FF"/>
              </w:rPr>
              <w:t>FI Code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) โดยมี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Country of Residence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(ใช้ </w:t>
            </w:r>
            <w:proofErr w:type="spellStart"/>
            <w:r w:rsidR="00556841" w:rsidRPr="00556841">
              <w:rPr>
                <w:rFonts w:ascii="Tahoma" w:hAnsi="Tahoma" w:cs="Tahoma"/>
                <w:color w:val="0000FF"/>
              </w:rPr>
              <w:t>CL_Country</w:t>
            </w:r>
            <w:proofErr w:type="spellEnd"/>
            <w:r w:rsidR="00556841" w:rsidRPr="00556841">
              <w:rPr>
                <w:rFonts w:ascii="Tahoma" w:hAnsi="Tahoma" w:cs="Tahoma"/>
                <w:color w:val="0000FF"/>
              </w:rPr>
              <w:t xml:space="preserve"> Id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) ที่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="00556841"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="00556841"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proofErr w:type="gramStart"/>
            <w:r w:rsidR="00556841" w:rsidRPr="00556841">
              <w:rPr>
                <w:rFonts w:ascii="Tahoma" w:hAnsi="Tahoma" w:cs="Tahoma"/>
                <w:color w:val="0000FF"/>
              </w:rPr>
              <w:t>Thailand</w:t>
            </w:r>
            <w:proofErr w:type="gramEnd"/>
          </w:p>
          <w:p w14:paraId="55F84865" w14:textId="77777777" w:rsidR="000D0D19" w:rsidRPr="008E4E84" w:rsidRDefault="000D0D19" w:rsidP="00556841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  <w:p w14:paraId="7689A938" w14:textId="2E45D452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DS_IPI</w:t>
            </w:r>
            <w:r w:rsidR="0055684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556841" w:rsidRPr="00556841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55684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1A2DCB92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ของธุรกรรมซื้อเงินตราต่างประเทศแลกบาทกับคู่สัญญาที่ไม่ใช่นิติบุคคลรับอนุญาต สำหรับธุรกรรมอื่น 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69E76E30" w14:textId="77777777" w:rsidR="00BF26F2" w:rsidRPr="008E4E84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3CD5DCE7" w14:textId="77777777" w:rsidR="00BF26F2" w:rsidRDefault="00BF26F2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4901F739" w14:textId="77777777" w:rsidR="00556841" w:rsidRDefault="0055684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E7B1295" w14:textId="7D671F06" w:rsidR="00556841" w:rsidRPr="008E4E84" w:rsidRDefault="00556841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1BD4477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72E86" w14:textId="68797FDE" w:rsidR="00A73479" w:rsidRPr="008E4E84" w:rsidRDefault="00A73479" w:rsidP="00A7347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Outflow Transaction 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631F2A" w14:textId="77777777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ระบุวัตถุประสงค์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ใช้ในกรณีดังนี้</w:t>
            </w:r>
          </w:p>
          <w:p w14:paraId="3DB30BB2" w14:textId="77777777" w:rsidR="00A73479" w:rsidRPr="008E4E84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ขายเงินตราต่างประเทศรับเงินบาท (ไม่รวมกรณี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Currency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C795464" w14:textId="18D47DA4" w:rsidR="00A73479" w:rsidRPr="008E4E84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โอนเงินตราต่างประเทศที่นำเข้ามาจากต่างประเทศและไม่ขาย/ไม่ฝากออกไปต่างประเทศ</w:t>
            </w:r>
          </w:p>
          <w:p w14:paraId="5A6D1FD4" w14:textId="0AC4C0D4" w:rsidR="00A73479" w:rsidRPr="008E4E84" w:rsidRDefault="00A73479" w:rsidP="00A73479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D98F0D" w14:textId="77777777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D51A0C4" w14:textId="77777777" w:rsidR="00A73479" w:rsidRPr="008E4E84" w:rsidRDefault="00A73479" w:rsidP="00A73479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6F915E22" w14:textId="77777777" w:rsidR="00A73479" w:rsidRPr="008E4E84" w:rsidRDefault="00A73479" w:rsidP="00A73479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Not Sell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Not Deposit</w:t>
            </w:r>
          </w:p>
          <w:p w14:paraId="36D543F3" w14:textId="77777777" w:rsidR="00A73479" w:rsidRPr="008E4E84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E9C9606" w14:textId="77777777" w:rsidR="00A73479" w:rsidRPr="008E4E84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4834285D" w14:textId="77777777" w:rsidR="00A73479" w:rsidRPr="008E4E84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0</w:t>
            </w:r>
          </w:p>
          <w:p w14:paraId="13FD5CDE" w14:textId="77777777" w:rsidR="00A73479" w:rsidRPr="008E4E84" w:rsidRDefault="00A73479" w:rsidP="00A73479">
            <w:pPr>
              <w:spacing w:line="440" w:lineRule="exact"/>
              <w:ind w:left="7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มีค่า</w:t>
            </w:r>
          </w:p>
          <w:p w14:paraId="79E06565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ะ</w:t>
            </w:r>
          </w:p>
          <w:p w14:paraId="309ECF19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77BD237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2.3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โดยที่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443C638B" w14:textId="77777777" w:rsidR="00A73479" w:rsidRPr="008E4E84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  <w:p w14:paraId="5BC3A3FC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2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7B76E83D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ะ</w:t>
            </w:r>
          </w:p>
          <w:p w14:paraId="1BB8695E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0CAF02B5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3.3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31079F24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>Sell Currency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 </w:t>
            </w:r>
            <w:r w:rsidRPr="008E4E84">
              <w:rPr>
                <w:rFonts w:ascii="Tahoma" w:hAnsi="Tahoma" w:cs="Tahoma"/>
                <w:color w:val="000000" w:themeColor="text1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Baht</w:t>
            </w:r>
          </w:p>
          <w:p w14:paraId="0C70E333" w14:textId="77777777" w:rsidR="00A73479" w:rsidRPr="008E4E84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มีค่า </w:t>
            </w:r>
          </w:p>
          <w:p w14:paraId="61C8DB11" w14:textId="77777777" w:rsidR="00A73479" w:rsidRPr="008E4E84" w:rsidRDefault="00A73479" w:rsidP="00A73479">
            <w:pPr>
              <w:pStyle w:val="Header"/>
              <w:spacing w:line="440" w:lineRule="exact"/>
              <w:ind w:left="450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      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</w:p>
          <w:p w14:paraId="7188F636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4.2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No delivery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</w:p>
          <w:p w14:paraId="2E5A6A0F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4.3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มีค่า โดยที่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และ</w:t>
            </w:r>
          </w:p>
          <w:p w14:paraId="5DA37F6A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645BE7A9" w14:textId="77777777" w:rsidR="00A73479" w:rsidRPr="008E4E84" w:rsidRDefault="00A73479" w:rsidP="00A73479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34D33CA6" w14:textId="77777777" w:rsidR="00A73479" w:rsidRPr="008E4E84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  <w:u w:val="single"/>
              </w:rPr>
            </w:pP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. สัญญาแรก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ธุรกรรม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ที่</w:t>
            </w:r>
            <w:r w:rsidRPr="008E4E84">
              <w:rPr>
                <w:rFonts w:ascii="Tahoma" w:hAnsi="Tahoma" w:cs="Tahoma" w:hint="cs"/>
                <w:color w:val="000000" w:themeColor="text1"/>
                <w:u w:val="single"/>
                <w:cs/>
              </w:rPr>
              <w:t>มีการ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Unwind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u w:val="single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u w:val="single"/>
                <w:cs/>
              </w:rPr>
              <w:t>มีค่า</w:t>
            </w:r>
          </w:p>
          <w:p w14:paraId="26CA889E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</w:p>
          <w:p w14:paraId="42E7E6D8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delivery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558FD751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5.3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0A441905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5.4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และ</w:t>
            </w:r>
          </w:p>
          <w:p w14:paraId="71807914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5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ของรายการอื่นในชุดข้อมูลเดียวกันที่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Setup Reason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Unwind Another Arrangement</w:t>
            </w:r>
          </w:p>
          <w:p w14:paraId="68B1F12B" w14:textId="77777777" w:rsidR="00A73479" w:rsidRPr="008E4E84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B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>ค่าเป็นไปได้</w:t>
            </w:r>
          </w:p>
          <w:p w14:paraId="0D7DF709" w14:textId="77777777" w:rsidR="00A73479" w:rsidRPr="008E4E84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 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ผู้มีถิ่นที่อยู่ในประเทศ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</w:p>
          <w:p w14:paraId="347AC3C6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proofErr w:type="gramEnd"/>
          </w:p>
          <w:p w14:paraId="64B562E9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ด้าน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" 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1DA078A3" w14:textId="77777777" w:rsidR="00A73479" w:rsidRPr="008E4E84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Party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  <w:proofErr w:type="gramEnd"/>
          </w:p>
          <w:p w14:paraId="7973F227" w14:textId="77777777" w:rsidR="002E2F84" w:rsidRPr="008E4E84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>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proofErr w:type="gramEnd"/>
          </w:p>
          <w:p w14:paraId="3F02A413" w14:textId="701DC8F6" w:rsidR="00A73479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  <w:proofErr w:type="gramEnd"/>
          </w:p>
          <w:p w14:paraId="2CF60747" w14:textId="0795935D" w:rsidR="00F248C9" w:rsidRPr="007337C1" w:rsidRDefault="00F248C9" w:rsidP="00F248C9">
            <w:pPr>
              <w:pStyle w:val="Header"/>
              <w:spacing w:line="440" w:lineRule="exact"/>
              <w:rPr>
                <w:rFonts w:ascii="Tahoma" w:hAnsi="Tahoma" w:cs="Tahoma"/>
                <w:color w:val="0000FF"/>
                <w:cs/>
              </w:rPr>
            </w:pPr>
            <w:r>
              <w:rPr>
                <w:rFonts w:ascii="Tahoma" w:hAnsi="Tahoma" w:cs="Tahoma" w:hint="cs"/>
                <w:color w:val="0000FF"/>
                <w:cs/>
              </w:rPr>
              <w:t xml:space="preserve">     </w:t>
            </w:r>
            <w:r w:rsidRPr="007337C1">
              <w:rPr>
                <w:rFonts w:ascii="Tahoma" w:hAnsi="Tahoma" w:cs="Tahoma" w:hint="cs"/>
                <w:color w:val="0000FF"/>
                <w:cs/>
              </w:rPr>
              <w:t>หรือ</w:t>
            </w:r>
          </w:p>
          <w:p w14:paraId="758206FB" w14:textId="53BA39E1" w:rsidR="00F248C9" w:rsidRPr="007337C1" w:rsidRDefault="00F248C9" w:rsidP="00F248C9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</w:rPr>
            </w:pPr>
            <w:r w:rsidRPr="007337C1">
              <w:rPr>
                <w:rFonts w:ascii="Tahoma" w:hAnsi="Tahoma" w:cs="Tahoma"/>
                <w:color w:val="0000FF"/>
              </w:rPr>
              <w:t>1</w:t>
            </w:r>
            <w:r w:rsidRPr="007337C1">
              <w:rPr>
                <w:rFonts w:ascii="Tahoma" w:hAnsi="Tahoma" w:cs="Tahoma"/>
                <w:color w:val="0000FF"/>
                <w:cs/>
              </w:rPr>
              <w:t>.</w:t>
            </w:r>
            <w:r w:rsidRPr="007337C1">
              <w:rPr>
                <w:rFonts w:ascii="Tahoma" w:hAnsi="Tahoma" w:cs="Tahoma"/>
                <w:color w:val="0000FF"/>
              </w:rPr>
              <w:t xml:space="preserve">4 Exercising Involved Party Id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</w:rPr>
              <w:t>Identification Number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>ของ</w:t>
            </w:r>
            <w:r>
              <w:rPr>
                <w:rFonts w:ascii="Tahoma" w:hAnsi="Tahoma" w:cs="Tahoma" w:hint="cs"/>
                <w:color w:val="0000FF"/>
                <w:cs/>
              </w:rPr>
              <w:t>ชุดข้อมูล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</w:rPr>
              <w:t>Counterparty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proofErr w:type="gramStart"/>
            <w:r w:rsidRPr="007337C1">
              <w:rPr>
                <w:rFonts w:ascii="Tahoma" w:hAnsi="Tahoma" w:cs="Tahoma"/>
                <w:color w:val="0000FF"/>
                <w:cs/>
              </w:rPr>
              <w:t>ต้องเข้าเงื่อนไขดังนี้</w:t>
            </w:r>
            <w:proofErr w:type="gramEnd"/>
          </w:p>
          <w:p w14:paraId="1852C35F" w14:textId="77777777" w:rsidR="00F248C9" w:rsidRPr="007337C1" w:rsidRDefault="00F248C9" w:rsidP="00F248C9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Pr="007337C1">
              <w:rPr>
                <w:rFonts w:ascii="Tahoma" w:hAnsi="Tahoma" w:cs="Tahoma"/>
                <w:color w:val="0000FF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โดยมี </w:t>
            </w:r>
            <w:r w:rsidRPr="007337C1">
              <w:rPr>
                <w:rFonts w:ascii="Tahoma" w:hAnsi="Tahoma" w:cs="Tahoma"/>
                <w:color w:val="0000FF"/>
              </w:rPr>
              <w:t xml:space="preserve">Nationality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7337C1">
              <w:rPr>
                <w:rFonts w:ascii="Tahoma" w:hAnsi="Tahoma" w:cs="Tahoma"/>
                <w:color w:val="0000FF"/>
              </w:rPr>
              <w:t xml:space="preserve">Thailand </w:t>
            </w:r>
            <w:r w:rsidRPr="007337C1">
              <w:rPr>
                <w:rFonts w:ascii="Tahoma" w:hAnsi="Tahoma" w:cs="Tahoma"/>
                <w:color w:val="0000FF"/>
                <w:cs/>
              </w:rPr>
              <w:t>หรือ</w:t>
            </w:r>
          </w:p>
          <w:p w14:paraId="3A1DD47A" w14:textId="77777777" w:rsidR="00F248C9" w:rsidRPr="007337C1" w:rsidRDefault="00F248C9" w:rsidP="00F248C9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lastRenderedPageBreak/>
              <w:t xml:space="preserve">Counterparty Type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Pr="007337C1">
              <w:rPr>
                <w:rFonts w:ascii="Tahoma" w:hAnsi="Tahoma" w:cs="Tahoma"/>
                <w:color w:val="0000FF"/>
                <w:cs/>
              </w:rPr>
              <w:t>ไม่เท่ากับบุคคลธรรมดาผู้มีถิ่นที่อยู่ในประเทศ(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และไม่มี </w:t>
            </w:r>
            <w:r w:rsidRPr="007337C1">
              <w:rPr>
                <w:rFonts w:ascii="Tahoma" w:hAnsi="Tahoma" w:cs="Tahoma"/>
                <w:color w:val="0000FF"/>
              </w:rPr>
              <w:t xml:space="preserve">FX License </w:t>
            </w:r>
            <w:r w:rsidRPr="007337C1">
              <w:rPr>
                <w:rFonts w:ascii="Tahoma" w:hAnsi="Tahoma" w:cs="Tahoma"/>
                <w:color w:val="0000FF"/>
                <w:cs/>
              </w:rPr>
              <w:t>หรือไม่ใช่ (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7337C1">
              <w:rPr>
                <w:rFonts w:ascii="Tahoma" w:hAnsi="Tahoma" w:cs="Tahoma"/>
                <w:color w:val="0000FF"/>
              </w:rPr>
              <w:t xml:space="preserve">001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และ </w:t>
            </w:r>
            <w:r w:rsidRPr="0012085B">
              <w:rPr>
                <w:rFonts w:ascii="Tahoma" w:hAnsi="Tahoma" w:cs="Tahoma"/>
                <w:color w:val="0000FF"/>
              </w:rPr>
              <w:t>Exercising Involved Party Unique Id Type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 xml:space="preserve">value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7337C1">
              <w:rPr>
                <w:rFonts w:ascii="Tahoma" w:hAnsi="Tahoma" w:cs="Tahoma"/>
                <w:color w:val="0000FF"/>
              </w:rPr>
              <w:t>FI Code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) โดยมี </w:t>
            </w:r>
            <w:r w:rsidRPr="007337C1">
              <w:rPr>
                <w:rFonts w:ascii="Tahoma" w:hAnsi="Tahoma" w:cs="Tahoma"/>
                <w:color w:val="0000FF"/>
              </w:rPr>
              <w:t xml:space="preserve">Country of Residence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(ใช้ </w:t>
            </w:r>
            <w:proofErr w:type="spellStart"/>
            <w:r w:rsidRPr="007337C1">
              <w:rPr>
                <w:rFonts w:ascii="Tahoma" w:hAnsi="Tahoma" w:cs="Tahoma"/>
                <w:color w:val="0000FF"/>
              </w:rPr>
              <w:t>CL_Country</w:t>
            </w:r>
            <w:proofErr w:type="spellEnd"/>
            <w:r w:rsidRPr="007337C1">
              <w:rPr>
                <w:rFonts w:ascii="Tahoma" w:hAnsi="Tahoma" w:cs="Tahoma"/>
                <w:color w:val="0000FF"/>
              </w:rPr>
              <w:t xml:space="preserve"> Id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) ที่ </w:t>
            </w:r>
            <w:r w:rsidRPr="007337C1">
              <w:rPr>
                <w:rFonts w:ascii="Tahoma" w:hAnsi="Tahoma" w:cs="Tahoma"/>
                <w:color w:val="0000FF"/>
              </w:rPr>
              <w:t xml:space="preserve">Code 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7337C1">
              <w:rPr>
                <w:rFonts w:ascii="Tahoma" w:hAnsi="Tahoma" w:cs="Tahoma"/>
                <w:color w:val="0000FF"/>
              </w:rPr>
              <w:t>value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เท่ากับ </w:t>
            </w:r>
            <w:proofErr w:type="gramStart"/>
            <w:r w:rsidRPr="007337C1">
              <w:rPr>
                <w:rFonts w:ascii="Tahoma" w:hAnsi="Tahoma" w:cs="Tahoma"/>
                <w:color w:val="0000FF"/>
              </w:rPr>
              <w:t>Thailand</w:t>
            </w:r>
            <w:proofErr w:type="gramEnd"/>
          </w:p>
          <w:p w14:paraId="23130D68" w14:textId="77777777" w:rsidR="00F248C9" w:rsidRPr="008E4E84" w:rsidRDefault="00F248C9" w:rsidP="00F248C9">
            <w:pPr>
              <w:pStyle w:val="Header"/>
              <w:spacing w:line="440" w:lineRule="exact"/>
              <w:ind w:left="720"/>
              <w:rPr>
                <w:rFonts w:ascii="Tahoma" w:hAnsi="Tahoma" w:cs="Tahoma"/>
                <w:color w:val="000000" w:themeColor="text1"/>
              </w:rPr>
            </w:pPr>
          </w:p>
          <w:p w14:paraId="4A28E5A9" w14:textId="77777777" w:rsidR="002E2F84" w:rsidRPr="008E4E84" w:rsidRDefault="00A73479" w:rsidP="002E2F84">
            <w:pPr>
              <w:pStyle w:val="Header"/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.วัตถุประสงค์เฉพาะของ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ผู้มีถิ่นที่อยู่ในต่างประเทศ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Non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cs/>
              </w:rPr>
              <w:t xml:space="preserve"> </w:t>
            </w:r>
          </w:p>
          <w:p w14:paraId="635D4AC9" w14:textId="1DFF58FE" w:rsidR="00A73479" w:rsidRPr="008E4E84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Not Sell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มี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เงื่อนไข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ข้อ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 </w:t>
            </w:r>
            <w:proofErr w:type="gramStart"/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  <w:proofErr w:type="gramEnd"/>
          </w:p>
          <w:p w14:paraId="0D0AF1B7" w14:textId="77777777" w:rsidR="00A73479" w:rsidRPr="008E4E84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ด้าน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ของชุดข้อมูล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FTX FTU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รายการที่มี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 "</w:t>
            </w:r>
            <w:r w:rsidRPr="008E4E84">
              <w:rPr>
                <w:rFonts w:ascii="Tahoma" w:hAnsi="Tahoma" w:cs="Tahoma"/>
                <w:color w:val="000000" w:themeColor="text1"/>
              </w:rPr>
              <w:t>NR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" ท่านั้น (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ตาม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อ้างอิงเอกสาร </w:t>
            </w:r>
            <w:r w:rsidRPr="008E4E84">
              <w:rPr>
                <w:rFonts w:ascii="Tahoma" w:hAnsi="Tahoma" w:cs="Tahoma"/>
                <w:color w:val="000000" w:themeColor="text1"/>
              </w:rPr>
              <w:t>Classification Document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และ</w:t>
            </w:r>
          </w:p>
          <w:p w14:paraId="77E7B425" w14:textId="77777777" w:rsidR="00A73479" w:rsidRPr="008E4E84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 Exercising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Id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ของ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DS_Involved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Party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ต้องเข้าเงื่อนไขดังนี้</w:t>
            </w:r>
            <w:proofErr w:type="gramEnd"/>
          </w:p>
          <w:p w14:paraId="0EF6F844" w14:textId="77777777" w:rsidR="00A73479" w:rsidRPr="008E4E84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Thailand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proofErr w:type="gramEnd"/>
          </w:p>
          <w:p w14:paraId="339EEFE4" w14:textId="77777777" w:rsidR="00A73479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(ซึ่งอยู่ภายใต้บุคคลผู้มีถิ่นที่อยู่ในต่างประเทศ(</w:t>
            </w:r>
            <w:r w:rsidRPr="008E4E84">
              <w:rPr>
                <w:rFonts w:ascii="Tahoma" w:hAnsi="Tahoma" w:cs="Tahoma"/>
                <w:color w:val="000000" w:themeColor="text1"/>
              </w:rPr>
              <w:t>176066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)) และไม่มี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001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Primary Involved Party Unique Id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โดยมี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(ใช้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CL_Country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</w:rPr>
              <w:t xml:space="preserve"> Id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</w:rPr>
              <w:t>Thailand</w:t>
            </w:r>
            <w:proofErr w:type="gramEnd"/>
          </w:p>
          <w:p w14:paraId="46ECAE22" w14:textId="6B53F575" w:rsidR="00F248C9" w:rsidRPr="00556841" w:rsidRDefault="00F248C9" w:rsidP="00F248C9">
            <w:pPr>
              <w:pStyle w:val="Header"/>
              <w:spacing w:line="440" w:lineRule="exact"/>
              <w:rPr>
                <w:rFonts w:ascii="Tahoma" w:hAnsi="Tahoma" w:cs="Tahoma"/>
                <w:color w:val="0000FF"/>
              </w:rPr>
            </w:pPr>
            <w:r w:rsidRPr="00556841">
              <w:rPr>
                <w:rFonts w:ascii="Tahoma" w:hAnsi="Tahoma" w:cs="Tahoma"/>
                <w:color w:val="0000FF"/>
              </w:rPr>
              <w:t xml:space="preserve">      </w:t>
            </w:r>
            <w:r>
              <w:rPr>
                <w:rFonts w:ascii="Tahoma" w:hAnsi="Tahoma" w:cs="Tahoma" w:hint="cs"/>
                <w:color w:val="0000FF"/>
                <w:cs/>
              </w:rPr>
              <w:t xml:space="preserve"> </w:t>
            </w:r>
            <w:r w:rsidRPr="00556841">
              <w:rPr>
                <w:rFonts w:ascii="Tahoma" w:hAnsi="Tahoma" w:cs="Tahoma" w:hint="cs"/>
                <w:color w:val="0000FF"/>
                <w:cs/>
              </w:rPr>
              <w:t>หรือ</w:t>
            </w:r>
          </w:p>
          <w:p w14:paraId="00E11636" w14:textId="1F4A6502" w:rsidR="00F248C9" w:rsidRPr="00556841" w:rsidRDefault="00F248C9" w:rsidP="00F248C9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olor w:val="0000FF"/>
              </w:rPr>
            </w:pPr>
            <w:r w:rsidRPr="00556841">
              <w:rPr>
                <w:rFonts w:ascii="Tahoma" w:hAnsi="Tahoma" w:cs="Tahoma" w:hint="cs"/>
                <w:color w:val="0000FF"/>
                <w:cs/>
              </w:rPr>
              <w:lastRenderedPageBreak/>
              <w:t xml:space="preserve"> </w:t>
            </w:r>
            <w:r w:rsidRPr="00556841">
              <w:rPr>
                <w:rFonts w:ascii="Tahoma" w:hAnsi="Tahoma" w:cs="Tahoma"/>
                <w:color w:val="0000FF"/>
              </w:rPr>
              <w:t>2</w:t>
            </w:r>
            <w:r w:rsidRPr="00556841">
              <w:rPr>
                <w:rFonts w:ascii="Tahoma" w:hAnsi="Tahoma" w:cs="Tahoma"/>
                <w:color w:val="0000FF"/>
                <w:cs/>
              </w:rPr>
              <w:t>.</w:t>
            </w:r>
            <w:r w:rsidRPr="00556841">
              <w:rPr>
                <w:rFonts w:ascii="Tahoma" w:hAnsi="Tahoma" w:cs="Tahoma"/>
                <w:color w:val="0000FF"/>
              </w:rPr>
              <w:t xml:space="preserve">4 Exercising Involved Party Id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ที่มีค่าเท่ากับ </w:t>
            </w:r>
            <w:r w:rsidR="00336319" w:rsidRPr="00336319">
              <w:rPr>
                <w:rFonts w:ascii="Tahoma" w:hAnsi="Tahoma" w:cs="Tahoma"/>
                <w:color w:val="0000FF"/>
              </w:rPr>
              <w:t>Identification Number</w:t>
            </w:r>
            <w:r w:rsidRPr="007337C1">
              <w:rPr>
                <w:rFonts w:ascii="Tahoma" w:hAnsi="Tahoma" w:cs="Tahoma"/>
                <w:color w:val="0000FF"/>
              </w:rPr>
              <w:t xml:space="preserve"> </w:t>
            </w:r>
            <w:r w:rsidRPr="007337C1">
              <w:rPr>
                <w:rFonts w:ascii="Tahoma" w:hAnsi="Tahoma" w:cs="Tahoma"/>
                <w:color w:val="0000FF"/>
                <w:cs/>
              </w:rPr>
              <w:t>ของ</w:t>
            </w:r>
            <w:r>
              <w:rPr>
                <w:rFonts w:ascii="Tahoma" w:hAnsi="Tahoma" w:cs="Tahoma" w:hint="cs"/>
                <w:color w:val="0000FF"/>
                <w:cs/>
              </w:rPr>
              <w:t>ชุดข้อมูล</w:t>
            </w:r>
            <w:r w:rsidRPr="007337C1">
              <w:rPr>
                <w:rFonts w:ascii="Tahoma" w:hAnsi="Tahoma" w:cs="Tahoma"/>
                <w:color w:val="0000FF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</w:rPr>
              <w:t>Counterparty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</w:t>
            </w:r>
            <w:proofErr w:type="gramStart"/>
            <w:r w:rsidRPr="00556841">
              <w:rPr>
                <w:rFonts w:ascii="Tahoma" w:hAnsi="Tahoma" w:cs="Tahoma"/>
                <w:color w:val="0000FF"/>
                <w:cs/>
              </w:rPr>
              <w:t>ต้องเข้าเงื่อนไขดังนี้</w:t>
            </w:r>
            <w:proofErr w:type="gramEnd"/>
          </w:p>
          <w:p w14:paraId="561DD083" w14:textId="77777777" w:rsidR="00F248C9" w:rsidRPr="00F248C9" w:rsidRDefault="00F248C9" w:rsidP="00F248C9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FF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>เท่ากับบุคคลธรรมดาผู้มีถิ่นที่อยู่ในประเทศ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</w:rPr>
              <w:t>2001400001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โดยมี </w:t>
            </w:r>
            <w:r w:rsidRPr="00F248C9">
              <w:rPr>
                <w:rFonts w:ascii="Tahoma" w:hAnsi="Tahoma" w:cs="Tahoma"/>
                <w:color w:val="0000FF"/>
              </w:rPr>
              <w:t xml:space="preserve">Nationality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F248C9">
              <w:rPr>
                <w:rFonts w:ascii="Tahoma" w:hAnsi="Tahoma" w:cs="Tahoma"/>
                <w:color w:val="0000FF"/>
              </w:rPr>
              <w:t xml:space="preserve">Code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F248C9">
              <w:rPr>
                <w:rFonts w:ascii="Tahoma" w:hAnsi="Tahoma" w:cs="Tahoma"/>
                <w:color w:val="0000FF"/>
              </w:rPr>
              <w:t xml:space="preserve">value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F248C9">
              <w:rPr>
                <w:rFonts w:ascii="Tahoma" w:hAnsi="Tahoma" w:cs="Tahoma"/>
                <w:color w:val="0000FF"/>
              </w:rPr>
              <w:t xml:space="preserve">Thailand </w:t>
            </w:r>
            <w:r w:rsidRPr="00F248C9">
              <w:rPr>
                <w:rFonts w:ascii="Tahoma" w:hAnsi="Tahoma" w:cs="Tahoma"/>
                <w:color w:val="0000FF"/>
                <w:cs/>
              </w:rPr>
              <w:t>หรือ</w:t>
            </w:r>
          </w:p>
          <w:p w14:paraId="1FEFA07D" w14:textId="043DE9B7" w:rsidR="00F248C9" w:rsidRPr="008E4E84" w:rsidRDefault="00F248C9" w:rsidP="00F248C9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142BF1">
              <w:rPr>
                <w:rFonts w:ascii="Tahoma" w:hAnsi="Tahoma" w:cs="Tahoma"/>
                <w:color w:val="0000FF"/>
              </w:rPr>
              <w:t xml:space="preserve">Counterparty Type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F248C9">
              <w:rPr>
                <w:rFonts w:ascii="Tahoma" w:hAnsi="Tahoma" w:cs="Tahoma"/>
                <w:color w:val="0000FF"/>
              </w:rPr>
              <w:t xml:space="preserve">Code </w:t>
            </w:r>
            <w:r w:rsidRPr="00F248C9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F248C9">
              <w:rPr>
                <w:rFonts w:ascii="Tahoma" w:hAnsi="Tahoma" w:cs="Tahoma"/>
                <w:color w:val="0000FF"/>
              </w:rPr>
              <w:t xml:space="preserve">value </w:t>
            </w:r>
            <w:r w:rsidRPr="00F248C9">
              <w:rPr>
                <w:rFonts w:ascii="Tahoma" w:hAnsi="Tahoma" w:cs="Tahoma"/>
                <w:color w:val="0000FF"/>
                <w:cs/>
              </w:rPr>
              <w:t>ไม่เท่ากับบุคคลธรรมดาผู้มีถิ่นที่อยู่ในประเทศ(</w:t>
            </w:r>
            <w:r w:rsidRPr="00F248C9">
              <w:rPr>
                <w:rFonts w:ascii="Tahoma" w:hAnsi="Tahoma" w:cs="Tahoma"/>
                <w:color w:val="0000FF"/>
              </w:rPr>
              <w:t>2001400001</w:t>
            </w:r>
            <w:r w:rsidRPr="00F248C9">
              <w:rPr>
                <w:rFonts w:ascii="Tahoma" w:hAnsi="Tahoma" w:cs="Tahoma"/>
                <w:color w:val="0000FF"/>
                <w:cs/>
              </w:rPr>
              <w:t>) หรือบุคคลธรรมดาที่มี</w:t>
            </w:r>
            <w:r w:rsidRPr="00D13247">
              <w:rPr>
                <w:rFonts w:ascii="Tahoma" w:hAnsi="Tahoma" w:cs="Tahoma"/>
                <w:color w:val="0000FF"/>
                <w:cs/>
              </w:rPr>
              <w:t>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cs/>
              </w:rPr>
              <w:t>)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  และไม่มี </w:t>
            </w:r>
            <w:r w:rsidRPr="00556841">
              <w:rPr>
                <w:rFonts w:ascii="Tahoma" w:hAnsi="Tahoma" w:cs="Tahoma"/>
                <w:color w:val="0000FF"/>
              </w:rPr>
              <w:t xml:space="preserve">FX License </w:t>
            </w:r>
            <w:r w:rsidRPr="00556841">
              <w:rPr>
                <w:rFonts w:ascii="Tahoma" w:hAnsi="Tahoma" w:cs="Tahoma"/>
                <w:color w:val="0000FF"/>
                <w:cs/>
              </w:rPr>
              <w:t>หรือไม่ใช่ (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556841">
              <w:rPr>
                <w:rFonts w:ascii="Tahoma" w:hAnsi="Tahoma" w:cs="Tahoma"/>
                <w:color w:val="0000FF"/>
              </w:rPr>
              <w:t xml:space="preserve">001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และ </w:t>
            </w:r>
            <w:r w:rsidRPr="0012085B">
              <w:rPr>
                <w:rFonts w:ascii="Tahoma" w:hAnsi="Tahoma" w:cs="Tahoma"/>
                <w:color w:val="0000FF"/>
              </w:rPr>
              <w:t>Exercising Involved Party Unique Id Type</w:t>
            </w:r>
            <w:r w:rsidRPr="00556841">
              <w:rPr>
                <w:rFonts w:ascii="Tahoma" w:hAnsi="Tahoma" w:cs="Tahoma"/>
                <w:color w:val="0000FF"/>
              </w:rPr>
              <w:t xml:space="preserve">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556841">
              <w:rPr>
                <w:rFonts w:ascii="Tahoma" w:hAnsi="Tahoma" w:cs="Tahoma"/>
                <w:color w:val="0000FF"/>
              </w:rPr>
              <w:t>FI Code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) โดยมี </w:t>
            </w:r>
            <w:r w:rsidRPr="00556841">
              <w:rPr>
                <w:rFonts w:ascii="Tahoma" w:hAnsi="Tahoma" w:cs="Tahoma"/>
                <w:color w:val="0000FF"/>
              </w:rPr>
              <w:t xml:space="preserve">Country of Residence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(ใช้ </w:t>
            </w:r>
            <w:proofErr w:type="spellStart"/>
            <w:r w:rsidRPr="00556841">
              <w:rPr>
                <w:rFonts w:ascii="Tahoma" w:hAnsi="Tahoma" w:cs="Tahoma"/>
                <w:color w:val="0000FF"/>
              </w:rPr>
              <w:t>CL_Country</w:t>
            </w:r>
            <w:proofErr w:type="spellEnd"/>
            <w:r w:rsidRPr="00556841">
              <w:rPr>
                <w:rFonts w:ascii="Tahoma" w:hAnsi="Tahoma" w:cs="Tahoma"/>
                <w:color w:val="0000FF"/>
              </w:rPr>
              <w:t xml:space="preserve"> Id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) ที่ </w:t>
            </w:r>
            <w:r w:rsidRPr="00556841">
              <w:rPr>
                <w:rFonts w:ascii="Tahoma" w:hAnsi="Tahoma" w:cs="Tahoma"/>
                <w:color w:val="0000FF"/>
              </w:rPr>
              <w:t xml:space="preserve">Code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556841">
              <w:rPr>
                <w:rFonts w:ascii="Tahoma" w:hAnsi="Tahoma" w:cs="Tahoma"/>
                <w:color w:val="0000FF"/>
              </w:rPr>
              <w:t xml:space="preserve">value </w:t>
            </w:r>
            <w:r w:rsidRPr="00556841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proofErr w:type="gramStart"/>
            <w:r w:rsidRPr="00556841">
              <w:rPr>
                <w:rFonts w:ascii="Tahoma" w:hAnsi="Tahoma" w:cs="Tahoma"/>
                <w:color w:val="0000FF"/>
              </w:rPr>
              <w:t>Thailand</w:t>
            </w:r>
            <w:proofErr w:type="gramEnd"/>
          </w:p>
          <w:p w14:paraId="55209C02" w14:textId="776B2C56" w:rsidR="002E2F84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DS_IPI</w:t>
            </w:r>
            <w:r w:rsidR="00F248C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F248C9" w:rsidRPr="00F248C9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F248C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06F90D05" w14:textId="77777777" w:rsidR="002E2F84" w:rsidRPr="008E4E84" w:rsidRDefault="002E2F84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ของธุรกรรมขายเงินตราต่างประเทศแลกบาทกับคู่สัญญาที่ไม่ใช่นิติ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บุคคลรับอนุญาต สำหรับธุรกรรมอื่น ๆ ที่ไม่ใช่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="00A73479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A7347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</w:p>
          <w:p w14:paraId="250CACED" w14:textId="1B752088" w:rsidR="00A73479" w:rsidRPr="008E4E84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0182AE0B" w14:textId="77777777" w:rsidR="00A73479" w:rsidRDefault="00A7347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4DA05B1D" w14:textId="6934B766" w:rsidR="00F248C9" w:rsidRPr="008E4E84" w:rsidRDefault="00F248C9" w:rsidP="00A73479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76F228A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5195D75" w14:textId="5536E79C" w:rsidR="002E2F84" w:rsidRPr="008E4E84" w:rsidRDefault="002E2F84" w:rsidP="002E2F8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Other Transaction Purpose 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40CE76D" w14:textId="77777777" w:rsidR="002E2F84" w:rsidRPr="008E4E84" w:rsidRDefault="002E2F84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แจ้งรายละเอียดประกอบกรณีระบุวัตถุประสงค์ของ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เป็นรายการอื่นๆ  ได้แก่</w:t>
            </w:r>
          </w:p>
          <w:p w14:paraId="1E16F559" w14:textId="77777777" w:rsidR="002E2F84" w:rsidRPr="008E4E84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71CF2C5F" w14:textId="77777777" w:rsidR="002E2F84" w:rsidRPr="008E4E84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3A37B332" w14:textId="33E63EEF" w:rsidR="002E2F84" w:rsidRPr="008E4E84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อื่นๆ (โปรดระบุรายละเอียด)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1D9443A" w14:textId="0E9F312A" w:rsidR="002E2F84" w:rsidRPr="008E4E84" w:rsidRDefault="00DB0EC6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71B23C8" w14:textId="77777777" w:rsidR="002E2F84" w:rsidRPr="008E4E84" w:rsidRDefault="002E2F84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เท่ากับอื่น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ๆ </w:t>
            </w:r>
          </w:p>
          <w:p w14:paraId="150B8B78" w14:textId="6738B121" w:rsidR="002E2F84" w:rsidRPr="008E4E84" w:rsidRDefault="002E2F84" w:rsidP="002E2F84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E7114E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BB70B4C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Objective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91BEE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ธุรกรรมเพื่อลูกค้า หรือธุรกรรมเพื่อศูนย์บริหารเงิน </w:t>
            </w:r>
          </w:p>
          <w:p w14:paraId="31F15194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รายงานกรณีลูกค้า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ผู้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มีถิ่นที่อยู่ในประเทศ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ไม่ใช่นิติบุคคลรับอนุญาต หรือธปท. และมีประเภทรายการ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Trading TXN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</w:t>
            </w:r>
          </w:p>
          <w:p w14:paraId="11D3659F" w14:textId="77777777" w:rsidR="002E2F84" w:rsidRPr="008E4E84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ธุรกรรมการซื้อขายหรือการแลกเปลี่ยนเงินตราต่างประเทศประเภท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75EE49D8" w14:textId="77777777" w:rsidR="002E2F84" w:rsidRPr="008E4E84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Objective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ต่างกับที่ระบุใน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ณ วันทำสัญญา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193CF71" w14:textId="77777777" w:rsidR="002E2F84" w:rsidRPr="008E4E84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89F227" w14:textId="77777777" w:rsidR="002E2F84" w:rsidRPr="008E4E84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  <w:cs/>
              </w:rPr>
              <w:t>. 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ค่าเมื่อ   </w:t>
            </w:r>
          </w:p>
          <w:p w14:paraId="7D1B7C4F" w14:textId="77777777" w:rsidR="002E2F84" w:rsidRPr="008E4E84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27CE11B" w14:textId="77777777" w:rsidR="002E2F84" w:rsidRPr="008E4E84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BD48CC5" w14:textId="77777777" w:rsidR="002E2F84" w:rsidRPr="008E4E84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Exercising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 Trading Transaction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ไม่มี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หรือไม่ใช่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001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 Unique Id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42931BE" w14:textId="77777777" w:rsidR="002E2F84" w:rsidRPr="008E4E84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Nationality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0B660724" w14:textId="77777777" w:rsidR="002E2F84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176001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หรือบุคคลธรรมดา(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176067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และมี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Country of Residence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 xml:space="preserve">เท่ากับ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Thailand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CB8B314" w14:textId="1F2EAA9B" w:rsidR="005822E4" w:rsidRPr="005822E4" w:rsidRDefault="005822E4" w:rsidP="005822E4">
            <w:pPr>
              <w:spacing w:line="440" w:lineRule="exact"/>
              <w:ind w:right="5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822E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484832EA" w14:textId="77777777" w:rsidR="005822E4" w:rsidRPr="005822E4" w:rsidRDefault="005822E4" w:rsidP="005822E4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Id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ของ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DS_FX Trading Transaction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 และ ไม่มี </w:t>
            </w:r>
            <w:r w:rsidRPr="005822E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หรือไม่ใช่ (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Exercising Involved Party Unique Id Type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และ</w:t>
            </w:r>
          </w:p>
          <w:p w14:paraId="14D61CCB" w14:textId="408C6230" w:rsidR="005822E4" w:rsidRPr="005822E4" w:rsidRDefault="005822E4" w:rsidP="005822E4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Counterparty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และมี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Nationality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เท่ากับ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Thailand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009DFEE4" w14:textId="3022312B" w:rsidR="005822E4" w:rsidRPr="005822E4" w:rsidRDefault="005822E4" w:rsidP="005822E4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142BF1">
              <w:rPr>
                <w:rFonts w:ascii="Tahoma" w:hAnsi="Tahoma" w:cs="Tahoma"/>
                <w:color w:val="0000FF"/>
                <w:sz w:val="20"/>
                <w:szCs w:val="20"/>
              </w:rPr>
              <w:t>Counterparty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E728A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และมี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Country of Residence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ที่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Code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มี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 xml:space="preserve">value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 xml:space="preserve">เท่ากับ 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  <w:t>Thailand</w:t>
            </w:r>
            <w:r w:rsidRPr="005822E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454C99E3" w14:textId="26B878C7" w:rsidR="005822E4" w:rsidRPr="008E4E84" w:rsidRDefault="002E2F84" w:rsidP="005822E4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ถ้าไม่ตรงตามเงื่อนไขจะมีค่าหรือไม่มีค่าก็ได้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EA83A7A" w14:textId="77777777" w:rsidR="002E2F84" w:rsidRPr="008E4E84" w:rsidRDefault="002E2F84" w:rsidP="0020491A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มีค่าเท่ากับ “เพื่อตนเอง”(465001) เมื่อ   </w:t>
            </w:r>
          </w:p>
          <w:p w14:paraId="36D82001" w14:textId="77777777" w:rsidR="002E2F84" w:rsidRPr="008E4E84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C509D5C" w14:textId="77777777" w:rsidR="002E2F84" w:rsidRPr="008E4E84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BB1817A" w14:textId="77777777" w:rsidR="002E2F84" w:rsidRPr="008E4E84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3.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ธุรกรรมในฐานะ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Market Maker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DBF434E" w14:textId="77777777" w:rsidR="002E2F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  <w:p w14:paraId="43C101DB" w14:textId="0D85F9AE" w:rsidR="00C963FC" w:rsidRPr="008E4E84" w:rsidRDefault="00C963FC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65A9FFB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2FC6E3F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Exchange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1E2D18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ให้ระบุอัตราแลกเปลี่ยนในกรณีธุรกรรม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และในกรณีที่อัตราแลกเปลี่ยนต่างจากที่ตกลงไว้ใน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5B4D321" w14:textId="5754B5C8" w:rsidR="002E2F84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5145190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789BA1C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ถ้าไม่เป็นไปตามเงื่อนไขจะมีค่าหรือไม่มีค่าก็ได้</w:t>
            </w:r>
          </w:p>
          <w:p w14:paraId="19B591E0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ถ้ามีค่า ต้องมีค่ามากกว่าศูนย์</w:t>
            </w:r>
          </w:p>
        </w:tc>
      </w:tr>
      <w:tr w:rsidR="008E4E84" w:rsidRPr="008E4E84" w14:paraId="29193FA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01C91B0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30DEEB8" w14:textId="77777777" w:rsidR="002E2F84" w:rsidRPr="008E4E84" w:rsidRDefault="002E2F84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รหัสสกุลเงิน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ซื้อ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USD, JPY, GBP, EUR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088BE443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รายการซื้อขาย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Flow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ประเภท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</w:p>
          <w:p w14:paraId="79C08287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รายการปฏิบัติตามสัญญาล่วงหน้าที่เป็นการซื้อขายเงินตราต่างประเทศ ไม่รวมถึง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Cap Floor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695C6AFA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ยอดคงค้างสัญญาล่วงหน้าที่เป็นการซื้อขายเงินตราต่างประเทศ  ไม่รวมถึง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Cap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1980F56E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รายการไม่ขาย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ไม่ฝาก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Sell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สกุลเงินซื้อคือสกุลเงินตราต่างประเทศที่รับโอนจากต่างประเทศ</w:t>
            </w:r>
          </w:p>
          <w:p w14:paraId="03543310" w14:textId="77777777" w:rsidR="002E2F84" w:rsidRPr="008E4E84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กรณีอื่น ๆ </w:t>
            </w:r>
          </w:p>
          <w:p w14:paraId="5037A5D5" w14:textId="77777777" w:rsidR="002E2F84" w:rsidRPr="008E4E84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รายงานยอดคงค้างสัญญาล่วงหน้า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>IRS, FRA, Interest Rate Future Cap Floor Collar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>Outstanding Notional Currency Id</w:t>
            </w:r>
          </w:p>
          <w:p w14:paraId="01E1BEFE" w14:textId="77777777" w:rsidR="002E2F84" w:rsidRPr="008E4E84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รายงานการล้างสัญญาล่วงหน้า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>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C68BBE3" w14:textId="7D8403B5" w:rsidR="002E2F84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8FCD459" w14:textId="68CAAE78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24173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429424E9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69B65FB8" w14:textId="49B8E589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360503DE" w14:textId="7F41120F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29395F19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  <w:p w14:paraId="1C63AF23" w14:textId="0437D9D2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DS_FTA ,DS_IPI</w:t>
            </w:r>
            <w:r w:rsidR="00206CA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206CAC" w:rsidRPr="00206CAC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  <w:r w:rsidRPr="00206C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</w:p>
          <w:p w14:paraId="37429D9E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ตรวจสอบความสัมพันธ์ของสกุลเงินด้านซื้อใน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Delivery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หรือ ยอดคงค้าง ต้องรายงานให้สอดคล้องกับสกุลเงินในวันทำสัญญา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1A59051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179E25B5" w14:textId="77777777" w:rsidR="002E2F84" w:rsidRPr="008E4E84" w:rsidRDefault="002E2F8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5D129AC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C1DD7A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95A64B8" w14:textId="77777777" w:rsidR="002E2F84" w:rsidRPr="008E4E84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จำนวนเงินที่ซื้อ</w:t>
            </w:r>
          </w:p>
          <w:p w14:paraId="3BD6A0B0" w14:textId="77777777" w:rsidR="002E2F84" w:rsidRPr="008E4E84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จำนวนเงินที่ไม่ขาย 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33DF6278" w14:textId="77777777" w:rsidR="002E2F84" w:rsidRPr="008E4E84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ให้รายงาน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Buy Amount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BD169F7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F942F1C" w14:textId="77777777" w:rsidR="006570A0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DS_FTX , DS_FTU</w:t>
            </w:r>
          </w:p>
          <w:p w14:paraId="4BDAF070" w14:textId="4FF5D2BF" w:rsidR="002E2F84" w:rsidRPr="008E4E84" w:rsidRDefault="006570A0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="002E2F84"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946CC02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1C0D41F8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43A88762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+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</w:p>
          <w:p w14:paraId="335E8E99" w14:textId="77777777" w:rsidR="002E2F84" w:rsidRPr="008E4E84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4D914ECF" w14:textId="77777777" w:rsidR="002E2F84" w:rsidRPr="008E4E84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Cross </w:t>
            </w:r>
            <w:r w:rsidRPr="008E4E84">
              <w:rPr>
                <w:rFonts w:ascii="Tahoma" w:hAnsi="Tahoma" w:cs="Tahoma"/>
                <w:color w:val="000000" w:themeColor="text1"/>
                <w:lang w:bidi="th-TH"/>
              </w:rPr>
              <w:t>Validation</w:t>
            </w:r>
            <w:r w:rsidRPr="008E4E84">
              <w:rPr>
                <w:rFonts w:ascii="Tahoma" w:hAnsi="Tahoma" w:cs="Tahoma"/>
                <w:color w:val="000000" w:themeColor="text1"/>
                <w:cs/>
                <w:lang w:bidi="th-TH"/>
              </w:rPr>
              <w:t>: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br/>
              <w:t xml:space="preserve">DS_FTS vs DS_FTX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DS_FXA, DS_OPA, DS_SWA, DS_FTA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)</w:t>
            </w:r>
          </w:p>
          <w:p w14:paraId="77E3572B" w14:textId="0E925CDC" w:rsidR="002E2F84" w:rsidRPr="008E4E84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ตรวจสอบมูลค่ายอดคงค้างด้านซื้อ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Buy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ของธุรกิจล่วงหน้าทั้ง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FX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แลกบาทและการแลกเงินต่างสกุลใน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FTS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(ยอดคงเหลือยกไป) กับ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FTX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br/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FTS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AR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ยอดยกไปล่วงหน้า</w:t>
            </w:r>
          </w:p>
          <w:p w14:paraId="7102CBD8" w14:textId="77777777" w:rsidR="000D0D19" w:rsidRPr="008E4E84" w:rsidRDefault="000D0D19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</w:p>
          <w:p w14:paraId="6793FAEA" w14:textId="77777777" w:rsidR="002E2F84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</w:p>
          <w:p w14:paraId="330DCB3C" w14:textId="77777777" w:rsidR="002E2F84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DS_FTX vs DS_OPA, DS_SWA, DS_FTA, DS_FRA</w:t>
            </w:r>
          </w:p>
          <w:p w14:paraId="13531103" w14:textId="77777777" w:rsidR="000D0D19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ต้องรายงานมูลค่าด้านซื้อ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Buy Amount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ต้องเท่ากับ 0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Notional Amount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</w:p>
          <w:p w14:paraId="67C07342" w14:textId="74C05729" w:rsidR="002E2F84" w:rsidRPr="008E4E84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5 AR</w:t>
            </w:r>
          </w:p>
        </w:tc>
      </w:tr>
      <w:tr w:rsidR="008E4E84" w:rsidRPr="008E4E84" w14:paraId="4977B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32BBD1" w14:textId="77777777" w:rsidR="00B54003" w:rsidRPr="008E4E84" w:rsidRDefault="00B54003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85BF9B8" w14:textId="77777777" w:rsidR="00B54003" w:rsidRPr="008E4E84" w:rsidRDefault="00B54003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รหัสสกุลเงิน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ขาย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เช่น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 USD, JPY, GBP, EUR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7B87FBE8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รายการซื้อขาย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</w:rPr>
              <w:t>Flow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ประเภท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Spot Today </w:t>
            </w:r>
          </w:p>
          <w:p w14:paraId="2AD7DB0F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รายการปฏิบัติตามสัญญาล่วงหน้าที่เป็นการซื้อขายเงินตราต่างประเทศ ไม่รวมถึง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ประเภท    ดอกเบี้ย 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35FB97F4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ยอดคงค้างสัญญาล่วงหน้าที่เป็นการซื้อขายเงินตราต่างประเทศไม่รวม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 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ประเภทดอกเบี้ย 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Floor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  <w:p w14:paraId="10014CC0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รายการไม่ขาย ไม่ฝาก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 Sell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สกุลเงินขายคือสกุลเงินตราต่างประเทศที่โอนไปต่างประเทศ</w:t>
            </w:r>
          </w:p>
          <w:p w14:paraId="1CEA24D0" w14:textId="77777777" w:rsidR="00B54003" w:rsidRPr="008E4E84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กรณีอื่น ๆ </w:t>
            </w:r>
          </w:p>
          <w:p w14:paraId="5D9308D7" w14:textId="77777777" w:rsidR="00B54003" w:rsidRPr="008E4E84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รายงานยอดคงค้างสัญญาล่วงหน้า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>Outstanding Notional Currency Id</w:t>
            </w:r>
          </w:p>
          <w:p w14:paraId="6CC712AB" w14:textId="77777777" w:rsidR="00B54003" w:rsidRPr="008E4E84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รายงานการล้างสัญญาล่วงหน้า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</w:t>
            </w: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ฯลฯ) ให้รายงานโดยใช้สกุลเงิน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C241FE9" w14:textId="2C30D2DB" w:rsidR="00B54003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0E8F5CE" w14:textId="7D95F6F4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24173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D2FF762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A6099D8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9C1D734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ไม่เท่า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เมื่อ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1E09717F" w14:textId="77777777" w:rsidR="00241734" w:rsidRPr="008E4E84" w:rsidRDefault="00241734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  <w:p w14:paraId="6FEC5B09" w14:textId="1E991FE6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DS_FXA, DS_OPA, DS_SWA, DS_FTA ,DS_IPI</w:t>
            </w:r>
            <w:r w:rsidR="00206CA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206CAC" w:rsidRPr="00206CAC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DER_CPID, DER_JCP, DER_OCP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</w:t>
            </w:r>
          </w:p>
          <w:p w14:paraId="596D5CAA" w14:textId="77777777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ตรวจสอบความสัมพันธ์ของสกุลเงินด้านขายใน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Delivery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ยอดคงค้าง ต้องรายงานให้สอดคล้องกับสกุลเงินในวันทำสัญญา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388D207" w14:textId="77777777" w:rsidR="00B54003" w:rsidRPr="008E4E84" w:rsidRDefault="00B54003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 AR</w:t>
            </w:r>
          </w:p>
          <w:p w14:paraId="42EE4271" w14:textId="77777777" w:rsidR="00B54003" w:rsidRPr="008E4E84" w:rsidRDefault="00B54003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lang w:bidi="th-TH"/>
              </w:rPr>
            </w:pPr>
          </w:p>
        </w:tc>
      </w:tr>
      <w:tr w:rsidR="008E4E84" w:rsidRPr="008E4E84" w14:paraId="1F826C9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ADA292D" w14:textId="6602C880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79B0A90" w14:textId="77777777" w:rsidR="00B54003" w:rsidRPr="008E4E84" w:rsidRDefault="00B54003" w:rsidP="00B54003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  จำนวนเงินที่ขาย</w:t>
            </w:r>
          </w:p>
          <w:p w14:paraId="31F0E285" w14:textId="2FCFCDF1" w:rsidR="00B54003" w:rsidRPr="008E4E84" w:rsidRDefault="00B54003" w:rsidP="00B54003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  จำนวนเงินที่ไม่ขาย ไม่ฝาก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223C0F8" w14:textId="012EE89A" w:rsidR="00B54003" w:rsidRPr="008E4E84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ให้รายงาน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Sell Amount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ประเภทอื่น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 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IRS, FRA, Interest Rate Future Cap Floor Collar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7811EBB" w14:textId="77777777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BEEA8C2" w14:textId="6F84CF5C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DS_FTX , DS_FTU</w:t>
            </w:r>
            <w:r w:rsidRPr="008E4E84" w:rsidDel="00FC366C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3D3D976" w14:textId="593A134A" w:rsidR="00521A44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F9E1F14" w14:textId="08D8497C" w:rsidR="00B54003" w:rsidRPr="008E4E84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แลกบาท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ลูกค้าและบุคคลรับอนุญาต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ธนาคารพาณิชย์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ตัวแทนรับอนุญาตอื่น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SFI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ธนาคารแห่งประเทศไทย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การแลกเงินต่างสกุล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 ระหว่าง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ธนาคารในต่างประเทศ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ลูกค้า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ธุรกิจทันที</w:t>
            </w:r>
          </w:p>
          <w:p w14:paraId="11DCAD25" w14:textId="77777777" w:rsidR="000D0D19" w:rsidRPr="008E4E84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DS_FTS vs DS_FTX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DS_FXA, DS_OPA, DS_SWA, DS_FTA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)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br/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:</w:t>
            </w:r>
            <w:r w:rsidR="00521A44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ตรวจสอบมูลค่ายอดคงค้างด้านขาย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Sell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ของธุรกิจล่วงหน้าทั้ง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FX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แลกบาทและการแลกเงินต่างสกุลใน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FTS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(ยอดคงเหลือยกไป)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กับ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FTX </w:t>
            </w:r>
            <w:r w:rsidR="000D0D19"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</w:p>
          <w:p w14:paraId="701B38E0" w14:textId="6655A56E" w:rsidR="00B54003" w:rsidRPr="008E4E84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FTS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AR </w:t>
            </w:r>
            <w:r w:rsidR="00CC7DFC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ยอดยกไปล่วงหน้า</w:t>
            </w:r>
          </w:p>
          <w:p w14:paraId="44D87E68" w14:textId="77777777" w:rsidR="00B54003" w:rsidRPr="008E4E84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</w:rPr>
            </w:pPr>
          </w:p>
          <w:p w14:paraId="495EEF1E" w14:textId="77777777" w:rsidR="00B54003" w:rsidRPr="008E4E84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DS_FTX vs DS_OPA, DS_SWA, DS_FTA, DS_FRA</w:t>
            </w:r>
          </w:p>
          <w:p w14:paraId="34D9B85C" w14:textId="69B0E7E4" w:rsidR="00B54003" w:rsidRPr="008E4E84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:</w:t>
            </w:r>
            <w:r w:rsidR="00521A44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ต้องรายงานมูลค่าด้านขาย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Sell Amount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ต้องเท่ากับ 0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="000D0D19"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Notional Amount</w:t>
            </w:r>
            <w:r w:rsidR="000D0D19"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  <w:r w:rsidR="000D0D19"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5 AR</w:t>
            </w:r>
          </w:p>
        </w:tc>
      </w:tr>
      <w:tr w:rsidR="008E4E84" w:rsidRPr="008E4E84" w14:paraId="2E2F2D8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918378" w14:textId="77777777" w:rsidR="00521A44" w:rsidRPr="008E4E84" w:rsidRDefault="00521A4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6C4776" w14:textId="47C465D2" w:rsidR="00521A44" w:rsidRPr="008E4E84" w:rsidRDefault="00521A44" w:rsidP="0049383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86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รหัสสกุลเงินที่ปฏิบัติตามสัญญาล่วงหน้า (ล้างสัญญา </w:t>
            </w:r>
            <w:r w:rsidRPr="008E4E84">
              <w:rPr>
                <w:rFonts w:ascii="Tahoma" w:hAnsi="Tahoma" w:cs="Tahoma"/>
                <w:color w:val="000000" w:themeColor="text1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ใช้สำหรับ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อื่นที่ไม่ใช่เป็นการซื้อขายเงินตรา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 xml:space="preserve">ต่างประเทศ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ประเภทดอกเบี้ย 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4FE6491" w14:textId="29AB6750" w:rsidR="00521A44" w:rsidRPr="008E4E84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E64DB54" w14:textId="1AF1F149" w:rsidR="00521A44" w:rsidRPr="008E4E84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521A4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C242D4" w14:textId="43498192" w:rsidR="00493839" w:rsidRPr="008E4E84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Notional Amount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มีค่า หากไม่เป็นตามเงื่อนไขต้องไม่มีค่า</w:t>
            </w:r>
          </w:p>
          <w:p w14:paraId="1E3EF864" w14:textId="77777777" w:rsidR="00521A44" w:rsidRPr="008E4E84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DS_FTX vs DS_OPA, DS_SWA, DS_FTA, DS_FRA</w:t>
            </w:r>
          </w:p>
          <w:p w14:paraId="6CBDB96B" w14:textId="77777777" w:rsidR="000D0D19" w:rsidRPr="008E4E84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ต้องรายงานรหัสสกุลเงินที่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Notional Currency ID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</w:p>
          <w:p w14:paraId="5421C27E" w14:textId="457F415F" w:rsidR="00521A44" w:rsidRPr="008E4E84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5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AR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br/>
              <w:t>ถ้าไม่เป็นไปตามเงื่อนไขต้องไม่มีค่า</w:t>
            </w:r>
          </w:p>
        </w:tc>
      </w:tr>
      <w:tr w:rsidR="008E4E84" w:rsidRPr="008E4E84" w14:paraId="33E3D84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398215B" w14:textId="53F4895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E4487D5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จำนวนเงินที่ปฏิบัติตามสัญญาล่วงหน้า (ล้าง สัญญา </w:t>
            </w:r>
            <w:r w:rsidRPr="008E4E84">
              <w:rPr>
                <w:rFonts w:ascii="Tahoma" w:hAnsi="Tahoma" w:cs="Tahoma"/>
                <w:color w:val="000000" w:themeColor="text1"/>
              </w:rPr>
              <w:t>Arrangement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ใช้สำหรับ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อื่นที่ไม่ใช่เป็นการซื้อขายเงินตราต่างประเทศ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88EA639" w14:textId="77777777" w:rsidR="008C392A" w:rsidRPr="008E4E84" w:rsidRDefault="008C392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  <w:p w14:paraId="555F5337" w14:textId="77777777" w:rsidR="0023260A" w:rsidRPr="008E4E84" w:rsidRDefault="0023260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E1395D7" w14:textId="675C4A17" w:rsidR="0023260A" w:rsidRPr="008E4E84" w:rsidRDefault="0023260A" w:rsidP="008C392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มีค่าเมื่อ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Notional Currency Id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มีค่า หากไม่เป็นตามเงื่อนไขต้องไม่มีค่า</w:t>
            </w:r>
          </w:p>
          <w:p w14:paraId="061BE62D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br/>
              <w:t>DS_FTX vs DS_OPA, DS_SWA, DS_FTA, DS_FRA</w:t>
            </w:r>
          </w:p>
          <w:p w14:paraId="775A001F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ตรวจสอบธุรกรรมซื้อขายตราสารอนุพันธ์ทีไม่ได้อ้างอิงอัตราแลกเปลี่ยน ต้องรายงานจำนวนเงินที่ปฏิบัติตามสัญญาที่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Notional Amount </w:t>
            </w:r>
          </w:p>
          <w:p w14:paraId="4B1AEAF0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rtl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rtl/>
                <w:cs/>
              </w:rPr>
              <w:t xml:space="preserve">5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 xml:space="preserve">AR </w:t>
            </w:r>
          </w:p>
          <w:p w14:paraId="52C392CE" w14:textId="71CBA287" w:rsidR="000D0D19" w:rsidRPr="008E4E84" w:rsidRDefault="000D0D19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D656EF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4AA5DB7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Outstanding 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DA0979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รหัสสกุลเงินยอดคงค้างสัญญาล่วงหน้าที่เป็น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อื่นที่ไม่ใช่เป็นการซื้อขายเงินตราต่างประเทศ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>Derivatives Product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</w:rPr>
              <w:t>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IRS, FRA, Interest Rate Future Cap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 xml:space="preserve">Floor Collar 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AA588D" w14:textId="39EF2243" w:rsidR="0020491A" w:rsidRPr="008E4E84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13DAC8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5BBD2862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DS_OPA, DS_SWA, DS_FTA, DS_FRA</w:t>
            </w:r>
          </w:p>
          <w:p w14:paraId="02C33004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รหัสสกุลเงิน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ยอดคงค้างที่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Outstanding Notional Currency Id </w:t>
            </w:r>
          </w:p>
          <w:p w14:paraId="1515B8F6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ถ้าไม่เป็นไปตามเงื่อนไขต้องไม่มีค่า</w:t>
            </w:r>
          </w:p>
        </w:tc>
      </w:tr>
      <w:tr w:rsidR="008E4E84" w:rsidRPr="008E4E84" w14:paraId="5965EBE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C11D215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2B571A2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จำนวนเงินยอดคงค้างของสัญญาล่วงหน้าที่เป็น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 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อื่นที่ไม่ใช่เป็นการซื้อขายเงินตราต่างประเทศ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Derivatives Product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ประเภทดอกเบี้ย (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IRS ,FRA, Interest Rate Future Cap  Floor  Collar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D50D07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DS_FTX vs DS_OPA, DS_SWA, DS_FTA, DS_FRA</w:t>
            </w:r>
          </w:p>
          <w:p w14:paraId="5961695C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จำนวน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เงินยอดคงค้างที่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Outstanding Notional Amount</w:t>
            </w:r>
          </w:p>
          <w:p w14:paraId="0913D884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rtl/>
                <w:cs/>
              </w:rPr>
              <w:t xml:space="preserve">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75DE30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E81D31F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Approval Document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8D5A2D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8E4E84">
              <w:rPr>
                <w:rFonts w:ascii="Tahoma" w:hAnsi="Tahoma" w:cs="Tahoma"/>
                <w:color w:val="000000" w:themeColor="text1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C94B63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6D80A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222DA6F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229F5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11472C8A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284677F" w14:textId="3C9CF8F7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C836A45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3890D214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426A64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488396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ECE14B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8BBEE2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F966F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DE331BA" w14:textId="2CB762BC" w:rsidR="0020491A" w:rsidRPr="001904EE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40" w:name="FTX_From_To_FI_Code"/>
            <w:r w:rsidRPr="001904EE">
              <w:rPr>
                <w:rFonts w:ascii="Tahoma" w:hAnsi="Tahoma" w:cs="Tahoma"/>
                <w:sz w:val="20"/>
                <w:szCs w:val="20"/>
              </w:rPr>
              <w:t>From or To FI Code</w:t>
            </w:r>
            <w:bookmarkEnd w:id="40"/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FF77015" w14:textId="646C6BEB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ระบุทั้งกรณีเป็นสถาบันการเงินเดียวกัน และต่างสถาบันการเงินกัน (มีได้มากกว่า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14:paraId="4293A25B" w14:textId="0B48D589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  1. กรณีซื้อ/ขายเงินตราต่างประเทศ เพื่อฝาก/ถอนบัญชีเงินรับฝากเงินตราต่างประเทศ หรือบัญชีเงินบา</w:t>
            </w:r>
            <w:r w:rsidR="006D502A" w:rsidRPr="001904EE">
              <w:rPr>
                <w:rFonts w:ascii="Tahoma" w:hAnsi="Tahoma" w:cs="Tahoma" w:hint="cs"/>
                <w:sz w:val="20"/>
                <w:szCs w:val="20"/>
                <w:cs/>
              </w:rPr>
              <w:t>ทของผู้มีถิ่นที่อยู่นอกประเทศ</w:t>
            </w:r>
            <w:r w:rsidR="008264F7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หรือบัญชีเงินบาทของคนไทย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ต้องระบุรหัสสถาบันการเงินที่เป็นผู้รับฝาก-ถอนเงิน</w:t>
            </w:r>
          </w:p>
          <w:p w14:paraId="34C856E6" w14:textId="1A9ABC51" w:rsidR="0020491A" w:rsidRPr="001904EE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  <w:cs/>
              </w:rPr>
              <w:t xml:space="preserve">          2. กรณีคู่สัญญาโอนเงินตราต่างประเทศออกไปชำระคืนต้นเงินกู้  คืนเงินกู้ยืมที่เป็นตราสารหนี้ 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AA982EB" w14:textId="32BF211B" w:rsidR="0020491A" w:rsidRPr="001904EE" w:rsidRDefault="005A4B29" w:rsidP="005A4B29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Validation:</w:t>
            </w:r>
          </w:p>
          <w:p w14:paraId="6965E15F" w14:textId="54550711" w:rsidR="00C41CB7" w:rsidRPr="001904EE" w:rsidRDefault="00C41CB7" w:rsidP="005A4B2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ตรงตามเงื่อนในข้อ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 ข้อ 2 </w:t>
            </w:r>
          </w:p>
          <w:p w14:paraId="38D798E1" w14:textId="5CFD0565" w:rsidR="00C41CB7" w:rsidRPr="001904EE" w:rsidRDefault="00C41CB7" w:rsidP="00C41CB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NRB </w:t>
            </w:r>
          </w:p>
          <w:p w14:paraId="315963D3" w14:textId="0E0BB260" w:rsidR="001B04D2" w:rsidRPr="001904EE" w:rsidRDefault="00C41CB7" w:rsidP="001B04D2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2.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 </w:t>
            </w:r>
            <w:r w:rsidR="005A4B29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="005A4B29" w:rsidRPr="001904EE">
              <w:rPr>
                <w:rFonts w:ascii="Tahoma" w:hAnsi="Tahoma" w:cs="Tahoma"/>
                <w:sz w:val="20"/>
                <w:szCs w:val="20"/>
              </w:rPr>
              <w:t>From or To Account Number</w:t>
            </w:r>
            <w:r w:rsidR="005A4B29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7B9C6514" w14:textId="7A01C7C2" w:rsidR="005A4B29" w:rsidRPr="001904EE" w:rsidRDefault="005A4B29" w:rsidP="001B04D2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3299CA7A" w14:textId="6BE16BFD" w:rsidR="005A4B29" w:rsidRPr="001904EE" w:rsidRDefault="005A4B29" w:rsidP="005A4B29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</w:p>
        </w:tc>
      </w:tr>
      <w:tr w:rsidR="008E4E84" w:rsidRPr="008E4E84" w14:paraId="04A50513" w14:textId="77777777" w:rsidTr="0093601D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137481" w14:textId="77777777" w:rsidR="0020491A" w:rsidRPr="001904EE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>From or To Account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694CC8" w14:textId="2DB60657" w:rsidR="0020491A" w:rsidRPr="001904EE" w:rsidRDefault="0020491A" w:rsidP="0020491A">
            <w:pPr>
              <w:pStyle w:val="BodyText"/>
              <w:spacing w:line="440" w:lineRule="exact"/>
              <w:rPr>
                <w:rFonts w:ascii="Tahoma" w:hAnsi="Tahoma" w:cs="Tahoma"/>
                <w:color w:val="auto"/>
              </w:rPr>
            </w:pPr>
            <w:r w:rsidRPr="001904EE">
              <w:rPr>
                <w:rFonts w:ascii="Tahoma" w:hAnsi="Tahoma" w:cs="Tahoma"/>
                <w:color w:val="auto"/>
                <w:cs/>
              </w:rPr>
              <w:t>เลขที่บัญชีเงินฝากเงินตราต่างประเทศหรือ</w:t>
            </w:r>
            <w:r w:rsidR="007F0D9E" w:rsidRPr="001904EE">
              <w:rPr>
                <w:rFonts w:ascii="Tahoma" w:hAnsi="Tahoma" w:cs="Tahoma"/>
                <w:color w:val="auto"/>
                <w:cs/>
              </w:rPr>
              <w:t>บัญชีเงินบา</w:t>
            </w:r>
            <w:r w:rsidR="007F0D9E" w:rsidRPr="001904EE">
              <w:rPr>
                <w:rFonts w:ascii="Tahoma" w:hAnsi="Tahoma" w:cs="Tahoma" w:hint="cs"/>
                <w:color w:val="auto"/>
                <w:cs/>
              </w:rPr>
              <w:t>ทของผู้มีถิ่นที่อยู่นอกประเทศหรือบัญชีเงินบาทของคนไทย</w:t>
            </w:r>
            <w:r w:rsidRPr="001904EE">
              <w:rPr>
                <w:rFonts w:ascii="Tahoma" w:hAnsi="Tahoma" w:cs="Tahoma"/>
                <w:color w:val="auto"/>
                <w:cs/>
              </w:rPr>
              <w:t>ที่เกี่ยวข้อง  เฉพาะธุรกรรมที่ทำกับคู่สัญญาที่มิใช่นิติบุคคลรับอนุญาต ใช้ในกรณี ดังนี้</w:t>
            </w:r>
          </w:p>
          <w:p w14:paraId="41A7B919" w14:textId="59350AB0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1. กรณีซื้อ/ขายเงินตราต่างประเทศ เพื่อฝาก/ถอนบัญชีเงินรับฝากเงินตราต่างปร</w:t>
            </w:r>
            <w:r w:rsidRPr="001904EE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ะเทศ หรือ</w:t>
            </w:r>
            <w:r w:rsidR="001A6A11" w:rsidRPr="001904EE">
              <w:rPr>
                <w:rFonts w:ascii="Tahoma" w:hAnsi="Tahoma" w:cs="Tahoma"/>
                <w:sz w:val="20"/>
                <w:szCs w:val="20"/>
                <w:cs/>
              </w:rPr>
              <w:t>บัญชีเงินบา</w:t>
            </w:r>
            <w:r w:rsidR="001A6A11" w:rsidRPr="001904EE">
              <w:rPr>
                <w:rFonts w:ascii="Tahoma" w:hAnsi="Tahoma" w:cs="Tahoma" w:hint="cs"/>
                <w:sz w:val="20"/>
                <w:szCs w:val="20"/>
                <w:cs/>
              </w:rPr>
              <w:t>ทของผู้มีถิ่นที่อยู่นอกประเทศหรือบัญชีเงินบาทของคนไทย</w:t>
            </w:r>
            <w:r w:rsidR="00194403" w:rsidRPr="001904EE">
              <w:rPr>
                <w:rFonts w:ascii="Tahoma" w:hAnsi="Tahoma" w:cs="Tahoma" w:hint="cs"/>
                <w:spacing w:val="-6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ต้องระบุเลขที่บัญชีที่ฝาก/ถอน</w:t>
            </w:r>
          </w:p>
          <w:p w14:paraId="5A74C980" w14:textId="10908643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2. กรณีคู่สัญญาโอนเงินตราต่างประเทศออกไปชำระคืนต้นเงินกู้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กรณีได้รับเงินกู้จากการถอนบัญชีเงินบาทของผู้มีถิ่นที่อยู่นอกประเทศ</w:t>
            </w:r>
          </w:p>
          <w:p w14:paraId="4D631009" w14:textId="77777777" w:rsidR="0020491A" w:rsidRPr="001904EE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C9D9843" w14:textId="41A53186" w:rsidR="0020491A" w:rsidRPr="001904EE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 w:hint="cs"/>
                <w:cs/>
              </w:rPr>
              <w:t>กรณีที่ระบุเลขที่บัญชีเงินฝากและรหัสสถาบันการเงินที่เกี่ยวข้อง</w:t>
            </w:r>
            <w:r w:rsidRPr="001904EE">
              <w:rPr>
                <w:rFonts w:ascii="Tahoma" w:hAnsi="Tahoma" w:cs="Tahoma"/>
                <w:cs/>
              </w:rPr>
              <w:t xml:space="preserve"> (</w:t>
            </w:r>
            <w:r w:rsidRPr="001904EE">
              <w:rPr>
                <w:rFonts w:ascii="Tahoma" w:hAnsi="Tahoma" w:cs="Tahoma"/>
              </w:rPr>
              <w:t>From or To Account Number , From or To FI Code</w:t>
            </w:r>
            <w:r w:rsidRPr="001904EE">
              <w:rPr>
                <w:rFonts w:ascii="Tahoma" w:hAnsi="Tahoma" w:cs="Tahoma"/>
                <w:cs/>
              </w:rPr>
              <w:t xml:space="preserve">) </w:t>
            </w:r>
            <w:r w:rsidR="00712D8E" w:rsidRPr="001904EE">
              <w:rPr>
                <w:rFonts w:ascii="Tahoma" w:hAnsi="Tahoma" w:cs="Tahoma" w:hint="cs"/>
                <w:cs/>
              </w:rPr>
              <w:t>บัญชีเงินฝากเงินตราต่างประเทศ</w:t>
            </w:r>
            <w:r w:rsidR="00712D8E" w:rsidRPr="001904EE">
              <w:rPr>
                <w:rFonts w:ascii="Tahoma" w:hAnsi="Tahoma" w:cs="Tahoma"/>
                <w:cs/>
              </w:rPr>
              <w:t xml:space="preserve"> หรือบัญชีเงินบาทของผู้มีถิ่นที่อยู่นอกประเทศ </w:t>
            </w:r>
            <w:r w:rsidRPr="001904EE">
              <w:rPr>
                <w:rFonts w:ascii="Tahoma" w:hAnsi="Tahoma" w:cs="Tahoma" w:hint="cs"/>
                <w:cs/>
              </w:rPr>
              <w:t>ต้องระบุเลขที่บัญชีให้สอดคล้องกับรายละเอียดบัญชีในชุดข้อมูล</w:t>
            </w:r>
            <w:r w:rsidRPr="001904EE">
              <w:rPr>
                <w:rFonts w:ascii="Tahoma" w:hAnsi="Tahoma" w:cs="Tahoma"/>
                <w:cs/>
              </w:rPr>
              <w:t xml:space="preserve"> </w:t>
            </w:r>
            <w:r w:rsidRPr="001904EE">
              <w:rPr>
                <w:rFonts w:ascii="Tahoma" w:hAnsi="Tahoma" w:cs="Tahoma"/>
              </w:rPr>
              <w:t>DS_DAR</w:t>
            </w:r>
          </w:p>
          <w:p w14:paraId="6C6B0F9F" w14:textId="78A21F71" w:rsidR="00EA35A6" w:rsidRPr="001904EE" w:rsidRDefault="00EA35A6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44129D" w14:textId="77777777" w:rsidR="0006043E" w:rsidRPr="001904EE" w:rsidRDefault="0006043E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Validation:</w:t>
            </w:r>
          </w:p>
          <w:p w14:paraId="508AEF38" w14:textId="5EEC1A1A" w:rsidR="0006043E" w:rsidRPr="001904EE" w:rsidRDefault="0006043E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ตรงตามเงื่อนในข้อ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 ข้อ 2 </w:t>
            </w:r>
            <w:r w:rsidR="00C41CB7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 ข้อ </w:t>
            </w:r>
            <w:r w:rsidR="00C41CB7" w:rsidRPr="001904EE">
              <w:rPr>
                <w:rFonts w:ascii="Tahoma" w:hAnsi="Tahoma" w:cs="Tahoma"/>
                <w:sz w:val="20"/>
                <w:szCs w:val="20"/>
              </w:rPr>
              <w:t>3</w:t>
            </w:r>
          </w:p>
          <w:p w14:paraId="22B23063" w14:textId="294A2D81" w:rsidR="00C41CB7" w:rsidRPr="001904EE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1.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มีค่าเมื่อ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From Transaction Type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To Transaction Type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ที่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FCD 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NRB </w:t>
            </w:r>
          </w:p>
          <w:p w14:paraId="7D081D8B" w14:textId="7BB8D1DD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. </w:t>
            </w:r>
            <w:r w:rsidR="00CB07DB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กรณีสถาบันการเงินรับโอนเงินมาจากบัญชีต้นทาง</w:t>
            </w:r>
            <w:r w:rsidR="0006043E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ต้องระบุ</w:t>
            </w:r>
            <w:r w:rsidR="00A33EEF"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เลขที่</w:t>
            </w:r>
            <w:r w:rsidR="0006043E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บัญชีต้นทาง</w:t>
            </w:r>
          </w:p>
          <w:p w14:paraId="3B625468" w14:textId="68FFAB1B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="00D91651" w:rsidRPr="001904EE">
              <w:rPr>
                <w:rFonts w:ascii="Tahoma" w:hAnsi="Tahoma" w:cs="Tahoma" w:hint="cs"/>
                <w:sz w:val="20"/>
                <w:szCs w:val="20"/>
                <w:cs/>
              </w:rPr>
              <w:t>ผู้ทำธุรกรรมเป็น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>คนไทยที่</w:t>
            </w:r>
            <w:r w:rsidR="00D91651" w:rsidRPr="001904EE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ไม่ใช่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="00D91651"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80573D"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ต้องไม่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มีค่า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91651" w:rsidRPr="001904EE">
              <w:rPr>
                <w:rFonts w:ascii="Tahoma" w:hAnsi="Tahoma" w:cs="Tahoma"/>
                <w:sz w:val="20"/>
                <w:szCs w:val="20"/>
              </w:rPr>
              <w:t xml:space="preserve">FI Code = 001 (BOT) 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โดยพิจารณาจาก</w:t>
            </w:r>
          </w:p>
          <w:p w14:paraId="464CFDCF" w14:textId="3E7BC9D7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.1.1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="00D91651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มีค่</w:t>
            </w:r>
            <w:r w:rsidR="00D91651" w:rsidRPr="001904EE">
              <w:rPr>
                <w:rFonts w:ascii="Tahoma" w:hAnsi="Tahoma" w:cs="Tahoma" w:hint="cs"/>
                <w:sz w:val="20"/>
                <w:szCs w:val="20"/>
                <w:cs/>
              </w:rPr>
              <w:t>า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ไม่เท่ากับค่าว่าง</w:t>
            </w:r>
            <w:r w:rsidR="00CB07DB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มีเงื่อนไขตรวจสอบดังนี้</w:t>
            </w:r>
            <w:proofErr w:type="gramEnd"/>
          </w:p>
          <w:p w14:paraId="4C2578D8" w14:textId="5B770251" w:rsidR="0006043E" w:rsidRPr="001904EE" w:rsidRDefault="0006043E" w:rsidP="0006043E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CB07DB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CB07DB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="00CB07DB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B07DB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CB07DB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A55543"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="00A55543" w:rsidRPr="001904EE">
              <w:rPr>
                <w:rFonts w:ascii="Tahoma" w:hAnsi="Tahoma" w:cs="Tahoma" w:hint="cs"/>
                <w:sz w:val="20"/>
                <w:szCs w:val="20"/>
                <w:cs/>
              </w:rPr>
              <w:t>จาก</w:t>
            </w:r>
            <w:r w:rsidR="00A5554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spellStart"/>
            <w:r w:rsidR="006F55F1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6F55F1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230D3F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6F55F1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5499D148" w14:textId="25034641" w:rsidR="0006043E" w:rsidRPr="001904EE" w:rsidRDefault="0006043E" w:rsidP="00BC49A6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="00310140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80573D"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ต้องมี</w:t>
            </w:r>
            <w:r w:rsidR="00310140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80573D"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001 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>value</w:t>
            </w:r>
            <w:r w:rsidR="0080573D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</w:t>
            </w:r>
            <w:r w:rsidR="0080573D" w:rsidRPr="001904EE">
              <w:rPr>
                <w:rFonts w:ascii="Tahoma" w:hAnsi="Tahoma" w:cs="Tahoma"/>
                <w:sz w:val="20"/>
                <w:szCs w:val="20"/>
              </w:rPr>
              <w:t>]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2BFE96B1" w14:textId="7B3AA931" w:rsidR="0006043E" w:rsidRPr="001904EE" w:rsidRDefault="0006043E" w:rsidP="00BC49A6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230D3F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230D3F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0E7CE7A" w14:textId="52A4D506" w:rsidR="0006043E" w:rsidRDefault="0006043E" w:rsidP="00BC49A6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230D3F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230D3F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230D3F" w:rsidRP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5E598CCF" w14:textId="0EEB008D" w:rsidR="00230D3F" w:rsidRPr="00230D3F" w:rsidRDefault="00230D3F" w:rsidP="00230D3F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3BD10FD7" w14:textId="09514C5B" w:rsidR="00230D3F" w:rsidRPr="00230D3F" w:rsidRDefault="00230D3F" w:rsidP="00230D3F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30D3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5997830C" w14:textId="15826825" w:rsidR="002208A1" w:rsidRPr="001904EE" w:rsidRDefault="002208A1" w:rsidP="002208A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37E917C8" w14:textId="14E2B122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.1.2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80573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ค่าว่าง ให้พิจารณาจาก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จาก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>D</w:t>
            </w:r>
            <w:r w:rsidR="006F55F1" w:rsidRPr="001904EE">
              <w:rPr>
                <w:rFonts w:ascii="Tahoma" w:hAnsi="Tahoma" w:cs="Tahoma"/>
                <w:sz w:val="20"/>
                <w:szCs w:val="20"/>
              </w:rPr>
              <w:t>S_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>FXA, OPA, SWA</w:t>
            </w:r>
            <w:r w:rsidR="00E6255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6255C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FTA</w:t>
            </w:r>
            <w:r w:rsidR="0080573D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</w:t>
            </w:r>
            <w:r w:rsidR="002208A1" w:rsidRPr="001904EE">
              <w:rPr>
                <w:rFonts w:ascii="Tahoma" w:hAnsi="Tahoma" w:cs="Tahoma" w:hint="cs"/>
                <w:sz w:val="20"/>
                <w:szCs w:val="20"/>
                <w:cs/>
              </w:rPr>
              <w:t>มีเงื่อนไขตรวจสอบดังนี้</w:t>
            </w:r>
            <w:proofErr w:type="gramEnd"/>
          </w:p>
          <w:p w14:paraId="6FD7C00E" w14:textId="78900A10" w:rsidR="006F55F1" w:rsidRPr="001904EE" w:rsidRDefault="006F55F1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E6255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6255C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4ED058E" w14:textId="45719A11" w:rsidR="006F55F1" w:rsidRPr="001904EE" w:rsidRDefault="006F55F1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E6255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6255C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230D3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230D3F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230D3F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69F37EC" w14:textId="344593D2" w:rsidR="0006043E" w:rsidRPr="001904EE" w:rsidRDefault="0006043E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>Primary Involved Party</w:t>
            </w:r>
            <w:r w:rsidR="006F55F1" w:rsidRPr="001904EE">
              <w:rPr>
                <w:rFonts w:ascii="Tahoma" w:hAnsi="Tahoma" w:cs="Tahoma"/>
                <w:sz w:val="20"/>
                <w:szCs w:val="20"/>
              </w:rPr>
              <w:t xml:space="preserve"> Id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="006D550D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6D550D"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001 และ</w:t>
            </w:r>
            <w:r w:rsidR="006D550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0D3F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230D3F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</w:t>
            </w:r>
            <w:r w:rsidR="006D550D" w:rsidRPr="001904EE">
              <w:rPr>
                <w:rFonts w:ascii="Tahoma" w:hAnsi="Tahoma" w:cs="Tahoma"/>
                <w:sz w:val="20"/>
                <w:szCs w:val="20"/>
              </w:rPr>
              <w:t>]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553151F8" w14:textId="1D32DAE3" w:rsidR="0006043E" w:rsidRPr="001904EE" w:rsidRDefault="0006043E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597D1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597D1F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597D1F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597D1F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</w:p>
          <w:p w14:paraId="63265E65" w14:textId="07E4F7B8" w:rsidR="002208A1" w:rsidRDefault="0006043E" w:rsidP="00BC49A6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597D1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597D1F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597D1F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597D1F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="00230D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230D3F" w:rsidRPr="00230D3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1B321E65" w14:textId="1CB9795D" w:rsidR="00230D3F" w:rsidRPr="00597D1F" w:rsidRDefault="00597D1F" w:rsidP="00230D3F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2622AC20" w14:textId="1E70DA61" w:rsidR="00230D3F" w:rsidRPr="00597D1F" w:rsidRDefault="00597D1F" w:rsidP="00230D3F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230D3F" w:rsidRPr="00597D1F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60226D09" w14:textId="6B1015EF" w:rsidR="0006043E" w:rsidRPr="001904EE" w:rsidRDefault="0006043E" w:rsidP="002208A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23BDD939" w14:textId="6621B22D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.2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Delivery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45432936" w14:textId="3DBCE244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.3 Buy Currency Id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proofErr w:type="gramStart"/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proofErr w:type="gramEnd"/>
          </w:p>
          <w:p w14:paraId="3C90DDBA" w14:textId="68C792CB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.4 From Transaction Type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Other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C96EBA2" w14:textId="748E65DF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.5 To Transaction Type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RB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4DA6F21" w14:textId="5ABFC35B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.6 Country Id of Beneficiary or Sender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 TH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2AE6378E" w14:textId="328C926D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.7 Inflow Transaction Purpose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บุคคลรับอนุญา</w:t>
            </w:r>
            <w:r w:rsidR="006D550D" w:rsidRPr="001904EE">
              <w:rPr>
                <w:rFonts w:ascii="Tahoma" w:hAnsi="Tahoma" w:cs="Tahoma" w:hint="cs"/>
                <w:sz w:val="20"/>
                <w:szCs w:val="20"/>
                <w:cs/>
              </w:rPr>
              <w:t>ต</w:t>
            </w:r>
            <w:r w:rsidR="00E53DA0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6D550D" w:rsidRPr="001904EE">
              <w:rPr>
                <w:rFonts w:ascii="Tahoma" w:hAnsi="Tahoma" w:cs="Tahoma"/>
                <w:sz w:val="20"/>
                <w:szCs w:val="20"/>
              </w:rPr>
              <w:t>(318165)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>Payment Method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 xml:space="preserve">Traveling Cheque, Demand Draft </w:t>
            </w:r>
            <w:r w:rsidR="0006043E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06043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6043E" w:rsidRPr="001904EE">
              <w:rPr>
                <w:rFonts w:ascii="Tahoma" w:hAnsi="Tahoma" w:cs="Tahoma"/>
                <w:sz w:val="20"/>
                <w:szCs w:val="20"/>
              </w:rPr>
              <w:t>Foreign Cheque</w:t>
            </w:r>
          </w:p>
          <w:p w14:paraId="5CEE1202" w14:textId="2EC93BA6" w:rsidR="0006043E" w:rsidRPr="001904EE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  <w:r w:rsidR="0006043E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 </w:t>
            </w:r>
            <w:r w:rsidR="006D4782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กรณีสถาบันการเงินโอนเงินไปให้บัญชีปลายทางต้องระบุเลขที่บัญชีปลายทาง</w:t>
            </w:r>
          </w:p>
          <w:p w14:paraId="73E23D0C" w14:textId="5E4E1786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ผู้ทำธุรกรรมเป็น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คนไทยที่</w:t>
            </w:r>
            <w:r w:rsidR="003E4F3C" w:rsidRPr="001904EE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ไม่ใช่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FI Code = 001 (BOT)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โดยพิจารณาจาก</w:t>
            </w:r>
          </w:p>
          <w:p w14:paraId="494CE11B" w14:textId="36C16D74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.1.1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มีค่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าไม่เท่ากับค่าว่าง </w:t>
            </w:r>
            <w:proofErr w:type="gramStart"/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มีเงื่อนไขตรวจสอบดังนี้</w:t>
            </w:r>
            <w:proofErr w:type="gramEnd"/>
          </w:p>
          <w:p w14:paraId="2564AA71" w14:textId="19BCF824" w:rsidR="003E4F3C" w:rsidRPr="001904EE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>Unique Id Type</w:t>
            </w:r>
            <w:r w:rsidRPr="001904EE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จาก 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F7024C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21EB7E87" w14:textId="656D959C" w:rsidR="003E4F3C" w:rsidRPr="001904EE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หรือต้องมี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001 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)]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6261D3D6" w14:textId="6EDD0369" w:rsidR="003E4F3C" w:rsidRPr="001904EE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>Involved Party Type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F7024C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E08ADEE" w14:textId="66B5FDF8" w:rsidR="003E4F3C" w:rsidRDefault="003E4F3C" w:rsidP="003E4F3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F7024C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F7024C"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40D67E04" w14:textId="7BDFF9D2" w:rsidR="00F7024C" w:rsidRPr="00F7024C" w:rsidRDefault="00F7024C" w:rsidP="00F7024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7C02BDE4" w14:textId="65E94A89" w:rsidR="00F7024C" w:rsidRPr="00F7024C" w:rsidRDefault="00F7024C" w:rsidP="00F7024C">
            <w:pPr>
              <w:pStyle w:val="ListParagraph"/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0E05609A" w14:textId="77777777" w:rsidR="003E4F3C" w:rsidRPr="001904EE" w:rsidRDefault="003E4F3C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7F579EF3" w14:textId="216C421C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.1.2 กรณี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ค่าว่าง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ให้พิจารณาจาก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จาก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032072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proofErr w:type="gramStart"/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โดยมีเงื่อนไขตรวจสอบดังนี้</w:t>
            </w:r>
            <w:proofErr w:type="gramEnd"/>
          </w:p>
          <w:p w14:paraId="5F79DA85" w14:textId="4AEAF292" w:rsidR="003E4F3C" w:rsidRPr="001904EE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 w:hint="cs"/>
                <w:sz w:val="20"/>
                <w:szCs w:val="20"/>
              </w:rPr>
              <w:t>Organization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032072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2072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0C0FF19" w14:textId="7C698981" w:rsidR="003E4F3C" w:rsidRPr="001904EE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>DS_FXA, OPA, SWA</w:t>
            </w:r>
            <w:r w:rsidR="00032072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2072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FTA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F7024C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70759AA" w14:textId="531EF2A5" w:rsidR="003E4F3C" w:rsidRPr="001904EE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001 และ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</w:t>
            </w: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 xml:space="preserve">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7024C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F7024C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)]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2007CB11" w14:textId="4C6C631A" w:rsidR="003E4F3C" w:rsidRPr="001904EE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F7024C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proofErr w:type="gramEnd"/>
          </w:p>
          <w:p w14:paraId="66060BC3" w14:textId="655E90CD" w:rsidR="003E4F3C" w:rsidRDefault="003E4F3C" w:rsidP="003E4F3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="00F7024C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="00F7024C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F7024C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="00F702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F7024C"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4134BFD1" w14:textId="74B374B6" w:rsidR="00F7024C" w:rsidRPr="00F7024C" w:rsidRDefault="00F7024C" w:rsidP="00F7024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</w:p>
          <w:p w14:paraId="74F57A6B" w14:textId="1AF3B132" w:rsidR="00F7024C" w:rsidRPr="00F7024C" w:rsidRDefault="00F7024C" w:rsidP="00F7024C">
            <w:pPr>
              <w:pStyle w:val="ListParagraph"/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Counterparty Type (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F7024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บุคคลธรรมดาผู้มีถิ่นที่อยู่ในประเทศ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</w:t>
            </w:r>
            <w:r w:rsidRPr="00597D1F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บุคคลธรรมดาที่มีถิ่นที่อยู่ในต่างประเทศ(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597D1F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F7024C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10FE27B6" w14:textId="77777777" w:rsidR="003E4F3C" w:rsidRPr="00184E0B" w:rsidRDefault="003E4F3C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84E0B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1462BDD" w14:textId="5B683052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84E0B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84E0B">
              <w:rPr>
                <w:rFonts w:ascii="Tahoma" w:hAnsi="Tahoma" w:cs="Tahoma"/>
                <w:sz w:val="20"/>
                <w:szCs w:val="20"/>
                <w:cs/>
              </w:rPr>
              <w:t xml:space="preserve">.2 </w:t>
            </w:r>
            <w:r w:rsidR="003E4F3C" w:rsidRPr="00184E0B">
              <w:rPr>
                <w:rFonts w:ascii="Tahoma" w:hAnsi="Tahoma" w:cs="Tahoma"/>
                <w:sz w:val="20"/>
                <w:szCs w:val="20"/>
              </w:rPr>
              <w:t xml:space="preserve">FX Trading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Transaction Type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Delivery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7C0D8058" w14:textId="2F689125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.3 Buy Currency Id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proofErr w:type="gramStart"/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proofErr w:type="gramEnd"/>
          </w:p>
          <w:p w14:paraId="2D019F9D" w14:textId="430E5251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.4 From Transaction Type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RB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325521C7" w14:textId="0F2B1142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.5 To Transaction Type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Other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6FD9DAC" w14:textId="3150D9D9" w:rsidR="003E4F3C" w:rsidRPr="001904EE" w:rsidRDefault="00C41CB7" w:rsidP="003E4F3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.6 Country Id of Beneficiary or Sender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TH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752980C" w14:textId="02BE9EC6" w:rsidR="007B710D" w:rsidRPr="001904EE" w:rsidRDefault="00C41CB7" w:rsidP="0006043E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.7 Outflow Transaction Purpose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บุคคลรับอนุญาต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 (318165)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>Payment Method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 xml:space="preserve">Traveling Cheque, Demand Draft </w:t>
            </w:r>
            <w:r w:rsidR="003E4F3C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3E4F3C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>Foreign</w:t>
            </w:r>
            <w:r w:rsidR="003E4F3C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3E4F3C" w:rsidRPr="001904EE">
              <w:rPr>
                <w:rFonts w:ascii="Tahoma" w:hAnsi="Tahoma" w:cs="Tahoma"/>
                <w:sz w:val="20"/>
                <w:szCs w:val="20"/>
              </w:rPr>
              <w:t>Cheque</w:t>
            </w:r>
          </w:p>
          <w:p w14:paraId="34B4B882" w14:textId="77777777" w:rsidR="00B51C56" w:rsidRDefault="0006043E" w:rsidP="0006043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15915CE2" w14:textId="3AA412EC" w:rsidR="00F7024C" w:rsidRPr="00F7024C" w:rsidRDefault="00F7024C" w:rsidP="00F7024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5E7A4F2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3A0FF2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or To Related 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4828117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วันที่ของรายการ ที่เกิด </w:t>
            </w:r>
            <w:r w:rsidRPr="008E4E84">
              <w:rPr>
                <w:rFonts w:ascii="Tahoma" w:hAnsi="Tahoma" w:cs="Tahoma"/>
                <w:color w:val="000000" w:themeColor="text1"/>
              </w:rPr>
              <w:t>From or To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D9F48D0" w14:textId="55139861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2B93E42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FI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77965CFD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9FB90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DB8C650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49CF408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ใช้ในกรณี ดังนี้ </w:t>
            </w:r>
          </w:p>
          <w:p w14:paraId="044AB23F" w14:textId="77777777" w:rsidR="0020491A" w:rsidRPr="008E4E84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ชื่อผู้รับเงิน ใช้ในกรณีสถาบันการเงินฯ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 ขายเงินตราต่างประเทศ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2.  โอนเงินตราต่างประเทศของคู่สัญญาในประเทศ  ออกไปต่างประเทศ  โดยไม่ขาย/ไม่ฝาก</w:t>
            </w:r>
          </w:p>
          <w:p w14:paraId="40A4DE79" w14:textId="77777777" w:rsidR="0020491A" w:rsidRPr="008E4E84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ชื่อผู้ส่งเงิน ใช้ในกรณี สถาบันการเงินฯ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1.   ซื้อเงินตราต่างประเทศ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รับเงินตราต่างประเทศของคู่สัญญาในประเทศ  ที่โอนมาจากต่างประเทศ โดยไม่ขาย/ไม่ฝาก</w:t>
            </w:r>
          </w:p>
          <w:p w14:paraId="0FF79BA8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ในกรณีที่  ผู้รับเงิน/ส่งเงินเป็นกิจการวิเทศธนกิจ  ให้ระบุสาขา  เช่น  กิจการวิเทศธนกิจธนาคารกรุงเทพฯ  สาขาเชียงใหม่  เป็นต้น</w:t>
            </w:r>
          </w:p>
          <w:p w14:paraId="291B2B6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รูปแบบการรายงานชื่อให้รายงานตามมาตรฐานที่กำหนดไว้ในคู่มือการกำหนดชื่อบุคคล</w:t>
            </w:r>
          </w:p>
          <w:p w14:paraId="125C4704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91D13F4" w14:textId="30B3BB6A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B937DFC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1455209D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20D0E873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9724D36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108C466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และ</w:t>
            </w:r>
          </w:p>
          <w:p w14:paraId="48631DE0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1851C59" w14:textId="6CEA52FE" w:rsidR="0020491A" w:rsidRPr="008E4E84" w:rsidRDefault="0020491A" w:rsidP="00997575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  <w:p w14:paraId="6A9D37FA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</w:p>
          <w:p w14:paraId="2C797420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A68A9B2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2C42E2BD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D0134AB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24E4CF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20EAF566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70D50BD7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38342361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Delivery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33E05D9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3D7325DB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5801C1A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Sell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</w:p>
          <w:p w14:paraId="1EC2C73F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กรณี 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Deposit</w:t>
            </w:r>
          </w:p>
          <w:p w14:paraId="31627F66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 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Not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ABE38C8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License </w:t>
            </w:r>
          </w:p>
          <w:p w14:paraId="5E952A7E" w14:textId="77777777" w:rsidR="0020491A" w:rsidRPr="008E4E84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ถ้าไม่ตรงตามเงื่อนไขจะมีค่าหรือไม่ก็ได้</w:t>
            </w:r>
          </w:p>
          <w:p w14:paraId="1B8C1BD0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</w:p>
          <w:p w14:paraId="6913AD96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DS_FTX vs DS_FXA, DS_OPA, DS_SWA</w:t>
            </w:r>
          </w:p>
          <w:p w14:paraId="32F74815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>ข้อมูลที่ตรวจสอบ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ตรวจสอบธุรกรรมซื้อขายเงินตราต่างประเทศแลกบาทที่มีการส่งมอบแบบ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 xml:space="preserve">Delivery 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กับคู่สัญญาที่ไม่ใช่นิติบุคคลรับอนุญาต ต้องรายงานชื่อผู้รับหรือผู้ส่งเงิน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(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Beneficiary or Sender Name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) </w:t>
            </w:r>
          </w:p>
          <w:p w14:paraId="53951961" w14:textId="77777777" w:rsidR="0020491A" w:rsidRPr="008E4E84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lang w:bidi="th-TH"/>
              </w:rPr>
            </w:pP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lang w:bidi="th-TH"/>
              </w:rPr>
              <w:t>Cross Validation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 xml:space="preserve">: 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FTX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-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</w:rPr>
              <w:t>5 AR</w:t>
            </w:r>
            <w:r w:rsidRPr="008E4E84">
              <w:rPr>
                <w:rFonts w:ascii="Tahoma" w:hAnsi="Tahoma" w:cs="Tahoma" w:hint="cs"/>
                <w:b w:val="0"/>
                <w:bCs w:val="0"/>
                <w:color w:val="000000" w:themeColor="text1"/>
                <w:cs/>
                <w:lang w:bidi="th-TH"/>
              </w:rPr>
              <w:t xml:space="preserve">  ถ้า</w:t>
            </w:r>
            <w:r w:rsidRPr="008E4E84">
              <w:rPr>
                <w:rFonts w:ascii="Tahoma" w:hAnsi="Tahoma" w:cs="Tahoma"/>
                <w:b w:val="0"/>
                <w:bCs w:val="0"/>
                <w:color w:val="000000" w:themeColor="text1"/>
                <w:cs/>
                <w:lang w:bidi="th-TH"/>
              </w:rPr>
              <w:t>ไม่ตรงตามเงื่อนไขจะมีค่าหรือไม่มีค่าก็ได้</w:t>
            </w:r>
            <w:r w:rsidRPr="008E4E84">
              <w:rPr>
                <w:rFonts w:ascii="Tahoma" w:hAnsi="Tahoma" w:cs="Tahoma" w:hint="cs"/>
                <w:color w:val="000000" w:themeColor="text1"/>
                <w:rtl/>
                <w:cs/>
                <w:lang w:bidi="th-TH"/>
              </w:rPr>
              <w:t xml:space="preserve"> </w:t>
            </w:r>
          </w:p>
        </w:tc>
      </w:tr>
      <w:tr w:rsidR="008E4E84" w:rsidRPr="008E4E84" w14:paraId="34B32B6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7A3331E" w14:textId="77777777" w:rsidR="0020491A" w:rsidRPr="008E4E84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Country Id of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AECC6C9" w14:textId="77777777" w:rsidR="0020491A" w:rsidRPr="008E4E84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รหัสประเทศของผู้รับเงิน/ส่งเงิน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92F266" w14:textId="2732B9F6" w:rsidR="0020491A" w:rsidRPr="008E4E84" w:rsidRDefault="00DB0EC6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86A03C0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Country_Id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61ECEA3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16EA4704" w14:textId="77777777" w:rsidR="0020491A" w:rsidRPr="008E4E84" w:rsidRDefault="0020491A" w:rsidP="0020491A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E3F9D8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509B897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Relationship with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FB1A1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Beneficiary or Sender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แล้วแต่กรณี  </w:t>
            </w:r>
          </w:p>
          <w:p w14:paraId="1C2609F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โดยใช้รหัสที่มีค่าเท่ากับ  </w:t>
            </w:r>
          </w:p>
          <w:p w14:paraId="7A59992D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1. ธุรกิจในเครือ/สาขา </w:t>
            </w:r>
          </w:p>
          <w:p w14:paraId="5A565FFD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Parent</w:t>
            </w:r>
          </w:p>
          <w:p w14:paraId="3EAD4480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Child</w:t>
            </w:r>
          </w:p>
          <w:p w14:paraId="1829C94E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4691460" w14:textId="375FEA59" w:rsidR="00DB18BD" w:rsidRPr="00506B4C" w:rsidRDefault="00DB18BD" w:rsidP="0056497D">
            <w:pPr>
              <w:spacing w:line="440" w:lineRule="exact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</w:p>
        </w:tc>
      </w:tr>
      <w:tr w:rsidR="008E4E84" w:rsidRPr="008E4E84" w14:paraId="11D2165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3432B48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 Owner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2E03A9B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ชื่อเจ้าของภาระผูกพัน (</w:t>
            </w:r>
            <w:r w:rsidRPr="008E4E84">
              <w:rPr>
                <w:rFonts w:ascii="Tahoma" w:hAnsi="Tahoma" w:cs="Tahoma"/>
                <w:color w:val="000000" w:themeColor="text1"/>
              </w:rPr>
              <w:t>Underlying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เฉพาะธุรกรรมที่ทำกับคู่สัญญาที่มิใช่นิติบุคคลรับอนุญาต หรือธปท. และสถาบันการเงินขายเงินตราต่างประเทศแลกบาทกับลูกค้าโดยใช้ภาระผูกพันของบริษัทในเครือ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F3510C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C85E10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AED83" w14:textId="40325856" w:rsidR="00DB18BD" w:rsidRPr="008E4E84" w:rsidRDefault="00DB18BD" w:rsidP="00DB18B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Related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81091C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ชื่อ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Resident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ที่เป็นผู้กู้ยืม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ผู้ให้กู้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หรือผู้รับการลงทุน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เฉพาะกรณีที่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37477594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B7672BA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1A1C19BF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4314758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2EC836C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467A8A7E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661FEFD2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72403948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24E271E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1E375573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BD5E3A9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678B9DCA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ชื่อ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ที่เป็นผู้รับการลงทุน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เฉพาะกรณีที่</w:t>
            </w:r>
          </w:p>
          <w:p w14:paraId="72312E97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63D53962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06075F6A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63E40DD1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3EF3007D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ชื่อ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ที่เป็นผู้กู้ยืมหรือผู้รับการลงทุน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Exercising Involved Party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เฉพาะกรณีที่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0B669507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796FEA4E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557CBE73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DA33565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เงินลงทุนในหลักทรัพย์ต่างประเทศในต่างประเทศ </w:t>
            </w:r>
          </w:p>
          <w:p w14:paraId="69442194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75C92C5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41B5FB70" w14:textId="77777777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7D7BD39F" w14:textId="77777777" w:rsidR="00DB18BD" w:rsidRPr="008E4E84" w:rsidRDefault="00DB18BD" w:rsidP="00DB18B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เงินให้กู้ที่เป็นตราสารหนี้ หรือ</w:t>
            </w:r>
          </w:p>
          <w:p w14:paraId="221B3729" w14:textId="12727619" w:rsidR="00DB18BD" w:rsidRPr="008E4E84" w:rsidRDefault="00DB18BD" w:rsidP="00DB18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เงินลงทุนในหลักทรัพย์ต่างประเทศในต่างประเทศ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9D084A" w14:textId="77777777" w:rsidR="006570A0" w:rsidRPr="008E4E84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C294FF5" w14:textId="0953B9C8" w:rsidR="00DB18BD" w:rsidRPr="008E4E84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DS_FTX vs DS_FXA, DS_OPA, DS_SWA</w:t>
            </w:r>
          </w:p>
          <w:p w14:paraId="5C705DB4" w14:textId="77777777" w:rsidR="000D0D19" w:rsidRPr="008E4E84" w:rsidRDefault="006570A0" w:rsidP="006570A0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รวจสอบ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Related Involved Party Name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ต้องมีค่าเมื่อมีวัตถุประสงค์ตามที่กำหนด ดังนี้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กรณีวัตถุประสงค์เป็น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เงินกู้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จากต่างประเทศที่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ที่ไม่มีการ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1D680EC2" w14:textId="77777777" w:rsidR="000D0D19" w:rsidRPr="008E4E84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2. กรณีวัตถุประสงค์เป็น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เงินกู้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จากต่างประเทศที่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Non Resident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3F2339E8" w14:textId="77777777" w:rsidR="000D0D19" w:rsidRPr="008E4E84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กรณีวัตถุประสงค์เป็น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ในต่างประเทศ รวม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หลักทรัพย์ไทยในต่างประเทศ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ที่ไม่มีการ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163C1107" w14:textId="45715020" w:rsidR="00DB18BD" w:rsidRPr="008E4E84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กรณีวัตถุประสงค์เป็น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กู้ ในต่างประเทศ รวม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หลักทรัพย์ไทยในต่างประเทศ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คู่สัญญาเป็น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 Today</w:t>
            </w:r>
          </w:p>
          <w:p w14:paraId="196604C6" w14:textId="77777777" w:rsidR="00DB18BD" w:rsidRPr="008E4E84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</w:t>
            </w:r>
          </w:p>
          <w:p w14:paraId="79D1E17D" w14:textId="77777777" w:rsidR="00DB18BD" w:rsidRPr="008E4E84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3C47625" w14:textId="77777777" w:rsidR="00DB18BD" w:rsidRPr="008E4E84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B0867E1" w14:textId="2C4A3945" w:rsidR="00DB18BD" w:rsidRPr="008E4E84" w:rsidRDefault="00DB18BD" w:rsidP="00DB18B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1B9581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559DDF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Related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96394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ประเภทของธุรกิจของผู้กู้ยืมหรือผู้รับการลงทุน  ให้ใช้รหัสมาตรฐานประเภทธุรกิจ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ในระดับหมู่ให้ใช้ระดับต่ำสุดของหมวดนั้น ๆ เช่น</w:t>
            </w:r>
          </w:p>
          <w:p w14:paraId="571EF96E" w14:textId="77777777" w:rsidR="00DB18BD" w:rsidRPr="008E4E84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การปลูกปาล์มน้ำมัน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A012610</w:t>
            </w:r>
          </w:p>
          <w:p w14:paraId="5A53DF1B" w14:textId="77777777" w:rsidR="00DB18BD" w:rsidRPr="008E4E84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การเพาะเลี้ยงปลาน้ำจืด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A032210</w:t>
            </w:r>
          </w:p>
          <w:p w14:paraId="5EA2E918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การผลิตปลาบรรจุกระป๋อง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ab/>
              <w:t xml:space="preserve">ใช้ </w:t>
            </w:r>
            <w:r w:rsidRPr="008E4E84">
              <w:rPr>
                <w:rFonts w:ascii="Tahoma" w:hAnsi="Tahoma" w:cs="Tahoma"/>
                <w:color w:val="000000" w:themeColor="text1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D53934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 xml:space="preserve">: </w:t>
            </w:r>
          </w:p>
          <w:p w14:paraId="5100408E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Related Involved Party Name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มีค่า  และค่าที่เป็นไปได้ คือ รหัสมาตรฐานประเภทธุรกิจ (</w:t>
            </w:r>
            <w:r w:rsidRPr="008E4E84">
              <w:rPr>
                <w:rFonts w:ascii="Tahoma" w:hAnsi="Tahoma" w:cs="Tahoma"/>
                <w:color w:val="000000" w:themeColor="text1"/>
              </w:rPr>
              <w:t>ISIC BOT Code Rev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ในระดับต่ำสุดของหมวดนั้น ๆ  (รหัสที่มีใน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ISIC BOT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คอลัมน์ชื่อ “รายงานข้อมูล </w:t>
            </w:r>
            <w:r w:rsidRPr="008E4E84">
              <w:rPr>
                <w:rFonts w:ascii="Tahoma" w:hAnsi="Tahoma" w:cs="Tahoma"/>
                <w:color w:val="000000" w:themeColor="text1"/>
              </w:rPr>
              <w:t>DMS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”)</w:t>
            </w:r>
            <w:r w:rsidRPr="008E4E84">
              <w:rPr>
                <w:rFonts w:ascii="Tahoma" w:hAnsi="Tahoma" w:cs="Tahoma"/>
                <w:color w:val="000000" w:themeColor="text1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5AF048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E10AF5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Relationship with Related Involved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A6E5B3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ประเภทความสัมพันธ์ของ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Exercising Involved Party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Related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โดยใช้รหัสที่มีค่าเท่ากับ</w:t>
            </w:r>
          </w:p>
          <w:p w14:paraId="06AEB496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1. ธุรกิจในเครือ/สาขา</w:t>
            </w:r>
          </w:p>
          <w:p w14:paraId="7752A346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Parent</w:t>
            </w:r>
          </w:p>
          <w:p w14:paraId="384EAAE4" w14:textId="77777777" w:rsidR="00DB18BD" w:rsidRPr="008E4E84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Child</w:t>
            </w:r>
          </w:p>
          <w:p w14:paraId="3CFECD69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E21E72F" w14:textId="072C4726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2748F93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1B320C8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Number of  Shares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FD4F22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จำนวนหุ้นที่ลงทุน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เป็นรหัสที่มีค่าเท่ากับ เงินลงทุนในธุรกิจในเครือ/สาขาในต่างประเทศ                      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3D180D9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05C4C2E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F3C00C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 value per Share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F6E0A9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ราคาต่อหุ้นที่ตราไว้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Outflow Transaction Purpose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เป็นรหัสที่มีค่าเท่ากับ  เงินลงทุนในธุรกิจในเครือ/สาขาในต่างประเทศ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156B5E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1560421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93A718C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YTD Accumulated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222D23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จำนวนเงินรวมเทียบเท่าเงินสกุลดอลลาร์ สรอ.ที่ส่งออกไปลงทุนหรือให้กู้ยืมแล้วในปีนี้ ทุกประเภททุกรายในต่างประเทศ (ไม่รวมครั้งนี้)  ใช้ในกรณีที่ระบุวัตถุประสงค์เป็นรหัสที่มีค่าเท่ากับ</w:t>
            </w:r>
          </w:p>
          <w:p w14:paraId="5CE65C7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เงินลงทุนในธุรกิจในเครือ/สาขาในต่างประเทศ หรือ </w:t>
            </w:r>
          </w:p>
          <w:p w14:paraId="0C764A0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103A220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F7173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313F01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D9EC2B7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Listed in Market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A0D1C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เฉพาะกรณีที่ </w:t>
            </w:r>
          </w:p>
          <w:p w14:paraId="7A9C9D5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 </w:t>
            </w:r>
          </w:p>
          <w:p w14:paraId="654C77D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19EEC6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08DF9E6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มีรหัสเป็น </w:t>
            </w:r>
          </w:p>
          <w:p w14:paraId="05CBD83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  </w:t>
            </w:r>
          </w:p>
          <w:p w14:paraId="78327BC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43C4BF7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DF31206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ถ้าไม่ใช่ ให้ </w:t>
            </w:r>
            <w:r w:rsidRPr="008E4E84">
              <w:rPr>
                <w:rFonts w:ascii="Tahoma" w:hAnsi="Tahoma" w:cs="Tahoma"/>
                <w:color w:val="000000" w:themeColor="text1"/>
              </w:rPr>
              <w:t>Flag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1075470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303832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B8B66B4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 Repatriated Reason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EFCED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เหตุผลในการนำเงินลงทุนกลับ  เฉพาะกรณีที่  </w:t>
            </w:r>
          </w:p>
          <w:p w14:paraId="73E025C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14:paraId="79169C0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</w:t>
            </w:r>
          </w:p>
          <w:p w14:paraId="736DD80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14:paraId="5805194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</w:t>
            </w:r>
          </w:p>
          <w:p w14:paraId="56A85E96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เช่น นำเงินลงทุนกลับเนื่องจากเลิกกิจการ ใช้รหัสที่มีค่าเท่ากับ เลิกกิจการ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4418280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0E6D31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F1FE58D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Investment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41C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ประเภทเงินลงทุนของลูกค้า เฉพาะกรณีที่  </w:t>
            </w:r>
          </w:p>
          <w:p w14:paraId="0C06CDF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C18E9B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62CB72B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31FCB0E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461C0A6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3CC8D66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7FD53ED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เป็นรหัสที่มีค่าเท่ากับ</w:t>
            </w:r>
          </w:p>
          <w:p w14:paraId="32D7FA99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22B5803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2805C15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FD7C36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1370569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57B657E3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 ลงทุนในพันธบัตร  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Bond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9567D6E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168FE5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3A9B211A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6C51C546" w14:textId="77777777" w:rsidR="00DB18BD" w:rsidRPr="008E4E84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1809FEAD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527BEA38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76D54919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6F622D5B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2472DDD8" w14:textId="77777777" w:rsidR="00DB18BD" w:rsidRPr="008E4E84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65B55C97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79AE04BD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23F8B87A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7C9F6DE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3A104E42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1E9708E1" w14:textId="77777777" w:rsidR="00DB18BD" w:rsidRPr="008E4E84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233C5D7B" w14:textId="77777777" w:rsidR="00DB18BD" w:rsidRPr="008E4E84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DDB04EF" w14:textId="77777777" w:rsidR="00DB18BD" w:rsidRPr="008E4E84" w:rsidRDefault="00DB18BD" w:rsidP="0056497D">
            <w:pPr>
              <w:spacing w:line="440" w:lineRule="exact"/>
              <w:ind w:left="70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36592914" w14:textId="77777777" w:rsidR="00DB18BD" w:rsidRPr="008E4E84" w:rsidRDefault="00DB18BD" w:rsidP="0056497D">
            <w:pPr>
              <w:spacing w:line="440" w:lineRule="exact"/>
              <w:ind w:left="796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1589BF75" w14:textId="77777777" w:rsidR="00DB18BD" w:rsidRPr="008E4E84" w:rsidRDefault="00DB18BD" w:rsidP="0056497D">
            <w:pPr>
              <w:spacing w:line="440" w:lineRule="exact"/>
              <w:ind w:left="886" w:hanging="63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</w:t>
            </w:r>
          </w:p>
          <w:p w14:paraId="6082A127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E252F9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D6D643E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Term Range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8AB6F9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ช่วงอายุเงินกู้หรือตราสารหนี้  เฉพาะกรณีที่  </w:t>
            </w:r>
          </w:p>
          <w:p w14:paraId="43E5089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มีรหัสเป็น</w:t>
            </w:r>
          </w:p>
          <w:p w14:paraId="448751B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165595B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6C5C8F7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35F81B0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0A32875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F7E97E7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4696527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0FE62EA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มีรหัสเป็น</w:t>
            </w:r>
          </w:p>
          <w:p w14:paraId="0C9919A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6879289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0B168F9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B8FFEF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5E35BC9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E9021B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กู้ยืม หรือ </w:t>
            </w:r>
          </w:p>
          <w:p w14:paraId="0A69C91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กู้ที่เป็นตราสารหนี้ </w:t>
            </w:r>
          </w:p>
          <w:p w14:paraId="1755256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38884E96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Short 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กรณีเป็นเงินกู้อายุไม่เกิน 1 ปี หรือ</w:t>
            </w:r>
          </w:p>
          <w:p w14:paraId="603BA17D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กรณีเป็นเงินกู้ประเภท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6AAF1FCF" w14:textId="77777777" w:rsidR="00DB18BD" w:rsidRPr="008E4E84" w:rsidRDefault="00DB18BD" w:rsidP="0056497D">
            <w:pPr>
              <w:spacing w:line="440" w:lineRule="exact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Long 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กรณีเป็นเงินกู้อายุเกิน 1 ปี  หรือ</w:t>
            </w:r>
          </w:p>
          <w:p w14:paraId="5B643B83" w14:textId="0B13F519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  </w:t>
            </w:r>
            <w:r w:rsidR="002C5F02"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F4BFF56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18F4B8E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41523ABC" w14:textId="77777777" w:rsidR="00DB18BD" w:rsidRPr="008E4E84" w:rsidRDefault="00DB18BD" w:rsidP="000D0D1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0AA42853" w14:textId="77777777" w:rsidR="00DB18BD" w:rsidRPr="008E4E84" w:rsidRDefault="00DB18BD" w:rsidP="000D0D19">
            <w:pPr>
              <w:spacing w:line="360" w:lineRule="auto"/>
              <w:ind w:left="706" w:hanging="7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56ABAC74" w14:textId="77777777" w:rsidR="00DB18BD" w:rsidRPr="008E4E84" w:rsidRDefault="00DB18BD" w:rsidP="000D0D19">
            <w:pPr>
              <w:spacing w:line="360" w:lineRule="auto"/>
              <w:ind w:left="7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1303AFBE" w14:textId="77777777" w:rsidR="00DB18BD" w:rsidRPr="008E4E84" w:rsidRDefault="00DB18BD" w:rsidP="000D0D19">
            <w:pPr>
              <w:pStyle w:val="ListParagraph"/>
              <w:numPr>
                <w:ilvl w:val="0"/>
                <w:numId w:val="69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0F79B816" w14:textId="77777777" w:rsidR="00DB18BD" w:rsidRPr="008E4E84" w:rsidRDefault="00DB18BD" w:rsidP="000D0D19">
            <w:pPr>
              <w:pStyle w:val="ListParagraph"/>
              <w:numPr>
                <w:ilvl w:val="0"/>
                <w:numId w:val="66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B97CFFA" w14:textId="77777777" w:rsidR="00DB18BD" w:rsidRPr="008E4E84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A127533" w14:textId="77777777" w:rsidR="00DB18BD" w:rsidRPr="008E4E84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5126F507" w14:textId="77777777" w:rsidR="00DB18BD" w:rsidRPr="008E4E84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E92DCAA" w14:textId="77777777" w:rsidR="00DB18BD" w:rsidRPr="008E4E84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3285EC4" w14:textId="77777777" w:rsidR="00DB18BD" w:rsidRPr="008E4E84" w:rsidRDefault="00DB18BD" w:rsidP="000D0D19">
            <w:pPr>
              <w:spacing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และ</w:t>
            </w:r>
          </w:p>
          <w:p w14:paraId="7EC86C73" w14:textId="77777777" w:rsidR="00DB18BD" w:rsidRPr="008E4E84" w:rsidRDefault="00DB18BD" w:rsidP="000D0D19">
            <w:pPr>
              <w:spacing w:line="360" w:lineRule="auto"/>
              <w:ind w:left="1516" w:hanging="151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AC35605" w14:textId="3C88FD3F" w:rsidR="00DB18BD" w:rsidRPr="008E4E84" w:rsidRDefault="00DB18BD" w:rsidP="000D0D19">
            <w:pPr>
              <w:spacing w:line="360" w:lineRule="auto"/>
              <w:ind w:left="1516" w:hanging="90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 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0D0D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Replace a Cancelled Arrangement</w:t>
            </w:r>
          </w:p>
          <w:p w14:paraId="02C7A2FC" w14:textId="77777777" w:rsidR="00DB18BD" w:rsidRPr="008E4E84" w:rsidRDefault="00DB18BD" w:rsidP="000D0D19">
            <w:pPr>
              <w:spacing w:line="36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FC4549F" w14:textId="77777777" w:rsidR="00DB18BD" w:rsidRPr="008E4E84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69EF1EA5" w14:textId="77777777" w:rsidR="00DB18BD" w:rsidRPr="008E4E84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15778A58" w14:textId="77777777" w:rsidR="00DB18BD" w:rsidRPr="008E4E84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260302C0" w14:textId="77777777" w:rsidR="00DB18BD" w:rsidRPr="008E4E84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C8D3CBD" w14:textId="77777777" w:rsidR="00DB18BD" w:rsidRPr="008E4E84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</w:p>
          <w:p w14:paraId="31601952" w14:textId="77777777" w:rsidR="00DB18BD" w:rsidRPr="008E4E84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EB81F87" w14:textId="77777777" w:rsidR="00DB18BD" w:rsidRPr="008E4E84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089E557D" w14:textId="77777777" w:rsidR="00DB18BD" w:rsidRPr="008E4E84" w:rsidRDefault="00DB18BD" w:rsidP="000D0D19">
            <w:pPr>
              <w:spacing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และ</w:t>
            </w:r>
          </w:p>
          <w:p w14:paraId="3D424EEA" w14:textId="77777777" w:rsidR="00DB18BD" w:rsidRPr="008E4E84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33DA2AD2" w14:textId="77777777" w:rsidR="00DB18BD" w:rsidRPr="008E4E84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53A97C86" w14:textId="77777777" w:rsidR="00DB18BD" w:rsidRPr="008E4E84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1.2.5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281B1066" w14:textId="77777777" w:rsidR="00DB18BD" w:rsidRPr="008E4E84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1.2.6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ของรายการอื่นในชุดข้อมูลเดียวกัน</w:t>
            </w:r>
          </w:p>
          <w:p w14:paraId="3150EC3A" w14:textId="77777777" w:rsidR="00DB18BD" w:rsidRPr="008E4E84" w:rsidRDefault="00DB18BD" w:rsidP="000D0D19">
            <w:pPr>
              <w:spacing w:line="360" w:lineRule="auto"/>
              <w:ind w:left="796" w:hanging="67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08833861" w14:textId="77777777" w:rsidR="00DB18BD" w:rsidRPr="008E4E84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และ </w:t>
            </w:r>
          </w:p>
          <w:p w14:paraId="2D168368" w14:textId="77777777" w:rsidR="00DB18BD" w:rsidRPr="008E4E84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53BC0007" w14:textId="77777777" w:rsidR="00DB18BD" w:rsidRPr="008E4E84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E59DED0" w14:textId="77777777" w:rsidR="00DB18BD" w:rsidRPr="008E4E84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08C5BC57" w14:textId="77777777" w:rsidR="00DB18BD" w:rsidRPr="008E4E84" w:rsidRDefault="00DB18BD" w:rsidP="000D0D1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หรือ</w:t>
            </w:r>
          </w:p>
          <w:p w14:paraId="24D702F0" w14:textId="77777777" w:rsidR="00DB18BD" w:rsidRPr="008E4E84" w:rsidRDefault="00DB18BD" w:rsidP="000D0D1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2.3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679886E7" w14:textId="77777777" w:rsidR="00DB18BD" w:rsidRPr="008E4E84" w:rsidRDefault="00DB18BD" w:rsidP="000D0D19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617C4453" w14:textId="77777777" w:rsidR="00DB18BD" w:rsidRPr="008E4E84" w:rsidRDefault="00DB18BD" w:rsidP="00CE171A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77562061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895C18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7E80C6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1F0C5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082A1CD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52A1EC1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เงินกู้ยืม หรือ</w:t>
            </w:r>
          </w:p>
          <w:p w14:paraId="28EA9209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เงินกู้ยืมที่เป็นตราสารหนี้ หรือ</w:t>
            </w:r>
          </w:p>
          <w:p w14:paraId="49F123C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42F6988E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เงินให้กู้ยืม หรือ </w:t>
            </w:r>
          </w:p>
          <w:p w14:paraId="094764D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12F3689D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   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 6 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F011BD7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5C320B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C4081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777698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 ตัวอักษร 1 ตัว  โดยใช้รหัส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3B18D7C2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</w:t>
            </w:r>
            <w:r w:rsidRPr="008E4E84">
              <w:rPr>
                <w:rFonts w:ascii="Tahoma" w:hAnsi="Tahoma" w:cs="Tahoma"/>
                <w:color w:val="000000" w:themeColor="text1"/>
              </w:rPr>
              <w:t>,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Y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เงินกู้อายุ  6  เดือน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 เท่ากับ 6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,Term Unit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</w:rPr>
              <w:t>M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cs/>
                <w:lang w:val="th-TH"/>
              </w:rPr>
              <w:t xml:space="preserve">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319F46F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93B8AA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4B89E10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Interest Rate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99494F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 เฉพาะกรณีที่  </w:t>
            </w:r>
          </w:p>
          <w:p w14:paraId="2422DD2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688C22A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631B0F1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201E500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</w:t>
            </w:r>
          </w:p>
          <w:p w14:paraId="45EFF2C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เงินให้กู้ยืม หรือ </w:t>
            </w:r>
          </w:p>
          <w:p w14:paraId="2140BF64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93B7671" w14:textId="16592111" w:rsidR="00DB18BD" w:rsidRPr="00D1781A" w:rsidRDefault="00DB18BD" w:rsidP="0035238F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8E4E84" w:rsidRPr="008E4E84" w14:paraId="7D6D53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0FAFCB0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7BCD296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Fixed Rate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EEBF6F1" w14:textId="023149D9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076A8D8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52AE28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5F023F4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กรณีที่ระบุ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อยู่ในกลุ่ม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Floating Rate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โดยให้แสดงเครื่องหมาย  +  หน้าส่วนเพิ่ม และเครื่องหมาย -  หน้าส่วนลด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13EF5DB" w14:textId="6257B85E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912C5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8C47E6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1AF26F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27766E21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 เงินกู้ยืม หรือ</w:t>
            </w:r>
          </w:p>
          <w:p w14:paraId="056BBBC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มีรหัสเป็น เงินให้กู้ยืม</w:t>
            </w:r>
          </w:p>
          <w:p w14:paraId="110EDE2B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1  ปี ผ่อนชำระทุก 6  เดือน  </w:t>
            </w:r>
          </w:p>
          <w:p w14:paraId="026DBF30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 xml:space="preserve">       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2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 1  ปี ชำระคืนเมื่อครบกำหนด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</w:t>
            </w:r>
          </w:p>
          <w:p w14:paraId="474C4451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       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เป็นต้น</w:t>
            </w:r>
          </w:p>
          <w:p w14:paraId="53E5B3E4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ไม่ต้องใส่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E3301D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5DAE1BB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8521A3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818B75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CFF4F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63F5DCC1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1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A22D252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4EB7771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B0C331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BC46EC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4F9CB8F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ให้ใส่รหัสเป็นตัวอักษร 1 ตัว 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2E0328A8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M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1,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Y 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A3B8AAD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943D9EC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8D9068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96FE624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First Installment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4DCE62C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วันที่ของการชำระคืนเงินต้นงวดแรก  เฉพาะกรณีที่  </w:t>
            </w:r>
          </w:p>
          <w:p w14:paraId="2976D97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เงินกู้ยืม หรือ</w:t>
            </w:r>
          </w:p>
          <w:p w14:paraId="4F81558A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เงินให้กู้ยืม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D2112BF" w14:textId="72958A72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3C1DBD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711672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Disbursement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3770562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วันที่เบิกเงินกู้งวดแรก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เงินกู้ยืม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CC02E6C" w14:textId="12B7D839" w:rsidR="00DB18BD" w:rsidRPr="00506B4C" w:rsidRDefault="00DB18BD" w:rsidP="00666DF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8E4E84" w:rsidRPr="008E4E84" w14:paraId="1F9BE2D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84D7AC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6C3296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  เฉพาะกรณีที่  </w:t>
            </w:r>
          </w:p>
          <w:p w14:paraId="14DD558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A25BB09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 หรือ เงินกู้ยืมที่เป็นตราสารหนี้ หรือ</w:t>
            </w:r>
          </w:p>
          <w:p w14:paraId="64851033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CB5CC0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เงินให้กู้ยืม หรือ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7B224FE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41E5B0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3155A5F" w14:textId="77777777" w:rsidR="00DB18BD" w:rsidRPr="008E4E84" w:rsidRDefault="00DB18BD" w:rsidP="0056497D">
            <w:pPr>
              <w:spacing w:line="48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6538A249" w14:textId="77777777" w:rsidR="00DB18BD" w:rsidRPr="008E4E84" w:rsidRDefault="00DB18BD" w:rsidP="0056497D">
            <w:pPr>
              <w:spacing w:line="480" w:lineRule="auto"/>
              <w:ind w:left="706" w:hanging="43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48B6B811" w14:textId="77777777" w:rsidR="00DB18BD" w:rsidRPr="008E4E84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</w:p>
          <w:p w14:paraId="24C04416" w14:textId="77777777" w:rsidR="00DB18BD" w:rsidRPr="008E4E84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17AE6E64" w14:textId="52A029E0" w:rsidR="002C5F02" w:rsidRPr="008E4E84" w:rsidRDefault="002C5F02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7F00C6A5" w14:textId="77777777" w:rsidR="00DB18BD" w:rsidRPr="008E4E84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BD1B328" w14:textId="77777777" w:rsidR="00DB18BD" w:rsidRPr="008E4E84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16D2F241" w14:textId="77777777" w:rsidR="00DB18BD" w:rsidRPr="008E4E84" w:rsidRDefault="00DB18BD" w:rsidP="0056497D">
            <w:pPr>
              <w:spacing w:line="480" w:lineRule="auto"/>
              <w:ind w:left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5A47098" w14:textId="77777777" w:rsidR="00DB18BD" w:rsidRPr="008E4E84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</w:p>
          <w:p w14:paraId="5CA4788B" w14:textId="77777777" w:rsidR="002C5F02" w:rsidRPr="008E4E84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00804DEA" w14:textId="2B8D38C1" w:rsidR="00DB18BD" w:rsidRPr="008E4E84" w:rsidRDefault="002C5F02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539C38D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240FE53F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10DA6BD8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2667FBA9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7E2E5317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2368B3F" w14:textId="77777777" w:rsidR="00DB18BD" w:rsidRPr="008E4E84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1188CD53" w14:textId="77777777" w:rsidR="00DB18BD" w:rsidRPr="008E4E84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4839B009" w14:textId="77777777" w:rsidR="00DB18BD" w:rsidRPr="008E4E84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2.3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 หรือ</w:t>
            </w:r>
          </w:p>
          <w:p w14:paraId="260F85F8" w14:textId="2A458447" w:rsidR="00DB18BD" w:rsidRPr="008E4E84" w:rsidRDefault="00DB18BD" w:rsidP="004F25C0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2.4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</w:p>
          <w:p w14:paraId="2DE2D246" w14:textId="77777777" w:rsidR="004F25C0" w:rsidRPr="008E4E84" w:rsidRDefault="004F25C0" w:rsidP="004F25C0">
            <w:pPr>
              <w:spacing w:line="440" w:lineRule="exact"/>
              <w:ind w:left="97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6BBD9B5" w14:textId="71A985C4" w:rsidR="00DB18BD" w:rsidRPr="008E4E84" w:rsidRDefault="00DB18BD" w:rsidP="004F25C0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C66BFB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8D34F03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Loan Declaration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D8B261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ประเภทการนำเข้าเงินกู้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เงินกู้ยืม หรือเงินกู้ยืมที่เป็นตราสารหนี้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โดยใช้รหัส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Declaration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ดังนี้</w:t>
            </w:r>
          </w:p>
          <w:p w14:paraId="3E41AD5B" w14:textId="046D536E" w:rsidR="00DB18BD" w:rsidRPr="008E4E84" w:rsidRDefault="00DB18BD" w:rsidP="004F25C0">
            <w:pPr>
              <w:pStyle w:val="ListParagraph"/>
              <w:numPr>
                <w:ilvl w:val="0"/>
                <w:numId w:val="110"/>
              </w:num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78A443D6" w14:textId="6203F6EA" w:rsidR="00DB18BD" w:rsidRPr="008E4E84" w:rsidRDefault="00DB18BD" w:rsidP="004F25C0">
            <w:pPr>
              <w:pStyle w:val="Header"/>
              <w:numPr>
                <w:ilvl w:val="0"/>
                <w:numId w:val="11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>กรณีเป็นการคืนเงินกู้ที่ไม่เคยนำเข้า  ให้ใช้รหัสที่มีค่าเท่ากับ  เงินกู้ไม่นำเข้า 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0CB6965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6971CE3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E3BF81A" w14:textId="77777777" w:rsidR="00DB18BD" w:rsidRPr="008E4E84" w:rsidRDefault="00DB18BD" w:rsidP="0056497D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2DA9A36F" w14:textId="77777777" w:rsidR="00DB18BD" w:rsidRPr="008E4E84" w:rsidRDefault="00DB18BD" w:rsidP="0056497D">
            <w:pPr>
              <w:spacing w:line="480" w:lineRule="auto"/>
              <w:ind w:left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5FEFB6AF" w14:textId="77777777" w:rsidR="00DB18BD" w:rsidRPr="008E4E84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0A403DDB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5D91ABB6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387544F4" w14:textId="77777777" w:rsidR="00DB18BD" w:rsidRPr="008E4E84" w:rsidRDefault="00DB18BD" w:rsidP="0056497D">
            <w:pPr>
              <w:spacing w:line="480" w:lineRule="auto"/>
              <w:ind w:left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05E30455" w14:textId="77777777" w:rsidR="00DB18BD" w:rsidRPr="008E4E84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7129F37D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Arrangement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716EEE9B" w14:textId="77777777" w:rsidR="00DB18BD" w:rsidRPr="008E4E84" w:rsidRDefault="00DB18BD" w:rsidP="0056497D">
            <w:pPr>
              <w:spacing w:line="480" w:lineRule="auto"/>
              <w:ind w:left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47C4953D" w14:textId="77777777" w:rsidR="00DB18BD" w:rsidRPr="008E4E84" w:rsidRDefault="00DB18BD" w:rsidP="0056497D">
            <w:pPr>
              <w:spacing w:line="480" w:lineRule="auto"/>
              <w:ind w:left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5B9E1269" w14:textId="77777777" w:rsidR="00DB18BD" w:rsidRPr="008E4E84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5A352A66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44A8663E" w14:textId="07447964" w:rsidR="00DB18BD" w:rsidRPr="008E4E84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2.1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B18B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B67348A" w14:textId="1A351A09" w:rsidR="00DB18BD" w:rsidRPr="008E4E84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2.2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B18B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115747B6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B52FE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FA5C365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Repayment Due Indicator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545D028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เฉพาะกรณีการชำระคืนเงินกู้ที่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  เงินกู้ยืม ให้ระบุว่าเป็นการชำระคืนเงินกู้ ณ วันครบกำหนด หรือ ก่อนวันครบกำหนด  หรือหลังวันครบกำหนด  </w:t>
            </w:r>
          </w:p>
          <w:p w14:paraId="124F7FE7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 ชำระคืนเงินกู้ก่อนกำหนด  ใช้รหัสที่มีค่าเท่ากับ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Before Due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EEA6DA7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27D6400" w14:textId="77777777" w:rsidR="00DB18BD" w:rsidRPr="008E4E84" w:rsidRDefault="00DB18BD" w:rsidP="0056497D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2F724704" w14:textId="77777777" w:rsidR="00DB18BD" w:rsidRPr="008E4E84" w:rsidRDefault="00DB18BD" w:rsidP="0056497D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Unwind</w:t>
            </w:r>
          </w:p>
          <w:p w14:paraId="4E1B3753" w14:textId="77777777" w:rsidR="00DB18BD" w:rsidRPr="008E4E84" w:rsidRDefault="00DB18BD" w:rsidP="0056497D">
            <w:pPr>
              <w:spacing w:line="48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Cancelled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เท่านั้น</w:t>
            </w:r>
            <w:proofErr w:type="gramEnd"/>
          </w:p>
          <w:p w14:paraId="052640F3" w14:textId="77777777" w:rsidR="00DB18BD" w:rsidRPr="008E4E84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27965CEE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4E77E835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Rollover from Another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Replace a Cancelled Arrangement </w:t>
            </w:r>
          </w:p>
          <w:p w14:paraId="6914199C" w14:textId="77777777" w:rsidR="00DB18BD" w:rsidRPr="008E4E84" w:rsidRDefault="00DB18BD" w:rsidP="0056497D">
            <w:pPr>
              <w:spacing w:line="480" w:lineRule="auto"/>
              <w:ind w:left="25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กรณีส่งมอบธุรกรรม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43276624" w14:textId="77777777" w:rsidR="00DB18BD" w:rsidRPr="008E4E84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</w:t>
            </w:r>
          </w:p>
          <w:p w14:paraId="59863F34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0E339CB7" w14:textId="77777777" w:rsidR="00DB18BD" w:rsidRPr="008E4E84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 และ </w:t>
            </w:r>
          </w:p>
          <w:p w14:paraId="6D0FBE64" w14:textId="77777777" w:rsidR="00DB18BD" w:rsidRPr="008E4E84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Set Up Reason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 และ</w:t>
            </w:r>
          </w:p>
          <w:p w14:paraId="1007FF16" w14:textId="77777777" w:rsidR="00DB18BD" w:rsidRPr="008E4E84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Previous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1DD1B31B" w14:textId="77777777" w:rsidR="00DB18BD" w:rsidRPr="008E4E84" w:rsidRDefault="00DB18BD" w:rsidP="0056497D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Spot 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10D0CA8F" w14:textId="77777777" w:rsidR="00DB18BD" w:rsidRPr="008E4E84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FX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Today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Spot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และ</w:t>
            </w:r>
          </w:p>
          <w:p w14:paraId="34F788D2" w14:textId="77777777" w:rsidR="00DB18BD" w:rsidRPr="008E4E84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</w:t>
            </w:r>
          </w:p>
          <w:p w14:paraId="60BEBE83" w14:textId="3D3E7CA4" w:rsidR="00DB18BD" w:rsidRPr="008E4E84" w:rsidRDefault="00DB18BD" w:rsidP="004F25C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8E4E84" w:rsidRPr="008E4E84" w14:paraId="08A4E52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0E1F59" w14:textId="77777777" w:rsidR="00DB18BD" w:rsidRPr="008E4E84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Whole Partial Repayment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AD55115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54944B8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821422B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0EF44F34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D8F40BA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</w:t>
            </w:r>
          </w:p>
          <w:p w14:paraId="0BB2FA50" w14:textId="77777777" w:rsidR="00DB18BD" w:rsidRPr="008E4E84" w:rsidRDefault="00DB18BD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ถ้าเป็นการไถ่ถอนตราสารสารหนี้ทั้งจำนวน  ให้ใส่ 1</w:t>
            </w:r>
          </w:p>
          <w:p w14:paraId="6C398143" w14:textId="77777777" w:rsidR="00DB18BD" w:rsidRPr="008E4E84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ถ้าเป็นการไถ่ถอนตราสารสารหนี้บางส่วน  ให้ใส่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20DC00" w14:textId="77777777" w:rsidR="00DB18BD" w:rsidRPr="008E4E84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2C15D80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A78680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B3021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B23131" w14:textId="77777777" w:rsidR="006570A0" w:rsidRPr="008E4E84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1053531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70E6CB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F6EE2C7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5BFEF530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1106E1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B41DAC7" w14:textId="77777777" w:rsidR="006570A0" w:rsidRPr="008E4E84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872D37F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เงินกู้ยืมที่เป็นตราสารหนี้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8286264" w14:textId="77777777" w:rsidR="006570A0" w:rsidRPr="008E4E84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6A38AB9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</w:tcBorders>
          </w:tcPr>
          <w:p w14:paraId="2C701A35" w14:textId="2F0A371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D7207C" w14:textId="5E8BF376" w:rsidR="006570A0" w:rsidRPr="008E4E84" w:rsidRDefault="006570A0" w:rsidP="006570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ระบุรายละเอียดกรณีรายงานเหตุผลการยกเลิกธุรกรรมเป็นอื่น ๆ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br/>
              <w:t xml:space="preserve">หรือรายละเอียดอื่น ๆ เพิ่มเติม </w:t>
            </w:r>
          </w:p>
        </w:tc>
        <w:tc>
          <w:tcPr>
            <w:tcW w:w="5922" w:type="dxa"/>
            <w:tcBorders>
              <w:top w:val="dotted" w:sz="4" w:space="0" w:color="auto"/>
              <w:bottom w:val="single" w:sz="4" w:space="0" w:color="auto"/>
            </w:tcBorders>
          </w:tcPr>
          <w:p w14:paraId="6A9B7DDE" w14:textId="7B6537EA" w:rsidR="006570A0" w:rsidRPr="008E4E84" w:rsidRDefault="006570A0" w:rsidP="006570A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D35F85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720BA0">
          <w:headerReference w:type="default" r:id="rId30"/>
          <w:pgSz w:w="16834" w:h="11909" w:orient="landscape" w:code="9"/>
          <w:pgMar w:top="1077" w:right="1145" w:bottom="1134" w:left="1247" w:header="1296" w:footer="448" w:gutter="0"/>
          <w:pgNumType w:chapSep="period"/>
          <w:cols w:space="720"/>
          <w:docGrid w:linePitch="435"/>
        </w:sectPr>
      </w:pPr>
    </w:p>
    <w:p w14:paraId="6A85E19F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  <w:color w:val="000000" w:themeColor="text1"/>
        </w:rPr>
      </w:pPr>
      <w:bookmarkStart w:id="41" w:name="_Toc533411447"/>
      <w:r w:rsidRPr="008E4E84">
        <w:rPr>
          <w:rFonts w:cs="Tahoma"/>
          <w:b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bookmarkStart w:id="42" w:name="loandeposittransaction"/>
      <w:r w:rsidRPr="008E4E84">
        <w:rPr>
          <w:rFonts w:cs="Tahoma"/>
          <w:b/>
          <w:i w:val="0"/>
          <w:iCs/>
          <w:color w:val="000000" w:themeColor="text1"/>
        </w:rPr>
        <w:t>Loan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/</w:t>
      </w:r>
      <w:r w:rsidRPr="008E4E84">
        <w:rPr>
          <w:rFonts w:cs="Tahoma"/>
          <w:b/>
          <w:i w:val="0"/>
          <w:iCs/>
          <w:color w:val="000000" w:themeColor="text1"/>
        </w:rPr>
        <w:t>Deposit  Arrangement  Transaction</w:t>
      </w:r>
      <w:bookmarkEnd w:id="42"/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720BA0" w:rsidRPr="008E4E84">
        <w:rPr>
          <w:rFonts w:cs="Tahoma"/>
          <w:b/>
          <w:i w:val="0"/>
          <w:iCs/>
          <w:color w:val="000000" w:themeColor="text1"/>
        </w:rPr>
        <w:t>DS_LTX</w:t>
      </w:r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41"/>
    </w:p>
    <w:p w14:paraId="2D2D88CC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  <w:r w:rsidRPr="008E4E84">
        <w:rPr>
          <w:rFonts w:ascii="Tahoma" w:hAnsi="Tahoma" w:cs="Tahoma"/>
          <w:b/>
          <w:bCs/>
          <w:color w:val="000000" w:themeColor="text1"/>
        </w:rPr>
        <w:tab/>
      </w:r>
    </w:p>
    <w:p w14:paraId="46E5D38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</w:rPr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 </w:t>
      </w:r>
      <w:bookmarkStart w:id="43" w:name="LoanDepositArrangementTransaction"/>
      <w:r w:rsidRPr="008E4E84">
        <w:rPr>
          <w:rFonts w:ascii="Tahoma" w:hAnsi="Tahoma" w:cs="Tahoma"/>
          <w:color w:val="000000" w:themeColor="text1"/>
        </w:rPr>
        <w:t>Loan</w:t>
      </w:r>
      <w:r w:rsidRPr="008E4E84">
        <w:rPr>
          <w:rFonts w:ascii="Tahoma" w:hAnsi="Tahoma" w:cs="Tahoma"/>
          <w:color w:val="000000" w:themeColor="text1"/>
          <w:cs/>
        </w:rPr>
        <w:t>/</w:t>
      </w:r>
      <w:r w:rsidRPr="008E4E84">
        <w:rPr>
          <w:rFonts w:ascii="Tahoma" w:hAnsi="Tahoma" w:cs="Tahoma"/>
          <w:color w:val="000000" w:themeColor="text1"/>
        </w:rPr>
        <w:t>Deposit Arrangement Transaction</w:t>
      </w:r>
      <w:bookmarkEnd w:id="43"/>
      <w:r w:rsidRPr="008E4E84">
        <w:rPr>
          <w:rFonts w:ascii="Tahoma" w:hAnsi="Tahoma" w:cs="Tahoma"/>
          <w:color w:val="000000" w:themeColor="text1"/>
          <w:cs/>
        </w:rPr>
        <w:t xml:space="preserve"> เป็นชุดข้อมูลที่ใช้รายงาน</w:t>
      </w:r>
    </w:p>
    <w:p w14:paraId="79EFA3B9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1.  การเบิกถอน การชำระคืนเงินกู้ยืมเงินตราต่างประเทศ และยอดคงค้าง ณ สิ้นวันของสัญญาเมื่อมีการเบิกถอน  หรือการชำระคืน</w:t>
      </w:r>
    </w:p>
    <w:p w14:paraId="7968E25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2.  การเบิกถอน การชำระคืนเงินให้กู้ยืมเงินตราต่างประเทศ  และยอดคงค้าง  ณ สิ้นวันของสัญญาเมื่อมีการเบิกถอน  หรือการชำระคืน</w:t>
      </w:r>
    </w:p>
    <w:p w14:paraId="47BF563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3.  การฝาก การถอน การปิดบัญชีเงินฝากเงินตราต่างประเทศ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125AF0D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color w:val="000000" w:themeColor="text1"/>
          <w:spacing w:val="-4"/>
        </w:rPr>
      </w:pPr>
      <w:r w:rsidRPr="008E4E84">
        <w:rPr>
          <w:rFonts w:ascii="Tahoma" w:hAnsi="Tahoma" w:cs="Tahoma"/>
          <w:color w:val="000000" w:themeColor="text1"/>
          <w:cs/>
        </w:rPr>
        <w:tab/>
      </w:r>
      <w:r w:rsidRPr="008E4E84">
        <w:rPr>
          <w:rFonts w:ascii="Tahoma" w:hAnsi="Tahoma" w:cs="Tahoma"/>
          <w:color w:val="000000" w:themeColor="text1"/>
          <w:spacing w:val="-4"/>
          <w:cs/>
        </w:rPr>
        <w:t>4.  การฝาก การถอน การปิดบัญชีเงินบาทของผู้มีถิ่นที่อยู่นอกประเทศ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45D5594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24CF6425" w14:textId="77777777" w:rsidR="00B3470F" w:rsidRPr="008E4E84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75EA2DA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749A494D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5DFB137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014F398D" w14:textId="77777777" w:rsidR="00B3470F" w:rsidRPr="008E4E84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สาขาธนาคารพาณิชย์ไทยในต่างประเทศ  (เฉพาะธุรกรรมเงินกู้ยืมเงินตราต่างประเทศ)</w:t>
      </w:r>
    </w:p>
    <w:p w14:paraId="575F794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4BCE607" w14:textId="77777777" w:rsidR="00B3470F" w:rsidRPr="008E4E84" w:rsidRDefault="00B3470F" w:rsidP="00B3470F">
      <w:pPr>
        <w:tabs>
          <w:tab w:val="left" w:pos="1242"/>
        </w:tabs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</w:t>
      </w:r>
    </w:p>
    <w:p w14:paraId="5DD146D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096F3E7" w14:textId="5FB9D2D6" w:rsidR="00B3470F" w:rsidRPr="008E4E84" w:rsidRDefault="00B3470F" w:rsidP="00B3470F">
      <w:pPr>
        <w:tabs>
          <w:tab w:val="left" w:pos="1245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7A17CA4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7DB8963B" w14:textId="76DA3EF2" w:rsidR="00B3470F" w:rsidRDefault="00B3470F" w:rsidP="00B3470F">
      <w:pPr>
        <w:tabs>
          <w:tab w:val="left" w:pos="1245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ภายใน 7 วันถัดจากวันที่เกิดธุรกรรม </w:t>
      </w:r>
    </w:p>
    <w:p w14:paraId="0CF6B461" w14:textId="77777777" w:rsidR="000F6536" w:rsidRDefault="000F6536" w:rsidP="00B3470F">
      <w:pPr>
        <w:tabs>
          <w:tab w:val="left" w:pos="1245"/>
        </w:tabs>
        <w:spacing w:before="120"/>
        <w:rPr>
          <w:rFonts w:ascii="Tahoma" w:hAnsi="Tahoma" w:cs="Tahoma"/>
          <w:color w:val="000000" w:themeColor="text1"/>
          <w:sz w:val="20"/>
          <w:szCs w:val="20"/>
        </w:rPr>
      </w:pPr>
    </w:p>
    <w:p w14:paraId="4D3F4FBF" w14:textId="3DB7029C" w:rsidR="000F6536" w:rsidRDefault="000F6536" w:rsidP="000F653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</w:p>
    <w:p w14:paraId="417B87C7" w14:textId="77777777" w:rsidR="00B3470F" w:rsidRDefault="00B3470F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p w14:paraId="0C2159BC" w14:textId="77777777" w:rsidR="000F6536" w:rsidRPr="00892B57" w:rsidRDefault="000F6536" w:rsidP="000F653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color w:val="0000FF"/>
          <w:u w:val="single"/>
        </w:rPr>
      </w:pPr>
      <w:r w:rsidRPr="00892B57">
        <w:rPr>
          <w:rFonts w:ascii="Tahoma" w:hAnsi="Tahoma" w:cs="Tahoma" w:hint="cs"/>
          <w:b/>
          <w:bCs/>
          <w:color w:val="0000FF"/>
          <w:u w:val="single"/>
          <w:cs/>
        </w:rPr>
        <w:t>หมายเหตุ</w:t>
      </w:r>
    </w:p>
    <w:p w14:paraId="767C2689" w14:textId="50BE75B4" w:rsidR="000F6536" w:rsidRPr="00892B57" w:rsidRDefault="000F6536" w:rsidP="000F653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olor w:val="0000FF"/>
        </w:rPr>
      </w:pPr>
      <w:r w:rsidRPr="00892B57">
        <w:rPr>
          <w:rFonts w:ascii="Tahoma" w:hAnsi="Tahoma" w:cs="Tahoma"/>
          <w:color w:val="0000FF"/>
          <w:cs/>
        </w:rPr>
        <w:tab/>
      </w:r>
      <w:bookmarkStart w:id="44" w:name="_Hlk144412858"/>
      <w:r w:rsidRPr="00C04166">
        <w:rPr>
          <w:rFonts w:ascii="Tahoma" w:hAnsi="Tahoma" w:cs="Tahoma"/>
          <w:color w:val="0000FF"/>
          <w:cs/>
        </w:rPr>
        <w:t>หาก</w:t>
      </w:r>
      <w:r w:rsidR="00D56B99">
        <w:rPr>
          <w:rFonts w:ascii="Tahoma" w:hAnsi="Tahoma" w:cs="Tahoma" w:hint="cs"/>
          <w:color w:val="0000FF"/>
          <w:cs/>
        </w:rPr>
        <w:t xml:space="preserve"> </w:t>
      </w:r>
      <w:proofErr w:type="spellStart"/>
      <w:r w:rsidR="00D56B99" w:rsidRPr="00D56B99">
        <w:rPr>
          <w:rFonts w:ascii="Tahoma" w:hAnsi="Tahoma" w:cs="Tahoma"/>
          <w:color w:val="0000FF"/>
          <w:cs/>
        </w:rPr>
        <w:t>ธพ</w:t>
      </w:r>
      <w:proofErr w:type="spellEnd"/>
      <w:r w:rsidR="00D56B99" w:rsidRPr="00D56B99">
        <w:rPr>
          <w:rFonts w:ascii="Tahoma" w:hAnsi="Tahoma" w:cs="Tahoma"/>
          <w:color w:val="0000FF"/>
          <w:cs/>
        </w:rPr>
        <w:t>.</w:t>
      </w:r>
      <w:r w:rsidRPr="00C04166">
        <w:rPr>
          <w:rFonts w:ascii="Tahoma" w:hAnsi="Tahoma" w:cs="Tahoma"/>
          <w:color w:val="0000FF"/>
          <w:cs/>
        </w:rPr>
        <w:t xml:space="preserve"> รายงานข้อมูล </w:t>
      </w:r>
      <w:r w:rsidRPr="00C04166">
        <w:rPr>
          <w:rFonts w:ascii="Tahoma" w:hAnsi="Tahoma" w:cs="Tahoma"/>
          <w:color w:val="0000FF"/>
        </w:rPr>
        <w:t xml:space="preserve">RDT Credit </w:t>
      </w:r>
      <w:r w:rsidRPr="00C04166">
        <w:rPr>
          <w:rFonts w:ascii="Tahoma" w:hAnsi="Tahoma" w:cs="Tahoma"/>
          <w:color w:val="0000FF"/>
          <w:cs/>
        </w:rPr>
        <w:t>ได้ถูกต้องและได้รับแจ้งจาก ธปท. แล้ว</w:t>
      </w:r>
      <w:r w:rsidR="00D56B99">
        <w:rPr>
          <w:rFonts w:ascii="Tahoma" w:hAnsi="Tahoma" w:cs="Tahoma" w:hint="cs"/>
          <w:color w:val="0000FF"/>
          <w:cs/>
        </w:rPr>
        <w:t xml:space="preserve"> </w:t>
      </w:r>
      <w:proofErr w:type="spellStart"/>
      <w:r w:rsidR="00D56B99" w:rsidRPr="00D56B99">
        <w:rPr>
          <w:rFonts w:ascii="Tahoma" w:hAnsi="Tahoma" w:cs="Tahoma"/>
          <w:color w:val="0000FF"/>
          <w:cs/>
        </w:rPr>
        <w:t>ธพ</w:t>
      </w:r>
      <w:proofErr w:type="spellEnd"/>
      <w:r w:rsidR="00D56B99" w:rsidRPr="00D56B99">
        <w:rPr>
          <w:rFonts w:ascii="Tahoma" w:hAnsi="Tahoma" w:cs="Tahoma"/>
          <w:color w:val="0000FF"/>
          <w:cs/>
        </w:rPr>
        <w:t>.</w:t>
      </w:r>
      <w:r w:rsidR="00D56B99">
        <w:rPr>
          <w:rFonts w:ascii="Tahoma" w:hAnsi="Tahoma" w:cs="Tahoma" w:hint="cs"/>
          <w:color w:val="0000FF"/>
          <w:cs/>
        </w:rPr>
        <w:t xml:space="preserve"> </w:t>
      </w:r>
      <w:r w:rsidRPr="00C04166">
        <w:rPr>
          <w:rFonts w:ascii="Tahoma" w:hAnsi="Tahoma" w:cs="Tahoma"/>
          <w:color w:val="0000FF"/>
          <w:cs/>
        </w:rPr>
        <w:t>สามารถยกเลิกการรายงานธุรกรรมที่สถาบันการเงินให้กู้ยืมเงินตราประเทศได้ (</w:t>
      </w:r>
      <w:r w:rsidRPr="00C04166">
        <w:rPr>
          <w:rFonts w:ascii="Tahoma" w:hAnsi="Tahoma" w:cs="Tahoma"/>
          <w:color w:val="0000FF"/>
        </w:rPr>
        <w:t>Foreign Currency Lending)</w:t>
      </w:r>
      <w:bookmarkEnd w:id="44"/>
    </w:p>
    <w:p w14:paraId="221222A9" w14:textId="77777777" w:rsidR="000F6536" w:rsidRPr="008E4E84" w:rsidRDefault="000F6536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p w14:paraId="3B14B017" w14:textId="77777777" w:rsidR="00B3470F" w:rsidRPr="008E4E84" w:rsidRDefault="00B3470F" w:rsidP="00B3470F">
      <w:pPr>
        <w:tabs>
          <w:tab w:val="left" w:pos="1245"/>
        </w:tabs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56DD7735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5AE11A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7AA80B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38D82BE" w14:textId="77777777" w:rsidR="006570A0" w:rsidRPr="008E4E84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1458E66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9331156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072CC4F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B8E195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56E187B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1BAE21A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024D6D45" w14:textId="0CA90770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6597A0" w14:textId="77777777" w:rsidR="006570A0" w:rsidRPr="00336DD6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36DD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336DD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32F136E" w14:textId="77777777" w:rsidR="006570A0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  <w:p w14:paraId="2776D1BC" w14:textId="10B44A2B" w:rsidR="00F97E8A" w:rsidRPr="001136F3" w:rsidRDefault="00F97E8A" w:rsidP="001136F3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6B65FE" w14:textId="77777777" w:rsidTr="006570A0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D34E1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Provider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3A966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67067B01" w14:textId="77777777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0801  ธนาคารกรุงเทพ จำกัด (มหาชน) สาขาฮ่องกง</w:t>
            </w:r>
          </w:p>
          <w:p w14:paraId="51D52B7B" w14:textId="09F387B3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0906  ธนาคารไทยพาณิชย์ จำ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กั</w:t>
            </w:r>
            <w:proofErr w:type="spellEnd"/>
            <w:r w:rsidR="00944BD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69397" w14:textId="1D7DAB9B" w:rsidR="004F25C0" w:rsidRPr="008E4E84" w:rsidRDefault="004F25C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9F1E845" w14:textId="2DADB6A3" w:rsidR="00F84964" w:rsidRPr="008E4E8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40EB888F" w14:textId="77777777" w:rsidR="00F84964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068900F" w14:textId="22789425" w:rsidR="001136F3" w:rsidRPr="008E4E84" w:rsidRDefault="007D4C87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D4C8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</w:t>
            </w:r>
            <w:r w:rsidRPr="007D4C8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ผู้รายงานข้อมูลคือ </w:t>
            </w:r>
            <w:proofErr w:type="spellStart"/>
            <w:r w:rsidRPr="007D4C8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</w:t>
            </w:r>
            <w:proofErr w:type="spellEnd"/>
            <w:r w:rsidRPr="007D4C8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7D4C8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7D4C8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ตรวจสอบ</w:t>
            </w:r>
            <w:r w:rsidRPr="007D4C8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ตามเงื่อนไข</w:t>
            </w:r>
            <w:r w:rsidRPr="007D4C8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เฉพาะ</w:t>
            </w:r>
            <w:r w:rsidRPr="007D4C8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7D4C87">
              <w:rPr>
                <w:rFonts w:ascii="Tahoma" w:hAnsi="Tahoma" w:cs="Tahoma"/>
                <w:color w:val="FF0000"/>
                <w:sz w:val="20"/>
                <w:szCs w:val="20"/>
              </w:rPr>
              <w:t xml:space="preserve">(Loan Type </w:t>
            </w:r>
            <w:r w:rsidRPr="007D4C8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ที่ </w:t>
            </w:r>
            <w:r w:rsidRPr="007D4C87">
              <w:rPr>
                <w:rFonts w:ascii="Tahoma" w:hAnsi="Tahoma" w:cs="Tahoma"/>
                <w:color w:val="FF0000"/>
                <w:sz w:val="20"/>
                <w:szCs w:val="20"/>
              </w:rPr>
              <w:t xml:space="preserve">Dataset FLA </w:t>
            </w:r>
            <w:r w:rsidRPr="007D4C8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7D4C87">
              <w:rPr>
                <w:rFonts w:ascii="Tahoma" w:hAnsi="Tahoma" w:cs="Tahoma"/>
                <w:color w:val="FF0000"/>
                <w:sz w:val="20"/>
                <w:szCs w:val="20"/>
              </w:rPr>
              <w:t xml:space="preserve">Foreign Currency Borrowing) </w:t>
            </w:r>
            <w:r w:rsidRPr="007D4C8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7AE10BE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303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0A4A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8DD15" w14:textId="77777777" w:rsidR="006570A0" w:rsidRPr="00553750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55375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55375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961644" w14:textId="223464E7" w:rsidR="001136F3" w:rsidRPr="00553750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53750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55375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3533AF61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C75F2" w14:textId="4D6276F8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8B661" w14:textId="671D754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D1443D" w14:textId="702911E3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47DA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C067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12CB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เลขที่สัญญาเงินกู้หรือเงินให้กู้ ตามที่สถาบันการเงินกำหนดและได้รายงานไว้แล้วใน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Arrangement  </w:t>
            </w:r>
          </w:p>
          <w:p w14:paraId="0D3D63BE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เลขที่บัญชีเงินรับฝาก ตามที่สถาบันการเงินกำหนดและได้รายงานไว้แล้วใน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Arrangement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81BC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28BEA47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DS_FLA, DS_DAR</w:t>
            </w:r>
          </w:p>
          <w:p w14:paraId="34B951A3" w14:textId="760A4418" w:rsidR="00E71193" w:rsidRPr="00644CA5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ตรวจสอบเลขที่สัญญาเงินกู้ หรือ เลขที่บัญชีเงินฝากใน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ต้องมีการรายงานรายละเอียดสัญญาเงินกู้หรือบัญชีเงินฝากมาที่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DS_FLA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DS_DAR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ตามลำดับ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1676763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B86C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F434F" w14:textId="7777777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ให้ใส่รหัสประเภทรายการ  ได้แก่</w:t>
            </w:r>
          </w:p>
          <w:p w14:paraId="161609A4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กรณีที่สถาบันการเงินกู้ยืม หรือให้กู้ยืม ให้ใช้รหัส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Disbursement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667C872E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กรณีที่สถาบันการเงินชำระคืนเงินกู้ยืม  หรือรับชำระคืนเงินให้กู้ยืม ให้ใช้รหัสย่อยซึ่งอยู่ภายใต้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ระบุว่าเป็น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(เงินต้น)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(ดอกเบี้ย) 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(ค่าธรรมเนียม)  แล้วแต่กรณี    </w:t>
            </w:r>
          </w:p>
          <w:p w14:paraId="525AEF2A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 กรณีที่สถาบันการเงินรับฝากเงิน ให้ใช้รหัสย่อยซึ่งอยู่ภายใต้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ระบุว่าเป็น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Interest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แล้วแต่กรณี    </w:t>
            </w:r>
          </w:p>
          <w:p w14:paraId="0595F6FA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4.  กรณีที่ผู้ฝากเงินถอนเงินจากบัญชีรับเงินฝาก  ให้ใช้รหัส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Withdraw  </w:t>
            </w:r>
          </w:p>
          <w:p w14:paraId="65308AB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5.  กรณีที่สัญญาเงินกู้  หรือเงินให้กู้ยืม  หรือบัญชีเงินรับฝาก  มีรายการเคลื่อนไหว  ให้รายงานยอดคงเหลือยกไป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ณ สิ้นวันทำการของวันที่เกิดธุรกรรมของแต่ละสัญญาหรือบัญชีเงินรับฝาก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แล้วแต่กรณี โดยใช้รหัส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Balance This Period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</w:p>
          <w:p w14:paraId="1310E90D" w14:textId="4F2D0A5B" w:rsidR="006570A0" w:rsidRPr="008E4E84" w:rsidRDefault="006570A0" w:rsidP="002A7EF7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6.  กรณีที่ผู้ฝากเงินปิดบัญชีเงินรับฝาก  ให้ใช้รหัส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Close Account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ในกรณีนี้จำนวนเงินของรายการ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ต้องมีค่าเท่ากับ 0  เท่านั้น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C94B94" w14:textId="77777777" w:rsidR="006570A0" w:rsidRPr="008E4E84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765148D" w14:textId="77777777" w:rsidR="006570A0" w:rsidRPr="008E4E84" w:rsidRDefault="006570A0" w:rsidP="0056497D">
            <w:pPr>
              <w:spacing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</w:p>
          <w:p w14:paraId="2BD2505F" w14:textId="77777777" w:rsidR="006570A0" w:rsidRPr="008E4E84" w:rsidRDefault="006570A0" w:rsidP="00BE5781">
            <w:pPr>
              <w:spacing w:line="440" w:lineRule="exact"/>
              <w:ind w:left="674" w:hanging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มีค่าใน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DS_Deposit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Arrangement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Deposit Transaction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ต้องมีค่าเท่ากับ 184008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184009, 184010, 184011, 184012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C535671" w14:textId="1427F369" w:rsidR="004F25C0" w:rsidRPr="008E4E84" w:rsidRDefault="006570A0" w:rsidP="004F25C0">
            <w:pPr>
              <w:spacing w:beforeLines="120" w:before="288" w:line="360" w:lineRule="auto"/>
              <w:ind w:left="674" w:hanging="63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ถ้า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FI Arrangement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 Foreign Currency Loan Arrangement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Deposit Transaction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ต้องมีค่าเท่ากับ 184002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184004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184005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184006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184011</w:t>
            </w:r>
          </w:p>
          <w:p w14:paraId="54F06D2E" w14:textId="77777777" w:rsidR="006570A0" w:rsidRPr="008E4E84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ตรวจสอบความสอดคล้องการปิดบัญชีและรายการเคลื่อ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ไหว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69955C1" w14:textId="539437B5" w:rsidR="006570A0" w:rsidRPr="008E4E84" w:rsidRDefault="006570A0" w:rsidP="004F25C0">
            <w:pPr>
              <w:spacing w:beforeLines="120" w:before="288" w:line="360" w:lineRule="auto"/>
              <w:ind w:left="674" w:hanging="36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มีค่าไม่เท่ากับ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Close Account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(184012) และได้รายงานปิดบัญชีแล้วโดยวันที่ปิดบัญชีจะต้องมากกว่าหรือเท่ากับ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0A255CDA" w14:textId="77777777" w:rsidR="006570A0" w:rsidRDefault="006570A0" w:rsidP="00BE5781">
            <w:pPr>
              <w:tabs>
                <w:tab w:val="left" w:pos="2880"/>
              </w:tabs>
              <w:spacing w:before="120" w:line="360" w:lineRule="auto"/>
              <w:ind w:left="584" w:hanging="36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2.2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Close Account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(184012) และได้รายงานปิดบัญชีแล้ว วันที่ปิดบัญชีต้องเท่ากับ </w:t>
            </w:r>
            <w:r w:rsidR="00E16432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637B90FF" w14:textId="5FAA35B6" w:rsidR="00E71193" w:rsidRPr="008E4E84" w:rsidRDefault="00E71193" w:rsidP="00E71193">
            <w:pPr>
              <w:tabs>
                <w:tab w:val="left" w:pos="2880"/>
              </w:tabs>
              <w:spacing w:before="120" w:line="360" w:lineRule="auto"/>
              <w:ind w:left="9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26AEE69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DCD6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CD88D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วันที่ทำธุรกรรม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ACA305" w14:textId="267F5031" w:rsidR="006570A0" w:rsidRPr="00644CA5" w:rsidRDefault="0093533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44CA5">
              <w:rPr>
                <w:rFonts w:ascii="Tahoma" w:hAnsi="Tahoma" w:cs="Tahoma"/>
                <w:b/>
                <w:bCs/>
                <w:sz w:val="20"/>
                <w:szCs w:val="20"/>
              </w:rPr>
              <w:t>Schema</w:t>
            </w:r>
            <w:r w:rsidR="006570A0" w:rsidRPr="00644CA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Validation</w:t>
            </w:r>
            <w:r w:rsidR="006570A0" w:rsidRPr="00644CA5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6D86987" w14:textId="77777777" w:rsidR="006570A0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  <w:r w:rsidR="004F25C0"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7294E56" w14:textId="02E34A87" w:rsidR="00E71193" w:rsidRPr="00336DD6" w:rsidRDefault="00E71193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A55E35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594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C420E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รหัสสกุลเงินของธุรกรรม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USD, JPY, GBP, EUR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เป็นต้น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th-TH"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EC236" w14:textId="31DFF943" w:rsidR="006570A0" w:rsidRPr="008E4E84" w:rsidRDefault="00DB0EC6" w:rsidP="0056497D">
            <w:pPr>
              <w:autoSpaceDE w:val="0"/>
              <w:autoSpaceDN w:val="0"/>
              <w:adjustRightInd w:val="0"/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95D9B7D" w14:textId="04C2095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กำหนดใน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0722C648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C1D70A7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0778EDB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DS_LTX vs DS_FLA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DS_DAR</w:t>
            </w:r>
          </w:p>
          <w:p w14:paraId="080D1A47" w14:textId="77777777" w:rsidR="006570A0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สกุลเงิน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ของสัญญาเงินกู้ เงินให้กู้ หรือ บัญชีเงินฝาก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ต้องตรง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DAR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35B05FBF" w14:textId="29EE643B" w:rsidR="00E71193" w:rsidRPr="008E4E84" w:rsidRDefault="00E71193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7867A04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5C3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2C83B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รหัสปัจจัยการชำระเงิน  เฉพาะกรณีการฝากเงินเข้าบัญชีเงินรับฝากเงินตราต่างประเทศ ของผู้มีถิ่นที่อยู่ในประเทศที่มิใช่นิติบุคคลรับอนุญาตที่เป็น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Principal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(เงินต้น)  เช่น </w:t>
            </w:r>
          </w:p>
          <w:p w14:paraId="28284AE3" w14:textId="77777777" w:rsidR="006570A0" w:rsidRPr="008E4E84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กรณีการโอนเงินผ่านระบบ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SWIFT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ให้ใช้รหัสที่มีค่าเท่ากับ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2CCDBCEF" w14:textId="77777777" w:rsidR="006570A0" w:rsidRPr="008E4E84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กรณีการนำธนบัตรและเหรียญกษาปณ์เข้าบัญชีเงินรับฝากให้ใช้รหัสที่มีค่าเท่ากับ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Note and Coin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เป็นต้น</w:t>
            </w:r>
          </w:p>
          <w:p w14:paraId="6BD5E7D3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2B830A" w14:textId="229B8F02" w:rsidR="006570A0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84ED40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มีค่าเมื่อ</w:t>
            </w:r>
          </w:p>
          <w:p w14:paraId="5327D4C6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3A1A826D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Baht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22ECEEE7" w14:textId="77777777" w:rsidR="004F25C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60A68EA" w14:textId="7695D268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การรายงานปัจจัยชำระเงิน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เฉพาะการฝากเงินต้นใน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และเป็นบัญชีเงินฝาก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ที่เจ้าของบัญชีเป็นผู้มีถิ่นที่อยู่ในประเทศ ที่ไม่ใช่นิติบุคคลรับอนุญาต 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70E0B08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BC445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558D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ที่มาของเงิน 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240E1EC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 ระบุว่าเงินที่มาทำรายการใน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นี้มาจากที่ใด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Trading, Lending, FCD, NRB, 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 ดังนี้</w:t>
            </w:r>
          </w:p>
          <w:p w14:paraId="4CBF76A2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1.1   กรณีรับคืนเงินให้กู้ยืมเงินตราต่างประเทศ</w:t>
            </w:r>
          </w:p>
          <w:p w14:paraId="6837037C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  กรณีฝากเข้าบัญชี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218D95B3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ระบุว่า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ธุรกรรมที่กำลังทำรายการเพื่อโอนไปธุรกรรมอื่น  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, 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ได้แก่กรณีดังนี้</w:t>
            </w:r>
          </w:p>
          <w:p w14:paraId="4FB4ABD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2.1  ให้กู้เงินตราต่างประเทศ</w:t>
            </w:r>
          </w:p>
          <w:p w14:paraId="61318A08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44894BD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ตัวอย่างเช่น</w:t>
            </w:r>
          </w:p>
          <w:p w14:paraId="622E74E1" w14:textId="77777777" w:rsidR="006570A0" w:rsidRPr="008E4E84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FX  Trading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กรณีลูกค้าขายเงินตราต่างประเทศ  เพื่อฝากเงินบาทเข้าบัญชี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หรือลูกค้าซื้อเงินตราต่างประเทศเพื่อฝากเข้าบัญชี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หรือชำระคืนเงิน  ให้กู้ยืม</w:t>
            </w:r>
          </w:p>
          <w:p w14:paraId="2B46C16B" w14:textId="77777777" w:rsidR="006570A0" w:rsidRPr="008E4E84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   เพื่อฝากเข้าบัญชี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ของลูกค้าที่มีถิ่นที่อยู่ในประเทศ หรือชำระคืนเงินให้กู้ยืม</w:t>
            </w:r>
          </w:p>
          <w:p w14:paraId="5476EC0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ของลูกค้าที่มีถิ่นที่อยู่ในประเทศบัญชีอื่น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หรือเพื่อชำระคืนเงินให้กู้ยืม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FCD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  <w:proofErr w:type="gramEnd"/>
          </w:p>
          <w:p w14:paraId="7148BCCD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บัญชีอื่น 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กรณีผู้มีถิ่นที่อยู่ในประเทศฝากเงินบาทเข้าบัญชี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</w:p>
          <w:p w14:paraId="0E7FE78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Others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กรณีเงินตราต่างประเทศโอนมาจากต่างประเทศ 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หรือชำระคืนเงินให้กู้ยืม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E204F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8E5C9F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DS_FLA</w:t>
            </w:r>
          </w:p>
          <w:p w14:paraId="72826FE2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1C3594B" w14:textId="6CB5CC5A" w:rsidR="006570A0" w:rsidRPr="008E4E84" w:rsidRDefault="006570A0" w:rsidP="004F25C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ข้อมูลที่มาของเงิน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 รายการเบิกเงินหรือรับชำระเงินให้กู้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6E4596DE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EB9AFF7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กรณีรับชำระคืนเงินให้กู้แล้ว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From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4A09789" w14:textId="3DC7282C" w:rsidR="006570A0" w:rsidRPr="00DF0217" w:rsidRDefault="00E71193" w:rsidP="0056497D">
            <w:pPr>
              <w:spacing w:beforeLines="120" w:before="288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ผู้รายงานข้อมูลคือ</w:t>
            </w:r>
            <w:r w:rsidR="00D56B99"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</w:t>
            </w:r>
            <w:proofErr w:type="spellEnd"/>
            <w:r w:rsidR="00D56B99"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="00D56B99"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ตรวจสอบ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ตามเงื่อนไข</w:t>
            </w: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เฉพาะ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ธุรกรรมของบัญชีเงินฝากเงินตราประเทศ</w:t>
            </w:r>
            <w:r w:rsidR="00F356B7"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และ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บัญชีเงินบาทของผู้มีถิ่นที่อยู่ในต่างประเทศ</w:t>
            </w:r>
          </w:p>
          <w:p w14:paraId="0FE21F8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6F1369A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3FB2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To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714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ที่ใช้ไปของเงิน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55CF3E16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1.  ระบุธุรกรรมที่ใช้ไปของเงินจากการทำรายการของ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นี้  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Trading, Lending, FCD, NRB, 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 ดังนี้</w:t>
            </w:r>
          </w:p>
          <w:p w14:paraId="0A8DA4CB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1.1   กรณีให้กู้ยืมเงินตราต่างประเทศ</w:t>
            </w:r>
          </w:p>
          <w:p w14:paraId="76F7A834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1.2  กรณีถอนเข้าบัญชี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15FCD665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ระบุธุรกรรมที่กำลังทำรายการอยู่  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Lending, 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ได้แก่กรณีดังนี้</w:t>
            </w:r>
          </w:p>
          <w:p w14:paraId="1FB98BC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2.1  รับชำระคืนเงินให้กู้เงินตราต่างประเทศ</w:t>
            </w:r>
          </w:p>
          <w:p w14:paraId="2C3415C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2.2  รับฝากเงินเข้าบัญชี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</w:p>
          <w:p w14:paraId="65344DE1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ตัวอย่างเช่น</w:t>
            </w:r>
          </w:p>
          <w:p w14:paraId="229CA1BB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FX  Trading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กรณีลูกค้าถอนเงินบาทจากบัญชี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เพื่อซื้อเงินตราต่างประเทศ  หรือกู้ยืมเงินตราต่างประเทศ/ถอนเงินตราต่างประเทศจากบัญชี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เพื่อขายรับบาท  เป็นต้น</w:t>
            </w:r>
          </w:p>
          <w:p w14:paraId="6DF5597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Lending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กรณีลูกค้าซื้อ/ถอนเงินตราต่างประเทศจากบัญชี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เพื่อชำระคืนเงินกู้ยืมให้แก่สถาบันการเงินในประเทศ เป็นต้น</w:t>
            </w:r>
          </w:p>
          <w:p w14:paraId="78766F4A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FCD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…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เพื่อฝากเข้าบัญชี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อื่น (ให้รายงาน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…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เป็นต้น</w:t>
            </w:r>
          </w:p>
          <w:p w14:paraId="72985F4B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กรณีลูกค้าถอนเงินจากบัญชี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เพื่อฝากเข้าบัญชี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บัญชีอื่น (ให้รายงาน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 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…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 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A8CB25C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กรณีลูกค้าถอนเงินบาทจากบัญชี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ให้แก่ผู้มีถิ่นที่อยู่ในประเทศ เป็นต้น</w:t>
            </w:r>
          </w:p>
          <w:p w14:paraId="62A365D6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Others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กรณีลูกค้ากู้ยืมเงินตราต่างประเทศจากสถาบันการเงินเพื่อชำระคืน     เงินกู้ยืมจากสถาบันการเงินในต่างประเทศ  หรือถอนเงินตราต่างประเทศจากบัญชี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เพื่อชำระคืนเงินกู้ยืมหรือภาระผูกพันอื่นในต่างประเทศ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86AA9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4B599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DS_DAR, DS_FLA</w:t>
            </w:r>
          </w:p>
          <w:p w14:paraId="63B9D86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ข้อมูลที่ไปของเงิน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หรือรายการเบิกเงินหรือรับชำระเงินให้กู้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กรณีถอนบัญชี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079AB02A" w14:textId="77777777" w:rsidR="004F25C0" w:rsidRPr="008E4E84" w:rsidRDefault="006570A0" w:rsidP="004F25C0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กรณีถอนบัญชี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ที่กำหนด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4F25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DAR </w:t>
            </w:r>
          </w:p>
          <w:p w14:paraId="19E68DA3" w14:textId="77777777" w:rsidR="006570A0" w:rsidRDefault="006570A0" w:rsidP="004F25C0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4.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Transaction Type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กรณีเบิกเงินให้กู้แล้ว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To Transaction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ห้ามมีค่าเป็น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493D628" w14:textId="34EBF0B5" w:rsidR="00F356B7" w:rsidRPr="00DF0217" w:rsidRDefault="00F356B7" w:rsidP="00F356B7">
            <w:pPr>
              <w:spacing w:beforeLines="120" w:before="288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ผู้รายงานข้อมูลคือ </w:t>
            </w:r>
            <w:proofErr w:type="spellStart"/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</w:t>
            </w:r>
            <w:proofErr w:type="spellEnd"/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ตรวจสอบ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ตามเงื่อนไข</w:t>
            </w: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เฉพาะ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ธุรกรรมของบัญชีเงินฝากเงินตราประเทศและบัญชีเงินบาทของผู้มีถิ่นที่อยู่ในต่างประเทศ</w:t>
            </w:r>
          </w:p>
          <w:p w14:paraId="64D76958" w14:textId="2D19DF2F" w:rsidR="00E71193" w:rsidRPr="008E4E84" w:rsidRDefault="00E71193" w:rsidP="004F25C0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D83B5E2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6D81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D1ABC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ระบุวัตถุประสงค์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   ดังนี้</w:t>
            </w:r>
          </w:p>
          <w:p w14:paraId="67378E76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รับคืนเงินให้กู้ยืมเงินตราต่างประเทศจากลูกค้าในประเทศ ด้วยเงินตราต่างประเทศที่โอนมาจากต่างประเทศ 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96141EC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รับฝากเงินเข้าบัญชีเงินบาทของผู้มีถิ่นที่อยู่นอกประเทศให้ใช้รหัสที่มี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032ADAA6" w14:textId="77777777" w:rsidR="006570A0" w:rsidRPr="008E4E84" w:rsidRDefault="006570A0" w:rsidP="00CE171A">
            <w:pPr>
              <w:pStyle w:val="ListParagraph"/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contextualSpacing w:val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รับฝากเงินเข้าบัญชีเงินรับฝากเงินตราต่างประเทศของผู้มีถิ่นที่อยู่ในประเทศใช้รหัสที่มี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E12B29A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รับฝากเงินเข้าบัญชีเงินฝากเงินตราต่างประเทศของผู้มีถิ่นที่อยู่นอกประเทศใช้รหัสที่มี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4E5A7C70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318036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ค่าบริการอื่น ๆ  (โดยระบุรายละเอียดเป็น ค่าบริการของลูกค้าต่างประเทศ)</w:t>
            </w:r>
          </w:p>
          <w:p w14:paraId="0064B1E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318131  (เงินทุนอื่น ๆ) อื่น ๆ (โดยระบุรายละเอียดเป็นเงินทุนของลูกค้าต่างประเทศ)</w:t>
            </w:r>
          </w:p>
          <w:p w14:paraId="32099CE5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318231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ค่าสินค้าเข้าและสินค้าออก</w:t>
            </w:r>
          </w:p>
          <w:p w14:paraId="35D4DCF4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2D43B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D8CDEAF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0047D9C9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F7AB14F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SNA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0F49B88" w14:textId="77777777" w:rsidR="00C75B3E" w:rsidRPr="008E4E84" w:rsidRDefault="00C75B3E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3B9410A7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DS_LTX vs DS_FLA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กรณีการรับชำระคืนเงินให้กู้ยืมเงินตราต่างประเทศ จากคู่สัญญาผู้มีถิ่นที่อยู่ในประเทศที่ไม่ใช่นิติบุคคลรับอนุญาต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34DDD6D0" w14:textId="1B5FD043" w:rsidR="008408DE" w:rsidRPr="00DF0217" w:rsidRDefault="008408DE" w:rsidP="008408DE">
            <w:pPr>
              <w:spacing w:beforeLines="120" w:before="288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ผู้รายงานข้อมูลคือ </w:t>
            </w:r>
            <w:proofErr w:type="spellStart"/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</w:t>
            </w:r>
            <w:proofErr w:type="spellEnd"/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ตรวจสอบ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ตามเงื่อนไข</w:t>
            </w: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เฉพาะ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ธุรกรรมของบัญชีเงินฝากเงินตราประเทศบัญชีเงินบาทของผู้มีถิ่นที่อยู่ในต่างประเทศ</w:t>
            </w:r>
          </w:p>
          <w:p w14:paraId="3C34B800" w14:textId="5E2B0EA6" w:rsidR="006570A0" w:rsidRPr="008E4E84" w:rsidRDefault="006570A0" w:rsidP="00E71193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1E4E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A2B56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Outflow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27A2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ระบุวัตถุประสงค์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Withdraw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ดังนี้</w:t>
            </w:r>
          </w:p>
          <w:p w14:paraId="12E63DD5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เบิกเงินให้กู้ยืมเงินตราต่างประเทศแก่ลูกค้าในประเทศ เพื่อโอนออกไปต่างประเทศ 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5DECEE6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ถอนเงินจากบัญชีเงินบาทของผู้มีถิ่นที่อยู่นอกประเทศให้ใช้รหัสที่มี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Withdraw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FB42212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ถอนเงินจากบัญชีเงินรับฝากเงินตราต่างประเทศของผู้มีถิ่นที่อยู่ในประเทศใช้รหัสที่มี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C8C088B" w14:textId="77777777" w:rsidR="006570A0" w:rsidRPr="008E4E84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ถอนเงินจากบัญชีเงินรับฝากเงินตราต่างประเทศของผู้มีถิ่นที่อยู่นอกประเทศใช้รหัสที่มี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Flag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ภายใต้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ชุดข้อมูล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5330AE03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318036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ค่าบริการอื่น ๆ (โดยระบุรายละเอียดเป็นค่าบริการของลูกค้าต่างประเทศ)</w:t>
            </w:r>
          </w:p>
          <w:p w14:paraId="0D908A20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318131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 เงินทุนอื่น ๆ) อื่น ๆ (โดยระบุรายละเอียดเป็นเงินทุนของลูกค้าต่างประเทศ)</w:t>
            </w:r>
          </w:p>
          <w:p w14:paraId="7D0FA9B7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318231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ค่าสินค้าเข้าและสินค้าออก</w:t>
            </w:r>
          </w:p>
          <w:p w14:paraId="5CEEC53E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1CDCA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910984B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0CAF7441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420B9098" w14:textId="77777777" w:rsidR="006570A0" w:rsidRPr="008E4E84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Lending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0B6ECC9" w14:textId="77777777" w:rsidR="006570A0" w:rsidRPr="008E4E84" w:rsidRDefault="006570A0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SNA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โดยอ้างอิงตามเอกสาร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DMS Classification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V_ LTX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SNA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4A6C57F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5CF350E2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D72CD55" w14:textId="77777777" w:rsidR="006570A0" w:rsidRPr="008E4E84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08A72D6" w14:textId="77777777" w:rsidR="00644CA5" w:rsidRDefault="006570A0" w:rsidP="008408DE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กรณีเบิกเงินให้กู้ยืมเงินตราต่างประเทศ ของคู่สัญญาผู้มีถิ่นที่อยู่ในประเทศที่ไม่ใช่นิติบุคคลรับอนุญาต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7ABEB9A5" w14:textId="7D9C4EDD" w:rsidR="006570A0" w:rsidRPr="008E4E84" w:rsidRDefault="008408DE" w:rsidP="008408DE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ผู้รายงานข้อมูลคือ </w:t>
            </w:r>
            <w:proofErr w:type="spellStart"/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</w:t>
            </w:r>
            <w:proofErr w:type="spellEnd"/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ตรวจสอบ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ตามเงื่อนไข</w:t>
            </w:r>
            <w:r w:rsidRPr="00DF02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เฉพาะ</w:t>
            </w:r>
            <w:r w:rsidRPr="00DF021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ธุรกรรมของบัญชีเงินฝากเงินตราประเทศและบัญชีเงินบาทของผู้มีถิ่นที่อยู่ในต่างประเทศ</w:t>
            </w:r>
          </w:p>
        </w:tc>
      </w:tr>
      <w:tr w:rsidR="008E4E84" w:rsidRPr="008E4E84" w14:paraId="0E59C4D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7DC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Other Transaction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6CC51" w14:textId="36A01622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ระบุรายละเอียดแหล่งที่มาของเงิน หรือวัตถุประสงค์ของการใช้เงิน กรณีที่ระบุวัตถุประสงค์ใน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เป็นอื่น ๆ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ได้แก่</w:t>
            </w:r>
          </w:p>
          <w:p w14:paraId="21B91BAA" w14:textId="77777777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5567133C" w14:textId="77777777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6E59D3C3" w14:textId="77777777" w:rsidR="0056497D" w:rsidRPr="008E4E84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อื่นๆ (โปรดระบุรายละเอียด)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DE06C" w14:textId="1283E391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0373706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เท่ากับอื่น ๆ</w:t>
            </w:r>
          </w:p>
          <w:p w14:paraId="573D0E30" w14:textId="6EA679B4" w:rsidR="00E71193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0146A5F8" w14:textId="0A647401" w:rsidR="00E71193" w:rsidRPr="0019482E" w:rsidRDefault="00E71193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58198A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83174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E1CC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งวดที่ของการชำระคืนต้นเงิน  กรณีการชำระคืนเงินกู้  หรือเงินให้กู้ยืม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F234B7" w14:textId="57FB9B9D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5649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</w:t>
            </w:r>
          </w:p>
          <w:p w14:paraId="0FDD1C1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และ</w:t>
            </w:r>
          </w:p>
          <w:p w14:paraId="308B3609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67A4BA07" w14:textId="38A48F58" w:rsidR="00071A21" w:rsidRPr="00644CA5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9C5450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9E1E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C21F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เหตุผลของการชำระคืนต้นเงิน  กรณีการชำระคืนเงินกู้  หรือเงินให้กู้ยืม  </w:t>
            </w:r>
          </w:p>
          <w:p w14:paraId="7CAF489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4B8F4C" w14:textId="2BEBF42A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0D4317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7540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73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รายละเอียดเหตุผลการชำระคืน  กรณีที่ได้ระบุรหัสใน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 Reason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reason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02A50" w14:textId="497BC38B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1ECF6F8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C373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E09E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จำนวนเงินของรายการ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7D9D41" w14:textId="1B5CF512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56497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</w:t>
            </w:r>
          </w:p>
          <w:p w14:paraId="7B06C05E" w14:textId="77777777" w:rsidR="0056497D" w:rsidRPr="008E4E84" w:rsidRDefault="0056497D" w:rsidP="0056497D">
            <w:pPr>
              <w:tabs>
                <w:tab w:val="left" w:pos="2880"/>
              </w:tabs>
              <w:autoSpaceDE w:val="0"/>
              <w:autoSpaceDN w:val="0"/>
              <w:adjustRightInd w:val="0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 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Disbursement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Fee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Repayment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Principal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Withdraw</w:t>
            </w:r>
          </w:p>
          <w:p w14:paraId="4D0EDCC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E39415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 Amount</w:t>
            </w:r>
          </w:p>
          <w:p w14:paraId="058BBE0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5D0516AF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27442E1D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 Amount</w:t>
            </w:r>
          </w:p>
          <w:p w14:paraId="7DA9CFA5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768FE739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loan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D, Bill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Banker's Acceptance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</w:p>
          <w:p w14:paraId="09A66055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Banker's Acceptance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LTX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FTS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ECA62A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536E52D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602C0A5" w14:textId="65278C6E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DS_FCP ,DS_FLA, DS_IPI</w:t>
            </w:r>
            <w:r w:rsidR="00102BC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102BCA" w:rsidRPr="00102BCA">
              <w:rPr>
                <w:rFonts w:ascii="Tahoma" w:hAnsi="Tahoma" w:cs="Tahoma"/>
                <w:color w:val="0000FF"/>
                <w:sz w:val="20"/>
                <w:szCs w:val="20"/>
              </w:rPr>
              <w:t>DER_CPID, DER_JCP, DER_OCP</w:t>
            </w:r>
          </w:p>
          <w:p w14:paraId="12A556D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C01CC0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ตรวจสอบยอดคงค้างรายการเงิน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เงินให้กู้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เงินเบิกเกินบัญชี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เงินรับฝากเงินตราต่างประเทศ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</w:p>
          <w:p w14:paraId="58EADEBA" w14:textId="77777777" w:rsidR="00071A21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IPI</w:t>
            </w:r>
          </w:p>
          <w:p w14:paraId="1BFCF26D" w14:textId="2790BD9A" w:rsidR="0056497D" w:rsidRPr="008E4E84" w:rsidRDefault="00071A21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ผู้รายงานข้อมูลคือ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proofErr w:type="spellStart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ธพ</w:t>
            </w:r>
            <w:proofErr w:type="spellEnd"/>
            <w:r w:rsidR="00D56B99" w:rsidRPr="00D56B9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D56B9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ตรวจสอบ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ตามเงื่อนไข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เฉพาะ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(Loan Type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Dataset FLA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71193">
              <w:rPr>
                <w:rFonts w:ascii="Tahoma" w:hAnsi="Tahoma" w:cs="Tahoma"/>
                <w:color w:val="0000FF"/>
                <w:sz w:val="20"/>
                <w:szCs w:val="20"/>
              </w:rPr>
              <w:t xml:space="preserve">Foreign Currency Borrowing) 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 ธุรกรรม</w:t>
            </w:r>
            <w:r w:rsidRPr="00E7119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lastRenderedPageBreak/>
              <w:t>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</w:tc>
      </w:tr>
      <w:tr w:rsidR="008E4E84" w:rsidRPr="008E4E84" w14:paraId="6FC850E0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4CECA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DF1A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  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1B639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8B871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7D74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A8E71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7E7623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E9CCF" w14:textId="20B2559C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FC29514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0B11C3A5" w14:textId="77777777" w:rsidR="0056497D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6DDFEFA" w14:textId="1C1BEBBA" w:rsidR="00071A21" w:rsidRPr="00930298" w:rsidRDefault="00071A21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06F4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E546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988807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7262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0C37DD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3BC92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45" w:name="LTX_From_To_FI_Code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FI Code</w:t>
            </w:r>
            <w:bookmarkEnd w:id="45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60EAC" w14:textId="77777777" w:rsidR="0056497D" w:rsidRPr="001904EE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  ระบุทั้งกรณีเป็นสถาบันการเงินเดียวกันหรือต่างสถาบันการเงินกัน (มีได้มากกว่า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14:paraId="1E4DA9F6" w14:textId="2F4E5B36" w:rsidR="0056497D" w:rsidRPr="001904EE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  1. 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>นฝากเงินตราประเทศ</w:t>
            </w:r>
            <w:r w:rsidR="00385AF4" w:rsidRPr="001904EE">
              <w:rPr>
                <w:rFonts w:ascii="Tahoma" w:hAnsi="Tahoma" w:cs="Tahoma" w:hint="cs"/>
                <w:sz w:val="20"/>
                <w:szCs w:val="20"/>
                <w:cs/>
              </w:rPr>
              <w:t>บัญชีอื่น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>การ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โอนเงินระหว่างบัญชี </w:t>
            </w:r>
            <w:r w:rsidR="00473B17"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473B17" w:rsidRPr="001904EE">
              <w:rPr>
                <w:rFonts w:ascii="Tahoma" w:hAnsi="Tahoma" w:cs="Tahoma" w:hint="cs"/>
                <w:sz w:val="20"/>
                <w:szCs w:val="20"/>
                <w:cs/>
              </w:rPr>
              <w:t>ภายในประเทศ</w:t>
            </w:r>
            <w:r w:rsidR="00473B17" w:rsidRPr="001904EE">
              <w:rPr>
                <w:rFonts w:ascii="Tahoma" w:hAnsi="Tahoma" w:cs="Tahoma"/>
                <w:sz w:val="20"/>
                <w:szCs w:val="20"/>
                <w:cs/>
              </w:rPr>
              <w:t>)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72115DB8" w14:textId="0232EA77" w:rsidR="002B3497" w:rsidRPr="001904EE" w:rsidRDefault="004A3D44" w:rsidP="002B3497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</w:t>
            </w:r>
            <w:r w:rsidR="002B3497" w:rsidRPr="001904EE">
              <w:rPr>
                <w:rFonts w:ascii="Tahoma" w:hAnsi="Tahoma" w:cs="Tahoma"/>
                <w:sz w:val="20"/>
                <w:szCs w:val="20"/>
                <w:cs/>
              </w:rPr>
              <w:t>2. กรณีคู่สัญญาโอนเงินออกไปชำระคืนต้นเงินกู้  คืนเงินกู้ยืมที่เป็นตราสารหนี้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14:paraId="7D330EED" w14:textId="4CBC1FFA" w:rsidR="0056497D" w:rsidRPr="001904EE" w:rsidRDefault="0056497D" w:rsidP="006D579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     </w:t>
            </w:r>
            <w:r w:rsidR="004A3D44"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. กรณีฝากและถอนเงินบาทจากบัญชีเงินบาทของผู้มีถิ่นที่อยู่นอกประเทศ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>Nonresident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</w:rPr>
              <w:t>NR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ด้วยกัน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2458DD69" w14:textId="36BF5942" w:rsidR="006D579B" w:rsidRPr="001904EE" w:rsidRDefault="0056774B" w:rsidP="006D579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          </w:t>
            </w:r>
            <w:r w:rsidR="004A3D44" w:rsidRPr="001904EE">
              <w:rPr>
                <w:rFonts w:ascii="Tahoma" w:hAnsi="Tahoma" w:cs="Tahoma"/>
                <w:sz w:val="20"/>
                <w:szCs w:val="20"/>
              </w:rPr>
              <w:t>4</w:t>
            </w:r>
            <w:r w:rsidR="00E4045E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6D579B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กรณีคนไทยถอนเงินตราต่างประเทศให้คนไทยอื่นขายรับบาท </w:t>
            </w:r>
            <w:r w:rsidR="006D579B" w:rsidRPr="001904EE">
              <w:rPr>
                <w:rFonts w:ascii="Tahoma" w:hAnsi="Tahoma" w:cs="Tahoma" w:hint="cs"/>
                <w:sz w:val="20"/>
                <w:szCs w:val="20"/>
                <w:cs/>
              </w:rPr>
              <w:t>ให้ระบุ</w:t>
            </w:r>
            <w:r w:rsidR="006D579B" w:rsidRPr="001904EE">
              <w:rPr>
                <w:rFonts w:ascii="Tahoma" w:hAnsi="Tahoma" w:cs="Tahoma"/>
                <w:sz w:val="20"/>
                <w:szCs w:val="20"/>
                <w:cs/>
              </w:rPr>
              <w:t>รหัสสถาบันการเงิน</w:t>
            </w:r>
            <w:r w:rsidR="006D579B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ของบัญชีเงินบาทของคนไทยที่เป็นบัญชีปลายทาง </w:t>
            </w:r>
            <w:r w:rsidR="006D579B" w:rsidRPr="001904EE">
              <w:rPr>
                <w:rFonts w:ascii="Tahoma" w:hAnsi="Tahoma" w:cs="Tahoma"/>
                <w:sz w:val="20"/>
                <w:szCs w:val="20"/>
                <w:cs/>
              </w:rPr>
              <w:t>หรือกรณีคนไทยซื้อเงินตราต่างประเทศเพื่อฝากเข้าบัญชีเงินตราต่างประเทศของคนไทยอื่น</w:t>
            </w:r>
            <w:r w:rsidR="006D579B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D579B" w:rsidRPr="001904EE">
              <w:rPr>
                <w:rFonts w:ascii="Tahoma" w:hAnsi="Tahoma" w:cs="Tahoma" w:hint="cs"/>
                <w:sz w:val="20"/>
                <w:szCs w:val="20"/>
                <w:cs/>
              </w:rPr>
              <w:t>ให้ระบุ</w:t>
            </w:r>
            <w:r w:rsidR="006D579B" w:rsidRPr="001904EE">
              <w:rPr>
                <w:rFonts w:ascii="Tahoma" w:hAnsi="Tahoma" w:cs="Tahoma"/>
                <w:sz w:val="20"/>
                <w:szCs w:val="20"/>
                <w:cs/>
              </w:rPr>
              <w:t>รหัสสถาบันการเงิน</w:t>
            </w:r>
            <w:r w:rsidR="006D579B" w:rsidRPr="001904EE">
              <w:rPr>
                <w:rFonts w:ascii="Tahoma" w:hAnsi="Tahoma" w:cs="Tahoma" w:hint="cs"/>
                <w:sz w:val="20"/>
                <w:szCs w:val="20"/>
                <w:cs/>
              </w:rPr>
              <w:t>ของบัญชีเงินบาทของคนไทยที่เป็นบัญชีต้นทาง</w:t>
            </w:r>
          </w:p>
          <w:p w14:paraId="13FEBB16" w14:textId="0032C0F1" w:rsidR="00E4045E" w:rsidRPr="001904EE" w:rsidRDefault="00E4045E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BF1C4" w14:textId="15219F7E" w:rsidR="0056497D" w:rsidRPr="001904EE" w:rsidRDefault="00DB0EC6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  <w:b/>
              </w:rPr>
              <w:lastRenderedPageBreak/>
              <w:t>Schema Validation</w:t>
            </w:r>
            <w:r w:rsidRPr="001904EE">
              <w:rPr>
                <w:rFonts w:ascii="Tahoma" w:hAnsi="Tahoma" w:cs="Tahoma"/>
                <w:b/>
                <w:bCs/>
                <w:cs/>
              </w:rPr>
              <w:t>:</w:t>
            </w:r>
            <w:r w:rsidR="0056497D" w:rsidRPr="001904EE">
              <w:rPr>
                <w:rFonts w:ascii="Tahoma" w:hAnsi="Tahoma" w:cs="Tahoma"/>
                <w:cs/>
              </w:rPr>
              <w:t xml:space="preserve">  </w:t>
            </w:r>
          </w:p>
          <w:p w14:paraId="1856BD94" w14:textId="0C60920F" w:rsidR="0056497D" w:rsidRPr="001904EE" w:rsidRDefault="0056497D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  <w:cs/>
              </w:rPr>
              <w:t>ต้องมีค่าเมื่อ</w:t>
            </w:r>
          </w:p>
          <w:p w14:paraId="261A20EC" w14:textId="44C356AA" w:rsidR="00EB0004" w:rsidRPr="001904EE" w:rsidRDefault="00EB0004" w:rsidP="00EB000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>A</w:t>
            </w:r>
            <w:r w:rsidRPr="001904EE">
              <w:rPr>
                <w:rFonts w:ascii="Tahoma" w:hAnsi="Tahoma" w:cs="Tahoma"/>
                <w:cs/>
              </w:rPr>
              <w:t xml:space="preserve">. </w:t>
            </w:r>
            <w:r w:rsidRPr="001904EE">
              <w:rPr>
                <w:rFonts w:ascii="Tahoma" w:hAnsi="Tahoma" w:cs="Tahoma" w:hint="cs"/>
                <w:cs/>
              </w:rPr>
              <w:t>กรณี</w:t>
            </w:r>
            <w:r w:rsidRPr="001904EE">
              <w:rPr>
                <w:rFonts w:ascii="Tahoma" w:hAnsi="Tahoma" w:cs="Tahoma"/>
                <w:cs/>
              </w:rPr>
              <w:t xml:space="preserve">บัญชีเงินตราต่างประเทศ </w:t>
            </w:r>
            <w:r w:rsidRPr="001904EE">
              <w:rPr>
                <w:rFonts w:ascii="Tahoma" w:hAnsi="Tahoma" w:cs="Tahoma"/>
              </w:rPr>
              <w:t>Foreign Currency Deposit</w:t>
            </w:r>
          </w:p>
          <w:p w14:paraId="536DC690" w14:textId="77777777" w:rsidR="00EB0004" w:rsidRPr="001904EE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Loan Deposit Transaction Type </w:t>
            </w:r>
            <w:r w:rsidRPr="001904EE">
              <w:rPr>
                <w:rFonts w:ascii="Tahoma" w:hAnsi="Tahoma" w:cs="Tahoma"/>
                <w:cs/>
              </w:rPr>
              <w:t xml:space="preserve">เป็น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ที่มี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Principal </w:t>
            </w:r>
            <w:r w:rsidRPr="001904EE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1904EE">
              <w:rPr>
                <w:rFonts w:ascii="Tahoma" w:hAnsi="Tahoma" w:cs="Tahoma"/>
              </w:rPr>
              <w:t>Deposit</w:t>
            </w:r>
            <w:r w:rsidRPr="001904EE">
              <w:rPr>
                <w:rFonts w:ascii="Tahoma" w:hAnsi="Tahoma" w:cs="Tahoma"/>
                <w:cs/>
              </w:rPr>
              <w:t xml:space="preserve">) หรือ  </w:t>
            </w:r>
            <w:r w:rsidRPr="001904EE">
              <w:rPr>
                <w:rFonts w:ascii="Tahoma" w:hAnsi="Tahoma" w:cs="Tahoma"/>
              </w:rPr>
              <w:t xml:space="preserve">Withdraw </w:t>
            </w:r>
            <w:proofErr w:type="gramStart"/>
            <w:r w:rsidRPr="001904EE">
              <w:rPr>
                <w:rFonts w:ascii="Tahoma" w:hAnsi="Tahoma" w:cs="Tahoma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cs/>
              </w:rPr>
              <w:t xml:space="preserve"> </w:t>
            </w:r>
          </w:p>
          <w:p w14:paraId="3567716F" w14:textId="39838B48" w:rsidR="00EB0004" w:rsidRPr="001904EE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lastRenderedPageBreak/>
              <w:t xml:space="preserve">Currency  Id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>value</w:t>
            </w:r>
            <w:r w:rsidRPr="001904EE">
              <w:rPr>
                <w:rFonts w:ascii="Tahoma" w:hAnsi="Tahoma" w:cs="Tahoma"/>
                <w:cs/>
              </w:rPr>
              <w:t xml:space="preserve"> </w:t>
            </w:r>
            <w:r w:rsidR="00473B17" w:rsidRPr="001904EE">
              <w:rPr>
                <w:rFonts w:ascii="Tahoma" w:hAnsi="Tahoma" w:cs="Tahoma" w:hint="cs"/>
                <w:cs/>
              </w:rPr>
              <w:t>ไม่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Baht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5C77711C" w14:textId="1273E4F6" w:rsidR="00EB0004" w:rsidRPr="001904EE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="00473B17" w:rsidRPr="001904EE">
              <w:rPr>
                <w:rFonts w:ascii="Tahoma" w:hAnsi="Tahoma" w:cs="Tahoma"/>
              </w:rPr>
              <w:t>FCD</w:t>
            </w:r>
            <w:r w:rsidRPr="001904EE">
              <w:rPr>
                <w:rFonts w:ascii="Tahoma" w:hAnsi="Tahoma" w:cs="Tahoma"/>
                <w:cs/>
              </w:rPr>
              <w:t xml:space="preserve"> และ</w:t>
            </w:r>
          </w:p>
          <w:p w14:paraId="6FCFF069" w14:textId="36F236EE" w:rsidR="00EB0004" w:rsidRPr="001904EE" w:rsidRDefault="00EB0004" w:rsidP="00BC49A6">
            <w:pPr>
              <w:pStyle w:val="Header"/>
              <w:numPr>
                <w:ilvl w:val="0"/>
                <w:numId w:val="111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To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="00473B17" w:rsidRPr="001904EE">
              <w:rPr>
                <w:rFonts w:ascii="Tahoma" w:hAnsi="Tahoma" w:cs="Tahoma"/>
                <w:cs/>
              </w:rPr>
              <w:t>เท่ากับ</w:t>
            </w:r>
            <w:r w:rsidR="00473B17" w:rsidRPr="001904EE">
              <w:rPr>
                <w:rFonts w:ascii="Tahoma" w:hAnsi="Tahoma" w:cs="Tahoma" w:hint="cs"/>
                <w:cs/>
              </w:rPr>
              <w:t xml:space="preserve"> </w:t>
            </w:r>
            <w:r w:rsidR="00473B17" w:rsidRPr="001904EE">
              <w:rPr>
                <w:rFonts w:ascii="Tahoma" w:hAnsi="Tahoma" w:cs="Tahoma"/>
              </w:rPr>
              <w:t>FCD</w:t>
            </w:r>
          </w:p>
          <w:p w14:paraId="3D27F705" w14:textId="65C186DB" w:rsidR="00EB0004" w:rsidRPr="001904EE" w:rsidRDefault="00EB0004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>B</w:t>
            </w:r>
            <w:r w:rsidRPr="001904EE">
              <w:rPr>
                <w:rFonts w:ascii="Tahoma" w:hAnsi="Tahoma" w:cs="Tahoma"/>
                <w:cs/>
              </w:rPr>
              <w:t xml:space="preserve">. </w:t>
            </w:r>
            <w:r w:rsidRPr="001904EE">
              <w:rPr>
                <w:rFonts w:ascii="Tahoma" w:hAnsi="Tahoma" w:cs="Tahoma" w:hint="cs"/>
                <w:cs/>
              </w:rPr>
              <w:t>กรณี</w:t>
            </w:r>
            <w:r w:rsidRPr="001904EE">
              <w:rPr>
                <w:rFonts w:ascii="Tahoma" w:hAnsi="Tahoma" w:cs="Tahoma"/>
                <w:cs/>
              </w:rPr>
              <w:t xml:space="preserve">บัญชีเงินบาท </w:t>
            </w:r>
            <w:r w:rsidRPr="001904EE">
              <w:rPr>
                <w:rFonts w:ascii="Tahoma" w:hAnsi="Tahoma" w:cs="Tahoma"/>
              </w:rPr>
              <w:t>Non</w:t>
            </w:r>
            <w:r w:rsidRPr="001904EE">
              <w:rPr>
                <w:rFonts w:ascii="Tahoma" w:hAnsi="Tahoma" w:cs="Tahoma"/>
                <w:cs/>
              </w:rPr>
              <w:t>-</w:t>
            </w:r>
            <w:r w:rsidRPr="001904EE">
              <w:rPr>
                <w:rFonts w:ascii="Tahoma" w:hAnsi="Tahoma" w:cs="Tahoma"/>
              </w:rPr>
              <w:t>resident Baht Deposit</w:t>
            </w:r>
            <w:r w:rsidRPr="001904EE">
              <w:rPr>
                <w:rFonts w:ascii="Tahoma" w:hAnsi="Tahoma" w:cs="Tahoma"/>
                <w:cs/>
              </w:rPr>
              <w:t xml:space="preserve"> </w:t>
            </w:r>
          </w:p>
          <w:p w14:paraId="52B39448" w14:textId="77777777" w:rsidR="0056497D" w:rsidRPr="001904EE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Loan Deposit Transaction Type </w:t>
            </w:r>
            <w:r w:rsidRPr="001904EE">
              <w:rPr>
                <w:rFonts w:ascii="Tahoma" w:hAnsi="Tahoma" w:cs="Tahoma"/>
                <w:cs/>
              </w:rPr>
              <w:t xml:space="preserve">เป็น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ที่มี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Principal </w:t>
            </w:r>
            <w:r w:rsidRPr="001904EE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1904EE">
              <w:rPr>
                <w:rFonts w:ascii="Tahoma" w:hAnsi="Tahoma" w:cs="Tahoma"/>
              </w:rPr>
              <w:t>Deposit</w:t>
            </w:r>
            <w:r w:rsidRPr="001904EE">
              <w:rPr>
                <w:rFonts w:ascii="Tahoma" w:hAnsi="Tahoma" w:cs="Tahoma"/>
                <w:cs/>
              </w:rPr>
              <w:t xml:space="preserve">) หรือ  </w:t>
            </w:r>
            <w:r w:rsidRPr="001904EE">
              <w:rPr>
                <w:rFonts w:ascii="Tahoma" w:hAnsi="Tahoma" w:cs="Tahoma"/>
              </w:rPr>
              <w:t xml:space="preserve">Withdraw </w:t>
            </w:r>
            <w:proofErr w:type="gramStart"/>
            <w:r w:rsidRPr="001904EE">
              <w:rPr>
                <w:rFonts w:ascii="Tahoma" w:hAnsi="Tahoma" w:cs="Tahoma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cs/>
              </w:rPr>
              <w:t xml:space="preserve"> </w:t>
            </w:r>
          </w:p>
          <w:p w14:paraId="4E4C6CDD" w14:textId="77777777" w:rsidR="0056497D" w:rsidRPr="001904EE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Currency  Id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>value</w:t>
            </w:r>
            <w:r w:rsidRPr="001904EE">
              <w:rPr>
                <w:rFonts w:ascii="Tahoma" w:hAnsi="Tahoma" w:cs="Tahoma"/>
                <w:cs/>
              </w:rPr>
              <w:t xml:space="preserve"> เท่ากับ </w:t>
            </w:r>
            <w:r w:rsidRPr="001904EE">
              <w:rPr>
                <w:rFonts w:ascii="Tahoma" w:hAnsi="Tahoma" w:cs="Tahoma"/>
              </w:rPr>
              <w:t xml:space="preserve">Baht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64F94AE7" w14:textId="77777777" w:rsidR="0056497D" w:rsidRPr="001904EE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NRB </w:t>
            </w:r>
            <w:r w:rsidRPr="001904EE">
              <w:rPr>
                <w:rFonts w:ascii="Tahoma" w:hAnsi="Tahoma" w:cs="Tahoma"/>
                <w:cs/>
              </w:rPr>
              <w:t xml:space="preserve">และ </w:t>
            </w:r>
          </w:p>
          <w:p w14:paraId="58811F74" w14:textId="4CF2CC9E" w:rsidR="00EB0004" w:rsidRPr="001904EE" w:rsidRDefault="0056497D" w:rsidP="00EB0004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To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NRB </w:t>
            </w:r>
            <w:r w:rsidRPr="001904EE">
              <w:rPr>
                <w:rFonts w:ascii="Tahoma" w:hAnsi="Tahoma" w:cs="Tahoma"/>
                <w:cs/>
              </w:rPr>
              <w:t xml:space="preserve">และ </w:t>
            </w:r>
          </w:p>
          <w:p w14:paraId="19A09A53" w14:textId="075AAC21" w:rsidR="005A49EA" w:rsidRPr="001904EE" w:rsidRDefault="005A49EA" w:rsidP="005A49EA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Data</w:t>
            </w:r>
            <w:r w:rsidR="00DF3E25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et 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7E0C69C" w14:textId="5B01B4B2" w:rsidR="005A49EA" w:rsidRPr="001904EE" w:rsidRDefault="005A49EA" w:rsidP="005A49EA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ต้องมีค่าเมื่อ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>From or To Account Number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2F937AA0" w14:textId="77777777" w:rsidR="00C32E0B" w:rsidRDefault="005A49EA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762E4150" w14:textId="77777777" w:rsidR="00C32E0B" w:rsidRDefault="00C32E0B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32E0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</w:t>
            </w:r>
            <w:r w:rsidRPr="00C32E0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ผู้รายงานข้อมูลคือ </w:t>
            </w:r>
            <w:proofErr w:type="spellStart"/>
            <w:r w:rsidRPr="00C32E0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</w:t>
            </w:r>
            <w:proofErr w:type="spellEnd"/>
            <w:r w:rsidRPr="00C32E0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C32E0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C32E0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ตรวจสอบ</w:t>
            </w:r>
            <w:r w:rsidRPr="00C32E0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ตามเงื่อนไข</w:t>
            </w:r>
            <w:r w:rsidRPr="00C32E0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เฉพาะ</w:t>
            </w:r>
            <w:r w:rsidRPr="00C32E0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C32E0B">
              <w:rPr>
                <w:rFonts w:ascii="Tahoma" w:hAnsi="Tahoma" w:cs="Tahoma"/>
                <w:color w:val="FF0000"/>
                <w:sz w:val="20"/>
                <w:szCs w:val="20"/>
              </w:rPr>
              <w:t xml:space="preserve">(Loan Type </w:t>
            </w:r>
            <w:r w:rsidRPr="00C32E0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ที่ </w:t>
            </w:r>
            <w:r w:rsidRPr="00C32E0B">
              <w:rPr>
                <w:rFonts w:ascii="Tahoma" w:hAnsi="Tahoma" w:cs="Tahoma"/>
                <w:color w:val="FF0000"/>
                <w:sz w:val="20"/>
                <w:szCs w:val="20"/>
              </w:rPr>
              <w:t xml:space="preserve">Dataset FLA </w:t>
            </w:r>
            <w:r w:rsidRPr="00C32E0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C32E0B">
              <w:rPr>
                <w:rFonts w:ascii="Tahoma" w:hAnsi="Tahoma" w:cs="Tahoma"/>
                <w:color w:val="FF0000"/>
                <w:sz w:val="20"/>
                <w:szCs w:val="20"/>
              </w:rPr>
              <w:t xml:space="preserve">Foreign Currency Borrowing) </w:t>
            </w:r>
            <w:r w:rsidRPr="00C32E0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และ ธุรกรรม</w:t>
            </w:r>
            <w:r w:rsidRPr="00C32E0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lastRenderedPageBreak/>
              <w:t>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  <w:p w14:paraId="1077D8C3" w14:textId="2F0F39EF" w:rsidR="0056497D" w:rsidRPr="001904EE" w:rsidRDefault="0056497D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1904EE">
              <w:rPr>
                <w:rFonts w:ascii="Tahoma" w:hAnsi="Tahoma" w:cs="Tahoma"/>
                <w:sz w:val="20"/>
                <w:szCs w:val="20"/>
              </w:rPr>
              <w:br/>
              <w:t>DS_LTX vs DS_DAR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ตรวจสอบ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From or To FI 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กรณีรายการที่เกี่ยวข้องบัญชีกับ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NRB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1904EE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</w:rPr>
              <w:t>LTX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FLA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8E4E84" w:rsidRPr="008E4E84" w14:paraId="1FEA3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F1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or To Account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0B7C7" w14:textId="7521CF07" w:rsidR="0056497D" w:rsidRPr="001904EE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เลขที่บัญชีเงินฝากเงินตราต่างประเทศหรือ</w:t>
            </w:r>
            <w:r w:rsidR="00904D2D" w:rsidRPr="001904EE">
              <w:rPr>
                <w:rFonts w:ascii="Tahoma" w:hAnsi="Tahoma" w:cs="Tahoma"/>
                <w:sz w:val="20"/>
                <w:szCs w:val="20"/>
                <w:cs/>
              </w:rPr>
              <w:t>บัญชีเงินบา</w:t>
            </w:r>
            <w:r w:rsidR="00904D2D" w:rsidRPr="001904EE">
              <w:rPr>
                <w:rFonts w:ascii="Tahoma" w:hAnsi="Tahoma" w:cs="Tahoma" w:hint="cs"/>
                <w:sz w:val="20"/>
                <w:szCs w:val="20"/>
                <w:cs/>
              </w:rPr>
              <w:t>ทของผู้มีถิ่นที่อยู่นอกประเทศหรือบัญชีเงินบาทของคนไทย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ที่เกี่ยวข้อง ใช้ในกรณี ดังนี้</w:t>
            </w:r>
          </w:p>
          <w:p w14:paraId="627728A1" w14:textId="481598D0" w:rsidR="0056497D" w:rsidRPr="001904EE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   1. 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ศ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นฝากเงินตราประเทศ</w:t>
            </w:r>
            <w:r w:rsidR="00385AF4" w:rsidRPr="001904EE">
              <w:rPr>
                <w:rFonts w:ascii="Tahoma" w:hAnsi="Tahoma" w:cs="Tahoma" w:hint="cs"/>
                <w:sz w:val="20"/>
                <w:szCs w:val="20"/>
                <w:cs/>
              </w:rPr>
              <w:t>บัญชีอื่น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="00B27354"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ภายในประเทศ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>) ต้องระบุ</w:t>
            </w:r>
            <w:r w:rsidR="00B27354" w:rsidRPr="001904EE">
              <w:rPr>
                <w:rFonts w:ascii="Tahoma" w:hAnsi="Tahoma" w:cs="Tahoma" w:hint="cs"/>
                <w:sz w:val="20"/>
                <w:szCs w:val="20"/>
                <w:cs/>
              </w:rPr>
              <w:t>เลขที่บัญชีที่เกี่ยวข้อง</w:t>
            </w:r>
            <w:r w:rsidR="00B27354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สำหรับทุกรายการฝากและถอน</w:t>
            </w:r>
          </w:p>
          <w:p w14:paraId="7F943468" w14:textId="5294710D" w:rsidR="009946E3" w:rsidRPr="001904EE" w:rsidRDefault="009946E3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2. กรณีคู่สัญญาโอนเงินออกไปชำระคืนต้นเงินกู้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      </w:r>
          </w:p>
          <w:p w14:paraId="3E83008D" w14:textId="3C0BCE11" w:rsidR="00A77B5B" w:rsidRPr="001904EE" w:rsidRDefault="0056497D" w:rsidP="002B0FF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</w:t>
            </w:r>
            <w:r w:rsidR="009946E3"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8E104A" w:rsidRPr="001904EE">
              <w:rPr>
                <w:rFonts w:ascii="Tahoma" w:hAnsi="Tahoma" w:cs="Tahoma"/>
                <w:sz w:val="20"/>
                <w:szCs w:val="20"/>
              </w:rPr>
              <w:t>.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 กรณีฝากและถอนเงินบาทจากบัญชีเงินบาทของผู้มีถิ่นที่อยู่นอกประเทศ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>Nonresident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</w:rPr>
              <w:t>NR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ด้วยกัน  ต้องระบุเลขที่บัญชีเงินบาทของผู้มีถิ่นที่อยู่นอกประเทศทั้งด้านถอนและด้านที่นำฝากเข้าบัญชี  สำหรับทุกรายการโอนเงิน</w:t>
            </w:r>
          </w:p>
          <w:p w14:paraId="478BB917" w14:textId="5CF324C6" w:rsidR="002B0FFA" w:rsidRPr="001904EE" w:rsidRDefault="002B0FFA" w:rsidP="002B0FFA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="009946E3" w:rsidRPr="001904EE">
              <w:rPr>
                <w:rFonts w:ascii="Tahoma" w:hAnsi="Tahoma" w:cs="Tahoma"/>
                <w:sz w:val="20"/>
                <w:szCs w:val="20"/>
              </w:rPr>
              <w:t>4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กรณีคนไทยถอนเงินตราต่างประเทศให้คนไทยอื่นขายรับบาท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ให้ระบุเลขที่บัญชีเงินบาทของคนไทยที่เป็นบัญชีปลายทาง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หรือกรณีคนไทยซื้อเงินตราต่างประเทศเพื่อฝากเข้าบัญชีเงินตราต่างประเทศของคนไทยอื่น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ให้ระบุเลขที่บัญชีเงินบาทของคนไทยที่เป็นบัญชีต้นทาง</w:t>
            </w:r>
          </w:p>
          <w:p w14:paraId="1724A663" w14:textId="564887A3" w:rsidR="002B0FFA" w:rsidRPr="001904EE" w:rsidRDefault="002B0FFA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0FD351" w14:textId="77777777" w:rsidR="0056497D" w:rsidRPr="001904EE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Schema</w:t>
            </w:r>
            <w:r w:rsidRPr="001904EE">
              <w:rPr>
                <w:rFonts w:ascii="Tahoma" w:hAnsi="Tahoma" w:cs="Tahoma"/>
                <w:b/>
                <w:bCs/>
                <w:cs/>
              </w:rPr>
              <w:t xml:space="preserve"> 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b/>
                <w:bCs/>
                <w:cs/>
              </w:rPr>
              <w:t xml:space="preserve"> </w:t>
            </w:r>
          </w:p>
          <w:p w14:paraId="1E2AC2D7" w14:textId="05085D93" w:rsidR="0056497D" w:rsidRPr="001904EE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ต้องมีค่าเมื่อ</w:t>
            </w:r>
          </w:p>
          <w:p w14:paraId="5884DD95" w14:textId="77777777" w:rsidR="00473B17" w:rsidRPr="001904EE" w:rsidRDefault="00473B17" w:rsidP="00473B17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>A</w:t>
            </w:r>
            <w:r w:rsidRPr="001904EE">
              <w:rPr>
                <w:rFonts w:ascii="Tahoma" w:hAnsi="Tahoma" w:cs="Tahoma"/>
                <w:cs/>
              </w:rPr>
              <w:t xml:space="preserve">. </w:t>
            </w:r>
            <w:r w:rsidRPr="001904EE">
              <w:rPr>
                <w:rFonts w:ascii="Tahoma" w:hAnsi="Tahoma" w:cs="Tahoma" w:hint="cs"/>
                <w:cs/>
              </w:rPr>
              <w:t>กรณี</w:t>
            </w:r>
            <w:r w:rsidRPr="001904EE">
              <w:rPr>
                <w:rFonts w:ascii="Tahoma" w:hAnsi="Tahoma" w:cs="Tahoma"/>
                <w:cs/>
              </w:rPr>
              <w:t xml:space="preserve">บัญชีเงินตราต่างประเทศ </w:t>
            </w:r>
            <w:r w:rsidRPr="001904EE">
              <w:rPr>
                <w:rFonts w:ascii="Tahoma" w:hAnsi="Tahoma" w:cs="Tahoma"/>
              </w:rPr>
              <w:t>Foreign Currency Deposit</w:t>
            </w:r>
          </w:p>
          <w:p w14:paraId="34F9C216" w14:textId="77777777" w:rsidR="00473B17" w:rsidRPr="001904EE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Loan Deposit Transaction Type </w:t>
            </w:r>
            <w:r w:rsidRPr="001904EE">
              <w:rPr>
                <w:rFonts w:ascii="Tahoma" w:hAnsi="Tahoma" w:cs="Tahoma"/>
                <w:cs/>
              </w:rPr>
              <w:t xml:space="preserve">เป็น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ที่มี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Principal </w:t>
            </w:r>
            <w:r w:rsidRPr="001904EE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1904EE">
              <w:rPr>
                <w:rFonts w:ascii="Tahoma" w:hAnsi="Tahoma" w:cs="Tahoma"/>
              </w:rPr>
              <w:t>Deposit</w:t>
            </w:r>
            <w:r w:rsidRPr="001904EE">
              <w:rPr>
                <w:rFonts w:ascii="Tahoma" w:hAnsi="Tahoma" w:cs="Tahoma"/>
                <w:cs/>
              </w:rPr>
              <w:t xml:space="preserve">) หรือ  </w:t>
            </w:r>
            <w:r w:rsidRPr="001904EE">
              <w:rPr>
                <w:rFonts w:ascii="Tahoma" w:hAnsi="Tahoma" w:cs="Tahoma"/>
              </w:rPr>
              <w:t xml:space="preserve">Withdraw </w:t>
            </w:r>
            <w:proofErr w:type="gramStart"/>
            <w:r w:rsidRPr="001904EE">
              <w:rPr>
                <w:rFonts w:ascii="Tahoma" w:hAnsi="Tahoma" w:cs="Tahoma"/>
                <w:cs/>
              </w:rPr>
              <w:t>และ</w:t>
            </w:r>
            <w:proofErr w:type="gramEnd"/>
            <w:r w:rsidRPr="001904EE">
              <w:rPr>
                <w:rFonts w:ascii="Tahoma" w:hAnsi="Tahoma" w:cs="Tahoma"/>
                <w:cs/>
              </w:rPr>
              <w:t xml:space="preserve"> </w:t>
            </w:r>
          </w:p>
          <w:p w14:paraId="4BD913FC" w14:textId="77777777" w:rsidR="00473B17" w:rsidRPr="001904EE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Currency  Id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>value</w:t>
            </w:r>
            <w:r w:rsidRPr="001904EE">
              <w:rPr>
                <w:rFonts w:ascii="Tahoma" w:hAnsi="Tahoma" w:cs="Tahoma"/>
                <w:cs/>
              </w:rPr>
              <w:t xml:space="preserve"> </w:t>
            </w:r>
            <w:r w:rsidRPr="001904EE">
              <w:rPr>
                <w:rFonts w:ascii="Tahoma" w:hAnsi="Tahoma" w:cs="Tahoma" w:hint="cs"/>
                <w:cs/>
              </w:rPr>
              <w:t>ไม่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Baht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370E764F" w14:textId="77777777" w:rsidR="00473B17" w:rsidRPr="001904EE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FCD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393E66BD" w14:textId="549A1B19" w:rsidR="00473B17" w:rsidRPr="001904EE" w:rsidRDefault="00473B17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To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>เท่ากับ</w:t>
            </w:r>
            <w:r w:rsidRPr="001904EE">
              <w:rPr>
                <w:rFonts w:ascii="Tahoma" w:hAnsi="Tahoma" w:cs="Tahoma" w:hint="cs"/>
                <w:cs/>
              </w:rPr>
              <w:t xml:space="preserve"> </w:t>
            </w:r>
            <w:r w:rsidRPr="001904EE">
              <w:rPr>
                <w:rFonts w:ascii="Tahoma" w:hAnsi="Tahoma" w:cs="Tahoma"/>
              </w:rPr>
              <w:t>FCD</w:t>
            </w:r>
          </w:p>
          <w:p w14:paraId="14E89E38" w14:textId="53D26AF3" w:rsidR="00473B17" w:rsidRPr="001904EE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A5DBCFA" w14:textId="1E587A29" w:rsidR="00473B17" w:rsidRPr="001904EE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B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กรณีบัญชีเงินบาท </w:t>
            </w:r>
            <w:r w:rsidRPr="001904EE">
              <w:rPr>
                <w:rFonts w:ascii="Tahoma" w:hAnsi="Tahoma" w:cs="Tahoma"/>
                <w:sz w:val="20"/>
                <w:szCs w:val="20"/>
              </w:rPr>
              <w:t>Non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resident Baht Deposit</w:t>
            </w:r>
          </w:p>
          <w:p w14:paraId="698161AF" w14:textId="77777777" w:rsidR="0056497D" w:rsidRPr="001904EE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Loan Deposit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>value</w:t>
            </w:r>
            <w:r w:rsidRPr="001904EE">
              <w:rPr>
                <w:rFonts w:ascii="Tahoma" w:hAnsi="Tahoma" w:cs="Tahoma"/>
                <w:cs/>
              </w:rPr>
              <w:t xml:space="preserve">  เท่ากับ </w:t>
            </w:r>
            <w:r w:rsidRPr="001904EE">
              <w:rPr>
                <w:rFonts w:ascii="Tahoma" w:hAnsi="Tahoma" w:cs="Tahoma"/>
              </w:rPr>
              <w:t xml:space="preserve">Principal </w:t>
            </w:r>
            <w:r w:rsidRPr="001904EE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1904EE">
              <w:rPr>
                <w:rFonts w:ascii="Tahoma" w:hAnsi="Tahoma" w:cs="Tahoma"/>
              </w:rPr>
              <w:t>Deposit</w:t>
            </w:r>
            <w:r w:rsidRPr="001904EE">
              <w:rPr>
                <w:rFonts w:ascii="Tahoma" w:hAnsi="Tahoma" w:cs="Tahoma"/>
                <w:cs/>
              </w:rPr>
              <w:t xml:space="preserve">) หรือ </w:t>
            </w:r>
            <w:r w:rsidRPr="001904EE">
              <w:rPr>
                <w:rFonts w:ascii="Tahoma" w:hAnsi="Tahoma" w:cs="Tahoma"/>
              </w:rPr>
              <w:t xml:space="preserve">Withdraw </w:t>
            </w:r>
            <w:proofErr w:type="gramStart"/>
            <w:r w:rsidRPr="001904EE">
              <w:rPr>
                <w:rFonts w:ascii="Tahoma" w:hAnsi="Tahoma" w:cs="Tahoma"/>
                <w:cs/>
              </w:rPr>
              <w:t>และ</w:t>
            </w:r>
            <w:proofErr w:type="gramEnd"/>
          </w:p>
          <w:p w14:paraId="238D5D87" w14:textId="77777777" w:rsidR="0056497D" w:rsidRPr="001904EE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Currency Id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Baht </w:t>
            </w:r>
            <w:r w:rsidRPr="001904EE">
              <w:rPr>
                <w:rFonts w:ascii="Tahoma" w:hAnsi="Tahoma" w:cs="Tahoma"/>
                <w:cs/>
              </w:rPr>
              <w:t xml:space="preserve">และ </w:t>
            </w:r>
          </w:p>
          <w:p w14:paraId="0149CD8D" w14:textId="77777777" w:rsidR="0056497D" w:rsidRPr="001904EE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 xml:space="preserve">NRB </w:t>
            </w:r>
            <w:r w:rsidRPr="001904EE">
              <w:rPr>
                <w:rFonts w:ascii="Tahoma" w:hAnsi="Tahoma" w:cs="Tahoma"/>
                <w:cs/>
              </w:rPr>
              <w:t xml:space="preserve">และ </w:t>
            </w:r>
          </w:p>
          <w:p w14:paraId="075F54F8" w14:textId="24017DBA" w:rsidR="0056497D" w:rsidRPr="001904EE" w:rsidRDefault="0056497D" w:rsidP="00002E03">
            <w:pPr>
              <w:pStyle w:val="Header"/>
              <w:numPr>
                <w:ilvl w:val="0"/>
                <w:numId w:val="120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To Transaction Type </w:t>
            </w:r>
            <w:r w:rsidRPr="001904EE">
              <w:rPr>
                <w:rFonts w:ascii="Tahoma" w:hAnsi="Tahoma" w:cs="Tahoma"/>
                <w:cs/>
              </w:rPr>
              <w:t xml:space="preserve">ที่ </w:t>
            </w:r>
            <w:r w:rsidRPr="001904EE">
              <w:rPr>
                <w:rFonts w:ascii="Tahoma" w:hAnsi="Tahoma" w:cs="Tahoma"/>
              </w:rPr>
              <w:t xml:space="preserve">Code </w:t>
            </w:r>
            <w:r w:rsidRPr="001904EE">
              <w:rPr>
                <w:rFonts w:ascii="Tahoma" w:hAnsi="Tahoma" w:cs="Tahoma"/>
                <w:cs/>
              </w:rPr>
              <w:t xml:space="preserve">มี </w:t>
            </w:r>
            <w:r w:rsidRPr="001904EE">
              <w:rPr>
                <w:rFonts w:ascii="Tahoma" w:hAnsi="Tahoma" w:cs="Tahoma"/>
              </w:rPr>
              <w:t xml:space="preserve">value </w:t>
            </w:r>
            <w:r w:rsidRPr="001904EE">
              <w:rPr>
                <w:rFonts w:ascii="Tahoma" w:hAnsi="Tahoma" w:cs="Tahoma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</w:rPr>
              <w:t>NRB</w:t>
            </w:r>
          </w:p>
          <w:p w14:paraId="6841196A" w14:textId="2C9001E5" w:rsidR="00AF627D" w:rsidRPr="001904EE" w:rsidRDefault="00AF627D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Data</w:t>
            </w:r>
            <w:r w:rsidR="000858B4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et 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7EA6C28" w14:textId="21739F09" w:rsidR="005A49EA" w:rsidRPr="001904EE" w:rsidRDefault="005A49EA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ต้องมีค่าเมื่อ</w:t>
            </w:r>
          </w:p>
          <w:p w14:paraId="03FA4443" w14:textId="2573CF4B" w:rsidR="00AF627D" w:rsidRPr="001904EE" w:rsidRDefault="005A49EA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AF62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="00AF62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="00AF627D" w:rsidRPr="001904EE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AF627D" w:rsidRPr="001904EE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AF627D" w:rsidRPr="001904EE">
              <w:rPr>
                <w:rFonts w:ascii="Tahoma" w:hAnsi="Tahoma" w:cs="Tahoma"/>
                <w:sz w:val="20"/>
                <w:szCs w:val="20"/>
              </w:rPr>
              <w:t xml:space="preserve">From or To Account Number </w:t>
            </w:r>
            <w:r w:rsidR="00AF627D"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ต้องมีค่าดังนี้</w:t>
            </w:r>
          </w:p>
          <w:p w14:paraId="1DC98245" w14:textId="5D197A41" w:rsidR="00AF627D" w:rsidRPr="001904EE" w:rsidRDefault="00AF627D" w:rsidP="00152996">
            <w:pPr>
              <w:pStyle w:val="Header"/>
              <w:numPr>
                <w:ilvl w:val="0"/>
                <w:numId w:val="121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t xml:space="preserve">From or To FI Code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DS_LTX </w:t>
            </w:r>
            <w:r w:rsidRPr="001904EE">
              <w:rPr>
                <w:rFonts w:ascii="Tahoma" w:hAnsi="Tahoma" w:cs="Tahoma"/>
                <w:cs/>
              </w:rPr>
              <w:t xml:space="preserve">= </w:t>
            </w:r>
            <w:r w:rsidRPr="001904EE">
              <w:rPr>
                <w:rFonts w:ascii="Tahoma" w:hAnsi="Tahoma" w:cs="Tahoma"/>
              </w:rPr>
              <w:t xml:space="preserve">Organization ID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DS_DAR </w:t>
            </w:r>
            <w:r w:rsidRPr="001904EE">
              <w:rPr>
                <w:rFonts w:ascii="Tahoma" w:hAnsi="Tahoma" w:cs="Tahoma"/>
                <w:cs/>
              </w:rPr>
              <w:t>และ</w:t>
            </w:r>
          </w:p>
          <w:p w14:paraId="70A38271" w14:textId="44050847" w:rsidR="00AF627D" w:rsidRPr="001904EE" w:rsidRDefault="00AF627D" w:rsidP="00152996">
            <w:pPr>
              <w:pStyle w:val="Header"/>
              <w:numPr>
                <w:ilvl w:val="0"/>
                <w:numId w:val="121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1904EE">
              <w:rPr>
                <w:rFonts w:ascii="Tahoma" w:hAnsi="Tahoma" w:cs="Tahoma"/>
              </w:rPr>
              <w:lastRenderedPageBreak/>
              <w:t xml:space="preserve">From or To Account Number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DS_LTX </w:t>
            </w:r>
            <w:r w:rsidRPr="001904EE">
              <w:rPr>
                <w:rFonts w:ascii="Tahoma" w:hAnsi="Tahoma" w:cs="Tahoma"/>
                <w:cs/>
              </w:rPr>
              <w:t xml:space="preserve">= </w:t>
            </w:r>
            <w:r w:rsidRPr="001904EE">
              <w:rPr>
                <w:rFonts w:ascii="Tahoma" w:hAnsi="Tahoma" w:cs="Tahoma"/>
              </w:rPr>
              <w:t xml:space="preserve">Account Number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DS_DAR </w:t>
            </w:r>
            <w:r w:rsidRPr="001904EE">
              <w:rPr>
                <w:rFonts w:ascii="Tahoma" w:hAnsi="Tahoma" w:cs="Tahoma"/>
                <w:cs/>
              </w:rPr>
              <w:t xml:space="preserve">หรือ </w:t>
            </w:r>
            <w:r w:rsidRPr="001904EE">
              <w:rPr>
                <w:rFonts w:ascii="Tahoma" w:hAnsi="Tahoma" w:cs="Tahoma"/>
              </w:rPr>
              <w:t xml:space="preserve">From or To Account Number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 xml:space="preserve">DS_LTX </w:t>
            </w:r>
            <w:r w:rsidRPr="001904EE">
              <w:rPr>
                <w:rFonts w:ascii="Tahoma" w:hAnsi="Tahoma" w:cs="Tahoma"/>
                <w:cs/>
              </w:rPr>
              <w:t xml:space="preserve">= </w:t>
            </w:r>
            <w:r w:rsidRPr="001904EE">
              <w:rPr>
                <w:rFonts w:ascii="Tahoma" w:hAnsi="Tahoma" w:cs="Tahoma"/>
              </w:rPr>
              <w:t xml:space="preserve">FI Arrangement Number </w:t>
            </w:r>
            <w:r w:rsidRPr="001904EE">
              <w:rPr>
                <w:rFonts w:ascii="Tahoma" w:hAnsi="Tahoma" w:cs="Tahoma" w:hint="cs"/>
                <w:cs/>
              </w:rPr>
              <w:t xml:space="preserve">ของ </w:t>
            </w:r>
            <w:r w:rsidRPr="001904EE">
              <w:rPr>
                <w:rFonts w:ascii="Tahoma" w:hAnsi="Tahoma" w:cs="Tahoma"/>
              </w:rPr>
              <w:t>DS_DAR</w:t>
            </w:r>
          </w:p>
          <w:p w14:paraId="1F702DD4" w14:textId="71821C63" w:rsidR="008F307D" w:rsidRPr="001904EE" w:rsidRDefault="003B173F" w:rsidP="008F30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กรณีฝากเงินเข้าบัญชี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FCD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ต้องระบุ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เลขที่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บัญชี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ต้นทาง</w:t>
            </w:r>
          </w:p>
          <w:p w14:paraId="2D9AEF17" w14:textId="005D58B6" w:rsidR="008F307D" w:rsidRPr="001904EE" w:rsidRDefault="003B173F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.1 เจ้าของบัญชี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>FCD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คนไทยที่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ไม่ใช่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นิติบุคคลรับอนุญาตที่มี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Code = 001 (BOT)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โดยพิจารณาจาก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BD30D5D" w14:textId="45525F23" w:rsidR="008F307D" w:rsidRPr="001904EE" w:rsidRDefault="00002E03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DS_LTX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418ACA4" w14:textId="6A028004" w:rsidR="00002E03" w:rsidRPr="001904EE" w:rsidRDefault="00002E03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422367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422367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422367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28D4E6B4" w14:textId="6087ABB5" w:rsidR="00002E03" w:rsidRPr="001904EE" w:rsidRDefault="00002E03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001 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4223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22367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422367">
              <w:rPr>
                <w:rFonts w:ascii="Tahoma" w:hAnsi="Tahoma" w:cs="Tahoma"/>
                <w:sz w:val="20"/>
                <w:szCs w:val="20"/>
              </w:rPr>
              <w:t>]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57778327" w14:textId="4F0CC828" w:rsidR="008F307D" w:rsidRPr="00AB2BCE" w:rsidRDefault="008F307D" w:rsidP="00AB2BCE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>Involved Party Type</w:t>
            </w:r>
            <w:r w:rsidR="00AB2BC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AB2BCE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AB2BCE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AB2BCE">
              <w:rPr>
                <w:rFonts w:ascii="Tahoma" w:hAnsi="Tahoma" w:cs="Tahoma"/>
                <w:sz w:val="20"/>
                <w:szCs w:val="20"/>
              </w:rPr>
              <w:t>)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177108A" w14:textId="15375D47" w:rsidR="00422367" w:rsidRDefault="008F307D" w:rsidP="00002E0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AB2BC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AB2BCE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AB2BCE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AB2BCE">
              <w:rPr>
                <w:rFonts w:ascii="Tahoma" w:hAnsi="Tahoma" w:cs="Tahoma"/>
                <w:sz w:val="20"/>
                <w:szCs w:val="20"/>
              </w:rPr>
              <w:t>)</w:t>
            </w:r>
            <w:r w:rsidR="00AB2BCE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proofErr w:type="gramStart"/>
            <w:r w:rsidR="00422367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  <w:proofErr w:type="gramEnd"/>
          </w:p>
          <w:p w14:paraId="26224467" w14:textId="3F2931FD" w:rsidR="00422367" w:rsidRPr="00422367" w:rsidRDefault="00AB2BCE" w:rsidP="00422367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482D1149" w14:textId="362B2B3A" w:rsidR="00422367" w:rsidRPr="00422367" w:rsidRDefault="00AB2BCE" w:rsidP="00422367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 บุคคลธรรมดาผู้มีถิ่นที่อยู่ในประเทศ 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="00422367" w:rsidRPr="00422367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1EEF5752" w14:textId="48D901F6" w:rsidR="008F307D" w:rsidRPr="00422367" w:rsidRDefault="008F307D" w:rsidP="0042236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42236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EF5AAB2" w14:textId="24EACB56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.2 Loan Deposit Transaction type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 Principal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ภายใต้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="008F307D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1A25A90" w14:textId="0E0C2AAD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.3 From Transaction Type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 Other </w:t>
            </w:r>
            <w:r w:rsidR="008F307D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C790F5F" w14:textId="0D143475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.4 To Transaction Type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 FCD </w:t>
            </w:r>
            <w:r w:rsidR="008F307D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B4F66CE" w14:textId="4617320E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.5 Country Id of Beneficiary or Sender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>T</w:t>
            </w:r>
            <w:r w:rsidR="00AF6B80" w:rsidRPr="001904EE">
              <w:rPr>
                <w:rFonts w:ascii="Tahoma" w:hAnsi="Tahoma" w:cs="Tahoma"/>
                <w:sz w:val="20"/>
                <w:szCs w:val="20"/>
              </w:rPr>
              <w:t>H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F307D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027EEFC" w14:textId="1B5A5584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2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.6 Inflow Transaction Purpose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บุคคลรับอนุญาต</w:t>
            </w:r>
            <w:r w:rsidR="00002E03" w:rsidRPr="001904EE">
              <w:rPr>
                <w:rFonts w:ascii="Tahoma" w:hAnsi="Tahoma" w:cs="Tahoma"/>
                <w:sz w:val="20"/>
                <w:szCs w:val="20"/>
              </w:rPr>
              <w:t>(318165)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Payment Method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 xml:space="preserve">Traveling Cheque, Demand Draft </w:t>
            </w:r>
            <w:r w:rsidR="00002E03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F307D" w:rsidRPr="001904EE">
              <w:rPr>
                <w:rFonts w:ascii="Tahoma" w:hAnsi="Tahoma" w:cs="Tahoma"/>
                <w:sz w:val="20"/>
                <w:szCs w:val="20"/>
              </w:rPr>
              <w:t>Foreign Cheque</w:t>
            </w:r>
          </w:p>
          <w:p w14:paraId="77082704" w14:textId="1C969285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กรณีถอนเงินจากบัญชี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FCD 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เพื่อโอนออก ต้องระบุ</w:t>
            </w:r>
            <w:r w:rsidRPr="001904EE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เลขที่</w:t>
            </w:r>
            <w:r w:rsidR="008F307D"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บัญชีปลายทาง</w:t>
            </w:r>
          </w:p>
          <w:p w14:paraId="0ECDACC2" w14:textId="10C18B3A" w:rsidR="008F307D" w:rsidRPr="001904EE" w:rsidRDefault="00D0589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8F307D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.1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เจ้าของบัญชี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เป็นคนไทยที่ไม่ใช่นิติบุคคลรับอนุญาตที่มี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หรือต้องไม่มีค่า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Code =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001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BOT)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โดยพิจารณาจาก</w:t>
            </w:r>
          </w:p>
          <w:p w14:paraId="0BBD4636" w14:textId="77777777" w:rsidR="00B33313" w:rsidRPr="001904EE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DS_LTX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773B49A6" w14:textId="5D50D9C7" w:rsidR="00B33313" w:rsidRPr="001904EE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จาก </w:t>
            </w:r>
            <w:proofErr w:type="spellStart"/>
            <w:r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361E46" w:rsidRPr="0042236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="00361E46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มีค่าเท่ากับ </w:t>
            </w:r>
            <w:r w:rsidR="00336319" w:rsidRPr="00336319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361E4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  <w:r w:rsidR="00361E46">
              <w:rPr>
                <w:rFonts w:ascii="Tahoma" w:hAnsi="Tahoma" w:cs="Tahoma"/>
                <w:color w:val="0000FF"/>
                <w:sz w:val="20"/>
                <w:szCs w:val="20"/>
              </w:rPr>
              <w:t>Identification Type</w:t>
            </w:r>
            <w:r w:rsidR="00361E46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361E46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="00361E46"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Counterparty)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388562CF" w14:textId="1C2CC027" w:rsidR="00B33313" w:rsidRPr="001904EE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หรือต้องมี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[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001 และ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FI Code (324007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61E46"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  <w:r w:rsidR="00361E46" w:rsidRPr="00422367">
              <w:rPr>
                <w:rFonts w:ascii="Tahoma" w:hAnsi="Tahoma" w:cs="Tahoma"/>
                <w:color w:val="0000FF"/>
                <w:sz w:val="20"/>
                <w:szCs w:val="20"/>
              </w:rPr>
              <w:t>2002700007</w:t>
            </w:r>
            <w:r w:rsidRPr="001904EE">
              <w:rPr>
                <w:rFonts w:ascii="Tahoma" w:hAnsi="Tahoma" w:cs="Tahoma"/>
                <w:sz w:val="20"/>
                <w:szCs w:val="20"/>
              </w:rPr>
              <w:t>)]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702C82A0" w14:textId="3C4E1B19" w:rsidR="00B33313" w:rsidRPr="001904EE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361E46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361E46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361E46">
              <w:rPr>
                <w:rFonts w:ascii="Tahoma" w:hAnsi="Tahoma" w:cs="Tahoma"/>
                <w:sz w:val="20"/>
                <w:szCs w:val="20"/>
              </w:rPr>
              <w:t>)</w:t>
            </w:r>
            <w:r w:rsidR="00361E46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(176001) หรือบุคคลธรรมดา (176067) (ซึ่งอยู่ภายใต้บุคคลผู้มีถิ่นที่อยู่ในต่างประเทศ (176066)) 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>Thailand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proofErr w:type="gramStart"/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3B38A15" w14:textId="799103C6" w:rsidR="00361E46" w:rsidRDefault="00B33313" w:rsidP="00B33313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>Involved Party Type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361E46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361E46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361E46">
              <w:rPr>
                <w:rFonts w:ascii="Tahoma" w:hAnsi="Tahoma" w:cs="Tahoma"/>
                <w:sz w:val="20"/>
                <w:szCs w:val="20"/>
              </w:rPr>
              <w:t>)</w:t>
            </w:r>
            <w:r w:rsidR="00361E46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บุคคลธรรมดาผู้มีถิ่นที่อยู่ในประเทศ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176001)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 (</w:t>
            </w:r>
            <w:r w:rsidRPr="001904EE">
              <w:rPr>
                <w:rFonts w:ascii="Tahoma" w:hAnsi="Tahoma" w:cs="Tahoma"/>
                <w:sz w:val="20"/>
                <w:szCs w:val="20"/>
              </w:rPr>
              <w:t>176067) (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ซึ่งอยู่ภายใต้บุคคลผู้มีถิ่นที่อยู่ในต่างประเทศ (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176066))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และมี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="00361E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61E46" w:rsidRPr="00361E4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2DF81A2C" w14:textId="02AD9D01" w:rsidR="00361E46" w:rsidRPr="00361E46" w:rsidRDefault="00361E46" w:rsidP="00361E46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  <w:r w:rsidRPr="00361E4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45F6F3E9" w14:textId="76EC904A" w:rsidR="00361E46" w:rsidRPr="00361E46" w:rsidRDefault="00361E46" w:rsidP="00361E46">
            <w:pPr>
              <w:pStyle w:val="ListParagraph"/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Type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จาก</w:t>
            </w:r>
            <w:r w:rsidRPr="0042236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ชุดข้อมูล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</w:rPr>
              <w:t>Counterparty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361E4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บุคคลธรรมดาผู้มีถิ่นที่อยู่ในประเทศ 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2001400001</w:t>
            </w:r>
            <w:r w:rsidRPr="0042236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บุคคลธรรมดาที่มีถิ่นที่อยู่ในต่างประเทศ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Pr="00D13247">
              <w:rPr>
                <w:rFonts w:ascii="Tahoma" w:hAnsi="Tahoma" w:cs="Tahoma"/>
                <w:color w:val="0000FF"/>
                <w:sz w:val="20"/>
                <w:szCs w:val="20"/>
              </w:rPr>
              <w:t>2001400050</w:t>
            </w:r>
            <w:r w:rsidRPr="00142BF1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61E46">
              <w:rPr>
                <w:rFonts w:ascii="Tahoma" w:hAnsi="Tahoma" w:cs="Tahoma"/>
                <w:color w:val="0000FF"/>
                <w:sz w:val="20"/>
                <w:szCs w:val="20"/>
              </w:rPr>
              <w:t>Thailand</w:t>
            </w:r>
          </w:p>
          <w:p w14:paraId="41F20099" w14:textId="77777777" w:rsidR="00361E46" w:rsidRDefault="00361E46" w:rsidP="00361E4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69C35BF" w14:textId="7C0DBDFA" w:rsidR="00B33313" w:rsidRPr="00361E46" w:rsidRDefault="00B33313" w:rsidP="00361E46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361E46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1C6E9E1" w14:textId="7A072213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.2 Loan Deposit Transaction type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35002" w:rsidRPr="001904EE">
              <w:rPr>
                <w:rFonts w:ascii="Tahoma" w:hAnsi="Tahoma" w:cs="Tahoma"/>
                <w:sz w:val="20"/>
                <w:szCs w:val="20"/>
              </w:rPr>
              <w:t>Withdraw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ภายใต้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proofErr w:type="gramStart"/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proofErr w:type="gramEnd"/>
          </w:p>
          <w:p w14:paraId="27074291" w14:textId="096E3391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.3 From Transaction Type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35002" w:rsidRPr="001904EE">
              <w:rPr>
                <w:rFonts w:ascii="Tahoma" w:hAnsi="Tahoma" w:cs="Tahoma"/>
                <w:sz w:val="20"/>
                <w:szCs w:val="20"/>
              </w:rPr>
              <w:t>FCD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C9188BE" w14:textId="14F4060C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.4 To Transaction Type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2262D" w:rsidRPr="001904EE">
              <w:rPr>
                <w:rFonts w:ascii="Tahoma" w:hAnsi="Tahoma" w:cs="Tahoma"/>
                <w:sz w:val="20"/>
                <w:szCs w:val="20"/>
              </w:rPr>
              <w:t>Other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637D995" w14:textId="3FF71018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.5 Country Id of Beneficiary or Sender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>T</w:t>
            </w:r>
            <w:r w:rsidR="001571AF" w:rsidRPr="001904EE">
              <w:rPr>
                <w:rFonts w:ascii="Tahoma" w:hAnsi="Tahoma" w:cs="Tahoma"/>
                <w:sz w:val="20"/>
                <w:szCs w:val="20"/>
              </w:rPr>
              <w:t>H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37A30CEF" w14:textId="2066C95C" w:rsidR="00B33313" w:rsidRPr="001904EE" w:rsidRDefault="00F92976" w:rsidP="00B3331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3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.6 </w:t>
            </w:r>
            <w:r w:rsidR="0012262D" w:rsidRPr="001904EE">
              <w:rPr>
                <w:rFonts w:ascii="Tahoma" w:hAnsi="Tahoma" w:cs="Tahoma"/>
                <w:sz w:val="20"/>
                <w:szCs w:val="20"/>
              </w:rPr>
              <w:t>Outflow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 Transaction Purpose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>ไม่เท่ากับ บุคคลรับอนุญาต</w:t>
            </w:r>
            <w:r w:rsidR="0012262D" w:rsidRPr="001904EE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>(318165)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Payment Method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 xml:space="preserve">Traveling Cheque, Demand Draft </w:t>
            </w:r>
            <w:r w:rsidR="00B33313" w:rsidRPr="001904EE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B33313"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B33313" w:rsidRPr="001904EE">
              <w:rPr>
                <w:rFonts w:ascii="Tahoma" w:hAnsi="Tahoma" w:cs="Tahoma"/>
                <w:sz w:val="20"/>
                <w:szCs w:val="20"/>
              </w:rPr>
              <w:t>Foreign Cheque</w:t>
            </w:r>
          </w:p>
          <w:p w14:paraId="2C584185" w14:textId="437D94C6" w:rsidR="00422367" w:rsidRDefault="002A7E30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4753367C" w14:textId="30356054" w:rsidR="00422367" w:rsidRPr="001904EE" w:rsidRDefault="00422367" w:rsidP="008F30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  <w:p w14:paraId="24D967EE" w14:textId="17F73DA7" w:rsidR="00AF627D" w:rsidRPr="001904EE" w:rsidRDefault="00AF627D" w:rsidP="00B50AAF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F4B7127" w14:textId="77777777" w:rsidR="0056497D" w:rsidRPr="001904EE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904EE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1904EE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40E050" w14:textId="042D8F55" w:rsidR="00071A21" w:rsidRPr="00644CA5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904EE">
              <w:rPr>
                <w:rFonts w:ascii="Tahoma" w:hAnsi="Tahoma" w:cs="Tahoma"/>
                <w:sz w:val="20"/>
                <w:szCs w:val="20"/>
              </w:rPr>
              <w:t>DS_LTX vs DS_DAR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ตรวจสอบ 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From or To Account Number 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1904EE">
              <w:rPr>
                <w:rFonts w:ascii="Tahoma" w:hAnsi="Tahoma" w:cs="Tahoma" w:hint="cs"/>
                <w:sz w:val="20"/>
                <w:szCs w:val="20"/>
                <w:cs/>
              </w:rPr>
              <w:t>กรณีรายการที่เกี่ยวข้องกับบัญชี</w:t>
            </w:r>
            <w:r w:rsidRPr="001904EE">
              <w:rPr>
                <w:rFonts w:ascii="Tahoma" w:hAnsi="Tahoma" w:cs="Tahoma"/>
                <w:sz w:val="20"/>
                <w:szCs w:val="20"/>
              </w:rPr>
              <w:t xml:space="preserve"> NRB</w:t>
            </w:r>
            <w:r w:rsidRPr="001904EE">
              <w:rPr>
                <w:rFonts w:ascii="Tahoma" w:hAnsi="Tahoma" w:cs="Tahoma"/>
                <w:sz w:val="20"/>
                <w:szCs w:val="20"/>
              </w:rPr>
              <w:br/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1904EE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1904EE">
              <w:rPr>
                <w:rFonts w:ascii="Tahoma" w:hAnsi="Tahoma" w:cs="Tahoma"/>
                <w:sz w:val="20"/>
                <w:szCs w:val="20"/>
              </w:rPr>
              <w:t>LTX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FLA</w:t>
            </w:r>
            <w:r w:rsidRPr="001904EE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1904EE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8E4E84" w:rsidRPr="008E4E84" w14:paraId="06D7F34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0AD3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From or To Related 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FE8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วันที่ของรายการ ที่เกิด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 or To FI Code</w:t>
            </w:r>
          </w:p>
          <w:p w14:paraId="108E824C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5CAC" w14:textId="1FED43AD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5374D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83F9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8BB6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  ใช้ในกรณี ดังนี้ </w:t>
            </w:r>
          </w:p>
          <w:p w14:paraId="01193C81" w14:textId="77777777" w:rsidR="0056497D" w:rsidRPr="008E4E84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1066"/>
              </w:tabs>
              <w:spacing w:beforeLines="120" w:before="288" w:line="360" w:lineRule="auto"/>
              <w:ind w:left="61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ชื่อผู้รับเงิน ใช้ในกรณี</w:t>
            </w:r>
          </w:p>
          <w:p w14:paraId="4032C02F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1)  สถาบันการเงินฯให้กู้ยืม เงินตราต่างประเทศ  เพื่อโอนออกไปต่างประเทศ  หรือ</w:t>
            </w:r>
          </w:p>
          <w:p w14:paraId="7603A210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2) ถอนจากบัญชีเงินรับฝากเงินตราต่างประเทศ ของผู้มีถิ่นที่อยู่ในประเทศ</w:t>
            </w:r>
          </w:p>
          <w:p w14:paraId="046D4710" w14:textId="77777777" w:rsidR="0056497D" w:rsidRPr="008E4E8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3) ถอนเงินจากบัญชีเงินบาทของผู้มีถิ่นที่อยู่นอกประเทศให้กับผู้รับเงินที่เป็นผู้มีถิ่นที่อยู่ในประเทศซึ่งเป็นลูกค้าของสถาบันการเงินอื่น และสถาบันการเงินผู้รายงานการถอนไม่สามารถรายงานรหัสมาตรฐานของผู้รับเงิน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ได้ ทั้งนี้เฉพาะธุรกรรมที่มีจำนวนเงินเกินกว่า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1,000,000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บาท ทุกวัตถุประสงค์ ยกเว้นวัตถุประสงค์ซึ่งอยู่ในหมวดย่อยที่เป็นรหัส เพื่อซื้อเงินตราต่างประเทศส่งออก หรือโอนไปเข้าบัญชีเงินบาทของผู้มีถิ่นที่อยู่นอกประเทศบัญชีอื่น หรือรายได้ส่งกลับของแรงงาน</w:t>
            </w:r>
          </w:p>
          <w:p w14:paraId="6F4BDF0A" w14:textId="77777777" w:rsidR="0056497D" w:rsidRPr="008E4E84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616"/>
              </w:tabs>
              <w:spacing w:beforeLines="120" w:before="288" w:line="360" w:lineRule="auto"/>
              <w:ind w:left="796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ชื่อผู้ส่งเงิน ใช้ใน 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1)  คู่สัญญาโอนเงินตราต่างประเทศจากต่างประเทศเข้ามาชำระคืนเงินกู้ยืมจากสถาบันการเงิน  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2)  ฝากเงินเข้าบัญชีเงินรับฝากเงินตราต่างประเทศ ของผู้มีถิ่นที่อยู่ในประเทศ</w:t>
            </w:r>
          </w:p>
          <w:p w14:paraId="4CB8859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292D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4689148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4A9A5A1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Beneficiary or Sender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เมื่อฝากหรือถอน 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ของผู้มีถิ่นที่อยู่ในประเทศที่ไม่ใช่นิติบุคคลรับอนุญาต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1E7DE8AA" w14:textId="58080C6F" w:rsidR="00071A21" w:rsidRPr="00644CA5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Beneficiary or Sender Name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ที่มีจำนวนเงินมากกว่า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,000,000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อื่น หรือ รายได้ส่งกลับของแรงงาน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ไม่มีค่า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2AA9A466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C6CCB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 of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65F0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รหัสประเทศของผู้รับเงิน/ผู้ส่งเงิน </w:t>
            </w:r>
          </w:p>
          <w:p w14:paraId="1D1178E3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5767FE" w14:textId="761B906C" w:rsidR="0056497D" w:rsidRPr="008E4E84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E3D58B6" w14:textId="77777777" w:rsidR="0056497D" w:rsidRPr="008E4E84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Beneficiary or Sender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02810501" w14:textId="58531572" w:rsidR="00071A21" w:rsidRPr="00644CA5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583BAD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113C8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Relationship with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0BED1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ที่เป็นคู่สัญญาเงินให้กู้ยืม หรือเจ้าของบัญชีเงินรับฝาก  แล้วแต่กรณี  กับผู้รับเงินหรือผู้ส่งเงิน โดยใช้รหัสที่มีค่าเท่ากับ</w:t>
            </w:r>
          </w:p>
          <w:p w14:paraId="16B525A1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1. ธุรกิจในเครือ/สาขา </w:t>
            </w:r>
          </w:p>
          <w:p w14:paraId="3E7152D4" w14:textId="77777777" w:rsidR="00C738F8" w:rsidRPr="008E4E84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Parent</w:t>
            </w:r>
          </w:p>
          <w:p w14:paraId="1C83517B" w14:textId="77777777" w:rsidR="00C738F8" w:rsidRPr="008E4E84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Child</w:t>
            </w:r>
          </w:p>
          <w:p w14:paraId="74D99394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2. อื่น ๆ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A96B3C" w14:textId="56B2D523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08D396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AF20E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Resident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502C4" w14:textId="77777777" w:rsidR="00C738F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 รหัสมาตรฐานของผู้ฝากเงินหรือผู้รับเงินจากบัญชีเงินบาทของผู้มีถิ่นที่อยู่นอกประเทศ เฉพาะธุรกรรมที่มีจำนวนเงินเกินกว่า 1,000,000 บาท ใช้ในกรณี ดังนี้</w:t>
            </w:r>
          </w:p>
          <w:p w14:paraId="22B91A3B" w14:textId="77777777" w:rsidR="009F1418" w:rsidRPr="008E4E84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กรณีฝากเงินเข้าบัญชีเงินบาทของผู้มีถิ่นที่อยู่นอกประเทศทุกวัตถุประสงค์  ยกเว้นค่าของเงินตราต่างประเทศที่นำเข้ามาขาย  หรือรับเงินบาทจากบัญชีเงินบาทของผู้มีถิ่นที่อยู่นอกประเทศบัญชีอื่น    </w:t>
            </w:r>
          </w:p>
          <w:p w14:paraId="222ADEBE" w14:textId="3230138A" w:rsidR="00C738F8" w:rsidRPr="008E4E84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กรณีถอนเงินจากบัญชีเงินบาทของผู้มีถิ่นที่อยู่นอกประเทศทุกวัตถุประสงค์  ยกเว้นวัตถุประสงค์ซึ่งอยู่ภายใต้หมวดย่อยที่เป็นรหัส  เพื่อซื้อเงินตราต่างประเทศ หรือ โอนไปเข้าบัญชีเงินบาทของผู้มีถิ่นที่อยู่นอกประเทศบัญชีอื่น  หรือรายได้ส่งกลับของแรงงาน</w:t>
            </w:r>
          </w:p>
          <w:p w14:paraId="61AFEAA0" w14:textId="77777777" w:rsidR="00C738F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รหัสมาตรฐานของ ผู้นำของเข้าหรือส่งของออก  ในกรณีที่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Primary Involved Party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เป็นคู่สัญญาเงินให้กู้ยืมหรือเจ้าของบัญชีเงินฝากเงินตราต่างประเทศที่ไม่ได้เป็นผู้นำของเข้าหรือส่งของอ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8E088" w14:textId="77777777" w:rsidR="00C738F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034333" w14:textId="77777777" w:rsidR="009F1418" w:rsidRPr="008E4E84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DS_LTX vs DS_DAR</w:t>
            </w:r>
          </w:p>
          <w:p w14:paraId="5D90E4AF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5623AC48" w14:textId="77777777" w:rsidR="009F141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เมื่อฝากเงินบัญชี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ที่มีจำนวนเงินมากกว่า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,000,000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ไม่ใช่ค่าของเงินตราต่างประเทศที่นำมาขาย หรือ รับเงินบาทจากบัญชี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อื่น </w:t>
            </w:r>
          </w:p>
          <w:p w14:paraId="25D893F6" w14:textId="77777777" w:rsidR="009F141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  <w:p w14:paraId="4A9C19E0" w14:textId="77777777" w:rsidR="009F141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ตรวจสอบ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Involved Party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ที่มีจำนวนเงินมากกว่า 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,000,000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บาท และมีและมีวัตถุประสงด้าน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NRB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อื่น หรือ รายได้ส่งกลับของแรงงาน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Beneficiary or Sender Name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ไม่มีค่า  </w:t>
            </w:r>
          </w:p>
          <w:p w14:paraId="195A842C" w14:textId="619982DF" w:rsidR="00C738F8" w:rsidRPr="008E4E84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DAR</w:t>
            </w:r>
          </w:p>
        </w:tc>
      </w:tr>
      <w:tr w:rsidR="008E4E84" w:rsidRPr="008E4E84" w14:paraId="56F1CD9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BFAB3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Resident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D9EB6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ประเภทรหัสมาตรฐานของผู้ฝากเงินหรือผู้รับเงิน  เช่น</w:t>
            </w:r>
          </w:p>
          <w:p w14:paraId="533E855B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บุคคลธรรมดาที่รายงานด้วยเลข 13 หลัก ให้ระบุว่าเป็นประเภทเลขประจำตัวประชาชนโดยใช้รหัสที่มีค่าเท่ากับ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  <w:p w14:paraId="208EDAB6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นิติบุคคล ใช้เลขที่จดทะเบียนนิติบุคคลที่จดทะเบียนกับกระทรวงพาณิชย์   โดยใช้รหัสที่มีค่าเท่ากับ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Juristic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Id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694C1D" w14:textId="707D7216" w:rsidR="009F14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99BFC4" w14:textId="777C69BC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Resident Involved Party </w:t>
            </w:r>
            <w:r w:rsidR="00071A2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3A5E83C4" w14:textId="4394039C" w:rsidR="00071A21" w:rsidRPr="00644CA5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ED064F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C3B2D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 Owner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25C2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ชื่อเจ้าของภาระผูกพัน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Underlying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เฉพาะธุรกรรมที่ทำกับคู่สัญญาที่มิใช่นิติบุคคลรับอนุญาต หรือธปท. และสถาบันการเงินให้กู้ยืมเงินตราต่างประเทศ หรือลูกค้าถอนบัญชีเงินฝากเงินตราต่างประเทศ  เพื่อนำไปชำระภาระผูกพันของบริษัทในเครือ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05958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2F448D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FE9E5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Shares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CCC22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จำนวนหุ้นที่ลงทุน  ใช้ในเฉพาะกรณีที่ระบุวัตถุประสงค์เป็นรหัสที่มีค่าเท่ากับ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01B4E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1E3599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98D4A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 value per Share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E4586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ราคาต่อหุ้นที่ตราไว้  ใช้ในเฉพาะกรณีที่ระบุวัตถุประสงค์เป็นรหัสที่มีค่าเท่ากับ 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DDDFE7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A09E4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7D822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YTD Accumulated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B5404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จำนวนเงินรวมเทียบเท่าเงินสกุลดอลลาร์สรอ.ที่ส่งออกไปลงทุนหรือให้กู้ยืมแล้วในปีนี้ ทุกประเภททุกรายในต่างประเทศ (ไม่รวมครั้งนี้)  ใช้ในเฉพาะกรณีที่ระบุ  วัตถุประสงค์เป็นรหัสที่มีค่าเท่ากับ</w:t>
            </w:r>
          </w:p>
          <w:p w14:paraId="18B2D1C1" w14:textId="77777777" w:rsidR="009F1418" w:rsidRPr="008E4E84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หรือ </w:t>
            </w:r>
          </w:p>
          <w:p w14:paraId="1F25AAB6" w14:textId="77777777" w:rsidR="009F1418" w:rsidRPr="008E4E84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0312DA8B" w14:textId="77777777" w:rsidR="009F1418" w:rsidRPr="008E4E84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56B27C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8E56C7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A0564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Listed in Market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DB747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กรณีที่ระบุวัตถุประสงค์เป็นรหัสที่มีค่าเท่ากับ</w:t>
            </w:r>
          </w:p>
          <w:p w14:paraId="4DDCF27D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304F7B21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เงินลงทุนในหลักทรัพย์จากต่างประเทศ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4337308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74D0F622" w14:textId="77777777" w:rsidR="009F1418" w:rsidRPr="008E4E84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8E4E84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Flag  1</w:t>
            </w:r>
            <w:r w:rsidRPr="008E4E84">
              <w:rPr>
                <w:rFonts w:ascii="Tahoma" w:hAnsi="Tahoma" w:cs="Tahoma" w:hint="cs"/>
                <w:color w:val="000000" w:themeColor="text1"/>
                <w:spacing w:val="-4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ถ้าไม่ใช่ 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 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7F7CDA" w14:textId="77777777" w:rsidR="009F1418" w:rsidRPr="008E4E84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93D47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B50A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Investment Repatriated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13AF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เหตุผลในการนำเงินลงทุนกลับ  เฉพาะกรณีที่ระบุวัตถุประสงค์เป็นรหัสที่มีค่าเท่ากับ</w:t>
            </w:r>
          </w:p>
          <w:p w14:paraId="6C5F9641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2A141FDE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762FC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8D7F7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C814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Investment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806A4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ประเภทเงินลงทุนของลูกค้า  เฉพาะกรณีที่ระบุวัตถุประสงค์เป็นรหัสที่มีค่าเท่ากับ</w:t>
            </w:r>
          </w:p>
          <w:p w14:paraId="17237B80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เงินลงทุนในหลักทรัพย์จากต่างประเทศ  หรือ</w:t>
            </w:r>
          </w:p>
          <w:p w14:paraId="4745A0A3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เงินลงทุนในหลักทรัพย์ต่างประเทศในต่างประเทศ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 xml:space="preserve"> หรือ</w:t>
            </w:r>
          </w:p>
          <w:p w14:paraId="55305D76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เงินลงทุนในหลักทรัพย์ไทยในต่างประเทศ หรือ</w:t>
            </w:r>
          </w:p>
          <w:p w14:paraId="3B7E6650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7B27DADC" w14:textId="77777777" w:rsidR="00A65E18" w:rsidRPr="008E4E84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430414EB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A363E6" w14:textId="5704E3F3" w:rsidR="00A65E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D3C30F1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792E64D7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เงินลงทุนในหลักทรัพย์จากต่างประเทศ  หรือ</w:t>
            </w:r>
          </w:p>
          <w:p w14:paraId="03DF7D67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เงินลงทุนในหลักทรัพย์ต่างประเทศในต่างประเทศ หรือ</w:t>
            </w:r>
          </w:p>
          <w:p w14:paraId="2FDA7E1C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3. เงินลงทุนในหลักทรัพย์ไทยในต่างประเทศ</w:t>
            </w:r>
          </w:p>
          <w:p w14:paraId="6C24B9A8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4. เงินกู้ยืมที่เป็นตราสารหนี้ หรือ </w:t>
            </w:r>
          </w:p>
          <w:p w14:paraId="57F358CB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5. เงินให้กู้ที่เป็นตราสารหนี้ หรือ</w:t>
            </w:r>
          </w:p>
          <w:p w14:paraId="2DA239D7" w14:textId="77777777" w:rsidR="00A65E18" w:rsidRPr="008E4E84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6. เงินลงทุนในตราสารหนี้ของต่างประเทศที่ออกในประเทศ </w:t>
            </w:r>
          </w:p>
          <w:p w14:paraId="4391BBA1" w14:textId="6A52E042" w:rsidR="00071A21" w:rsidRPr="00644CA5" w:rsidRDefault="00A65E18" w:rsidP="00644CA5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0C26C5C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7DF8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Term Range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83A2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ช่วงอายุเงินกู้หรือตราสารหนี้  เฉพาะกรณีที่ระบุวัตถุประสงค์เป็นรหัสที่มีค่าเท่ากับ</w:t>
            </w:r>
          </w:p>
          <w:p w14:paraId="323BD5C4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เงินลงทุนในหลักทรัพย์จากต่างประเทศ เฉพาะ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3C8493C0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เฉพาะ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</w:p>
          <w:p w14:paraId="4524F488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เงินลงทุนในหลักทรัพย์ไทยในต่างประเทศ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เฉพาะ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35C5DFB2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 หรือ</w:t>
            </w:r>
          </w:p>
          <w:p w14:paraId="032384C9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04A9D3B0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เงินให้กู้ยืม หรือ</w:t>
            </w:r>
          </w:p>
          <w:p w14:paraId="022AB10E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3AD70D57" w14:textId="77777777" w:rsidR="00A65E18" w:rsidRPr="008E4E84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</w:p>
          <w:p w14:paraId="67279415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7468CC88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Short 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กรณีเป็นเงินกู้หรือตราสารหนี้  อายุไม่เกิน 1 ปี หรือ</w:t>
            </w:r>
          </w:p>
          <w:p w14:paraId="737B749D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กรณีเป็นเงินกู้หรือตราสารหนี้  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6235AAF0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Long 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กรณีเป็นเงินกู้หรือตราสารหนี้  อายุเกิน 1 ปี  หรือ</w:t>
            </w:r>
          </w:p>
          <w:p w14:paraId="3FEB956D" w14:textId="77777777" w:rsidR="00A65E18" w:rsidRPr="008E4E84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04113" w14:textId="198A47E8" w:rsidR="00A65E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F5D64E0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0CF3993B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เงินลงทุนในหลักทรัพย์จากต่างประเทศ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หรือ</w:t>
            </w:r>
          </w:p>
          <w:p w14:paraId="784A1438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4CF6937E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เงินลงทุนในหลักทรัพย์ไทยในต่างประเทศ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Customer Investment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</w:p>
          <w:p w14:paraId="2A851906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เงินกู้ยืม หรือ </w:t>
            </w:r>
          </w:p>
          <w:p w14:paraId="4F1DC343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3D8B123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เงินให้กู้ยืม หรือ </w:t>
            </w:r>
          </w:p>
          <w:p w14:paraId="6B1076B6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71A70CA4" w14:textId="77777777" w:rsidR="00A65E18" w:rsidRPr="008E4E84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309CD867" w14:textId="229D2B29" w:rsidR="00071A21" w:rsidRPr="00644CA5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43C93A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278BD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EDD1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7B8409D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379E163" w14:textId="77777777" w:rsidR="00A65E18" w:rsidRPr="008E4E84" w:rsidRDefault="00A65E18" w:rsidP="00CE171A">
            <w:pPr>
              <w:pStyle w:val="ListParagraph"/>
              <w:numPr>
                <w:ilvl w:val="0"/>
                <w:numId w:val="9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 หรือ</w:t>
            </w:r>
          </w:p>
          <w:p w14:paraId="45C83EA6" w14:textId="77777777" w:rsidR="00A65E18" w:rsidRPr="008E4E84" w:rsidRDefault="00A65E18" w:rsidP="00CE171A">
            <w:pPr>
              <w:pStyle w:val="ListParagraph"/>
              <w:numPr>
                <w:ilvl w:val="0"/>
                <w:numId w:val="99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2E183C2D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2C943F7" w14:textId="77777777" w:rsidR="00A65E18" w:rsidRPr="008E4E84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2E414EB9" w14:textId="77777777" w:rsidR="00A65E18" w:rsidRPr="008E4E84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</w:t>
            </w:r>
          </w:p>
          <w:p w14:paraId="1A75C994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 </w:t>
            </w:r>
            <w:r w:rsidRPr="008E4E84">
              <w:rPr>
                <w:rFonts w:ascii="Tahoma" w:hAnsi="Tahoma" w:cs="Tahoma"/>
                <w:color w:val="000000" w:themeColor="text1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 6 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6  เป็นต้น</w:t>
            </w:r>
          </w:p>
          <w:p w14:paraId="33C2F959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กรณีเงินกู้หรือตราสารหนี้  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4A93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50D0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860BD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4206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ให้ใส่รหัสเป็นตัวอักษร 1 ตัว  โดยใช้รหัส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79DCF9C5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1 ปี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1</w:t>
            </w:r>
            <w:r w:rsidRPr="008E4E84">
              <w:rPr>
                <w:rFonts w:ascii="Tahoma" w:hAnsi="Tahoma" w:cs="Tahoma"/>
                <w:color w:val="000000" w:themeColor="text1"/>
              </w:rPr>
              <w:t>,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Y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เงินกู้อายุ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6</w:t>
            </w:r>
            <w:r w:rsidRPr="008E4E84">
              <w:rPr>
                <w:rFonts w:ascii="Tahoma" w:hAnsi="Tahoma" w:cs="Tahoma"/>
                <w:color w:val="000000" w:themeColor="text1"/>
              </w:rPr>
              <w:t>,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6E44B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9C94D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EB09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8E04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เฉพาะกรณีที่  </w:t>
            </w:r>
          </w:p>
          <w:p w14:paraId="0E07098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F04F388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FF756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14:paraId="5248F2AC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92980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9DF6C2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เงินให้กู้ที่เป็นตราสารหนี้</w:t>
            </w:r>
          </w:p>
          <w:p w14:paraId="4B452108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0AB68" w14:textId="0A8AE721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8788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9D90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8C17B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Fixed Rate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BE59CA" w14:textId="2AC0776B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9F165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CDD2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 Margin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CBCAB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Interest Rate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อยู่ในกลุ่ม  </w:t>
            </w:r>
            <w:r w:rsidRPr="008E4E84">
              <w:rPr>
                <w:rFonts w:ascii="Tahoma" w:hAnsi="Tahoma" w:cs="Tahoma"/>
                <w:color w:val="000000" w:themeColor="text1"/>
              </w:rPr>
              <w:t>Floating Rate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โดยให้แสดงเครื่องหมาย  +  หน้าส่วนเพิ่ม  และเครื่องหมาย -  หน้าส่วนลด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1909EF" w14:textId="1AF7408F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71A0A7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F5212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Number of Installments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C332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5A5395B1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A2936C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1EFE7432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22BC7377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</w:t>
            </w:r>
          </w:p>
          <w:p w14:paraId="32A652C8" w14:textId="77777777" w:rsidR="00A65E18" w:rsidRPr="008E4E84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 เงินกู้อายุ  1  ปี ผ่อนชำระทุก 6  เดือน  </w:t>
            </w:r>
            <w:r w:rsidRPr="008E4E84">
              <w:rPr>
                <w:rFonts w:ascii="Tahoma" w:hAnsi="Tahoma" w:cs="Tahoma"/>
                <w:color w:val="000000" w:themeColor="text1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2  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    เงินกู้อายุ  1  ปี ชำระคืนเมื่อครบกำหนด   </w:t>
            </w:r>
            <w:r w:rsidRPr="008E4E84">
              <w:rPr>
                <w:rFonts w:ascii="Tahoma" w:hAnsi="Tahoma" w:cs="Tahoma"/>
                <w:color w:val="000000" w:themeColor="text1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 เป็นต้น</w:t>
            </w:r>
          </w:p>
          <w:p w14:paraId="5CD07F0C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ในกรณีเงินกู้ประเภท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  <w:p w14:paraId="31C27F20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3B882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45F085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226D7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8B576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 of Installments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24C641EA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6  หรือ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DB83E0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AB778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C36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Installment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226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ให้ใส่รหัสเป็นตั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อักษร 1 ตัว  ใช้รหัส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Y</w:t>
            </w:r>
          </w:p>
          <w:p w14:paraId="007CF820" w14:textId="77777777" w:rsidR="00A65E18" w:rsidRPr="008E4E84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contextualSpacing/>
              <w:rPr>
                <w:rFonts w:ascii="Tahoma" w:hAnsi="Tahoma" w:cs="Tahoma"/>
                <w:color w:val="000000" w:themeColor="text1"/>
                <w:cs/>
                <w:lang w:val="th-TH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เช่น เงินกู้อายุ 1 ปี ผ่อนชำระทุก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50 </w:t>
            </w:r>
            <w:r w:rsidRPr="008E4E84">
              <w:rPr>
                <w:rFonts w:ascii="Tahoma" w:hAnsi="Tahoma" w:cs="Tahoma" w:hint="cs"/>
                <w:color w:val="000000" w:themeColor="text1"/>
                <w:cs/>
              </w:rPr>
              <w:t>วัน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>50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หรือ</w:t>
            </w:r>
          </w:p>
          <w:p w14:paraId="55479407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cs/>
                <w:lang w:val="th-TH"/>
              </w:rPr>
              <w:t xml:space="preserve">     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เงินกู้อายุ 1 ปี ผ่อนชำระทุก 6 เดือน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6  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M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br/>
              <w:t xml:space="preserve">     เงินกู้อายุ 1 ปี ชำระคืนเมื่อครบกำหนด </w:t>
            </w:r>
            <w:r w:rsidRPr="008E4E84">
              <w:rPr>
                <w:rFonts w:ascii="Tahoma" w:hAnsi="Tahoma" w:cs="Tahoma"/>
                <w:color w:val="000000" w:themeColor="text1"/>
              </w:rPr>
              <w:t>Installment Term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เท่ากับ1</w:t>
            </w:r>
            <w:r w:rsidRPr="008E4E84">
              <w:rPr>
                <w:rFonts w:ascii="Tahoma" w:hAnsi="Tahoma" w:cs="Tahoma"/>
                <w:color w:val="000000" w:themeColor="text1"/>
              </w:rPr>
              <w:t>, Installment Term Unit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Y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th-TH"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6B76C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724E9E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95411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Installment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ABDC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วันที่ชำระคืนเงินต้นงวดแรก  เฉพาะกรณีที่  </w:t>
            </w:r>
          </w:p>
          <w:p w14:paraId="3F90796D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 ค่าเท่ากับ  เงินกู้ยืม หรือ</w:t>
            </w:r>
          </w:p>
          <w:p w14:paraId="248F3286" w14:textId="77777777" w:rsidR="00A65E18" w:rsidRPr="008E4E84" w:rsidRDefault="00A65E18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 ค่าเท่ากับ เงินให้กู้ยืม </w:t>
            </w:r>
          </w:p>
          <w:p w14:paraId="2492160C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DFC8BE" w14:textId="37215F74" w:rsidR="00A65E18" w:rsidRPr="008E4E84" w:rsidRDefault="00A65E18" w:rsidP="004F25C0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4DD97B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A9DDD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First Disbursement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6FF7B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วันที่เบิกเงินกู้งวดแรก  เฉพาะกรณีที่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 เงินกู้ยืม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F25CC5" w14:textId="3802776E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FC06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6E65A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FF0D3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วันที่สัญญาเงินกู้หรือตราสารหนี้ครบกำหนดเฉพาะกรณีที่  </w:t>
            </w:r>
          </w:p>
          <w:p w14:paraId="5C76983B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CBAF782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B61B88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    เงินกู้ยืมที่เป็นตราสารหนี้ หรือ</w:t>
            </w:r>
          </w:p>
          <w:p w14:paraId="544AFA0F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B68007E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FE7C2F5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เงินให้กู้ที่เป็นตราสารหนี้</w:t>
            </w:r>
          </w:p>
          <w:p w14:paraId="392EFB09" w14:textId="77777777" w:rsidR="00A65E18" w:rsidRPr="008E4E84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กรณีเงินกู้ประเภท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 Age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614D6D" w14:textId="5B02A937" w:rsidR="00A65E18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pacing w:val="-4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pacing w:val="-4"/>
                <w:sz w:val="20"/>
                <w:szCs w:val="20"/>
                <w:cs/>
              </w:rPr>
              <w:t>:</w:t>
            </w:r>
          </w:p>
          <w:p w14:paraId="61E44189" w14:textId="77777777" w:rsidR="00A65E18" w:rsidRPr="008E4E84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0CB3170A" w14:textId="77777777" w:rsidR="00A65E18" w:rsidRPr="008E4E84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4D878E2F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เงินกู้ยืม  หรือ</w:t>
            </w:r>
          </w:p>
          <w:p w14:paraId="646679B6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A5836C0" w14:textId="77777777" w:rsidR="00A65E18" w:rsidRPr="008E4E84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</w:p>
          <w:p w14:paraId="3539325A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เงินให้กู้ยืม หรือ</w:t>
            </w:r>
          </w:p>
          <w:p w14:paraId="6E4D6EEC" w14:textId="77777777" w:rsidR="00A65E18" w:rsidRPr="008E4E84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เงินให้กู้ที่เป็นตราสารหนี้ และ</w:t>
            </w:r>
          </w:p>
          <w:p w14:paraId="2BA557D6" w14:textId="77777777" w:rsidR="00A65E18" w:rsidRPr="008E4E84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Term Range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 Call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Age</w:t>
            </w:r>
          </w:p>
          <w:p w14:paraId="02DE64BC" w14:textId="77777777" w:rsidR="00A65E18" w:rsidRDefault="00A65E18" w:rsidP="004F25C0">
            <w:pPr>
              <w:tabs>
                <w:tab w:val="left" w:pos="2880"/>
              </w:tabs>
              <w:spacing w:before="120" w:line="360" w:lineRule="auto"/>
              <w:ind w:left="504" w:hanging="274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01276937" w14:textId="028D8FA7" w:rsidR="00546AF0" w:rsidRPr="00F04EBD" w:rsidRDefault="00546AF0" w:rsidP="00546AF0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C73523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03FE3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Loan Declaration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F8D4E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ประเภทการนำเข้าเงินกู้  เฉพาะกรณีที่ระบุวัตถุประสงค์  เป็นรหัสที่มีค่าเท่ากับ  เงินกู้ยืม  หรือเงินกู้ยืมที่เป็นตราสารหนี้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โดยใช้รหัส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Loan Declaration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ดังนี้</w:t>
            </w:r>
          </w:p>
          <w:p w14:paraId="2E3CB8C3" w14:textId="77777777" w:rsidR="00852632" w:rsidRPr="008E4E84" w:rsidRDefault="00852632" w:rsidP="00CE171A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1EF98568" w14:textId="4A069939" w:rsidR="00852632" w:rsidRPr="00644CA5" w:rsidRDefault="00852632" w:rsidP="00644CA5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กรณีเป็นการคืนเงินกู้ที่ไม่เคยนำเข้า  ให้ใช้รหัสที่มีค่าเท่ากับ  เงินกู้ไม่นำเข้า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7FA74B" w14:textId="17D8E1EB" w:rsidR="00852632" w:rsidRPr="008E4E84" w:rsidRDefault="00DB0EC6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pacing w:val="-4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pacing w:val="-4"/>
                <w:sz w:val="20"/>
                <w:szCs w:val="20"/>
                <w:cs/>
              </w:rPr>
              <w:t>:</w:t>
            </w:r>
          </w:p>
          <w:p w14:paraId="6D41D125" w14:textId="77777777" w:rsidR="00852632" w:rsidRPr="008E4E84" w:rsidRDefault="00852632" w:rsidP="00213CF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11015DAC" w14:textId="44076E0A" w:rsidR="00546AF0" w:rsidRPr="00644CA5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68755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DF269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Repayment Due Indicator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99438" w14:textId="77777777" w:rsidR="00852632" w:rsidRPr="008E4E84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เฉพาะกรณีการชำระคืนเงินกู้ที่  </w:t>
            </w:r>
            <w:r w:rsidRPr="008E4E84">
              <w:rPr>
                <w:rFonts w:ascii="Tahoma" w:hAnsi="Tahoma" w:cs="Tahoma"/>
                <w:color w:val="000000" w:themeColor="text1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เป็นรหัสที่มีค่าเท่ากับ  เงินกู้ยืม  ให้ระบุว่าเป็นการชำระคืนเงินกู้ ณ วันครบกำหนด หรือ ก่อนวันครบกำหนด  หรือหลังวันครบกำหนด  เช่น  ชำระคืนเงินกู้ก่อนกำหนด  ใช้รหัสที่มีค่าเท่ากับ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>Before Due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7D54D" w14:textId="50A84B21" w:rsidR="00852632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5EC436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Outflow Transaction Purpose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เงินกู้ยืม  </w:t>
            </w:r>
          </w:p>
          <w:p w14:paraId="309A3245" w14:textId="072CB2B4" w:rsidR="00546AF0" w:rsidRPr="00644CA5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DE57C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67F38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Whole Partial Repayment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4A8D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6D4800CD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E53A2CB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9993C5B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6AD5D94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</w:p>
          <w:p w14:paraId="33EBCD89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</w:t>
            </w:r>
          </w:p>
          <w:p w14:paraId="7838C148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ถ้าเป็นการไถ่ถอนตราสารหนี้ทั้งจำนวน  ให้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1</w:t>
            </w:r>
          </w:p>
          <w:p w14:paraId="345BD00F" w14:textId="77777777" w:rsidR="00852632" w:rsidRPr="008E4E84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 ถ้าเป็นการไถ่ถอนตราสารหนี้บางส่วน     ให้ </w:t>
            </w:r>
            <w:r w:rsidRPr="008E4E84">
              <w:rPr>
                <w:rFonts w:ascii="Tahoma" w:hAnsi="Tahoma" w:cs="Tahoma"/>
                <w:color w:val="000000" w:themeColor="text1"/>
              </w:rPr>
              <w:t>Flag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เป็น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98E50" w14:textId="77777777" w:rsidR="00852632" w:rsidRPr="008E4E84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3506EA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4C236" w14:textId="0164857A" w:rsidR="00051965" w:rsidRPr="008E4E84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2E93C" w14:textId="77777777" w:rsidR="00051965" w:rsidRPr="008E4E84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วันที่ออกตราสารหนี้  เฉพาะกรณีที่  </w:t>
            </w:r>
          </w:p>
          <w:p w14:paraId="62CA53E7" w14:textId="77777777" w:rsidR="00051965" w:rsidRPr="008E4E84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701A534" w14:textId="77777777" w:rsidR="00051965" w:rsidRPr="008E4E84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52B7F06" w14:textId="77777777" w:rsidR="00051965" w:rsidRPr="008E4E84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6BBB4D68" w14:textId="50B4FFCA" w:rsidR="00051965" w:rsidRPr="008E4E84" w:rsidRDefault="00051965" w:rsidP="00051965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958D0A" w14:textId="6F6D7140" w:rsidR="00051965" w:rsidRPr="008E4E84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F1A5491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A3C26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Issued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22F7B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11B46BEF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19D7907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   เงินให้กู้ที่เป็นตราสารหนี้ หรือ</w:t>
            </w:r>
          </w:p>
          <w:p w14:paraId="2138ED24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 Transaction Purpose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FEE51A0" w14:textId="77777777" w:rsidR="007A7B2B" w:rsidRPr="008E4E84" w:rsidRDefault="007A7B2B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BE2EE9" w14:textId="77777777" w:rsidR="007A7B2B" w:rsidRPr="008E4E84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A3DB0A6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60B06" w14:textId="18A5981B" w:rsidR="007A7B2B" w:rsidRPr="008E4E84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133CA" w14:textId="72FC7812" w:rsidR="007A7B2B" w:rsidRPr="008E4E84" w:rsidRDefault="007A7B2B" w:rsidP="007A7B2B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ระบุรายละเอียดอื่น ๆ 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B7CB522" w14:textId="5AA10128" w:rsidR="007A7B2B" w:rsidRPr="008E4E84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4141FFE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36"/>
          <w:szCs w:val="36"/>
          <w:cs/>
        </w:rPr>
        <w:sectPr w:rsidR="00B3470F" w:rsidRPr="008E4E84" w:rsidSect="00720BA0">
          <w:headerReference w:type="default" r:id="rId31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1C026462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46" w:name="_Toc533411448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>Data Set</w:t>
      </w:r>
      <w:r w:rsidR="00A27FC4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:  </w:t>
      </w:r>
      <w:r w:rsidRPr="008E4E84">
        <w:rPr>
          <w:rFonts w:cs="Tahoma"/>
          <w:b/>
          <w:bCs/>
          <w:i w:val="0"/>
          <w:iCs/>
          <w:color w:val="000000" w:themeColor="text1"/>
        </w:rPr>
        <w:t>Receive Payment Transaction</w:t>
      </w:r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720BA0" w:rsidRPr="008E4E84">
        <w:rPr>
          <w:rFonts w:cs="Tahoma"/>
          <w:b/>
          <w:bCs/>
          <w:i w:val="0"/>
          <w:iCs/>
          <w:color w:val="000000" w:themeColor="text1"/>
        </w:rPr>
        <w:t>DS_PTX</w:t>
      </w:r>
      <w:r w:rsidR="00720BA0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46"/>
    </w:p>
    <w:p w14:paraId="22D1D0E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6648FF51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ชุด </w:t>
      </w:r>
      <w:bookmarkStart w:id="47" w:name="ReceivePaymentTransaction"/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Receive Payment Transaction  </w:t>
      </w:r>
      <w:bookmarkEnd w:id="47"/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เป็นชุดข้อมูลเกี่ยวกับ</w:t>
      </w:r>
    </w:p>
    <w:p w14:paraId="1977C3DC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1. การรับและจ่าย (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>Receive and Payment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) เงินตราต่างประเทศของสถาบันการเงินผู้ส่งข้อมูล  ที่ไม่ใช่การซื้อขายเงิน เช่น การรับจ่ายค่าธรรมเนียม ดอกเบี้ยจ่าย ดอกเบี้ยรับ รายการปรับปรุงบัญชี  เป็นต้น </w:t>
      </w:r>
    </w:p>
    <w:p w14:paraId="22A184F3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2.การรับและจ่ายเงินตราต่างประเทศสกุลเงินเดียวกันในจำนวนเงินที่เท่ากัน เช่น การแลกเปลี่ยนปัจจัยชำระเงินตราต่างประเทศ จากเช็คเป็นธนบัตร  การโอนเงินไปลงทุนที่ต่างประเทศ  เป็นต้น</w:t>
      </w:r>
    </w:p>
    <w:p w14:paraId="29761055" w14:textId="77777777" w:rsidR="00B3470F" w:rsidRPr="008E4E84" w:rsidRDefault="00B3470F" w:rsidP="000A022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15D4D3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45"/>
        </w:tabs>
        <w:spacing w:before="12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72839AFB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3DDD8D23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777C5E97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274B297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982512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67705BB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5C7AB8A5" w14:textId="100CE7F8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 </w:t>
      </w:r>
    </w:p>
    <w:p w14:paraId="6B0A6AE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09B32AE2" w14:textId="5A2BC5CC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 xml:space="preserve">ภายใน 7 วันถัดจากวันที่เกิดธุรกรรม </w:t>
      </w:r>
    </w:p>
    <w:p w14:paraId="3980DE5E" w14:textId="77777777" w:rsidR="00B3470F" w:rsidRPr="008E4E84" w:rsidRDefault="00B3470F" w:rsidP="00B3470F">
      <w:pPr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8E4E84" w:rsidRPr="008E4E84" w14:paraId="2BB39369" w14:textId="77777777" w:rsidTr="00F84964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22D07D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lastRenderedPageBreak/>
              <w:br w:type="page"/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93111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9033922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324C3218" w14:textId="77777777" w:rsidTr="00F84964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AF69E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br w:type="page"/>
              <w:t>Organization Id</w:t>
            </w:r>
          </w:p>
          <w:p w14:paraId="4243CC3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  <w:p w14:paraId="3DFE120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66B4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2C4EBA1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002  ธนาคารกรุงเทพ จำกัด (มหาชน)</w:t>
            </w:r>
          </w:p>
          <w:p w14:paraId="63450341" w14:textId="08D51A6E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</w:t>
            </w:r>
            <w:r w:rsidR="00241E9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9AAFB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E54479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98E11AD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977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9B4A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5534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B196D97" w14:textId="7C089EF2" w:rsidR="00F84964" w:rsidRPr="008E4E84" w:rsidRDefault="00F84964" w:rsidP="006E4AE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8E4E84" w:rsidRPr="008E4E84" w14:paraId="261EDA9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8C8D4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Data Submission Period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D4295" w14:textId="6DA430C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4000389A" w14:textId="71C6AB3D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047C3B" w14:textId="4EF0389B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7D955D6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E5B0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Receive Payment Transaction Type</w:t>
            </w:r>
          </w:p>
          <w:p w14:paraId="787F51D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2F10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ประเภทการรับจ่ายได้แก่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Receive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(รับ) 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Payment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(จ่าย)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(การแลกเปลี่ยนเงินตราต่างประเทศสกุลเดียวกันที่มีจำนวนเท่ากันทั้งด้านรับและด้านจ่าย)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95909B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41913CB2" w14:textId="77777777" w:rsidTr="00F84964">
        <w:trPr>
          <w:trHeight w:val="92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D02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Receive Payment Item Type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53B9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ประเภทของรายการรับจ่าย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Fee  , Interest of Advance or Loan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0C09C3" w14:textId="1F9D1DCA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5DF6C0E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1.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(270001)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(270002)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and Payment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(268002 - 268017) </w:t>
            </w:r>
          </w:p>
          <w:p w14:paraId="17415CC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(270003) 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(268019 - 268028)  </w:t>
            </w:r>
          </w:p>
        </w:tc>
      </w:tr>
      <w:tr w:rsidR="008E4E84" w:rsidRPr="008E4E84" w14:paraId="66A025A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262E9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Receive Payment Item Description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9743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ให้ระบุรายละเอียดเพิ่มเติม ในกรณีต่อไปนี้</w:t>
            </w:r>
          </w:p>
          <w:p w14:paraId="3E5C274A" w14:textId="77777777" w:rsidR="00F84964" w:rsidRPr="008E4E84" w:rsidRDefault="00F84964" w:rsidP="00CE171A">
            <w:pPr>
              <w:pStyle w:val="Header"/>
              <w:numPr>
                <w:ilvl w:val="0"/>
                <w:numId w:val="23"/>
              </w:numPr>
              <w:tabs>
                <w:tab w:val="clear" w:pos="1080"/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เป็นรายการ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Adjust Entry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</w:rPr>
              <w:t>Receive and Payment Item</w:t>
            </w:r>
          </w:p>
          <w:p w14:paraId="705C1C6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.  </w:t>
            </w:r>
            <w:r w:rsidRPr="008E4E84">
              <w:rPr>
                <w:rFonts w:ascii="Tahoma" w:hAnsi="Tahoma" w:cs="Tahoma"/>
                <w:color w:val="000000" w:themeColor="text1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เป็นรายการ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Adjust Asset and </w:t>
            </w:r>
          </w:p>
          <w:p w14:paraId="18BA38B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 xml:space="preserve">    Liabilities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</w:rPr>
              <w:t>Transfer Item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1E9F38" w14:textId="52133BEA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0CEFFE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Receive and Payment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Others, Adjust entry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Transfer Item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Adjust Asset and Liabilities, Others</w:t>
            </w:r>
          </w:p>
          <w:p w14:paraId="403C5BF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ถ้าไม่เป็นไปตามเงื่อนไขจะมีค่าหรือไม่มีค่าก็ได้ </w:t>
            </w:r>
          </w:p>
        </w:tc>
      </w:tr>
      <w:tr w:rsidR="008E4E84" w:rsidRPr="008E4E84" w14:paraId="3565E87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0A61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Receive Payment Transaction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201C" w14:textId="7E34C50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วันที่เกิดรายการรับจ่าย</w:t>
            </w:r>
            <w:r w:rsidR="005D2B5B"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31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A933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EBE4B92" w14:textId="70B864F4" w:rsidR="00F84964" w:rsidRPr="008E4E84" w:rsidRDefault="00F84964" w:rsidP="006E4AE1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</w:tc>
      </w:tr>
      <w:tr w:rsidR="008E4E84" w:rsidRPr="008E4E84" w14:paraId="50E61B63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1C6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FE4E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รหัสมาตรฐานของคู่สัญญา ให้รายงานในกรณีที่สถาบันการเงินซื้อ หรือ ขายหลักทรัพย์ เงินตราต่างประเทศกับบุคคลทั้งในประเทศและต่างประเทศ เป็นเงินบาทและรายการปรับปรุง  ตั๋วสินค้าออกที่เรียกเก็บเงินไม่ได้หรือเรียกเก็บเงินได้เพียงบางส่วน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AD35F5" w14:textId="441307CF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2FBA8C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Sell Foreign currency security,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ปรับปรุงรายการตั๋วสินค้าออก</w:t>
            </w:r>
          </w:p>
          <w:p w14:paraId="0B86E404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3AC0EC4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57CB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Involved Party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D9E1F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ชื่อของคู่สัญญา  ใช้ในกรณีที่ </w:t>
            </w:r>
            <w:r w:rsidRPr="008E4E84">
              <w:rPr>
                <w:rFonts w:ascii="Tahoma" w:hAnsi="Tahoma" w:cs="Tahoma"/>
                <w:color w:val="000000" w:themeColor="text1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ไม่ใช่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Fee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และ </w:t>
            </w:r>
            <w:r w:rsidRPr="008E4E84">
              <w:rPr>
                <w:rFonts w:ascii="Tahoma" w:hAnsi="Tahoma" w:cs="Tahoma"/>
                <w:color w:val="000000" w:themeColor="text1"/>
              </w:rPr>
              <w:t>Interest</w:t>
            </w:r>
          </w:p>
          <w:p w14:paraId="3D27BC7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6EE36" w14:textId="3727FCCE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59D6F8C" w14:textId="497786F8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</w:p>
          <w:p w14:paraId="43CD3735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Dividend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,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Fund Allocate from Head Office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32CBD4EE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profit to Head office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50B47EC9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Compensate loss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3770B412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Profit from Branch in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9B8E237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Buy or  Sell  Foreign currency security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44CB435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Write off, Adjust entry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44E3B8C6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ปรับปรุงรายการตั๋วสินค้าออก หรือ</w:t>
            </w:r>
          </w:p>
          <w:p w14:paraId="6F345F0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เงินลงทุนในลูกหนี้ หรือ</w:t>
            </w:r>
          </w:p>
          <w:p w14:paraId="472EFE0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Change Payment Method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70D4A5C3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Note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</w:p>
          <w:p w14:paraId="28E82BC4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ส่งเงินไปลงทุนโดยตรง หรือ</w:t>
            </w:r>
          </w:p>
          <w:p w14:paraId="6DE3D6D7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ส่งเงินไปลงทุนในหลักทรัพย์ หรือ</w:t>
            </w:r>
          </w:p>
          <w:p w14:paraId="58B5F1BC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รับคืนเงินลงทุนโดยตรง หรือ</w:t>
            </w:r>
          </w:p>
          <w:p w14:paraId="5707AE69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รับคืนเงินลงทุนในหลักทรัพย์ หรือ</w:t>
            </w:r>
          </w:p>
          <w:p w14:paraId="5CBAC850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เงินลงทุนในลูกหนี้ หรือ</w:t>
            </w:r>
          </w:p>
          <w:p w14:paraId="04A37A8F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ขายเงินลงทุนในลูกหนี้ หรือ</w:t>
            </w:r>
          </w:p>
          <w:p w14:paraId="0EA17D18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Adjust Asset and Liabilities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6448BD96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and Payment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proofErr w:type="gramEnd"/>
          </w:p>
          <w:p w14:paraId="559E025A" w14:textId="77777777" w:rsidR="00F84964" w:rsidRPr="008E4E84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Others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Item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29CD0EE3" w14:textId="77777777" w:rsidR="00F84964" w:rsidRPr="008E4E84" w:rsidRDefault="00F84964" w:rsidP="00F84964">
            <w:pPr>
              <w:autoSpaceDE w:val="0"/>
              <w:autoSpaceDN w:val="0"/>
              <w:adjustRightInd w:val="0"/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016970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93D9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Country Id of  Involved Party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5B1D1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ประเทศของ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Involved Party Name  </w:t>
            </w:r>
          </w:p>
          <w:p w14:paraId="5E336B6D" w14:textId="6489ABAB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ตัวอย่าง ประเทศแคนาดา</w:t>
            </w:r>
            <w:r w:rsidR="005D2B5B" w:rsidRPr="008E4E84">
              <w:rPr>
                <w:rFonts w:ascii="Tahoma" w:hAnsi="Tahoma" w:cs="Tahoma" w:hint="cs"/>
                <w:color w:val="000000" w:themeColor="text1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ใช้รหัส 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CA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AD1FE4" w14:textId="4ABEA114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DAD723B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  <w:p w14:paraId="5203F36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7C9DE2E6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3ED901D" w14:textId="77777777" w:rsidTr="00F84964">
        <w:trPr>
          <w:trHeight w:val="94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C82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Payment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B0C6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ปัจจัยการชำระเงิน 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Note and Coin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87FC7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E4E84" w:rsidRPr="008E4E84" w14:paraId="5CFB7F7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E806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1B1EA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รหัสสกุลเงินตราต่างประเทศ รายงานสกุลเดียว  โดยไม่ต้องรายงานเงินบาท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30917" w14:textId="539DF1FB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620A233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กำหนดไว้ใน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THB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Baht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0DD6E6E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65C6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Transaction Amount in Foreign Currency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1F7B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856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จำนวนเงินตราต่างประเทศ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B592B" w14:textId="0EE47ED9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18BC4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BFB1090" w14:textId="77777777" w:rsidR="00F84964" w:rsidRPr="008E4E84" w:rsidRDefault="00F84964" w:rsidP="004F25C0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DS_PTX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vs DS_FTS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  <w:p w14:paraId="50DEC921" w14:textId="3C652980" w:rsidR="00F84964" w:rsidRPr="008E4E84" w:rsidRDefault="00F84964" w:rsidP="004F25C0">
            <w:pPr>
              <w:spacing w:line="48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FX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จทันทีรายการอื่น ๆ 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>3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ด้านซื้อ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 ด้านขาย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sell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การรับ/จ่ายเงินตราต่างประเทศในสกุลเดียวกันทีมีจำนวนเท่ากันทั้งสองด้าน(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PTX</w:t>
            </w:r>
          </w:p>
        </w:tc>
      </w:tr>
      <w:tr w:rsidR="008E4E84" w:rsidRPr="008E4E84" w14:paraId="52871A83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6208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Debt Instrument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B0D12" w14:textId="77777777" w:rsidR="00F84964" w:rsidRPr="008E4E84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ประเภทตราสาร เช่น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Bond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Debenture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>Straight  Bond   Convertible Debentures Subordinate Debentures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 หรือ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Treasury Bill 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เป็นต้น ใช้รายงานในกรณี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Receive Payment Item Type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เป็นส่ง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t>เงินไปลงทุนในหลักทรัพย์ หรือรับคืนเงินลงทุนในหลักทรัพย์ หรือการซื้อ หรือขายตราสารหนี้ต่างประเทศให้แก่บุคคลในประเทศและต่างประเทศ (</w:t>
            </w:r>
            <w:r w:rsidRPr="008E4E84">
              <w:rPr>
                <w:rFonts w:ascii="Tahoma" w:hAnsi="Tahoma" w:cs="Tahoma"/>
                <w:color w:val="000000" w:themeColor="text1"/>
              </w:rPr>
              <w:t>Buy or Sell Foreign Currency Security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315B8E" w14:textId="18C3C606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29245A1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 ส่งเงินไปลงทุนในหลักทรัพย์ หรือรับคืนเงินลงทุนในหลักทรัพย์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 Sell Foreign currency security</w:t>
            </w:r>
          </w:p>
          <w:p w14:paraId="208612AC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803BE9A" w14:textId="77777777" w:rsidTr="00F84964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0FF1D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ISIN Code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7C81D" w14:textId="77777777" w:rsidR="00F84964" w:rsidRPr="008E4E84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รหัสของตราสารหนี้กรณีที่  </w:t>
            </w:r>
            <w:r w:rsidRPr="008E4E84">
              <w:rPr>
                <w:rFonts w:ascii="Tahoma" w:hAnsi="Tahoma" w:cs="Tahoma"/>
                <w:color w:val="000000" w:themeColor="text1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มีค่าเท่ากับ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Bond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Debenture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(</w:t>
            </w:r>
            <w:r w:rsidRPr="008E4E84">
              <w:rPr>
                <w:rFonts w:ascii="Tahoma" w:hAnsi="Tahoma" w:cs="Tahoma"/>
                <w:color w:val="000000" w:themeColor="text1"/>
              </w:rPr>
              <w:t>Straight Bond   Convertible Debentures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</w:rPr>
              <w:t>Subordinate Debentures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  ให้ระบุเป็นรหัสที่กำหนดโดยศูนย์รับฝาก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64CC71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00C0349" w14:textId="77777777" w:rsidTr="00F84964">
        <w:trPr>
          <w:trHeight w:val="46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3F29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Debt Instrument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E39C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ชื่อของตราสารหนี้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ABC70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DBF849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6BEE4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Issuer or Invested Organization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6139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ชื่อของผู้ออกตราสารหนี้หรือชื่อขององค์กรหรือชื่อลูกหนี้ที่ไปลงทุน</w:t>
            </w:r>
          </w:p>
          <w:p w14:paraId="779A246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73651F" w14:textId="2B6E6A26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8FB511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</w:p>
          <w:p w14:paraId="1C61EE4B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 หรือ</w:t>
            </w:r>
          </w:p>
          <w:p w14:paraId="73FF630C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 เงินลงทุนในลูกหนี้ 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Receive Payment Item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เงินลงทุนในลูกหนี้  หรือขายเงินลงทุนในลูกหนี้ซึ่งอยู่ภายใต้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Item</w:t>
            </w:r>
          </w:p>
          <w:p w14:paraId="2787BF38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8E4E84" w:rsidRPr="008E4E84" w14:paraId="0A81DEA4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D4B26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Country Id of  Issuer or Invested Organization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8CB8B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รหัสประเทศของผู้ออกตราสารหนี้หรือองค์กร หรือชื่อลูกหนี้ที่ไปลงทุน </w:t>
            </w:r>
            <w:r w:rsidRPr="008E4E84">
              <w:rPr>
                <w:rFonts w:ascii="Tahoma" w:hAnsi="Tahoma" w:cs="Tahoma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B56C10" w14:textId="642F935B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4FF701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  <w:p w14:paraId="167CDB4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Issuer or Invested Organization Name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</w:t>
            </w:r>
          </w:p>
          <w:p w14:paraId="4EF43AD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3A7CDC02" w14:textId="77777777" w:rsidTr="00F84964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6E437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Issue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D30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วันที่ออกจำหน่ายตราสารหนี้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8533C5" w14:textId="5970B0B5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51FD4F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 </w:t>
            </w:r>
          </w:p>
          <w:p w14:paraId="7139339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571D44EF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0FC63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F3CA1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วันที่ตราสารหนี้ครบกำหนด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B5BE15" w14:textId="2398F76D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54A2469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6863C8DA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41157928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A7AB0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Original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1810F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อายุของตราสารหนี้  โดยคำนวณจากวันที่ออก (</w:t>
            </w:r>
            <w:r w:rsidRPr="008E4E84">
              <w:rPr>
                <w:rFonts w:ascii="Tahoma" w:hAnsi="Tahoma" w:cs="Tahoma"/>
                <w:color w:val="000000" w:themeColor="text1"/>
              </w:rPr>
              <w:t>Issue Date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) ถึงวันที่ครบกำหนด   ( </w:t>
            </w:r>
            <w:r w:rsidRPr="008E4E84">
              <w:rPr>
                <w:rFonts w:ascii="Tahoma" w:hAnsi="Tahoma" w:cs="Tahoma"/>
                <w:color w:val="000000" w:themeColor="text1"/>
              </w:rPr>
              <w:t>Maturity Date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ของตราสารหนี้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11575" w14:textId="71F335B4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5110D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0CFF8171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40FC93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5DAB4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Original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43029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หน่วยของอายุตราสารหนี้  โดยที่หน่วยของอายุตราสารจะต้องสัมพันธ์กับอายุตราสารหนี้  โดยกำหนดเป็น รหัสต่าง ๆ  คือ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D 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M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Y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89001" w14:textId="78F3E81E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2293AA0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52BAD1CF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B438F59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6323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16AE2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อัตราดอกเบี้ยที่กำหนดไว้ในตราสารหนี้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CE2017" w14:textId="29F26EEC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6B1F0D8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137143D2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64EA646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F552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Intention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26A8C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ประเทศที่ออกจำหน่ายครั้งแรก ให้ใช้ รหัสประเทศ เช่น  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US, KY, HK, GB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E4B3D" w14:textId="1E346B09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A9167D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  <w:p w14:paraId="3DD07D2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Debt Instrument</w:t>
            </w:r>
          </w:p>
          <w:p w14:paraId="025DD614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B8AD799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9B00A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Unit of Transaction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32F18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จำนวนหน่วยของหลักทรัพย์เงินตราต่างประเทศที่สถาบันการเงินขายต่อให้บุคคลในประเทศเป็นเงินบาท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B2A627" w14:textId="48578056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9CF85E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Sell Foreign currency security </w:t>
            </w:r>
          </w:p>
          <w:p w14:paraId="1EF0EB98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AD0CCE8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DD6F5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t>Sell Foreign Currency Security Transaction Amount in Baht Equivalent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C4EB1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ใช้รายงานในกรณีที่สถาบันการเงินซื้อ หรือ ขายหลักทรัพย์เงินตราต่างประเทศต่อให้แก่บุคคลทั้งในประเทศและต่างประเทศเป็นเงินบาท (</w:t>
            </w:r>
            <w:r w:rsidRPr="008E4E84">
              <w:rPr>
                <w:rFonts w:ascii="Tahoma" w:hAnsi="Tahoma" w:cs="Tahoma"/>
                <w:color w:val="000000" w:themeColor="text1"/>
              </w:rPr>
              <w:t>Sell Foreign Currency Security item type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>)  เท่านั้น  โดยให้ใส่จำนวนเงินบาทตามราคาที่ขายจริง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53C666" w14:textId="2DADA927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EF18AF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Buy or Sell Foreign currency security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และ</w:t>
            </w:r>
          </w:p>
          <w:p w14:paraId="1292E56B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&gt;0 </w:t>
            </w:r>
          </w:p>
          <w:p w14:paraId="2877E67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102961AD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518ED0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</w:rPr>
              <w:lastRenderedPageBreak/>
              <w:t>Defaulted Bill Purchase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E093AE" w14:textId="77777777" w:rsidR="00F84964" w:rsidRPr="008E4E84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t>ใช้รายงานในกรณี</w:t>
            </w:r>
            <w:r w:rsidRPr="008E4E84">
              <w:rPr>
                <w:rFonts w:ascii="Tahoma" w:hAnsi="Tahoma" w:cs="Tahoma"/>
                <w:color w:val="000000" w:themeColor="text1"/>
              </w:rPr>
              <w:t xml:space="preserve"> Receive Payment Item Type </w:t>
            </w:r>
            <w:r w:rsidRPr="008E4E84">
              <w:rPr>
                <w:rFonts w:ascii="Tahoma" w:hAnsi="Tahoma" w:cs="Tahoma"/>
                <w:color w:val="000000" w:themeColor="text1"/>
                <w:cs/>
              </w:rPr>
              <w:t xml:space="preserve">เป็นรายการปรับปรุงตั๋วสินค้าออก ที่เรียกเก็บเงินไม่ได้   หรือเก็บเงินได้บางส่วน ให้ระบุวันที่ของรายการรับซื้อตั๋วสินค้าออก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8E7D69" w14:textId="6000E94E" w:rsidR="00F84964" w:rsidRPr="008E4E84" w:rsidRDefault="00DB0EC6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D6E0115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Receive Payment Item Type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เท่ากับปรับปรุงรายการตั๋วสินค้าออก</w:t>
            </w:r>
          </w:p>
          <w:p w14:paraId="102C579A" w14:textId="77777777" w:rsidR="00F84964" w:rsidRPr="008E4E84" w:rsidRDefault="00F84964" w:rsidP="00F84964">
            <w:pPr>
              <w:spacing w:beforeLines="120" w:before="288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DE248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B3470F" w:rsidRPr="008E4E84" w:rsidSect="00720BA0">
          <w:headerReference w:type="default" r:id="rId32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435EC6B0" w14:textId="77777777" w:rsidR="00600C13" w:rsidRPr="008E4E84" w:rsidRDefault="00600C13" w:rsidP="008A6F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color w:val="000000" w:themeColor="text1"/>
          <w:sz w:val="22"/>
          <w:szCs w:val="22"/>
        </w:rPr>
      </w:pPr>
      <w:r w:rsidRPr="008E4E84">
        <w:rPr>
          <w:rFonts w:cs="Tahoma"/>
          <w:i w:val="0"/>
          <w:iCs/>
          <w:color w:val="000000" w:themeColor="text1"/>
          <w:sz w:val="22"/>
          <w:szCs w:val="22"/>
        </w:rPr>
        <w:lastRenderedPageBreak/>
        <w:tab/>
      </w:r>
      <w:bookmarkStart w:id="48" w:name="_Toc533411449"/>
      <w:r w:rsidR="00231E41" w:rsidRPr="008E4E84">
        <w:rPr>
          <w:rFonts w:cs="Tahoma"/>
          <w:i w:val="0"/>
          <w:iCs/>
          <w:color w:val="000000" w:themeColor="text1"/>
          <w:sz w:val="22"/>
          <w:szCs w:val="22"/>
        </w:rPr>
        <w:t>Su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 xml:space="preserve">bject Area </w:t>
      </w:r>
      <w:r w:rsidRPr="008E4E84">
        <w:rPr>
          <w:rFonts w:cs="Tahoma"/>
          <w:i w:val="0"/>
          <w:iCs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cs="Tahoma"/>
          <w:i w:val="0"/>
          <w:iCs/>
          <w:color w:val="000000" w:themeColor="text1"/>
          <w:sz w:val="22"/>
          <w:szCs w:val="22"/>
        </w:rPr>
        <w:t>Other FI Summary</w:t>
      </w:r>
      <w:bookmarkEnd w:id="48"/>
    </w:p>
    <w:p w14:paraId="25F9224F" w14:textId="77777777" w:rsidR="008A6FC2" w:rsidRPr="008E4E84" w:rsidRDefault="008A6FC2" w:rsidP="008A6FC2">
      <w:pPr>
        <w:rPr>
          <w:color w:val="000000" w:themeColor="text1"/>
        </w:rPr>
      </w:pPr>
    </w:p>
    <w:p w14:paraId="61A5F867" w14:textId="77777777" w:rsidR="00B3470F" w:rsidRPr="008E4E84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49" w:name="_Toc533411450"/>
      <w:r w:rsidRPr="008E4E84">
        <w:rPr>
          <w:rFonts w:cs="Tahoma"/>
          <w:b/>
          <w:bCs/>
          <w:i w:val="0"/>
          <w:iCs/>
          <w:color w:val="000000" w:themeColor="text1"/>
        </w:rPr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>Export Payment Exemption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8A6FC2" w:rsidRPr="008E4E84">
        <w:rPr>
          <w:rFonts w:cs="Tahoma"/>
          <w:b/>
          <w:bCs/>
          <w:i w:val="0"/>
          <w:iCs/>
          <w:color w:val="000000" w:themeColor="text1"/>
        </w:rPr>
        <w:t>DS_EPE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49"/>
    </w:p>
    <w:p w14:paraId="3737811A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67609BA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50" w:name="ExportPaymentExemption"/>
      <w:r w:rsidRPr="008E4E84">
        <w:rPr>
          <w:rFonts w:ascii="Tahoma" w:hAnsi="Tahoma" w:cs="Tahoma"/>
          <w:color w:val="000000" w:themeColor="text1"/>
        </w:rPr>
        <w:t xml:space="preserve">Export Payment Exemption  </w:t>
      </w:r>
      <w:bookmarkEnd w:id="50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เป็นชุดข้อมูลที่ใช้รายงานกรณีที่ผู้ส่งของออก/ผู้ได้มาซึ่งเงินตราต่างประเทศขออนุญาตยกเว้น หรือผ่อนผันการจัดให้ได้มาซึ่งเงินตราต่างประเทศค่าของที่ส่งออกหรือค่าอื่น ๆ ที่มิใช่ค่าของส่งออก ทั้งกรณีที่นิติบุคคลรับอนุญาตเป็นผู้พิจารณาอนุญาตในนามเจ้าพนักงานควบคุมการแลกเปลี่ยนเงิน และกรณีที่เจ้าพนักงานฯ เป็นผู้พิจารณาอนุญาตในหลักการและมอบให้นิติบุคคลรับอนุญาตเป็นผู้อนุญาตในนามเจ้าพนักงานฯ  เช่น  กรณีหักกลบลบหนี้หลายคู่ค้า  กรณีส่งของออกไปลงทุนในต่างประเทศ  เป็นต้น</w:t>
      </w:r>
    </w:p>
    <w:p w14:paraId="00416F3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6954D810" w14:textId="77777777" w:rsidR="00B3470F" w:rsidRPr="008E4E84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14CF81D4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77B44BBF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5ACAE542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7D56E50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099CAFD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ab/>
        <w:t>รายวัน</w:t>
      </w:r>
    </w:p>
    <w:p w14:paraId="5B124F13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68707DC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  <w:cs/>
        </w:rPr>
        <w:tab/>
        <w:t>เมื่อเกิดธุรกรรม</w:t>
      </w:r>
    </w:p>
    <w:p w14:paraId="3E96B22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363E7BF5" w14:textId="77777777" w:rsidR="00B3470F" w:rsidRPr="008E4E84" w:rsidRDefault="00B3470F" w:rsidP="00B3470F">
      <w:pPr>
        <w:tabs>
          <w:tab w:val="left" w:pos="1242"/>
        </w:tabs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ภายใน 7 วัน ถัดจากวันที่เกิดธุรกรรม  </w:t>
      </w:r>
    </w:p>
    <w:p w14:paraId="539E2F5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1851DB52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985E50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66F1E3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05A6E9A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48626C5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757964F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162E0D0C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FB74F9C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676141A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6AEDE9CE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2F852A" w14:textId="4B3D6EF8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E146383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F3A8ED4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00D507C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4DF6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BEB7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วันที่ของข้อมูลโดยส่งเป็นราย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Transaction  </w:t>
            </w:r>
          </w:p>
          <w:p w14:paraId="48559ED5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B205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4DE1DB5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2FC5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507D1F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วันที่ของธุรกรรม</w:t>
            </w:r>
          </w:p>
          <w:p w14:paraId="2FDCDEF6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624EE5" w14:textId="7C609591" w:rsidR="004E2A06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17984A1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</w:tr>
      <w:tr w:rsidR="008E4E84" w:rsidRPr="008E4E84" w14:paraId="2C2031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D0500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</w:p>
          <w:p w14:paraId="3A15908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6D92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เหตุผลในการขอยกเว้นหรือผ่อนผันการจัดให้ได้มาซึ่งเงินตราต่างประเทศค่าของที่ส่งออก หรือค่าอื่น ๆ ที่มิใช่ค่าของส่งออก จำแนกตามกรณีต่าง ๆ ดังนี้</w:t>
            </w:r>
          </w:p>
          <w:p w14:paraId="66D64686" w14:textId="5B22300E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กรณีไม่ได้รับชำระเงิน  เนื่องจากส่งออกไปเพื่อทดสอบ ซ่อมแซม แสดง เผยแพร่  ชดเชยสินค้าที่คุณภาพไม่ได้ตามที่ตกลงกัน  การลงทุน  การแลกเปลี่ยนสินค้า และอื่น ๆ</w:t>
            </w:r>
          </w:p>
          <w:p w14:paraId="455C5ED7" w14:textId="37A84DD5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กรณีขอขยายการนำเข้าเงินค่าของส่งออกหรือค่าอื่นๆ ที่มิใช่ค่าสินค้าเกิน 360 วัน</w:t>
            </w:r>
          </w:p>
          <w:p w14:paraId="03AF47FC" w14:textId="517F33F0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กรณีรับชำระเป็นธนบัตรบาท  ได้แก่การค้าขายกับชายแดน 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เวียดนามหรือประเทศที่มีพรมแดนติดต่อกับประเทศไทย </w:t>
            </w:r>
          </w:p>
          <w:p w14:paraId="766934E8" w14:textId="47A493F9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กรณีหักกลบลบหนี้ที่มียอดสุทธิรับ/สุทธิจ่ายเท่ากับ 0</w:t>
            </w:r>
          </w:p>
          <w:p w14:paraId="3D1FA87C" w14:textId="645D114F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แห่งประกาศกระทรวงการคลังเรื่องคำสั่งรัฐมนตรีให้ไว้แก่ตัวแทนรับอนุญาตลงวันที่ 31 มีนาคม 2547</w:t>
            </w:r>
          </w:p>
          <w:p w14:paraId="028F6ECC" w14:textId="16CBCFFD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กรณีอื่น ๆ ที่ไม่ได้รับเงิน</w:t>
            </w:r>
          </w:p>
          <w:p w14:paraId="539A421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 1-6 ให้รายงานเฉพาะ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DS_Export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Payment Exemption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วันที่เกิดรายการ</w:t>
            </w:r>
          </w:p>
          <w:p w14:paraId="5FE6CFEA" w14:textId="17A1FEEE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กรณีรับจ้างผลิต</w:t>
            </w:r>
          </w:p>
          <w:p w14:paraId="34C32724" w14:textId="02EED22F" w:rsidR="005046BC" w:rsidRPr="008E4E84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กรณีหักกลบลบหนี้ที่มียอดสุทธิรับ/สุทธิจ่ายไม่เท่ากับ 0</w:t>
            </w:r>
          </w:p>
          <w:p w14:paraId="3DC14F78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ให้รายงาน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DS_Export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Payment Exemption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ในวันที่เกิดรายการ หรือวันเดียวกันกับวันที่รายงาน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DS_FX Trading Transaction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และ/หรือ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DS_Loan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Arrangement Transaction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127BB2" w14:textId="0FF5D6DD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3ED347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A4D9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05B4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 อื่น ๆ  ให้ระบุรายละเอียดเหตุผลที่ขออนุญาต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EB5596" w14:textId="525B45D3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D3F59B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Others</w:t>
            </w:r>
          </w:p>
          <w:p w14:paraId="3262D0B3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0422D2B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2F0CF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CE96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ให้ระบุตามสกุลเงินที่ขอยกเว้น/ผ่อนผัน กรณีขออนุญาตยกเว้นค่าของส่งออกให้ใช้สกุลเงินที่สำแดงในใบขนสินค้าขาออก  สำหรับกรณีหักกลบลบหนี้ให้ใช้สกุลเดียวกับสกุลเงินสุทธิรับ/สุทธิจ่ายจากการหักกลบลบหนี้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E2189D" w14:textId="1C410679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8D71102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0DB448A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853063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626B1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9D754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Payment Exemption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68237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จำนวนเงินในสกุลเงินที่ขออนุญาตยกเว้นหรือผ่อนผันการจัดให้ได้มาซึ่งเงินตราต่างประเทศ ให้รายงานดังนี้</w:t>
            </w:r>
          </w:p>
          <w:p w14:paraId="4C3E4382" w14:textId="11F0B6E4" w:rsidR="004E2A06" w:rsidRPr="008E4E84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รายงานจำนวนเงินตามมูลค่าการส่งออกหรือค่าอื่นๆที่มิใช่ค่าสินค้าที่ขออนุญาตยกเว้นหรือผ่อนผัน</w:t>
            </w:r>
          </w:p>
          <w:p w14:paraId="0BB0AFAA" w14:textId="061B1B83" w:rsidR="004E2A06" w:rsidRPr="008E4E84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รายงานจำนวนเงินเท่ากับมูลค่าการส่งออกหักค่ารับจ้างผลิตและวัตถุดิบที่ ผู้รับจ้างซื้อเอง (กรณีรับจ้างผลิต)</w:t>
            </w:r>
          </w:p>
          <w:p w14:paraId="144FD3A5" w14:textId="15A20872" w:rsidR="004E2A06" w:rsidRPr="008E4E84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กรณีหักกลบลบหนี้ที่มียอดสุทธิเป็นรับหรือจ่ายหรือเท่ากับ 0  ให้รายงานจำนวนเงิน  ดังนี้</w:t>
            </w:r>
          </w:p>
          <w:p w14:paraId="55770DF9" w14:textId="0739BD19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กรณียอดสุทธิเป็นรับเงิน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จำนวนเงิน  = [ยอดรวมด้านรับ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)]  -  [สุทธิรับ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)]</w:t>
            </w:r>
          </w:p>
          <w:p w14:paraId="535FE9AA" w14:textId="326E772A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กรณียอดสุทธิเป็นการจ่ายเงิน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 ยอดสุทธิเป็น  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ถือว่ายังไม่ได้รับเงินทั้งจำนวน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>จำนวนเงิน  = ยอดรวมด้านรับ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4014A" w14:textId="33BDE73F" w:rsidR="004E2A06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024841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ต้องมีค่ามากกว่าหรือเท่ากับ  0</w:t>
            </w:r>
          </w:p>
          <w:p w14:paraId="609AAD51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F7F61C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(233008)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233015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4BA96969" w14:textId="77777777" w:rsidR="004E2A06" w:rsidRPr="008E4E84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มีค่าบวก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Payment Exemption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ผลรวม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or Used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ของรายการ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หักด้วย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  <w:p w14:paraId="3D3DC7CC" w14:textId="77777777" w:rsidR="004E2A06" w:rsidRPr="008E4E84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มีค่าติดลบ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Payment Exemption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ผลรวม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or Used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ของรายการ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</w:p>
        </w:tc>
      </w:tr>
      <w:tr w:rsidR="008E4E84" w:rsidRPr="008E4E84" w14:paraId="5835CC3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13A2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Inflow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Outflow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F4CF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จำนวนเงินสุทธิรับหรือจำนวนเงินสุทธิจ่าย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ให้ระบุกรณี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(233008) 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(233015)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จำนวนเงินสุทธิรับหรือจำนวนเงินสุทธิจ่าย คำนวณได้จาก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[ยอดรวมจำนวนเงิน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Source or Used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ของรายการ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]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หักด้วย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[ยอดรวมจำนวนเงิน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or Used Amount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ของรายการ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]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- ถ้าได้ค่าเป็นบวกคือสุทธิรับ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- ถ้าได้ค่าเป็นลบคือสุทธิจ่าย ในการรายงานจำนวนเงินให้ระบุเครื่องหมาย “-” ด้านหน้าจำนวนเงินด้วย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A8390" w14:textId="6D281AA5" w:rsidR="004E2A06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0860767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Exemption Reason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233008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233015 Transfer Abroad </w:t>
            </w:r>
          </w:p>
          <w:p w14:paraId="50D6B6F6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2E4C124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7FAC9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BCB2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2FE40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680EC1D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5DB93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56F9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AB5ED5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5FBA89" w14:textId="46E63B0E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3840AF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Approval Document Number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มีค่า</w:t>
            </w:r>
          </w:p>
          <w:p w14:paraId="12FF78B7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1BA65112" w14:textId="77777777" w:rsidR="00C75B3E" w:rsidRPr="008E4E84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B165762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F06C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Id</w:t>
            </w:r>
          </w:p>
          <w:p w14:paraId="2EE4C063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56E9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รหัสมาตรฐานของผู้ส่งออก/ผู้ได้มาซึ่งเงินตราต่างประเทศ เช่น  เลขประจำตัวประชาชนของผู้ส่งออก/ผู้ได้มาซึ่งเงินตราต่างประเทศ กรณีเป็นบุคคลธรรมดา เลขที่จดทะเบียนการค้าของผู้ส่งออก/ผู้ได้มาซึ่งเงินตราต่างประเทศ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กรณีเป็นนิติบุคคล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610595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EE8D60" w14:textId="77777777" w:rsidR="005046BC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ต้องมีค่าโดยค่าที่เป็นไปได้ 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Country of Resident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Thailand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C1FCD5E" w14:textId="629D00D2" w:rsidR="00985475" w:rsidRPr="00985475" w:rsidRDefault="00985475" w:rsidP="00985475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 xml:space="preserve">การตรวจสอบข้อมูลคู่สัญญา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12581C8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01FA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Involved Party Unique Id Type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F9036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ประเภทของรหัสมาตรฐานที่ใช้ใน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Involved Party Id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เลขประจำตัวประชาชน  เลขที่จดทะเบียนนิติบุคคล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1C50E5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3022B5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78D9F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0FAAE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ให้ระบุวัตถุประสงค์ของการได้มาซึ่งเงินตราต่างประเทศ (ด้านรับ) </w:t>
            </w:r>
          </w:p>
          <w:p w14:paraId="473DD0F5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Payment Exemption Reason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Offsetting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(233008) สามารถระบุได้มากกว่า 1 วัตถุประสงค์ต่อรายการ  ถ้าเป็นกรณีอื่นสามารถระบุวัตถุประสงค์ได้เพียงค่าเดียวต่อรายการ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628A3" w14:textId="4E904D48" w:rsidR="004E2A06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D1C2B1" w14:textId="59F70E58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Repairment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(233004)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 Experimentation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(233005)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Demonstrations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(233006)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replacement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(233007)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Investment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(233009)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Exchange of goods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(233010)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Toll Manufacturing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(233011)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Extension of period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ที่ตกลงกัน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period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ที่ตกลงกันมากกว่าที่กฎหมายกำหนด (233012) แล้ว   </w:t>
            </w:r>
          </w:p>
          <w:p w14:paraId="7C26D318" w14:textId="77777777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ต้องมีค่าเป็น ค่าสินค้า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เข้าและสินค้าออก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8231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787D34E7" w14:textId="37AFDB49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ไม่ใช่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Offsetting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(233008)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มีได้เพียง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ค่าเดียวต่อรายการ ถ้าไม่เป็นไปตามเงื่อนไขมีได้มากกว่า 1 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ต่อรายการ</w:t>
            </w:r>
          </w:p>
          <w:p w14:paraId="6DC6C2D1" w14:textId="77777777" w:rsidR="00C75B3E" w:rsidRPr="008E4E84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663856A" w14:textId="229E9A11" w:rsidR="004E2A06" w:rsidRPr="008E4E84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Source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Used Transaction Purpose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ต้องไม่มีค่า</w:t>
            </w:r>
          </w:p>
        </w:tc>
      </w:tr>
      <w:tr w:rsidR="008E4E84" w:rsidRPr="008E4E84" w14:paraId="44ECC30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6B6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Used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6400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ให้ระบุวัตถุประสงค์ของการใช้ไปซึ่งเงินตราต่างประเทศ (ด้านจ่าย) (อาจมีได้มากกว่า 1 ต่อรายการ)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60788" w14:textId="202F13AA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4BB084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Exemption Reason Code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Offsetting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(233008) 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Transfer Abroad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233015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Used Transaction Purpose 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  ถ้าไม่เป็นไปตามเงื่อนไขต้องไม่มีค่า</w:t>
            </w:r>
          </w:p>
          <w:p w14:paraId="04BF961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Transaction Purpose Code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ต้องไม่มีค่า</w:t>
            </w:r>
          </w:p>
        </w:tc>
      </w:tr>
      <w:tr w:rsidR="008E4E84" w:rsidRPr="008E4E84" w14:paraId="7E14C0F8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4A037807" w14:textId="559E07D1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51" w:name="EPE_SourceorUsedAmoun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Source or Used Amount</w:t>
            </w:r>
            <w:bookmarkEnd w:id="51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208820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จำนวนเงินตามวัตถุประสงค์ที่ได้มาซึ่งเงินตราต่างประเทศ (ด้านรับ) หรือวัตถุประสงค์ที่ใช้ไปซึ่งเงินตราต่างประเทศ (ด้านจ่าย)   ให้ระบุจำนวนเงินในสกุลเงินตามที่ขอยกเว้น/ผ่อนผัน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(อาจมีได้มากกว่า 1 ต่อรายการ)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3512F676" w14:textId="58371598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385E79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 0</w:t>
            </w:r>
          </w:p>
          <w:p w14:paraId="331314E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6CC0B985" w14:textId="77777777" w:rsidR="005046BC" w:rsidRPr="008E4E84" w:rsidRDefault="005046BC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cs/>
        </w:rPr>
        <w:sectPr w:rsidR="005046BC" w:rsidRPr="008E4E84" w:rsidSect="00231E41">
          <w:headerReference w:type="default" r:id="rId33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768B8A0D" w14:textId="77777777" w:rsidR="0013559A" w:rsidRPr="008E4E84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2" w:name="_Toc533411451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Fee Rate of Foreign Currency Deposit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DS_FRF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2"/>
    </w:p>
    <w:p w14:paraId="623C0650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33CB12F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Fee Rate of  Foreign Currency Deposit  </w:t>
      </w:r>
      <w:r w:rsidRPr="008E4E84">
        <w:rPr>
          <w:rFonts w:ascii="Tahoma" w:hAnsi="Tahoma" w:cs="Tahoma"/>
          <w:color w:val="000000" w:themeColor="text1"/>
          <w:cs/>
        </w:rPr>
        <w:t xml:space="preserve">เป็นชุดข้อมูลรายงานเกี่ยวกับค่าธรรมเนียม </w:t>
      </w:r>
      <w:r w:rsidRPr="008E4E84">
        <w:rPr>
          <w:rFonts w:ascii="Tahoma" w:hAnsi="Tahoma" w:cs="Tahoma"/>
          <w:color w:val="000000" w:themeColor="text1"/>
        </w:rPr>
        <w:t xml:space="preserve">Commission in lieu  </w:t>
      </w:r>
      <w:r w:rsidRPr="008E4E84">
        <w:rPr>
          <w:rFonts w:ascii="Tahoma" w:hAnsi="Tahoma" w:cs="Tahoma"/>
          <w:color w:val="000000" w:themeColor="text1"/>
          <w:cs/>
        </w:rPr>
        <w:t>และค่าธรรมเนียมอื่นๆ ในการฝากถอนโดยผ่านช่องทางการโอนเงินในแต่ละประเภทดังนี้</w:t>
      </w:r>
    </w:p>
    <w:p w14:paraId="10A44B48" w14:textId="77777777" w:rsidR="0013559A" w:rsidRPr="008E4E84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Draft</w:t>
      </w:r>
    </w:p>
    <w:p w14:paraId="09E8B4B1" w14:textId="77777777" w:rsidR="0013559A" w:rsidRPr="008E4E84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Foreign Cheque</w:t>
      </w:r>
    </w:p>
    <w:p w14:paraId="3F68B23B" w14:textId="77777777" w:rsidR="0013559A" w:rsidRPr="008E4E84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Traveler Cheque</w:t>
      </w:r>
    </w:p>
    <w:p w14:paraId="2280A270" w14:textId="27E119C0" w:rsidR="00A752E2" w:rsidRPr="008E4E84" w:rsidRDefault="0013559A" w:rsidP="00A752E2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>Note and Coin</w:t>
      </w:r>
    </w:p>
    <w:p w14:paraId="0F04454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31E24FD8" w14:textId="5D4F1A38" w:rsidR="0013559A" w:rsidRPr="008E4E84" w:rsidRDefault="0013559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0F649725" w14:textId="02C071C3" w:rsidR="002B2F68" w:rsidRPr="008E4E84" w:rsidRDefault="009D0E7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521DDAE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5E6383B1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2AC00AD9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246CEFB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</w:t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 วันทำการนับจากวันที่ออกประกาศหรือเปลี่ยนแปลงประกาศ </w:t>
      </w:r>
    </w:p>
    <w:p w14:paraId="0235F563" w14:textId="77777777" w:rsidR="0013559A" w:rsidRPr="008E4E84" w:rsidRDefault="0013559A" w:rsidP="00185D3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6F185DC3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B23CE1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67A94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3293663" w14:textId="77777777" w:rsidR="004E2A06" w:rsidRPr="008E4E84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0EA1579F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D1EDF7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54A2D467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5BB4BB0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D53515C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00653FFF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754B9A2" w14:textId="69B7A68D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186244D6" w14:textId="77777777" w:rsidR="004E2A06" w:rsidRPr="008E4E84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6FC5E0" w14:textId="77777777" w:rsidR="00985475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4EAE5024" w14:textId="77777777" w:rsidR="00985475" w:rsidRDefault="004E2A06" w:rsidP="00985475">
            <w:pPr>
              <w:pStyle w:val="ListParagraph"/>
              <w:numPr>
                <w:ilvl w:val="0"/>
                <w:numId w:val="12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</w:p>
          <w:p w14:paraId="4FCBA9B4" w14:textId="06B284E1" w:rsidR="00985475" w:rsidRDefault="004E2A06" w:rsidP="00985475">
            <w:pPr>
              <w:pStyle w:val="ListParagraph"/>
              <w:numPr>
                <w:ilvl w:val="0"/>
                <w:numId w:val="12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Type</w:t>
            </w:r>
            <w:r w:rsid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985475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="00985475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985475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985475">
              <w:rPr>
                <w:rFonts w:ascii="Tahoma" w:hAnsi="Tahoma" w:cs="Tahoma"/>
                <w:sz w:val="20"/>
                <w:szCs w:val="20"/>
              </w:rPr>
              <w:t>)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176039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(ธนาคารพาณิชย์ไทย)</w:t>
            </w:r>
            <w:r w:rsidR="00985475" w:rsidRPr="00985475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176005 </w:t>
            </w:r>
            <w:r w:rsidRPr="0098547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  <w:r w:rsidR="00985475"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4C83098" w14:textId="77777777" w:rsidR="00985475" w:rsidRDefault="00985475" w:rsidP="00985475">
            <w:pPr>
              <w:pStyle w:val="ListParagraph"/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98547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</w:p>
          <w:p w14:paraId="289924A9" w14:textId="0E3B3C67" w:rsidR="00985475" w:rsidRPr="00CB11D7" w:rsidRDefault="00985475" w:rsidP="00985475">
            <w:pPr>
              <w:pStyle w:val="ListParagraph"/>
              <w:numPr>
                <w:ilvl w:val="0"/>
                <w:numId w:val="12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>Counterparty Type(</w:t>
            </w:r>
            <w:r w:rsidRPr="00CB11D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=</w:t>
            </w:r>
            <w:r w:rsidR="00CB11D7" w:rsidRPr="00CB11D7">
              <w:rPr>
                <w:color w:val="0000FF"/>
              </w:rPr>
              <w:t xml:space="preserve"> 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</w:rPr>
              <w:t xml:space="preserve">2001400020 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(ธนาคารพาณิชย์ไทย)</w:t>
            </w:r>
            <w:r w:rsidR="00CB11D7" w:rsidRPr="00CB11D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2001400022 </w:t>
            </w:r>
            <w:r w:rsidR="00CB11D7"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2001400023 (สาขาธนาคารต่างประเทศ)</w:t>
            </w:r>
          </w:p>
          <w:p w14:paraId="0CF78476" w14:textId="6F72B35F" w:rsidR="00985475" w:rsidRPr="00985475" w:rsidRDefault="00985475" w:rsidP="00985475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การตรวจสอบ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ข้อมูลประเภทสถาบันการเงิน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4623350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B4A8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D1277" w14:textId="0A93C0DE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ใช้ปี ค.ศ. </w:t>
            </w:r>
            <w:r w:rsidR="00BB094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โดยจะมีรูปแบบเป็น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  <w:p w14:paraId="6FA558CA" w14:textId="01C1BC85" w:rsidR="00213CF1" w:rsidRPr="008E4E84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C2B3B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F2D8BDE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50E2D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732A" w14:textId="3D1D5332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ประเภทรายการฝากถอน โดยแยกเป็นรายการฝาก (184007) และรายการถอน (184010)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82C788" w14:textId="6AE0E18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36279F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B86DC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A920B" w14:textId="04022FBB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159CF" w14:textId="5AA6DF9C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CCBDA27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  <w:p w14:paraId="1CDF1B50" w14:textId="77777777" w:rsidR="00213CF1" w:rsidRPr="008E4E84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0598A41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14ACF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829C5" w14:textId="77777777" w:rsidR="00213CF1" w:rsidRPr="008E4E84" w:rsidRDefault="00CB3742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การฝากถอนเงินตราต่างประเทศผ่านวิธีการชำระเงิน ซึ่งมี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ประเภทตามที่กล่าวข้างต้น</w:t>
            </w:r>
          </w:p>
          <w:p w14:paraId="6B683117" w14:textId="5D5A8F83" w:rsidR="00CB3742" w:rsidRPr="008E4E84" w:rsidRDefault="00CB3742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303B24" w14:textId="76407D69" w:rsidR="005046BC" w:rsidRPr="008E4E84" w:rsidRDefault="005046BC" w:rsidP="00A752E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88D685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99F99" w14:textId="38709EFD" w:rsidR="005046BC" w:rsidRPr="008E4E84" w:rsidRDefault="00CD5019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 O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 BC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CB56E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ประเภทของการฝาก </w:t>
            </w:r>
          </w:p>
          <w:p w14:paraId="129918C0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Bill Receivable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    ให้ระบุเป็น ‘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หรือ </w:t>
            </w:r>
          </w:p>
          <w:p w14:paraId="165744C9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BC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Bill for Collection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ให้ระบุเป็น ‘0’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F68DFD" w14:textId="1B031FF1" w:rsidR="005046BC" w:rsidRPr="008E4E84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9B1FAE1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184007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(ฝาก) 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Payment Method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234007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Foreign Cheque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234003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Demand 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BR or BC  Flag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มีค่า</w:t>
            </w:r>
          </w:p>
          <w:p w14:paraId="0BF246A9" w14:textId="77777777" w:rsidR="005046BC" w:rsidRPr="008E4E84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8E4E84" w:rsidRPr="008E4E84" w14:paraId="706DAD13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95649" w14:textId="61E5F1B8" w:rsidR="005046BC" w:rsidRPr="008E4E84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DF3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เพียงสกุลเดียว</w:t>
            </w:r>
          </w:p>
          <w:p w14:paraId="05436A1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649F33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5E0425F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6030B21E" w14:textId="7AA04E3B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E16BE" w14:textId="61CF639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E2B5BCD" w14:textId="72E6368D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ตราต่างประเทศ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</w:tc>
      </w:tr>
      <w:tr w:rsidR="008E4E84" w:rsidRPr="008E4E84" w14:paraId="53F6662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5976E" w14:textId="07E820D2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F359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อัตราการเรียกเก็บค่าธรรมเนียม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กรณีระบุเป็น %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ให้ระบุเฉพาะตัวเลข เช่น 0.25 % ให้ใส่ข้อมูลเป็น 0.25</w:t>
            </w:r>
          </w:p>
          <w:p w14:paraId="6917F1D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ให้ใส่ค่าว่าง</w:t>
            </w:r>
          </w:p>
          <w:p w14:paraId="56A6AFD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หากไม่คิดค่าธรรมเนียม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B46495" w14:textId="5ADF57CB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A8378A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หรือเป็นค่าว่าง</w:t>
            </w:r>
          </w:p>
          <w:p w14:paraId="30B968C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เป็นค่าว่าง 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 Rate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ต้องเท่ากับ 0</w:t>
            </w:r>
          </w:p>
        </w:tc>
      </w:tr>
      <w:tr w:rsidR="008E4E84" w:rsidRPr="008E4E84" w14:paraId="022020D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9AC4D" w14:textId="01DE9A7B" w:rsidR="005046BC" w:rsidRPr="008E4E84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3E06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จำนวนเงินขั้นต่ำ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การเรียกเก็บค่าธรรมเนียม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ระบุจ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นวนเงินเป็นตัวเลข</w:t>
            </w:r>
          </w:p>
          <w:p w14:paraId="2994FF3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หากไม่คิดค่าธรรมเนียม ให้ใส่ 0</w:t>
            </w:r>
          </w:p>
          <w:p w14:paraId="540F265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ากไม่กำหนดจำนวนเงินขั้นต่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ให้ใส่ค่าว่าง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3D9C48" w14:textId="0AFD743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A17277" w14:textId="79D07B1A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="006D1B5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0EB0FFD2" w14:textId="4303814D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="006D1B5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3752E4CB" w14:textId="3B619E47" w:rsidR="005046BC" w:rsidRPr="008E4E84" w:rsidRDefault="005046BC" w:rsidP="006D1B5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="006D1B5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="00FC0DDF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</w:t>
            </w:r>
            <w:r w:rsidR="00CB374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ไม่เป็นค่าว่าง</w:t>
            </w:r>
          </w:p>
        </w:tc>
      </w:tr>
      <w:tr w:rsidR="008E4E84" w:rsidRPr="008E4E84" w14:paraId="4286411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349F" w14:textId="521B2293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Other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810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เพียงสกุลเดียว </w:t>
            </w:r>
          </w:p>
          <w:p w14:paraId="5357663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 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AF89F4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F022EB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0B5FA5CF" w14:textId="4B9AB706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68A973" w14:textId="2EE061F6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3983E9" w14:textId="569DF4D4" w:rsidR="005046BC" w:rsidRPr="008E4E84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และต้องมีค่าเท่ากับ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สกุลเงิน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ตราต่างประเทศ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</w:tc>
      </w:tr>
      <w:tr w:rsidR="008E4E84" w:rsidRPr="008E4E84" w14:paraId="702A80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CA33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Other Fee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F53B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/เช็ค เป็นต้น แต่ไม่รวมค่าอากรแสตมป์</w:t>
            </w:r>
          </w:p>
          <w:p w14:paraId="488B9DA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2BC10C" w14:textId="2E34D3AD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C99B7B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4E84" w:rsidRPr="008E4E84" w14:paraId="0A78682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2DA6" w14:textId="1986976B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Remark O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57D34" w14:textId="77777777" w:rsidR="00CB3742" w:rsidRPr="008E4E84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สำหรับรายละเอียดเพิ่มเติมในการเรียกเก็บค่าธรรมเนียม ได้แก่</w:t>
            </w:r>
          </w:p>
          <w:p w14:paraId="27F1100E" w14:textId="77777777" w:rsidR="00CB3742" w:rsidRPr="008E4E84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กรณีมีการกำหนดค่าสูงสุดของ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lieu</w:t>
            </w:r>
          </w:p>
          <w:p w14:paraId="3D9B22AF" w14:textId="6601AC98" w:rsidR="005046BC" w:rsidRPr="008E4E84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รายละเอียดการเรียกเก็บค่าธรรมเนียมอื่นนอกเหนือจาก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Draft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/เช็ค เป็นต้น แต่ไม่รวม ค่าอากรแสตมป์ และอาจจำนวนขั้นต่ำ ขั้นสูง (ถ้ามี)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E705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6CF0063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21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FD8D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69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6217A1" w14:textId="6908027A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031497E" w14:textId="495A8024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22468D49" w14:textId="65DC561B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ต้องน้อยกว่า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36C6351A" w14:textId="50E02CDD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E4E84" w:rsidRPr="008E4E84" w14:paraId="6159348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17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2AD7F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58A1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D0E4EB" w14:textId="75768871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FEAC95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0D3ACA6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37382F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1735A3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Id,  Loan Deposit Transaction Type, Currency Id, Payment Method, BR or BC flag </w:t>
            </w:r>
          </w:p>
        </w:tc>
      </w:tr>
      <w:tr w:rsidR="005046BC" w:rsidRPr="008E4E84" w14:paraId="68552F3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880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64096CD" w14:textId="3739B732" w:rsidR="005046BC" w:rsidRPr="008E4E84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Website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ink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6E6110F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ที่มีข้อมูลรายละเอียดเพิ่มเติมเกี่ยวกับค่าธรรมเนียมหรือเงื่อนไขบริการ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3295D71" w14:textId="16D2D97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4F28E9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A2E009D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61DA673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12B62816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712C809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</w:p>
    <w:p w14:paraId="534D642A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231E41">
          <w:headerReference w:type="default" r:id="rId34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5B08744D" w14:textId="77777777" w:rsidR="0013559A" w:rsidRPr="008E4E84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3" w:name="_Toc533411452"/>
      <w:bookmarkStart w:id="54" w:name="FeeRateSWIFT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Fee Rate of SWIFT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DS_FRW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3"/>
    </w:p>
    <w:bookmarkEnd w:id="54"/>
    <w:p w14:paraId="6E628E0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55EF9D80" w14:textId="0308AAAD" w:rsidR="0013559A" w:rsidRPr="008E4E84" w:rsidRDefault="00DC5F1F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Fee Rate of SWIFT </w:t>
      </w:r>
      <w:r w:rsidR="0013559A" w:rsidRPr="008E4E84">
        <w:rPr>
          <w:rFonts w:ascii="Tahoma" w:hAnsi="Tahoma" w:cs="Tahoma"/>
          <w:color w:val="000000" w:themeColor="text1"/>
          <w:cs/>
        </w:rPr>
        <w:t>เป็นชุดข้อมูลรายงานเกี่ยวกับ</w:t>
      </w:r>
      <w:r w:rsidR="004137AE" w:rsidRPr="008E4E84">
        <w:rPr>
          <w:rFonts w:ascii="Tahoma" w:hAnsi="Tahoma" w:cs="Tahoma" w:hint="cs"/>
          <w:color w:val="000000" w:themeColor="text1"/>
          <w:cs/>
        </w:rPr>
        <w:t>การกำหนดอัตรา</w:t>
      </w:r>
      <w:r w:rsidR="0013559A" w:rsidRPr="008E4E84">
        <w:rPr>
          <w:rFonts w:ascii="Tahoma" w:hAnsi="Tahoma" w:cs="Tahoma"/>
          <w:color w:val="000000" w:themeColor="text1"/>
          <w:cs/>
        </w:rPr>
        <w:t xml:space="preserve">ค่าธรรมเนียม </w:t>
      </w:r>
      <w:r w:rsidR="0013559A" w:rsidRPr="008E4E84">
        <w:rPr>
          <w:rFonts w:ascii="Tahoma" w:hAnsi="Tahoma" w:cs="Tahoma"/>
          <w:color w:val="000000" w:themeColor="text1"/>
        </w:rPr>
        <w:t>Commission in lieu</w:t>
      </w:r>
      <w:r w:rsidR="00D76CB2" w:rsidRPr="008E4E84">
        <w:rPr>
          <w:rFonts w:ascii="Tahoma" w:hAnsi="Tahoma" w:cs="Tahoma"/>
          <w:color w:val="000000" w:themeColor="text1"/>
        </w:rPr>
        <w:t xml:space="preserve">, </w:t>
      </w:r>
      <w:r w:rsidR="004137AE" w:rsidRPr="008E4E84">
        <w:rPr>
          <w:rFonts w:ascii="Tahoma" w:hAnsi="Tahoma" w:cs="Tahoma" w:hint="cs"/>
          <w:color w:val="000000" w:themeColor="text1"/>
          <w:cs/>
        </w:rPr>
        <w:t xml:space="preserve">ค่าธรรมเนียมการให้บริการโอนเงิน </w:t>
      </w:r>
      <w:r w:rsidR="0013559A" w:rsidRPr="008E4E84">
        <w:rPr>
          <w:rFonts w:ascii="Tahoma" w:hAnsi="Tahoma" w:cs="Tahoma"/>
          <w:color w:val="000000" w:themeColor="text1"/>
          <w:cs/>
        </w:rPr>
        <w:t>และค่าธรรมเนียมอื่น</w:t>
      </w:r>
      <w:r w:rsidR="00D76CB2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13559A" w:rsidRPr="008E4E84">
        <w:rPr>
          <w:rFonts w:ascii="Tahoma" w:hAnsi="Tahoma" w:cs="Tahoma"/>
          <w:color w:val="000000" w:themeColor="text1"/>
          <w:cs/>
        </w:rPr>
        <w:t>ๆ</w:t>
      </w:r>
      <w:r w:rsidR="00011E12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120869" w:rsidRPr="008E4E84">
        <w:rPr>
          <w:rFonts w:ascii="Tahoma" w:hAnsi="Tahoma" w:cs="Tahoma" w:hint="cs"/>
          <w:color w:val="000000" w:themeColor="text1"/>
          <w:cs/>
        </w:rPr>
        <w:t>จาก</w:t>
      </w:r>
      <w:r w:rsidR="004137AE" w:rsidRPr="008E4E84">
        <w:rPr>
          <w:rFonts w:ascii="Tahoma" w:hAnsi="Tahoma" w:cs="Tahoma" w:hint="cs"/>
          <w:color w:val="000000" w:themeColor="text1"/>
          <w:cs/>
        </w:rPr>
        <w:t>การ</w:t>
      </w:r>
      <w:r w:rsidR="00D76CB2" w:rsidRPr="008E4E84">
        <w:rPr>
          <w:rFonts w:ascii="Tahoma" w:hAnsi="Tahoma" w:cs="Tahoma" w:hint="cs"/>
          <w:color w:val="000000" w:themeColor="text1"/>
          <w:cs/>
        </w:rPr>
        <w:t>โอน</w:t>
      </w:r>
      <w:r w:rsidR="004137AE" w:rsidRPr="008E4E84">
        <w:rPr>
          <w:rFonts w:ascii="Tahoma" w:hAnsi="Tahoma" w:cs="Tahoma" w:hint="cs"/>
          <w:color w:val="000000" w:themeColor="text1"/>
          <w:cs/>
        </w:rPr>
        <w:t>เงิน</w:t>
      </w:r>
      <w:r w:rsidR="00063158" w:rsidRPr="008E4E84">
        <w:rPr>
          <w:rFonts w:ascii="Tahoma" w:hAnsi="Tahoma" w:cs="Tahoma" w:hint="cs"/>
          <w:color w:val="000000" w:themeColor="text1"/>
          <w:cs/>
        </w:rPr>
        <w:t>ตราต่างประเทศ</w:t>
      </w:r>
      <w:r w:rsidR="00D76CB2" w:rsidRPr="008E4E84">
        <w:rPr>
          <w:rFonts w:ascii="Tahoma" w:hAnsi="Tahoma" w:cs="Tahoma" w:hint="cs"/>
          <w:color w:val="000000" w:themeColor="text1"/>
          <w:cs/>
        </w:rPr>
        <w:t xml:space="preserve">ผ่านช่องทาง </w:t>
      </w:r>
      <w:r w:rsidR="00D76CB2" w:rsidRPr="008E4E84">
        <w:rPr>
          <w:rFonts w:ascii="Tahoma" w:hAnsi="Tahoma" w:cs="Tahoma"/>
          <w:color w:val="000000" w:themeColor="text1"/>
        </w:rPr>
        <w:t>Swift Transfer</w:t>
      </w:r>
      <w:r w:rsidR="008B0EE4" w:rsidRPr="008E4E84">
        <w:rPr>
          <w:rFonts w:ascii="Tahoma" w:hAnsi="Tahoma" w:cs="Tahoma"/>
          <w:color w:val="000000" w:themeColor="text1"/>
          <w:cs/>
        </w:rPr>
        <w:t xml:space="preserve"> </w:t>
      </w:r>
      <w:r w:rsidR="008B0EE4" w:rsidRPr="008E4E84">
        <w:rPr>
          <w:rFonts w:ascii="Tahoma" w:hAnsi="Tahoma" w:cs="Tahoma" w:hint="cs"/>
          <w:color w:val="000000" w:themeColor="text1"/>
          <w:cs/>
        </w:rPr>
        <w:t>หรือ</w:t>
      </w:r>
      <w:r w:rsidR="00D76CB2" w:rsidRPr="008E4E84">
        <w:rPr>
          <w:rFonts w:ascii="Tahoma" w:hAnsi="Tahoma" w:cs="Tahoma"/>
          <w:color w:val="000000" w:themeColor="text1"/>
        </w:rPr>
        <w:t xml:space="preserve"> I</w:t>
      </w:r>
      <w:r w:rsidR="009E4DD4" w:rsidRPr="008E4E84">
        <w:rPr>
          <w:rFonts w:ascii="Tahoma" w:hAnsi="Tahoma" w:cs="Tahoma"/>
          <w:color w:val="000000" w:themeColor="text1"/>
        </w:rPr>
        <w:t xml:space="preserve">nternal </w:t>
      </w:r>
      <w:r w:rsidR="00353D80" w:rsidRPr="008E4E84">
        <w:rPr>
          <w:rFonts w:ascii="Tahoma" w:hAnsi="Tahoma" w:cs="Tahoma"/>
          <w:color w:val="000000" w:themeColor="text1"/>
        </w:rPr>
        <w:t xml:space="preserve">Banking </w:t>
      </w:r>
      <w:r w:rsidR="009E4DD4" w:rsidRPr="008E4E84">
        <w:rPr>
          <w:rFonts w:ascii="Tahoma" w:hAnsi="Tahoma" w:cs="Tahoma"/>
          <w:color w:val="000000" w:themeColor="text1"/>
        </w:rPr>
        <w:t xml:space="preserve">Transfer </w:t>
      </w:r>
      <w:r w:rsidR="009E4DD4" w:rsidRPr="008E4E84">
        <w:rPr>
          <w:rFonts w:ascii="Tahoma" w:hAnsi="Tahoma" w:cs="Tahoma"/>
          <w:color w:val="000000" w:themeColor="text1"/>
          <w:cs/>
        </w:rPr>
        <w:t>(</w:t>
      </w:r>
      <w:r w:rsidR="0008079C" w:rsidRPr="008E4E84">
        <w:rPr>
          <w:rFonts w:ascii="Tahoma" w:hAnsi="Tahoma" w:cs="Tahoma" w:hint="cs"/>
          <w:color w:val="000000" w:themeColor="text1"/>
          <w:cs/>
        </w:rPr>
        <w:t>การโอน</w:t>
      </w:r>
      <w:r w:rsidR="00840A56" w:rsidRPr="008E4E84">
        <w:rPr>
          <w:rFonts w:ascii="Tahoma" w:hAnsi="Tahoma" w:cs="Tahoma" w:hint="cs"/>
          <w:color w:val="000000" w:themeColor="text1"/>
          <w:cs/>
        </w:rPr>
        <w:t>ระหว่างบัญชีภายในสถาบันการเงินเดียวกัน</w:t>
      </w:r>
      <w:r w:rsidR="009E4DD4" w:rsidRPr="008E4E84">
        <w:rPr>
          <w:rFonts w:ascii="Tahoma" w:hAnsi="Tahoma" w:cs="Tahoma"/>
          <w:color w:val="000000" w:themeColor="text1"/>
          <w:cs/>
        </w:rPr>
        <w:t xml:space="preserve">) </w:t>
      </w:r>
      <w:r w:rsidR="00233453" w:rsidRPr="008E4E84">
        <w:rPr>
          <w:rFonts w:ascii="Tahoma" w:hAnsi="Tahoma" w:cs="Tahoma" w:hint="cs"/>
          <w:color w:val="000000" w:themeColor="text1"/>
          <w:cs/>
        </w:rPr>
        <w:t>รวมถึงการโอนผ่านช่องทางอื่น</w:t>
      </w:r>
      <w:r w:rsidR="00EA309B" w:rsidRPr="008E4E84">
        <w:rPr>
          <w:rFonts w:ascii="Tahoma" w:hAnsi="Tahoma" w:cs="Tahoma" w:hint="cs"/>
          <w:color w:val="000000" w:themeColor="text1"/>
          <w:cs/>
        </w:rPr>
        <w:t xml:space="preserve"> </w:t>
      </w:r>
      <w:r w:rsidR="00233453" w:rsidRPr="008E4E84">
        <w:rPr>
          <w:rFonts w:ascii="Tahoma" w:hAnsi="Tahoma" w:cs="Tahoma" w:hint="cs"/>
          <w:color w:val="000000" w:themeColor="text1"/>
          <w:cs/>
        </w:rPr>
        <w:t xml:space="preserve">ๆ ที่สถาบันการเงินพัฒนาเพื่อรองรับการโอนเงินสกุลเงินตราต่างประเทศ </w:t>
      </w:r>
    </w:p>
    <w:p w14:paraId="647A142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  <w:cs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067C461D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689A8A0B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59D61D07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0624720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3F366FB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2669D4F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</w:t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 วันทำการนับจากวันที่ออกประกาศหรือเปลี่ยนแปลงประกาศ </w:t>
      </w:r>
    </w:p>
    <w:tbl>
      <w:tblPr>
        <w:tblW w:w="1442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13"/>
        <w:gridCol w:w="6215"/>
        <w:gridCol w:w="11"/>
        <w:gridCol w:w="5911"/>
        <w:gridCol w:w="23"/>
      </w:tblGrid>
      <w:tr w:rsidR="008E4E84" w:rsidRPr="008E4E84" w14:paraId="7F01D9FE" w14:textId="77777777" w:rsidTr="009E4DD4">
        <w:trPr>
          <w:gridAfter w:val="1"/>
          <w:wAfter w:w="23" w:type="dxa"/>
          <w:tblHeader/>
        </w:trPr>
        <w:tc>
          <w:tcPr>
            <w:tcW w:w="2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498C05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8D785A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64EFB0C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401D2EED" w14:textId="77777777" w:rsidTr="009E4DD4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980"/>
        </w:trPr>
        <w:tc>
          <w:tcPr>
            <w:tcW w:w="2263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514CEED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0A531213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FE90A51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A3D8DBC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467323A3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A2B02D9" w14:textId="77ACDFD4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19287A" w14:textId="77777777" w:rsidR="00213CF1" w:rsidRPr="00A13273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13273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A1327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6C36971" w14:textId="77777777" w:rsidR="00A13273" w:rsidRPr="00A13273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0755901" w14:textId="77777777" w:rsidR="00A13273" w:rsidRDefault="00213CF1" w:rsidP="00A13273">
            <w:pPr>
              <w:pStyle w:val="ListParagraph"/>
              <w:numPr>
                <w:ilvl w:val="0"/>
                <w:numId w:val="12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64409311" w14:textId="6445D6DD" w:rsidR="00A13273" w:rsidRPr="00A13273" w:rsidRDefault="00213CF1" w:rsidP="00A13273">
            <w:pPr>
              <w:pStyle w:val="ListParagraph"/>
              <w:numPr>
                <w:ilvl w:val="0"/>
                <w:numId w:val="12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</w:t>
            </w:r>
            <w:r w:rsidRPr="00A1327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ศ)  หรือ 176040 (สาขาธนาคารต่างประเทศ)</w:t>
            </w:r>
            <w:r w:rsidR="00A13273" w:rsidRPr="00A1327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13273"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</w:t>
            </w:r>
          </w:p>
          <w:p w14:paraId="466FB873" w14:textId="1CA1749C" w:rsidR="00A13273" w:rsidRPr="00A13273" w:rsidRDefault="00A13273" w:rsidP="00A13273">
            <w:pPr>
              <w:pStyle w:val="ListParagraph"/>
              <w:numPr>
                <w:ilvl w:val="0"/>
                <w:numId w:val="12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Counterparty Type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CB11D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=</w:t>
            </w:r>
            <w:r w:rsidRPr="00CB11D7">
              <w:rPr>
                <w:color w:val="0000FF"/>
              </w:rPr>
              <w:t xml:space="preserve">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 xml:space="preserve">2001400020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(ธนาคารพาณิชย์ไทย)</w:t>
            </w:r>
            <w:r w:rsidRPr="00CB11D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2001400022 </w:t>
            </w:r>
            <w:r w:rsidRPr="00CB11D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2001400023 (สาขาธนาคารต่างประเทศ)</w:t>
            </w:r>
          </w:p>
          <w:p w14:paraId="3332D4DF" w14:textId="594B7424" w:rsidR="00C75B3E" w:rsidRPr="008E4E84" w:rsidRDefault="00A13273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การตรวจสอบ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ข้อมูลประเภทสถาบันการเงิน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ระบบตรวจสอบตามเงื่อนไขทั้งจากชุดข้อมูล </w:t>
            </w:r>
            <w:proofErr w:type="spellStart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57D4D">
              <w:rPr>
                <w:rFonts w:ascii="Tahoma" w:hAnsi="Tahoma" w:cs="Tahoma"/>
                <w:color w:val="0000FF"/>
                <w:sz w:val="20"/>
                <w:szCs w:val="20"/>
              </w:rPr>
              <w:t>RDT Counterparty (DER_CPID, DER_JCP, DER_OCP)</w:t>
            </w:r>
          </w:p>
        </w:tc>
      </w:tr>
      <w:tr w:rsidR="008E4E84" w:rsidRPr="008E4E84" w14:paraId="0D987FF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07EE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Data Set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08A88" w14:textId="082375A0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127467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ใช้ปี ค.ศ. โดยจะมีรูปแบบเป็น</w:t>
            </w:r>
            <w:r w:rsidR="00127467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127467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  <w:p w14:paraId="53021673" w14:textId="77777777" w:rsidR="00C75B3E" w:rsidRPr="008E4E84" w:rsidRDefault="00C75B3E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4172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DD44AC0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30ACB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1C73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3DF46F0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546EE1" w14:textId="538217F4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2E99EF" w14:textId="667A803F" w:rsidR="005046BC" w:rsidRPr="008E4E84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609A08AA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1469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F1B9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Deposit Transaction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1D22F" w14:textId="35E3314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ประเภทรายการฝากถอน</w:t>
            </w:r>
            <w:r w:rsidR="00FB3042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B3042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โดยแยกเป็นรายการฝาก (184007) และรายการถอน (184010)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19DE0C6" w14:textId="77777777" w:rsidR="00F86995" w:rsidRPr="008E4E84" w:rsidRDefault="009E4DD4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69F11406" w14:textId="40C4C2DA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 ค่าที่เป็นไปได้คือ 184007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หรือ 184010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Withdraw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25538E79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659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1065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Transfer System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246F8" w14:textId="608C15A5" w:rsidR="00AD4CDC" w:rsidRPr="008E4E84" w:rsidRDefault="00AD4CDC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ประเภทระบบการโอนเงิน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ที่สถาบันการเงินให้บริการแก่ลูกค้า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ได้แก่</w:t>
            </w:r>
          </w:p>
          <w:p w14:paraId="4F5A86CA" w14:textId="77777777" w:rsidR="00AD4CDC" w:rsidRPr="008E4E84" w:rsidRDefault="00AD4CDC" w:rsidP="00BC49A6">
            <w:pPr>
              <w:pStyle w:val="ListParagraph"/>
              <w:numPr>
                <w:ilvl w:val="0"/>
                <w:numId w:val="11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การโอนผ่านระบบ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Transfer</w:t>
            </w:r>
          </w:p>
          <w:p w14:paraId="3F5ED6DE" w14:textId="3507F65F" w:rsidR="00AD4CDC" w:rsidRPr="008E4E84" w:rsidRDefault="00AD4CDC" w:rsidP="00BC49A6">
            <w:pPr>
              <w:pStyle w:val="ListParagraph"/>
              <w:numPr>
                <w:ilvl w:val="0"/>
                <w:numId w:val="11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การโอนเงินระหว่างบัญชีภายในสถาบันการเงิน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เดียวกัน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ผ่านระบบภายในของ สง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</w:p>
          <w:p w14:paraId="6AA7AE2A" w14:textId="2CC2277B" w:rsidR="00AD4CDC" w:rsidRPr="008E4E84" w:rsidRDefault="00AD4CDC" w:rsidP="00BC49A6">
            <w:pPr>
              <w:pStyle w:val="ListParagraph"/>
              <w:numPr>
                <w:ilvl w:val="0"/>
                <w:numId w:val="11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อนผ่านระบบอื่น</w:t>
            </w:r>
            <w:r w:rsidR="005275F4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ๆ 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ที่สถาบันการเงิ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นพัฒนาขึ้นเอง เพื่อ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รองรับการให้บ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ิการโอนเงิน</w:t>
            </w:r>
            <w:r w:rsidR="0012086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ระหว่างสถาบันการเงิน</w:t>
            </w:r>
            <w:r w:rsidR="00BA5D63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นอกเหนือจากระบบ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Transfer</w:t>
            </w:r>
          </w:p>
          <w:p w14:paraId="098B0AE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19725B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7FF82C7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362E327C" w14:textId="6048D1FA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485001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Swift Transfer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หรือ 485002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Internal Transfer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หรือ 485003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Other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297F90F3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198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73A5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Channel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E8075" w14:textId="060DE1B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ช่องทางการทำธุรกรรมของลูกค้า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ได้แก่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Counter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Online </w:t>
            </w:r>
          </w:p>
          <w:p w14:paraId="18C3A668" w14:textId="2BCAC3B2" w:rsidR="00BA5D63" w:rsidRPr="008E4E84" w:rsidRDefault="00BA5D63" w:rsidP="00BC49A6">
            <w:pPr>
              <w:pStyle w:val="ListParagraph"/>
              <w:numPr>
                <w:ilvl w:val="0"/>
                <w:numId w:val="11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กรณีลูกค้ามาทำ</w:t>
            </w:r>
            <w:r w:rsidR="0009466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ธุรกรรมผ่านเคา</w:t>
            </w:r>
            <w:r w:rsidR="0009466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น์</w:t>
            </w:r>
            <w:r w:rsidR="0009466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เตอร์สาขา ให้ระบุ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Counter</w:t>
            </w:r>
          </w:p>
          <w:p w14:paraId="68D66CE1" w14:textId="538C6A71" w:rsidR="00BA5D63" w:rsidRPr="008E4E84" w:rsidRDefault="0009466A" w:rsidP="00BC49A6">
            <w:pPr>
              <w:pStyle w:val="ListParagraph"/>
              <w:numPr>
                <w:ilvl w:val="0"/>
                <w:numId w:val="11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กรณีลูกค้าทำธุรกรรมในลักษณะ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Self Service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Internet Banking, Mobile Banking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ทำธุรกรรมผ่านตู้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ATM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ADM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ให้รายงานเป็น </w:t>
            </w:r>
            <w:r w:rsidR="00BA5D63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Online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51BD9F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F6DCAA0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383D7A0A" w14:textId="12034328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486001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Counter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หรือ 486002 (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Online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)</w:t>
            </w:r>
          </w:p>
        </w:tc>
      </w:tr>
      <w:tr w:rsidR="008E4E84" w:rsidRPr="008E4E84" w14:paraId="1D035D45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966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716A6" w14:textId="394D6CB3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Type Flag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6CB4D9" w14:textId="5976B72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ระบุการ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ค่าธรรมเนียมตามประเภทการโอนเงินระหว่างภายใน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เดียวกัน,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เงินต่างสถาบันการเงินในประเทศ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หรือ โอน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เงินไป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ต่างประเทศ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โดยระบุค่า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D94E3D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6B62BACD" w14:textId="597119B4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คิดค่าธรรมเนียมอัตราเดียวกันทุกประเภทการโอน</w:t>
            </w:r>
          </w:p>
          <w:p w14:paraId="45A53FBC" w14:textId="5B43CA3E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คิดค่าธรรมเนียมต่างกันในแต่ละประเภทการโอน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เช่น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โอนเงินระหว่างบัญชีที่อยู่ต่างสถาบันการเงิน และ โอนเงินไปต่างประเทศกำหนดค่าธรรมเนียมแตกต่างกัน เป็นต้น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8AF37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4F1470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0A168545" w14:textId="62CFDCEF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0 หรือ 1</w:t>
            </w:r>
          </w:p>
        </w:tc>
      </w:tr>
      <w:tr w:rsidR="008E4E84" w:rsidRPr="008E4E84" w14:paraId="1D9C2C60" w14:textId="77777777" w:rsidTr="00B41F73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2145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DD232" w14:textId="47CB22D0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Transfer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ED1FA" w14:textId="449FF238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ประเภทการโอนเงิน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รายงานกรณี</w:t>
            </w:r>
            <w:r w:rsidR="00D94E3D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ด้วยอัตราที่แตกต่างกันในแต่ละ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ประเภทการโอนเงิน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ได้แก่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ภายใน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เดียวกัน,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ระหว่า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งบัญชีที่อยู่ต่างสถาบันการเงิน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ในประเทศ หรือ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โอน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ไปต่างประเทศ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13A51A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E61F39" w14:textId="77777777" w:rsidR="00B41F73" w:rsidRPr="008E4E84" w:rsidRDefault="009E4DD4" w:rsidP="00BC49A6">
            <w:pPr>
              <w:pStyle w:val="ListParagraph"/>
              <w:numPr>
                <w:ilvl w:val="0"/>
                <w:numId w:val="116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Transfer Type Flag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Transfer Type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  <w:p w14:paraId="355BCB8A" w14:textId="66BAE4BD" w:rsidR="00B41F73" w:rsidRPr="008E4E84" w:rsidRDefault="00B41F73" w:rsidP="00BC49A6">
            <w:pPr>
              <w:pStyle w:val="ListParagraph"/>
              <w:numPr>
                <w:ilvl w:val="0"/>
                <w:numId w:val="116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>กรณีที่มีค่า ค่าที่เป็นได้คือ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320004 (โอนเงินธนาคารเดียวกัน) หรือ 320005 (โอนเงินต่างธนาคาร) หรือ 320015 (โอนเงินต่างประเทศ)</w:t>
            </w:r>
          </w:p>
        </w:tc>
      </w:tr>
      <w:tr w:rsidR="008E4E84" w:rsidRPr="008E4E84" w14:paraId="2B9C65E7" w14:textId="77777777" w:rsidTr="00B41F73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2481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318F7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Rate Type Flag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61682A" w14:textId="4CDC44D2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ระบุการ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ค่าธรรมเนียมตามประเภทลูกค้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าบุคคลธรรมดา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นิติบุคคล</w:t>
            </w:r>
            <w:r w:rsidR="00A90FD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ไม่รวมสถาบันการเงิน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โดยระบุค่า 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="00B82048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ดังนี้</w:t>
            </w:r>
          </w:p>
          <w:p w14:paraId="79D74E45" w14:textId="5844DA65" w:rsidR="00524CE0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B82048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อัตราเดียว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กันทั้ง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ลูกค้า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บุคคลธรรมดา และ นิติบุคคล</w:t>
            </w:r>
          </w:p>
          <w:p w14:paraId="201F1CC4" w14:textId="544DB66B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ระบุค่า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ค่าธรรมเนียมต่างกันสำหรับลูกค้า</w:t>
            </w:r>
            <w:r w:rsidR="00524CE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บุคคลธรรมดา และ นิติบุคคล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9F5C9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8C00FF6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1. ต้องมีค่าเสมอ</w:t>
            </w:r>
          </w:p>
          <w:p w14:paraId="71B443DD" w14:textId="0B3127AA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2. ค่าที่เป็นไปได้คือ 0 หรือ 1</w:t>
            </w:r>
          </w:p>
        </w:tc>
      </w:tr>
      <w:tr w:rsidR="008E4E84" w:rsidRPr="008E4E84" w14:paraId="7B0B344E" w14:textId="77777777" w:rsidTr="00B41F7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121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E290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Customer Rate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9EBA2" w14:textId="394908F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ประเภทลูกค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้าบุคคลธรรมดา หรือ นิติบุคคล</w:t>
            </w:r>
            <w:r w:rsidR="00A90FD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ไม่รวมสถาบันการเงิน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5E516EC1" w14:textId="41EA2CB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รายงานกรณี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สถาบันการเงินกำหนด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ด้วยอัตราที่ต่างกันระหว่าง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ลูกค้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าบุคคลธรรมดา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ละ นิติบุคคล</w:t>
            </w:r>
            <w:r w:rsidR="00A90FD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ไม่รวมสถาบันการเงิน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512D83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F5EFED" w14:textId="77777777" w:rsidR="009E4DD4" w:rsidRPr="008E4E84" w:rsidRDefault="009E4DD4" w:rsidP="00BC49A6">
            <w:pPr>
              <w:pStyle w:val="ListParagraph"/>
              <w:numPr>
                <w:ilvl w:val="0"/>
                <w:numId w:val="117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Customer Rate Type Flag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Customer Rate Type </w:t>
            </w:r>
            <w:r w:rsidRPr="008E4E84">
              <w:rPr>
                <w:rFonts w:ascii="Tahoma" w:hAnsi="Tahoma" w:cs="Tahoma" w:hint="cs"/>
                <w:b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  <w:p w14:paraId="6EFD008E" w14:textId="0F68D335" w:rsidR="00B41F73" w:rsidRPr="008E4E84" w:rsidRDefault="00B41F73" w:rsidP="00BC49A6">
            <w:pPr>
              <w:pStyle w:val="ListParagraph"/>
              <w:numPr>
                <w:ilvl w:val="0"/>
                <w:numId w:val="117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กรณีที่มีค่า ค่าที่เป็นไปได้คือ 484001 (นิติบุคคล) หรือ 484002 (บุคคลธรรมดา)</w:t>
            </w:r>
          </w:p>
        </w:tc>
      </w:tr>
      <w:tr w:rsidR="008E4E84" w:rsidRPr="008E4E84" w14:paraId="48049F5A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0DE2E" w14:textId="1065441C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ieu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85689" w14:textId="18B54B56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อัตราการเรียกเก็บค่า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ซึ่งคิดเป็น % ของจำนวนเงิน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โดยให้ระบุเฉพาะตัวเลข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% ให้ใส่ข้อมูลเป็น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4EBCBF14" w14:textId="0D3B5E12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- กรณีกำหนดค่าธรรมเนียมเป็นรายธุรกรรม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25369A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flat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ให้ใส่ค่าว่าง</w:t>
            </w:r>
          </w:p>
          <w:p w14:paraId="39FB3F07" w14:textId="3574932E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DC46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AAD1B6A" w14:textId="20E662FF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ต้องมีค่ามากกว่</w:t>
            </w:r>
            <w:r w:rsidR="00D22E56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 หรือเท่ากับ 0 หรือเป็นค่าว่าง</w:t>
            </w:r>
          </w:p>
          <w:p w14:paraId="5E01AA24" w14:textId="0F7F1376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417094E6" w14:textId="77777777" w:rsidR="00407160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  <w:p w14:paraId="27000D22" w14:textId="00E91201" w:rsidR="00D22E56" w:rsidRPr="008E4E84" w:rsidRDefault="00D22E56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9323271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6638F" w14:textId="7B8D8ACC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Min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64AA1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จำนวนเงินขั้นต่ำของค่า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rate</w:t>
            </w:r>
          </w:p>
          <w:p w14:paraId="6989C8B2" w14:textId="5AB3D6C1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กรณีกำหนดจำนวนเงินขั้นต่ำของ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ให้ระบุเฉพาะจำนวนเงินขั้นต่ำเป็นตัวเลข</w:t>
            </w:r>
          </w:p>
          <w:p w14:paraId="65E5361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กรณีไม่กำหนดจำนวนเงินขั้นต่ำ ให้ใส่ค่าว่าง</w:t>
            </w:r>
          </w:p>
          <w:p w14:paraId="25582F7A" w14:textId="7ECF6090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22141E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4920140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3046DA4E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6DB523FA" w14:textId="2931A4F3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8E4E84" w:rsidRPr="008E4E84" w14:paraId="212F5B54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6065E" w14:textId="5743C360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F44E0" w14:textId="4DCE5C13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จำนวนเงินขั้นสูงของค่า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</w:p>
          <w:p w14:paraId="1E32219D" w14:textId="56B557C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กรณีกำหนดจำนวนเงินขั้นสูงของ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86995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ให้ระบุเฉพาะจำนวนเงินขั้นสูงเป็นตัวเลข</w:t>
            </w:r>
          </w:p>
          <w:p w14:paraId="04404E8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หากไม่กำหนดจำนวนเงินขั้นสูง ให้ใส่ค่าว่าง</w:t>
            </w:r>
          </w:p>
          <w:p w14:paraId="3210E68F" w14:textId="2AB2ED89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69D62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05AC381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750B083F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434857AA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ทั้งคู่แล้ว 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Commission in lieu </w:t>
            </w:r>
          </w:p>
          <w:p w14:paraId="4DD71BA4" w14:textId="77777777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  <w:p w14:paraId="182A1333" w14:textId="4957FB7C" w:rsidR="00245D87" w:rsidRPr="008E4E84" w:rsidRDefault="00245D87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4FD12CD9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352B7" w14:textId="471F7750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Commission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 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 Flat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92CF2" w14:textId="159BBBB8" w:rsidR="009E4DD4" w:rsidRPr="008E4E84" w:rsidRDefault="009E4DD4" w:rsidP="00216BC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อัตราการเรียกเก็บ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Commission in lieu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ในลักษณะเป็นอัตราคงที่ 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ไม่ได้คิดเป็น 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% 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ของจำนวนเงินการโอน</w:t>
            </w:r>
            <w:r w:rsidR="0025369A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CE111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464BBD" w14:textId="081E6860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ต้องมีค่ามากกว่า หรือเท่ากับ 0 หรือเป็นค่าว่าง</w:t>
            </w:r>
          </w:p>
          <w:p w14:paraId="6AD477C9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56C14717" w14:textId="74044A09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50EC14A7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26576" w14:textId="1371B326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Commission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L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B378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Commission in lieu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6EBE4A2C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5307E2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0064AE4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317DD8C5" w14:textId="1196CDCB" w:rsidR="00245D87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1B949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DCE002A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1. ค่าที่เป็นไปได้ คือ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Currency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Id</w:t>
            </w:r>
          </w:p>
          <w:p w14:paraId="2B5E04D4" w14:textId="2C232D0B" w:rsidR="009E4DD4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2. ต้องมีค่าเมื่อ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Commission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in lieu rate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Commission in lieu Flat Fee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มีค่ามากกว่า 0</w:t>
            </w:r>
          </w:p>
        </w:tc>
      </w:tr>
      <w:tr w:rsidR="008E4E84" w:rsidRPr="008E4E84" w14:paraId="1FF2E4E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F0B6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F3E92" w14:textId="6F5BC19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ซึ่งคิดเป็น % ของจำนวนเงิน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การโอน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โดยให้ระบุเป็นเฉพาะตัวเลข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% ให้ใส่ข้อมูลเป็น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4E2059AE" w14:textId="0F01E34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flat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ให้ใส่ค่าว่าง</w:t>
            </w:r>
          </w:p>
          <w:p w14:paraId="4A1D3EC1" w14:textId="50390EAB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D441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96CAB31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หรือเป็นค่าว่าง</w:t>
            </w:r>
          </w:p>
          <w:p w14:paraId="38F06911" w14:textId="77777777" w:rsidR="00F86995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3529CEE5" w14:textId="79FB8B16" w:rsidR="002638E3" w:rsidRPr="008E4E8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</w:tr>
      <w:tr w:rsidR="008E4E84" w:rsidRPr="008E4E84" w14:paraId="09D1EDD1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5721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904B8" w14:textId="4E402EC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จำนวนเงินขั้นต่ำของค่าธรรมเนียม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="00216BC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กรณีกำหนดจำนวนเงินขั้นต่ำของค่าธรรมเนีย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ให้ระบุเฉพาะจำนวนเงินขั้นต่ำเป็นตัวเลข </w:t>
            </w:r>
          </w:p>
          <w:p w14:paraId="2A86E2D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 หากไม่กำหนดจำนวนเงินขั้นต่ำ ให้ใส่ ค่าว่าง </w:t>
            </w:r>
          </w:p>
          <w:p w14:paraId="13B9C780" w14:textId="63DBAA7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7281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65E37E4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27930F07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22C20F4E" w14:textId="02DE653C" w:rsidR="008F506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8E4E84" w:rsidRPr="008E4E84" w14:paraId="7AA893D0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D338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Max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D1BEA" w14:textId="67512CBA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จำนวนเงินขั้นส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ูง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 ให้รายงาน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กรณีกำหนดจำนวนเงินขั้นส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ูง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ของค่าธรรมเนียม ให้ระบุเฉพาะจำนวนเงินขั้นส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ูง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เป็นตัวเลข </w:t>
            </w:r>
          </w:p>
          <w:p w14:paraId="46F4A4C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หากไม่กำหนดจำนวนเงินขั้นสูง ให้ใส่ ค่าว่าง </w:t>
            </w:r>
          </w:p>
          <w:p w14:paraId="3262CFD8" w14:textId="550788A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กรณีไม่คิดค่าธรรมเนียม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CC71F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0CDB85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4F4E70A1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0 แล้ว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0F43BF4F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0 ทั้งคู่แล้ว  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 Transfer Fee </w:t>
            </w:r>
          </w:p>
          <w:p w14:paraId="50AF9309" w14:textId="350F05FA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4.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8E4E84" w:rsidRPr="008E4E84" w14:paraId="5CF77208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67D4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Flat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22574" w14:textId="30B0F37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อัตรา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="00216BC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 ที่กำหนด</w:t>
            </w:r>
            <w:r w:rsidR="0090184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ในลักษณะเป็นอัตราคงที่</w:t>
            </w:r>
            <w:r w:rsidR="0090184E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ไม่ได้คิดเป็น % ของจำนวนเงินการโอน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E3A03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0BB89C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1. ต้องมีค่ามากกว่า หรือเท่ากับ 0 หรือเป็นค่าว่าง</w:t>
            </w:r>
          </w:p>
          <w:p w14:paraId="65B5F54A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  <w:p w14:paraId="7BCF5B88" w14:textId="108FFE17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5F8AE979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E800A" w14:textId="5928F4B7" w:rsidR="009E4DD4" w:rsidRPr="008E4E84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Transfer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2BF06" w14:textId="4C5D987D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  <w:r w:rsidR="0090184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32C7164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AAE9E7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8026B6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4FDE903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FE40D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2FC293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1. ค่าที่เป็นไปได้ คือ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Currency Id</w:t>
            </w:r>
          </w:p>
          <w:p w14:paraId="1BEC9E8B" w14:textId="68486E89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lastRenderedPageBreak/>
              <w:t xml:space="preserve">2. ต้องมีค่าเมื่อ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Transfer Fee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Transfer Flat Fee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มีค่ามากกว่า 0</w:t>
            </w:r>
          </w:p>
        </w:tc>
      </w:tr>
      <w:tr w:rsidR="008E4E84" w:rsidRPr="008E4E84" w14:paraId="6BBB3D6D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val="2318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96E76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Other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FAA89" w14:textId="73A2ED1F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Commission in lieu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และค่าธรรมเนียมการ</w:t>
            </w:r>
            <w:r w:rsidR="0090184E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ให้บริการโอนเงิน</w:t>
            </w:r>
          </w:p>
          <w:p w14:paraId="431E4BC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โดยเป็นค่าธรรมเนียมที่คิดต่อธุรกรรม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ไม่คิดตามจำนวนเงินที่ทำธุรกรรม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variable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โดยให้ระบุเฉพาะจำนวนเงิน</w:t>
            </w:r>
          </w:p>
          <w:p w14:paraId="3D23C491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499D43A0" w14:textId="41C852F8" w:rsidR="0090184E" w:rsidRPr="008E4E84" w:rsidRDefault="0090184E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8245F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20F71D2" w14:textId="412DDC14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1. กรณีที่มีค่าต้องมีค่ามากกว่า หรือเท่ากับ 0 </w:t>
            </w:r>
          </w:p>
          <w:p w14:paraId="158E5145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ต้องมีค่าเท่ากับ 0 หรือเป็นค่าว่าง</w:t>
            </w:r>
          </w:p>
          <w:p w14:paraId="51D822C8" w14:textId="0FD07E97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3.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Other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8E4E84" w:rsidRPr="008E4E84" w14:paraId="6C3940B8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F27E3" w14:textId="4ED099CF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Other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9F17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Other Fee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1411B02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059EE7E4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3C32B9A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- หากเก็บค่าธรรมเนียม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0108C20B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 ธปท. จะแสดงผลที่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BOT 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08BDF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A2B45E5" w14:textId="77777777" w:rsidR="00130C38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1. ค่าที่เป็นไปได้ คือ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Code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value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Currency Id</w:t>
            </w:r>
          </w:p>
          <w:p w14:paraId="126C9FC0" w14:textId="29253357" w:rsidR="009E4DD4" w:rsidRPr="008E4E84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 xml:space="preserve">2. ต้องมีค่าเมื่อ </w:t>
            </w:r>
            <w:r w:rsidRPr="008E4E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Other Fee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  <w:cs/>
              </w:rPr>
              <w:t>มีค่ามากกว่า 0</w:t>
            </w:r>
          </w:p>
        </w:tc>
      </w:tr>
      <w:tr w:rsidR="008E4E84" w:rsidRPr="008E4E84" w14:paraId="7D9E446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4C6FB" w14:textId="2B1F3549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Remarks O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1B0F2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สำหรับรายละเอียดเพิ่มเติมในการเรียกเก็บค่าธรรมเนียม</w:t>
            </w:r>
            <w:r w:rsidR="00120869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เช่น ค่าใช้จ่ายกรณียกเลิกหรือเปลี่ยนแปลงการทำธุรกรรม เป็นต้น</w:t>
            </w:r>
          </w:p>
          <w:p w14:paraId="2CD8E741" w14:textId="1F6E7A74" w:rsidR="00D22E56" w:rsidRPr="008E4E84" w:rsidRDefault="00D22E56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2C7C0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0C7D91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720A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BA040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7F701E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AFD29EF" w14:textId="29A3729D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1AE5DD2F" w14:textId="73B66716" w:rsidR="00AB0E06" w:rsidRPr="008E4E84" w:rsidRDefault="00AB0E06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2. 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810C8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หรือ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3414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ต้องมีค่าอย่างใดอย่างหนึ่ง</w:t>
            </w:r>
          </w:p>
          <w:p w14:paraId="6FD02FD4" w14:textId="57E3B120" w:rsidR="00AB0E06" w:rsidRPr="008E4E84" w:rsidRDefault="00334140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AB0E0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</w:t>
            </w:r>
            <w:r w:rsidR="00810C81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ะ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AB0E06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เป็นค่าว่างพร้อมกันไม่ได้</w:t>
            </w:r>
          </w:p>
        </w:tc>
      </w:tr>
      <w:tr w:rsidR="008E4E84" w:rsidRPr="008E4E84" w14:paraId="5AE30BBD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3025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A28A25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A926" w14:textId="40F8EA95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</w:t>
            </w:r>
            <w:r w:rsidR="00AB0E06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57EC73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16C2DA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293E258D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334B78" w14:textId="77777777" w:rsidR="009E4DD4" w:rsidRPr="008E4E8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Id, Currency Id</w:t>
            </w:r>
          </w:p>
        </w:tc>
      </w:tr>
      <w:tr w:rsidR="008E4E84" w:rsidRPr="008E4E84" w14:paraId="08B3129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792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4646FF" w14:textId="3389B1DF" w:rsidR="009E4DD4" w:rsidRPr="008E4E84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Website L</w:t>
            </w:r>
            <w:r w:rsidR="009E4DD4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ink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E8FB5" w14:textId="53487146" w:rsidR="009E4DD4" w:rsidRPr="008E4E84" w:rsidRDefault="00E45332" w:rsidP="0090184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ของสถาบันการเงินผู้รายงานข้อมูล ที่มีข้อมูลรายละเอียดการเรียกเก็บค่าธรรมเนียม</w:t>
            </w:r>
          </w:p>
        </w:tc>
        <w:tc>
          <w:tcPr>
            <w:tcW w:w="59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3F11BB" w14:textId="6E3A8497" w:rsidR="00130C38" w:rsidRPr="008E4E84" w:rsidRDefault="00130C38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D6F0F84" w14:textId="55FD99A1" w:rsidR="009E4DD4" w:rsidRPr="008E4E84" w:rsidRDefault="00130C38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Deposit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184007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link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</w:tc>
      </w:tr>
    </w:tbl>
    <w:p w14:paraId="5CD15CD3" w14:textId="5022BE45" w:rsidR="0013559A" w:rsidRPr="008E4E84" w:rsidRDefault="0013559A" w:rsidP="002C1C0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cs/>
        </w:rPr>
        <w:sectPr w:rsidR="0013559A" w:rsidRPr="008E4E84" w:rsidSect="00231E41">
          <w:headerReference w:type="default" r:id="rId35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66E2FD5E" w14:textId="77777777" w:rsidR="0013559A" w:rsidRPr="008E4E84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55" w:name="_Toc533411453"/>
      <w:bookmarkStart w:id="56" w:name="_Toc169509526"/>
      <w:bookmarkStart w:id="57" w:name="_Toc169927154"/>
      <w:bookmarkStart w:id="58" w:name="_Toc198087819"/>
      <w:bookmarkStart w:id="59" w:name="InterestRateFCD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 xml:space="preserve">Interest Rate of Foreign Currency Deposit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(</w:t>
      </w:r>
      <w:r w:rsidRPr="008E4E84">
        <w:rPr>
          <w:rFonts w:cs="Tahoma"/>
          <w:b/>
          <w:bCs/>
          <w:i w:val="0"/>
          <w:iCs/>
          <w:color w:val="000000" w:themeColor="text1"/>
        </w:rPr>
        <w:t>DS_IRF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55"/>
    </w:p>
    <w:p w14:paraId="2D1EDC83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13FE4D82" w14:textId="77777777" w:rsidR="0013559A" w:rsidRPr="008E4E84" w:rsidRDefault="0013559A" w:rsidP="0013559A">
      <w:pPr>
        <w:spacing w:line="440" w:lineRule="exact"/>
        <w:ind w:firstLine="124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Data Set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en-GB"/>
        </w:rPr>
        <w:t>ชุด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 xml:space="preserve"> Interest Rate of  Foreign Currency Deposit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เป็นข้อมูลเกี่ยวกับอัตราดอกเบี้ยบัญชีเงินฝากเงินตราต่างประเทศที่สถาบันการเงินจ่ายให้แก่ผู้ฝาก  ซึ่งการจ่ายดอกเบี้ยขึ้นอยู่กับองค์ประกอบดังนี้</w:t>
      </w:r>
    </w:p>
    <w:p w14:paraId="1DF02562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ประเภทเงินฝาก  ซึ่งมี 2 ประเภทคือ เงินฝากออมทรัพย์ และเงินฝากประจำ</w:t>
      </w:r>
    </w:p>
    <w:p w14:paraId="20D6DA13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ประเภทสกุลเงิน</w:t>
      </w:r>
    </w:p>
    <w:p w14:paraId="6D78CA97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ประเภทผู้ฝาก</w:t>
      </w:r>
    </w:p>
    <w:p w14:paraId="4E00EBD4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ประเภทวงเงินฝาก ในกรณีที่สถาบันการเงินจ่ายดอกเบี้ยเงินฝากแตกต่างตามวงเงินฝาก</w:t>
      </w:r>
    </w:p>
    <w:p w14:paraId="1464104A" w14:textId="77777777" w:rsidR="0013559A" w:rsidRPr="008E4E84" w:rsidRDefault="0013559A" w:rsidP="0013559A">
      <w:pPr>
        <w:spacing w:line="440" w:lineRule="exact"/>
        <w:ind w:left="720" w:firstLine="7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ประเภทอายุเงินฝาก ในกรณีที่เป็นเงินฝากประจำการจ่ายดอกเบี้ยให้จ่ายตามอายุเงินฝาก</w:t>
      </w:r>
    </w:p>
    <w:p w14:paraId="5DD1AC6A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3A5DD3C5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3C91F09A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054A5AC3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1088A044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647917BC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149068A2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3 วันทำการนับจากวันที่ออกประกาศหรือเปลี่ยนแปลงประกาศ </w:t>
      </w:r>
    </w:p>
    <w:p w14:paraId="030AC075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47CB43C2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17603C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D3AECC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3E58925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28198179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5BF331EE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1BCF6A1B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F263DD6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91F2523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3AE0AD38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86220C6" w14:textId="15B3182A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47902731" w14:textId="77777777" w:rsidR="00213CF1" w:rsidRPr="00A13273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13273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A1327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EC4A54C" w14:textId="77777777" w:rsidR="00A13273" w:rsidRPr="00A13273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73FC224" w14:textId="77777777" w:rsidR="00A13273" w:rsidRPr="00A13273" w:rsidRDefault="00213CF1" w:rsidP="00A13273">
            <w:pPr>
              <w:pStyle w:val="ListParagraph"/>
              <w:numPr>
                <w:ilvl w:val="0"/>
                <w:numId w:val="125"/>
              </w:numPr>
              <w:tabs>
                <w:tab w:val="left" w:pos="288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A13273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4294816D" w14:textId="18CE2011" w:rsidR="00213CF1" w:rsidRPr="00A13273" w:rsidRDefault="00A13273" w:rsidP="00A13273">
            <w:pPr>
              <w:tabs>
                <w:tab w:val="left" w:pos="2880"/>
              </w:tabs>
              <w:spacing w:line="360" w:lineRule="auto"/>
              <w:ind w:left="676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13273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213CF1" w:rsidRPr="00A13273">
              <w:rPr>
                <w:rFonts w:ascii="Tahoma" w:hAnsi="Tahoma" w:cs="Tahoma"/>
                <w:sz w:val="20"/>
                <w:szCs w:val="20"/>
              </w:rPr>
              <w:t>Involved Party Type</w:t>
            </w:r>
            <w:r w:rsidR="004F672A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="004F672A" w:rsidRPr="001904EE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4F672A" w:rsidRPr="001904EE">
              <w:rPr>
                <w:rFonts w:ascii="Tahoma" w:hAnsi="Tahoma" w:cs="Tahoma"/>
                <w:sz w:val="20"/>
                <w:szCs w:val="20"/>
              </w:rPr>
              <w:t xml:space="preserve"> Party</w:t>
            </w:r>
            <w:r w:rsidR="004F672A">
              <w:rPr>
                <w:rFonts w:ascii="Tahoma" w:hAnsi="Tahoma" w:cs="Tahoma"/>
                <w:sz w:val="20"/>
                <w:szCs w:val="20"/>
              </w:rPr>
              <w:t>)</w:t>
            </w:r>
            <w:r w:rsidR="004F672A" w:rsidRPr="0098547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213CF1" w:rsidRPr="00A13273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="00213CF1" w:rsidRPr="00A13273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="00213CF1" w:rsidRPr="00A13273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="00213CF1" w:rsidRPr="00A13273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="00213CF1" w:rsidRPr="00A13273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  <w:r w:rsidRPr="00A1327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</w:p>
          <w:p w14:paraId="4BF637B5" w14:textId="1FD93029" w:rsidR="00A13273" w:rsidRPr="00A13273" w:rsidRDefault="00A13273" w:rsidP="00A13273">
            <w:pPr>
              <w:tabs>
                <w:tab w:val="left" w:pos="2880"/>
              </w:tabs>
              <w:spacing w:before="120" w:line="360" w:lineRule="auto"/>
              <w:ind w:left="676" w:hanging="284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>3.   Counterparty Type (</w:t>
            </w:r>
            <w:r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จากชุดข้อมูล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>Counterparty)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=</w:t>
            </w:r>
            <w:r w:rsidRPr="00A13273">
              <w:rPr>
                <w:color w:val="0000FF"/>
              </w:rPr>
              <w:t xml:space="preserve">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 xml:space="preserve">2001400020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(ธนาคารพาณิชย์ไทย)</w:t>
            </w:r>
            <w:r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หรือ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2001400022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2001400023 (สาขาธนาคารต่างประเทศ)</w:t>
            </w:r>
          </w:p>
          <w:p w14:paraId="003C65C9" w14:textId="04C2557E" w:rsidR="00A13273" w:rsidRPr="00A13273" w:rsidRDefault="00A13273" w:rsidP="00A1327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การตรวจสอบ</w:t>
            </w:r>
            <w:r w:rsidRPr="00A1327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ข้อมูลประเภทสถาบันการเงิน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ระบบตรวจสอบตามเงื่อนไขทั้งจากชุดข้อมูล </w:t>
            </w:r>
            <w:proofErr w:type="spellStart"/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>DS_Involved</w:t>
            </w:r>
            <w:proofErr w:type="spellEnd"/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Party (DS_IPI)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>RDT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A13273">
              <w:rPr>
                <w:rFonts w:ascii="Tahoma" w:hAnsi="Tahoma" w:cs="Tahoma"/>
                <w:color w:val="0000FF"/>
                <w:sz w:val="20"/>
                <w:szCs w:val="20"/>
              </w:rPr>
              <w:t>Counterparty (DER_CPID, DER_JCP, DER_OCP)</w:t>
            </w:r>
          </w:p>
        </w:tc>
      </w:tr>
      <w:tr w:rsidR="008E4E84" w:rsidRPr="008E4E84" w14:paraId="4C2FC4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5DE9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83C0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  <w:p w14:paraId="0753290B" w14:textId="48ADB3C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A385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EE0D33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803D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4B5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ประเภทเงินฝากของบัญชีเงินฝากเงินตราต่างประเทศ ซึ่งมี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ประเภทคือ</w:t>
            </w:r>
          </w:p>
          <w:p w14:paraId="593F0239" w14:textId="77777777" w:rsidR="005046BC" w:rsidRPr="008E4E84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018040 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Saving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</w:p>
          <w:p w14:paraId="379CF309" w14:textId="0F7DE7A0" w:rsidR="005046BC" w:rsidRPr="008E4E84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018042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Fixed Deposit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Contractual Saving Deposit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24691A" w14:textId="4AD6B3F5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5D66944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333A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Involved Party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2601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ประเภทผู้ฝากบัญชีเงินฝากเงินตราต่างประเทศ ซึ่งมี 4 ประเภทคือ</w:t>
            </w:r>
          </w:p>
          <w:p w14:paraId="071E4AE0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176001  บุคคลธรรมดาในประเทศ</w:t>
            </w:r>
          </w:p>
          <w:p w14:paraId="302B1D09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176003   นิติบุคคลในประเทศสำหรับ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นี้ให้ครอบคลุมนิติบุคคลทุกประเภท เช่น มูลนิธิ หรือสมาคม</w:t>
            </w:r>
          </w:p>
          <w:p w14:paraId="0105BBD0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176067   บุคคลธรรมดาต่างประเทศ</w:t>
            </w:r>
          </w:p>
          <w:p w14:paraId="5402D05C" w14:textId="77777777" w:rsidR="005046BC" w:rsidRPr="008E4E84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176068   นิติบุคคลต่างประเทศ ให้ครอบคลุมถึงสถาบันการเงินและอื่นๆ</w:t>
            </w:r>
          </w:p>
          <w:p w14:paraId="0B00434D" w14:textId="699EBD7E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92CD" w14:textId="280BD95E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DBCFB8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E89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E156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รหัสสกุลเงินตราต่างประเทศ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  <w:p w14:paraId="08574378" w14:textId="09D87C85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41788" w14:textId="06F6F41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BC7741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และต้องไม่เท่ากับ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2C0D72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A695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8461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ระยะเวลาระหว่างงวดการฝาก </w:t>
            </w:r>
          </w:p>
          <w:p w14:paraId="592684A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ให้ใส่จำนวนเดือน  เช่น 3 เดือนให้ใส่เลข 3   หรือ 2 ปี ให้ใส่เลข 24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BC466" w14:textId="01344A00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6A4CB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Arrangement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18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042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Term Unit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ต้องมีค่า</w:t>
            </w:r>
          </w:p>
        </w:tc>
      </w:tr>
      <w:tr w:rsidR="008E4E84" w:rsidRPr="008E4E84" w14:paraId="5DE18C6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C96B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Deposit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CC42" w14:textId="42C2FA0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หน่วยของระยะเวลาระหว่างงวดการฝาก กรณี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ระบุหน่วยเป็น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9A824" w14:textId="15AA87BA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F0439D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 Term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Deposit Term Unit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ต้องมีค่าด้วย </w:t>
            </w:r>
          </w:p>
          <w:p w14:paraId="702BDD9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 xml:space="preserve">ค่าที่เป็นไปได้คือ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 </w:t>
            </w:r>
          </w:p>
        </w:tc>
      </w:tr>
      <w:tr w:rsidR="008E4E84" w:rsidRPr="008E4E84" w14:paraId="23C0EA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51B0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Balance Tier Amount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A7E7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กรณีสถาบันการเงินจ่ายดอกเบี้ยแตกต่างกันตามวงเงินฝาก ให้ระบุวงเงินฝากในแต่ละช่วงของการจ่ายดอกเบี้ย โดยให้ใส่เป็นเครื่องหมาย เช่น</w:t>
            </w:r>
          </w:p>
          <w:p w14:paraId="4852411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10,000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    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&gt; 10,000 </w:t>
            </w:r>
          </w:p>
          <w:p w14:paraId="16971F0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น้อยกว่า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       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3E8E91C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มากกว่าหรือเท่ากับ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</w:t>
            </w:r>
          </w:p>
          <w:p w14:paraId="7E7A921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น้อยกว่าหรือเท่ากับ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3F449683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ถ้าวงเงินเป็นช่วง                         ใส่เป็น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000-50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454F051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วงเงินตั้งแต่ 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000 ขึ้นไป            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=10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000</w:t>
            </w:r>
          </w:p>
          <w:p w14:paraId="03842E76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ไม่จำกัดวงเงิน หรือ 1-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Unlimited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ใส่เป็น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F7213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C235D4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C7111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Interest Rate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A78C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71831" w14:textId="21CAF169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A2803B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ต้องมีค่ามากกว่าหรือเท่ากับ 0</w:t>
            </w:r>
          </w:p>
        </w:tc>
      </w:tr>
      <w:tr w:rsidR="008E4E84" w:rsidRPr="008E4E84" w14:paraId="1F2049F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D049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5F25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CDFF" w14:textId="5B33CF08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05EA546" w14:textId="4F166D5F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ไม่มีค่าแล้ว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09F74F2A" w14:textId="14D078FB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มีค่าแล้ว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ต้องน้อยกว่า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6FA4C4D6" w14:textId="1840420A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และ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E4E84" w:rsidRPr="008E4E84" w14:paraId="4A2517A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35FA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57D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8FE2B" w14:textId="53EDC41B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64B8565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2A49625D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C4F4820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88ED242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Id, Arrangement Type, Involved Party Type, Currency Id, Deposit term, Deposit Term Unit, Balance Tier Amount, Interest Rate</w:t>
            </w:r>
          </w:p>
        </w:tc>
      </w:tr>
      <w:tr w:rsidR="008E4E84" w:rsidRPr="008E4E84" w14:paraId="40B8D2C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0C083350" w14:textId="3755D32D" w:rsidR="005046BC" w:rsidRPr="008E4E84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Link </w:t>
            </w:r>
            <w:proofErr w:type="gram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543E7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ของธนาคารผู้รายงาน ที่มีข้อมูลรายละเอียดเพิ่มเติมสำหรับอัตราดอกเบี้ย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2C2AC578" w14:textId="1DB54676" w:rsidR="005046BC" w:rsidRPr="008E4E84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FE64A2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0B642156" w14:textId="258990DD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= </w:t>
      </w:r>
      <w:r w:rsidRPr="008E4E84">
        <w:rPr>
          <w:rFonts w:ascii="Tahoma" w:hAnsi="Tahoma" w:cs="Tahoma"/>
          <w:color w:val="000000" w:themeColor="text1"/>
        </w:rPr>
        <w:t>These are repeating data elements, which may occur several times in a data set record</w:t>
      </w:r>
      <w:r w:rsidRPr="008E4E84">
        <w:rPr>
          <w:rFonts w:ascii="Tahoma" w:hAnsi="Tahoma" w:cs="Tahoma"/>
          <w:color w:val="000000" w:themeColor="text1"/>
          <w:cs/>
        </w:rPr>
        <w:t>.</w:t>
      </w:r>
    </w:p>
    <w:p w14:paraId="1B5F919F" w14:textId="77777777" w:rsidR="0013559A" w:rsidRPr="008E4E84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</w:p>
    <w:p w14:paraId="3C624F23" w14:textId="77777777" w:rsidR="0013559A" w:rsidRPr="008E4E84" w:rsidRDefault="0013559A" w:rsidP="00CC76CA">
      <w:pPr>
        <w:pStyle w:val="Heading1"/>
        <w:numPr>
          <w:ilvl w:val="0"/>
          <w:numId w:val="0"/>
        </w:numPr>
        <w:spacing w:after="0"/>
        <w:rPr>
          <w:rFonts w:cs="Tahoma"/>
          <w:color w:val="000000" w:themeColor="text1"/>
          <w:sz w:val="20"/>
          <w:szCs w:val="20"/>
          <w:u w:val="none"/>
        </w:rPr>
        <w:sectPr w:rsidR="0013559A" w:rsidRPr="008E4E84" w:rsidSect="00231E41">
          <w:headerReference w:type="default" r:id="rId36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  <w:bookmarkStart w:id="60" w:name="FeeRateFCD"/>
      <w:bookmarkEnd w:id="56"/>
      <w:bookmarkEnd w:id="57"/>
      <w:bookmarkEnd w:id="58"/>
      <w:bookmarkEnd w:id="59"/>
    </w:p>
    <w:p w14:paraId="2282CB68" w14:textId="0EABCD2E" w:rsidR="00B3470F" w:rsidRPr="008E4E84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61" w:name="_Toc533411454"/>
      <w:bookmarkEnd w:id="60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>Instrument Issue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8A6FC2" w:rsidRPr="008E4E84">
        <w:rPr>
          <w:rFonts w:cs="Tahoma"/>
          <w:b/>
          <w:bCs/>
          <w:i w:val="0"/>
          <w:iCs/>
          <w:color w:val="000000" w:themeColor="text1"/>
        </w:rPr>
        <w:t>DS_ISI</w:t>
      </w:r>
      <w:r w:rsidR="008A6FC2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61"/>
    </w:p>
    <w:p w14:paraId="0EC21885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4733619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bookmarkStart w:id="62" w:name="InstrumentIssue"/>
      <w:r w:rsidRPr="008E4E84">
        <w:rPr>
          <w:rFonts w:ascii="Tahoma" w:hAnsi="Tahoma" w:cs="Tahoma"/>
          <w:color w:val="000000" w:themeColor="text1"/>
        </w:rPr>
        <w:t xml:space="preserve">Instrument Issue   </w:t>
      </w:r>
      <w:bookmarkEnd w:id="62"/>
      <w:r w:rsidRPr="008E4E84">
        <w:rPr>
          <w:rFonts w:ascii="Tahoma" w:hAnsi="Tahoma" w:cs="Tahoma"/>
          <w:color w:val="000000" w:themeColor="text1"/>
          <w:cs/>
        </w:rPr>
        <w:t>เป็นชุดข้อมูลที่ใช้รายงานเกี่ยวกับตราสารเงินตราต่างประเทศ ดังนี้</w:t>
      </w:r>
    </w:p>
    <w:p w14:paraId="193384F9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การรับชำระเงินจากการออกตราสารหนี้ (</w:t>
      </w:r>
      <w:r w:rsidRPr="008E4E84">
        <w:rPr>
          <w:rFonts w:ascii="Tahoma" w:hAnsi="Tahoma" w:cs="Tahoma"/>
          <w:color w:val="000000" w:themeColor="text1"/>
        </w:rPr>
        <w:t>Issue</w:t>
      </w:r>
      <w:r w:rsidRPr="008E4E84">
        <w:rPr>
          <w:rFonts w:ascii="Tahoma" w:hAnsi="Tahoma" w:cs="Tahoma"/>
          <w:color w:val="000000" w:themeColor="text1"/>
          <w:cs/>
        </w:rPr>
        <w:t xml:space="preserve">)  </w:t>
      </w:r>
    </w:p>
    <w:p w14:paraId="6880F0E3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การจ่ายเงินเพื่อไถ่ถอนตราสารหนี้หรือเมื่อตราสารหนี้ครบกำหนด (</w:t>
      </w:r>
      <w:r w:rsidRPr="008E4E84">
        <w:rPr>
          <w:rFonts w:ascii="Tahoma" w:hAnsi="Tahoma" w:cs="Tahoma"/>
          <w:color w:val="000000" w:themeColor="text1"/>
        </w:rPr>
        <w:t>Repay</w:t>
      </w:r>
      <w:r w:rsidRPr="008E4E84">
        <w:rPr>
          <w:rFonts w:ascii="Tahoma" w:hAnsi="Tahoma" w:cs="Tahoma"/>
          <w:color w:val="000000" w:themeColor="text1"/>
          <w:cs/>
        </w:rPr>
        <w:t xml:space="preserve">)  </w:t>
      </w:r>
    </w:p>
    <w:p w14:paraId="35A629A7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การจัดการออกตราสาร (</w:t>
      </w:r>
      <w:r w:rsidRPr="008E4E84">
        <w:rPr>
          <w:rFonts w:ascii="Tahoma" w:hAnsi="Tahoma" w:cs="Tahoma"/>
          <w:color w:val="000000" w:themeColor="text1"/>
        </w:rPr>
        <w:t>Arrange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</w:p>
    <w:p w14:paraId="4298C8CE" w14:textId="77777777" w:rsidR="00B3470F" w:rsidRPr="008E4E84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การจัดจำหน่ายตราสาร (</w:t>
      </w:r>
      <w:r w:rsidRPr="008E4E84">
        <w:rPr>
          <w:rFonts w:ascii="Tahoma" w:hAnsi="Tahoma" w:cs="Tahoma"/>
          <w:color w:val="000000" w:themeColor="text1"/>
        </w:rPr>
        <w:t>Underwrite</w:t>
      </w:r>
      <w:r w:rsidRPr="008E4E84">
        <w:rPr>
          <w:rFonts w:ascii="Tahoma" w:hAnsi="Tahoma" w:cs="Tahoma"/>
          <w:color w:val="000000" w:themeColor="text1"/>
          <w:cs/>
        </w:rPr>
        <w:t xml:space="preserve">) </w:t>
      </w:r>
    </w:p>
    <w:p w14:paraId="7A5C583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 </w:t>
      </w:r>
      <w:r w:rsidR="00231E41" w:rsidRPr="008E4E84">
        <w:rPr>
          <w:rFonts w:ascii="Tahoma" w:hAnsi="Tahoma" w:cs="Tahoma"/>
          <w:color w:val="000000" w:themeColor="text1"/>
          <w:cs/>
        </w:rPr>
        <w:tab/>
      </w:r>
      <w:r w:rsidR="00231E41" w:rsidRPr="008E4E84">
        <w:rPr>
          <w:rFonts w:ascii="Tahoma" w:hAnsi="Tahoma" w:cs="Tahoma"/>
          <w:color w:val="000000" w:themeColor="text1"/>
          <w:cs/>
        </w:rPr>
        <w:tab/>
        <w:t xml:space="preserve">5.    </w:t>
      </w:r>
      <w:r w:rsidRPr="008E4E84">
        <w:rPr>
          <w:rFonts w:ascii="Tahoma" w:hAnsi="Tahoma" w:cs="Tahoma"/>
          <w:color w:val="000000" w:themeColor="text1"/>
          <w:cs/>
        </w:rPr>
        <w:t>ยอดคงค้างตราสารหนี้ (</w:t>
      </w:r>
      <w:r w:rsidRPr="008E4E84">
        <w:rPr>
          <w:rFonts w:ascii="Tahoma" w:hAnsi="Tahoma" w:cs="Tahoma"/>
          <w:color w:val="000000" w:themeColor="text1"/>
        </w:rPr>
        <w:t>Outstanding</w:t>
      </w:r>
      <w:r w:rsidRPr="008E4E84">
        <w:rPr>
          <w:rFonts w:ascii="Tahoma" w:hAnsi="Tahoma" w:cs="Tahoma"/>
          <w:color w:val="000000" w:themeColor="text1"/>
          <w:cs/>
        </w:rPr>
        <w:t>) ณ สิ้นวัน  เมื่อรับชำระเงินหรือจ่ายเงินเพื่อไถ่ถอนตราสารหนี้</w:t>
      </w:r>
    </w:p>
    <w:p w14:paraId="43B0CD2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 xml:space="preserve">สถาบันการเงินที่ต้องรายงาน   </w:t>
      </w:r>
    </w:p>
    <w:p w14:paraId="70BA7022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82487EC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ธนาคารพาณิชย์</w:t>
      </w:r>
    </w:p>
    <w:p w14:paraId="0C7F4845" w14:textId="77777777" w:rsidR="009D0E7A" w:rsidRPr="008E4E84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20"/>
          <w:szCs w:val="20"/>
          <w:cs/>
        </w:rPr>
        <w:t xml:space="preserve"> สถาบันการเงินเฉพาะกิจ</w:t>
      </w:r>
    </w:p>
    <w:p w14:paraId="0A044940" w14:textId="77777777" w:rsidR="009D0E7A" w:rsidRPr="008E4E84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               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 บริษัทเงินทุน  </w:t>
      </w:r>
    </w:p>
    <w:p w14:paraId="75BE0F0D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  <w:tab/>
        <w:t>2. ส</w:t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าขาธนาคารพาณิชย์ไทยในต่างประเทศ</w:t>
      </w:r>
    </w:p>
    <w:p w14:paraId="17546D32" w14:textId="77777777" w:rsidR="00B3470F" w:rsidRPr="008E4E84" w:rsidRDefault="00B3470F" w:rsidP="00B3470F">
      <w:pPr>
        <w:pStyle w:val="Header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ลักษณะข้อมูล</w:t>
      </w:r>
    </w:p>
    <w:p w14:paraId="1CEDDA3A" w14:textId="77777777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</w:t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6BD9AC59" w14:textId="77777777" w:rsidR="00B3470F" w:rsidRPr="008E4E84" w:rsidRDefault="00B3470F" w:rsidP="00B3470F">
      <w:pPr>
        <w:pStyle w:val="Header"/>
        <w:rPr>
          <w:rFonts w:ascii="Tahoma" w:hAnsi="Tahoma" w:cs="Tahoma"/>
          <w:b/>
          <w:bCs/>
          <w:color w:val="000000" w:themeColor="text1"/>
          <w:u w:val="single"/>
        </w:rPr>
      </w:pPr>
    </w:p>
    <w:p w14:paraId="18B5C4E6" w14:textId="77777777" w:rsidR="00B3470F" w:rsidRPr="008E4E84" w:rsidRDefault="00B3470F" w:rsidP="00B3470F">
      <w:pPr>
        <w:pStyle w:val="Header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104F7B0F" w14:textId="473164DD" w:rsidR="00B3470F" w:rsidRPr="008E4E84" w:rsidRDefault="00B3470F" w:rsidP="00231E41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color w:val="000000" w:themeColor="text1"/>
          <w:sz w:val="20"/>
          <w:szCs w:val="20"/>
          <w:cs/>
          <w:lang w:val="th-TH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ab/>
        <w:t xml:space="preserve">รายวัน     </w:t>
      </w:r>
    </w:p>
    <w:p w14:paraId="54309736" w14:textId="77777777" w:rsidR="00B3470F" w:rsidRPr="008E4E84" w:rsidRDefault="00B3470F" w:rsidP="00B3470F">
      <w:pPr>
        <w:pStyle w:val="Header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6725C543" w14:textId="4CF7459B" w:rsidR="00B3470F" w:rsidRPr="008E4E84" w:rsidRDefault="00B3470F" w:rsidP="00B3470F">
      <w:pPr>
        <w:tabs>
          <w:tab w:val="left" w:pos="1245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</w:rPr>
        <w:tab/>
      </w: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ภายใน 7 วันถัดจากวันที่เกิดธุรกรรม 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8E4E84" w:rsidRPr="008E4E84" w14:paraId="6D35C018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C38BD0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lastRenderedPageBreak/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D7563E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4B1484C1" w14:textId="77777777" w:rsidR="00213CF1" w:rsidRPr="008E4E84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1AEFC9A4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42174CB5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 w:type="page"/>
              <w:t>Organization Id</w:t>
            </w:r>
          </w:p>
          <w:p w14:paraId="12E69C7D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40E2DFE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F074729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7541BA38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591FDBC" w14:textId="0582E844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CC01E30" w14:textId="77777777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153123E" w14:textId="5B779D8E" w:rsidR="00213CF1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7BF30EB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3A1195A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Provider Branch  Number</w:t>
            </w: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08C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591B9ECD" w14:textId="05A06ACC" w:rsidR="005046BC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0801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ธนาคารกรุงเทพ จำกัด (มหาชน) สาขาฮ่องกง</w:t>
            </w:r>
          </w:p>
          <w:p w14:paraId="13A801C1" w14:textId="040A0727" w:rsidR="00C75B3E" w:rsidRPr="008E4E84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0906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371A4D04" w14:textId="0D9DE12A" w:rsidR="00D56F2B" w:rsidRPr="008E4E84" w:rsidRDefault="00D56F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: </w:t>
            </w:r>
          </w:p>
          <w:p w14:paraId="2F581671" w14:textId="424BD6B9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เป็นสาขาธนาคารพาณิชย์ไทยในต่างประเทศ</w:t>
            </w:r>
          </w:p>
          <w:p w14:paraId="6161B1E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า</w:t>
            </w:r>
          </w:p>
        </w:tc>
      </w:tr>
      <w:tr w:rsidR="008E4E84" w:rsidRPr="008E4E84" w14:paraId="1068255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83881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C22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2550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2007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6D97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6D18F02" w14:textId="3AFF83CB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ค่าที่เป็นไปได้</w:t>
            </w:r>
            <w:r w:rsidR="00D56F2B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วันทำการ</w:t>
            </w:r>
          </w:p>
        </w:tc>
      </w:tr>
      <w:tr w:rsidR="008E4E84" w:rsidRPr="008E4E84" w14:paraId="5C7B123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CED0C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E9A03" w14:textId="7B888390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งวดการส่งชุดข้อมูล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Daily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22FA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DB62D0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71EDF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Instrument Issue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84F1F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ประเภทธุรกรรมในการรายงานข้อมูล ให้ใช้รหัสที่มีค่าเท่ากับ  </w:t>
            </w:r>
          </w:p>
          <w:p w14:paraId="47300059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Arrange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เมื่อมีการจัดการออกตราสาร  หรือ  </w:t>
            </w:r>
          </w:p>
          <w:p w14:paraId="178A36FE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Underwrite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เมื่อมีการจัดจำหน่ายตราสาร  หรือ  </w:t>
            </w:r>
          </w:p>
          <w:p w14:paraId="2C6C6DE4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Issue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 เมื่อมีการรับชำระเงินจากการออกตราสารหนี้  หรือ  </w:t>
            </w:r>
          </w:p>
          <w:p w14:paraId="56C07F78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Repay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 เมื่อมีการจ่ายเงินจากการไถ่ถอนตราสารหนี้หรือตราสารหนี้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                ครบกำหนด  หรือ  </w:t>
            </w:r>
          </w:p>
          <w:p w14:paraId="31E70EE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   Outstanding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เมื่อมีการรับชำระเงินหรือจ่ายเงินจากการไถ่ถอนตราสาร</w:t>
            </w:r>
          </w:p>
          <w:p w14:paraId="0833E534" w14:textId="77777777" w:rsidR="005046BC" w:rsidRPr="008E4E84" w:rsidRDefault="005046BC" w:rsidP="00D56F2B">
            <w:pPr>
              <w:tabs>
                <w:tab w:val="left" w:pos="2880"/>
              </w:tabs>
              <w:spacing w:before="120" w:line="360" w:lineRule="auto"/>
              <w:ind w:left="1409" w:hanging="1409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              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หนี้หรือตราสารหนี้ครบกำหนด 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ดยรายงานยอดคงค้าง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ของตราสารหนี้ ณ สิ้นวัน</w:t>
            </w:r>
          </w:p>
          <w:p w14:paraId="49ECA63A" w14:textId="3F2C309C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1CA9A" w14:textId="77777777" w:rsidR="005046BC" w:rsidRPr="008E4E84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6A2EB0B5" w14:textId="77777777" w:rsidTr="00C074F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C5506" w14:textId="77777777" w:rsidR="00484BCF" w:rsidRPr="008E4E84" w:rsidRDefault="00484BCF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Issuing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A25F" w14:textId="77777777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รหัสมาตรฐาน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ของผู้ทำธุรกรรมกับนิติบุคคลรับอนุญาตฯ ในกรณีที่</w:t>
            </w:r>
          </w:p>
          <w:p w14:paraId="711FCC28" w14:textId="77777777" w:rsidR="00484BCF" w:rsidRPr="008E4E84" w:rsidRDefault="00484BCF" w:rsidP="00CE171A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นิติบุคคลรับอนุญาตฯ  ทำหน้าที่เป็น ผู้จัดจำหน่ายหรือผู้จัดการออก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ตราสาร ให้ระบุรหัสมาตรฐานของผู้ออกตราสาร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Issuer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42A6EC6C" w14:textId="07AC3D23" w:rsidR="00484BCF" w:rsidRPr="008E4E84" w:rsidRDefault="00484BCF" w:rsidP="00484BCF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นิติบุคคลรับอนุญาตฯ  เป็นผู้ออกตราสารหนี้ (รายงานรับชำระเงินหรือจ่ายเงิน หรือยอดคงค้าง)  ให้ระบุรหัสมาตรฐานของผู้จัดการออกตราสารหนี้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Arranger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หรือผู้จัดจำหน่ายตราสารหนี้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Underwriter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8CB5F" w14:textId="77777777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7A6ED2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7E78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Issuing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96F20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ประเภทรหัสของคู่สัญญา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Issuing Involved Party Id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</w:t>
            </w:r>
          </w:p>
          <w:p w14:paraId="3EB8CCB5" w14:textId="7060ECDB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20A6E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286CD1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5178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ABDD0" w14:textId="75B22082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ประเภทตราสาร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40A1AA" w14:textId="22B7CB38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E6AA04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63555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8D92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F1D0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77F7DC2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3260C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Debt Instrument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76FED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C19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27DEDD9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57D09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ISIN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ABD6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รหัสของตราสาร 12 หลัก 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International  Security Identification Number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 ในกรณีที่ประเภทของตราสาร 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Bond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หรือเป็นรหัสที่อยู่ภายใต้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Debenture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1FF680" w14:textId="1B118D04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640522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Debt Instrument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เท่ากับ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Bond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Straight Bond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Convertible Debentures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Subordinate Debentures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(ซึ่งอยู่ภายใต้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Debenture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  <w:p w14:paraId="5C9DAC1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8E4E84" w:rsidRPr="008E4E84" w14:paraId="54CF5B5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ECC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8E76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วันที่ออกตราสาร หรือวันที่ทำรายการ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D049B6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7D7972C" w14:textId="4D960F4A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 License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</w:tr>
      <w:tr w:rsidR="008E4E84" w:rsidRPr="008E4E84" w14:paraId="173E21B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0B33C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8E45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วันที่ครบกำหนดของตราสาร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FC5B0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50A299B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F7BE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Original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26A9A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อายุของตราสาร (เดือน)  โดยคำนวณจากวันที่ออก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ถึงวันที่ครบกำหนด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Maturity Date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A04333" w14:textId="5494C5F2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33EF0A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มีค่ามากกว่า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</w:p>
        </w:tc>
      </w:tr>
      <w:tr w:rsidR="008E4E84" w:rsidRPr="008E4E84" w14:paraId="0F1C47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10A09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Coupon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A9FFD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อัตราดอกเบี้ยที่กำหนดในตราสาร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786088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3B9F2F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B256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3A0615F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4834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USD, JPY, GBP, EUR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เป็นต้น</w:t>
            </w:r>
          </w:p>
          <w:p w14:paraId="74AC6A78" w14:textId="3343CCA2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7D623A" w14:textId="0215B6B1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62DFC7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</w:p>
          <w:p w14:paraId="2D3A9627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ที่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5754E01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BCEA8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3E4AA" w14:textId="0905830E" w:rsidR="005046BC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ให้รายงานวงเงิน  กรณีประเภทธุรกรรม  เป็น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Arrange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การจัดการออกตราสาร  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Underwrite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การจัดจำหน่ายตราสาร  </w:t>
            </w:r>
          </w:p>
          <w:p w14:paraId="00D81B3D" w14:textId="68108831" w:rsidR="005046BC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ให้รายงานจำนวนเงินที่รับชำระ/จ่าย  กรณีประเภทธุรกรรม  เป็น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Issue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รับชำระเงินจากการออกตราสารหนี้  หรือ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จ่ายเงินจากการไถ่ถอนตราสารหนี้  หรือ  </w:t>
            </w:r>
          </w:p>
          <w:p w14:paraId="7D999F97" w14:textId="3EB08EF2" w:rsidR="005046BC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ให้รายงานยอดคงค้าง ณ สิ้นวัน  กรณีประเภทธุรกรรม  เป็น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  <w:t xml:space="preserve">Outstanding 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เมื่อมีการรับชำระเงินหรือจ่ายเงินจากการออกตราสารหนี้      ให้รายงานยอดคงค้างของตราสารหนี้ ณ สิ้นวัน</w:t>
            </w:r>
          </w:p>
          <w:p w14:paraId="098C590C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B0DCF" w14:textId="3E3EEAFF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1FD8D3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&gt;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 </w:t>
            </w:r>
          </w:p>
          <w:p w14:paraId="10D571A9" w14:textId="77777777" w:rsidR="00C05464" w:rsidRPr="008E4E84" w:rsidRDefault="00C05464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668A050" w14:textId="77777777" w:rsidR="00484BCF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090ABE79" w14:textId="46DAD64F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DS_FTS vs DS_ISI</w:t>
            </w:r>
          </w:p>
          <w:p w14:paraId="545C65D8" w14:textId="4780DCD9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55452BBD" w14:textId="77777777" w:rsidR="00484BCF" w:rsidRPr="008E4E84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ของสถาบันการเงิน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Issue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ใน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 Buy Amount</w:t>
            </w:r>
          </w:p>
          <w:p w14:paraId="7C39E698" w14:textId="59ABC25B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  <w:p w14:paraId="54504FBA" w14:textId="1E031E68" w:rsidR="005046BC" w:rsidRPr="008E4E84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ตรวจสอบมูลค่า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จ่ายเงิน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 Sell Amount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FTS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  <w:p w14:paraId="280F6BD0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5A55C6F" w14:textId="77777777" w:rsidR="00484BCF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  <w:p w14:paraId="72A7CAD9" w14:textId="23D7D283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DS_FCP vs DS_ISI</w:t>
            </w:r>
          </w:p>
          <w:p w14:paraId="7712A2A2" w14:textId="77777777" w:rsidR="00484BCF" w:rsidRPr="008E4E84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ข้อมูลที่ตรวจสอบ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ตรวจสอบยอดคงค้างราย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การออกตราสารหนี้สกุลเงินตราต่างประเทศ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ใน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FCP </w:t>
            </w:r>
            <w:r w:rsidR="005046BC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กับ </w:t>
            </w:r>
            <w:r w:rsidR="005046BC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ISI </w:t>
            </w:r>
          </w:p>
          <w:p w14:paraId="2A1DE131" w14:textId="20F60EB3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รายละเอียดการตรวจสอบ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อยู่ใน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เอกสาร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Cross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FCP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ISI</w:t>
            </w:r>
          </w:p>
        </w:tc>
      </w:tr>
      <w:tr w:rsidR="008E4E84" w:rsidRPr="008E4E84" w14:paraId="1DCA488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63456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Intention Country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2C0DA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รหัสประเทศที่ออกจำหน่ายครั้งแรก  เช่น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CA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,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TH,  GB, KY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  <w:p w14:paraId="469D3D8B" w14:textId="78B22E94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C8E0" w14:textId="76C6BFEC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E7D08D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Country Id</w:t>
            </w:r>
          </w:p>
        </w:tc>
      </w:tr>
      <w:tr w:rsidR="008E4E84" w:rsidRPr="008E4E84" w14:paraId="508AD19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925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Instrument Condition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357B2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รายละเอียดหรือเงื่อนไขต่าง ๆ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D806D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43E8FE66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6D714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622E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เหตุผลการชำระคืน  กรณีประเภทธุรกรรม  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Repay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</w:t>
            </w:r>
          </w:p>
          <w:p w14:paraId="453710A7" w14:textId="13CF5BAC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6AABC" w14:textId="28B93C43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550E6DC" w14:textId="544DC5EF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Instrument Issue Transaction Type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Repay </w:t>
            </w:r>
          </w:p>
          <w:p w14:paraId="0BB54371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5046BC" w:rsidRPr="008E4E84" w14:paraId="7DFF55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5C74594F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9305C3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รายละเอียดประกอบเหตุผลการชำระคืน กรณีที่เหตุผลการชำระคืน เป็นอื่น ๆ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150F06C" w14:textId="54EA9E0C" w:rsidR="005046BC" w:rsidRPr="008E4E84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92405FA" w14:textId="14FC9A6C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ต้องมีค่าเมื่อ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Repayment Reason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 Reason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1605F7C7" w14:textId="77777777" w:rsidR="005046BC" w:rsidRPr="008E4E84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2F0D8298" w14:textId="77777777" w:rsidR="00B3470F" w:rsidRPr="008E4E84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color w:val="000000" w:themeColor="text1"/>
          <w:sz w:val="20"/>
          <w:szCs w:val="20"/>
        </w:rPr>
      </w:pPr>
    </w:p>
    <w:p w14:paraId="16FE550A" w14:textId="77777777" w:rsidR="00B3470F" w:rsidRPr="008E4E84" w:rsidRDefault="00B3470F" w:rsidP="00B3470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  <w:cs/>
        </w:rPr>
        <w:sectPr w:rsidR="00B3470F" w:rsidRPr="008E4E84" w:rsidSect="00231E41">
          <w:headerReference w:type="default" r:id="rId37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6112D49" w14:textId="77777777" w:rsidR="00B3470F" w:rsidRPr="008E4E84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  <w:color w:val="000000" w:themeColor="text1"/>
        </w:rPr>
      </w:pPr>
      <w:bookmarkStart w:id="63" w:name="TotalTradingBookPosition"/>
      <w:bookmarkStart w:id="64" w:name="_Toc533411455"/>
      <w:bookmarkStart w:id="65" w:name="OtherFeeRateFCD"/>
      <w:bookmarkEnd w:id="63"/>
      <w:r w:rsidRPr="008E4E84">
        <w:rPr>
          <w:rFonts w:cs="Tahoma"/>
          <w:b/>
          <w:bCs/>
          <w:i w:val="0"/>
          <w:iCs/>
          <w:color w:val="000000" w:themeColor="text1"/>
        </w:rPr>
        <w:lastRenderedPageBreak/>
        <w:t xml:space="preserve">Data Set  </w:t>
      </w:r>
      <w:r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:  </w:t>
      </w:r>
      <w:r w:rsidRPr="008E4E84">
        <w:rPr>
          <w:rFonts w:cs="Tahoma"/>
          <w:b/>
          <w:bCs/>
          <w:i w:val="0"/>
          <w:iCs/>
          <w:color w:val="000000" w:themeColor="text1"/>
        </w:rPr>
        <w:t>Other Fee Rate of Foreign Currency Deposit</w:t>
      </w:r>
      <w:r w:rsidR="000D644D" w:rsidRPr="008E4E84">
        <w:rPr>
          <w:rFonts w:cs="Tahoma"/>
          <w:b/>
          <w:bCs/>
          <w:i w:val="0"/>
          <w:iCs/>
          <w:color w:val="000000" w:themeColor="text1"/>
          <w:cs/>
        </w:rPr>
        <w:t xml:space="preserve"> (</w:t>
      </w:r>
      <w:r w:rsidR="000D644D" w:rsidRPr="008E4E84">
        <w:rPr>
          <w:rFonts w:cs="Tahoma"/>
          <w:b/>
          <w:bCs/>
          <w:i w:val="0"/>
          <w:iCs/>
          <w:color w:val="000000" w:themeColor="text1"/>
        </w:rPr>
        <w:t>DS_OFF</w:t>
      </w:r>
      <w:r w:rsidR="000D644D" w:rsidRPr="008E4E84">
        <w:rPr>
          <w:rFonts w:cs="Tahoma"/>
          <w:b/>
          <w:bCs/>
          <w:i w:val="0"/>
          <w:iCs/>
          <w:color w:val="000000" w:themeColor="text1"/>
          <w:cs/>
        </w:rPr>
        <w:t>)</w:t>
      </w:r>
      <w:bookmarkEnd w:id="64"/>
    </w:p>
    <w:bookmarkEnd w:id="65"/>
    <w:p w14:paraId="4C031C6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คำอธิบาย</w:t>
      </w:r>
    </w:p>
    <w:p w14:paraId="2E64FE1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cs/>
        </w:rPr>
      </w:pPr>
      <w:r w:rsidRPr="008E4E84">
        <w:rPr>
          <w:rFonts w:ascii="Tahoma" w:hAnsi="Tahoma" w:cs="Tahoma"/>
          <w:color w:val="000000" w:themeColor="text1"/>
        </w:rPr>
        <w:tab/>
        <w:t xml:space="preserve">Data Set  </w:t>
      </w:r>
      <w:r w:rsidRPr="008E4E84">
        <w:rPr>
          <w:rFonts w:ascii="Tahoma" w:hAnsi="Tahoma" w:cs="Tahoma"/>
          <w:color w:val="000000" w:themeColor="text1"/>
          <w:cs/>
        </w:rPr>
        <w:t xml:space="preserve">ชุด </w:t>
      </w:r>
      <w:r w:rsidRPr="008E4E84">
        <w:rPr>
          <w:rFonts w:ascii="Tahoma" w:hAnsi="Tahoma" w:cs="Tahoma"/>
          <w:color w:val="000000" w:themeColor="text1"/>
        </w:rPr>
        <w:t xml:space="preserve">Other Fee Rate of  Foreign Currency Deposit </w:t>
      </w:r>
      <w:r w:rsidRPr="008E4E84">
        <w:rPr>
          <w:rFonts w:ascii="Tahoma" w:hAnsi="Tahoma" w:cs="Tahoma"/>
          <w:color w:val="000000" w:themeColor="text1"/>
          <w:cs/>
        </w:rPr>
        <w:t xml:space="preserve">เป็นข้อมูลเกี่ยวกับเงื่อนไขการรักษาและการมีบัญชีเงินฝากเงินตราต่างประเทศ เช่น จำนวนเงินฝากขั้นต้นที่ต้องใช้ในการเปิดบัญชีครั้งแรก เป็นต้น  โดยรายงานทุกประเภทเงินฝาก คือบัญชีเงินฝากออมทรัพย์ บัญชีเงินฝากประจำ และบัญชีเงินฝากเดินสะพัด   </w:t>
      </w:r>
    </w:p>
    <w:p w14:paraId="7375C446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สถาบันที่ต้องรายงาน</w:t>
      </w:r>
    </w:p>
    <w:p w14:paraId="60E72390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ธนาคารพาณิชย์</w:t>
      </w:r>
    </w:p>
    <w:p w14:paraId="1E4C43E0" w14:textId="77777777" w:rsidR="009D0E7A" w:rsidRPr="008E4E84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color w:val="000000" w:themeColor="text1"/>
          <w:sz w:val="20"/>
          <w:szCs w:val="20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>สถาบันการเงินเฉพาะกิจ</w:t>
      </w:r>
    </w:p>
    <w:p w14:paraId="432FF39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0"/>
          <w:tab w:val="left" w:pos="1890"/>
        </w:tabs>
        <w:spacing w:before="24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ความถี่ในการส่งข้อมูล</w:t>
      </w:r>
    </w:p>
    <w:p w14:paraId="219FD2C0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0B64D7C2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color w:val="000000" w:themeColor="text1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u w:val="single"/>
          <w:cs/>
        </w:rPr>
        <w:t>กำหนดการส่ง</w:t>
      </w:r>
    </w:p>
    <w:p w14:paraId="36B5F64F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color w:val="000000" w:themeColor="text1"/>
        </w:rPr>
        <w:tab/>
      </w:r>
      <w:r w:rsidRPr="008E4E84">
        <w:rPr>
          <w:rFonts w:ascii="Tahoma" w:hAnsi="Tahoma" w:cs="Tahoma"/>
          <w:color w:val="000000" w:themeColor="text1"/>
          <w:cs/>
        </w:rPr>
        <w:t xml:space="preserve">ภายใน </w:t>
      </w:r>
      <w:r w:rsidRPr="008E4E84">
        <w:rPr>
          <w:rFonts w:ascii="Tahoma" w:hAnsi="Tahoma" w:cs="Tahoma"/>
          <w:color w:val="000000" w:themeColor="text1"/>
        </w:rPr>
        <w:t>3</w:t>
      </w:r>
      <w:r w:rsidRPr="008E4E84">
        <w:rPr>
          <w:rFonts w:ascii="Tahoma" w:hAnsi="Tahoma" w:cs="Tahoma"/>
          <w:color w:val="000000" w:themeColor="text1"/>
          <w:cs/>
        </w:rPr>
        <w:t xml:space="preserve"> วันทำการนับจากวันที่ออกประกาศหรือเปลี่ยนแปลงประกาศ </w:t>
      </w:r>
    </w:p>
    <w:p w14:paraId="586A6931" w14:textId="77777777" w:rsidR="0087182A" w:rsidRPr="008E4E84" w:rsidRDefault="0087182A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1"/>
        <w:gridCol w:w="5911"/>
      </w:tblGrid>
      <w:tr w:rsidR="008E4E84" w:rsidRPr="008E4E84" w14:paraId="631E1A72" w14:textId="77777777" w:rsidTr="00582209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1FD3C3" w14:textId="77777777" w:rsidR="00582209" w:rsidRPr="008E4E84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color w:val="000000" w:themeColor="text1"/>
                <w:cs/>
              </w:rPr>
              <w:br w:type="page"/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 xml:space="preserve">Data Element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(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field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0BBC74" w14:textId="77777777" w:rsidR="00582209" w:rsidRPr="008E4E84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olor w:val="000000" w:themeColor="text1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E497518" w14:textId="77777777" w:rsidR="00582209" w:rsidRPr="008E4E84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</w:rPr>
              <w:t>Validation Rule</w:t>
            </w:r>
          </w:p>
        </w:tc>
      </w:tr>
      <w:tr w:rsidR="008E4E84" w:rsidRPr="008E4E84" w14:paraId="39157FD6" w14:textId="77777777" w:rsidTr="0058220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E963A7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br w:type="page"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</w:p>
          <w:p w14:paraId="58A0C825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B2B2269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0D3F05C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หลัก เช่น</w:t>
            </w:r>
          </w:p>
          <w:p w14:paraId="4DB8C792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CD1730" w14:textId="6775479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   </w:t>
            </w:r>
            <w:r w:rsidR="00730434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AFF5C8A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18DD448" w14:textId="77777777" w:rsidR="00582209" w:rsidRPr="008E4E84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Organization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ที่มี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FX License</w:t>
            </w:r>
          </w:p>
        </w:tc>
      </w:tr>
      <w:tr w:rsidR="008E4E84" w:rsidRPr="008E4E84" w14:paraId="691C8BAF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8B0E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Data Set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71F6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วันที่ประกาศใช้ โดย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Type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=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วันที่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ตุลาคม 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7-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ซึ่งเป็นวันที่ประกาศ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8C28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053480F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7986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EB3D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ประเภทเงินฝากของบัญชีเงินฝากเงินตราต่างประเทศ ซึ่งมี 3 ประเภทคือ</w:t>
            </w:r>
          </w:p>
          <w:p w14:paraId="7015DB5A" w14:textId="77777777" w:rsidR="0034614B" w:rsidRPr="008E4E84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018039 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Current</w:t>
            </w:r>
          </w:p>
          <w:p w14:paraId="118CF7E5" w14:textId="77777777" w:rsidR="0034614B" w:rsidRPr="008E4E84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018040 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Saving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At Call</w:t>
            </w:r>
          </w:p>
          <w:p w14:paraId="680ECAC1" w14:textId="77777777" w:rsidR="0034614B" w:rsidRPr="008E4E84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018042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บัญชีเงินฝากประเภท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Fixed Deposit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Contractual Saving Deposit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541A8" w14:textId="74EABC84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8E4E84" w:rsidRPr="008E4E84" w14:paraId="0DDBA40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3EFF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 Currency Id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918EB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1DA878" w14:textId="649E4764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0D4C6CE" w14:textId="0530E2FC" w:rsidR="0034614B" w:rsidRPr="008E4E84" w:rsidRDefault="00940061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ต้องไม่เท่ากับ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</w:p>
        </w:tc>
      </w:tr>
      <w:tr w:rsidR="008E4E84" w:rsidRPr="008E4E84" w14:paraId="0DBF984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10C" w14:textId="024A1FAD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Open Account Amount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AA98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ใช้ในการเปิดบัญชีครั้งแรกสำหรับประเภทผู้ฝากที่เป็นบุคคลธรรมดาในประเทศ หรือลูกค้ารายย่อย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retail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ที่คิดตามสกุลเงินของบัญชี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</w:p>
          <w:p w14:paraId="3ED6ADE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100 ให้ใส่เป็น 100 </w:t>
            </w:r>
          </w:p>
          <w:p w14:paraId="4CD98B05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72970" w14:textId="6C2003B6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BD99BD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23B4093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244E" w14:textId="17A3F5B0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Minimum Open Account Amount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77A8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จำนวนเงินฝากขั้นต้นที่ต้องใช้ในการเปิดบัญชีครั้งแรกสำหรับประเภทผู้ฝากที่เป็นนิติบุคคลในประเทศ (สำหรับ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นี้ให้ครอบคลุมนิติบุคคลทุกประเภท เช่น มูลนิธิ หรือสมาคม) ที่คิดตามสกุลเงินของบัญชี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</w:p>
          <w:p w14:paraId="50A3B39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100 ให้ใส่เป็น 100 </w:t>
            </w:r>
          </w:p>
          <w:p w14:paraId="332D134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ห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859F6" w14:textId="33253667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69B018CB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5398F26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1C11E" w14:textId="32F074BF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Balance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</w:t>
            </w:r>
            <w:proofErr w:type="gramEnd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Maintenance Fee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82B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ที่ลูกค้าต้องดำรงไว้ให้มียอดคงเหลือในบัญชีในช่วงระยะเวลาใดเวลาหนึ่ง ตามที่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ธพ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กำหนด มิฉะนั้น</w:t>
            </w:r>
          </w:p>
          <w:p w14:paraId="30A4EEF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ธนาคารพาณิชย์จะเรียกเก็บค่ารักษาบัญชี สำหรับประเภทผู้ฝากที่เป็นบุคคลธรรมดาในประเทศหรือลูกค้ารายย่อย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retail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4270165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100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ให้ใส่เป็น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100</w:t>
            </w:r>
          </w:p>
          <w:p w14:paraId="6116635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F03D6" w14:textId="109C53EC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672F7CB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699974D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9049C" w14:textId="1B281B15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Minimum Balance </w:t>
            </w:r>
            <w:proofErr w:type="gramStart"/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Mainte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nance Fee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934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ที่ลูกค้าต้องดำรงไว้ให้มียอดคงเหลือในบัญชีในช่วงระยะเวลาใดเวลาหนึ่ง ตามที่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ธพ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 กำหนด มิฉะนั้น</w:t>
            </w:r>
          </w:p>
          <w:p w14:paraId="14EA383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ธนาคารพาณิชย์จะเรียกเก็บค่ารักษาบัญชี สำหรับประเภทผู้ฝากที่เป็นนิติบุคคลในประเทศ(สำหรับ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นี้ให้ครอบคลุ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นิติบุคคลทุกประเภท เช่น มูลนิธิ หรือสมาคม)</w:t>
            </w:r>
          </w:p>
          <w:p w14:paraId="787B226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ให้ ระบุจำนวนเงินเป็นตัวเลขเท่านั้น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100 ให้ใส่เป็น 100</w:t>
            </w:r>
          </w:p>
          <w:p w14:paraId="26E4428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A19C7" w14:textId="7F0CA1AC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31BB91D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E4E84" w:rsidRPr="008E4E84" w14:paraId="786F5B68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50845" w14:textId="302E4925" w:rsidR="0034614B" w:rsidRPr="008E4E84" w:rsidRDefault="00CD501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Currency O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 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B0B9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Maintenance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44B7A4F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440C27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5372340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หากไม่มีการเก็บค่าธรรมเนียม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 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433C6C" w14:textId="6E319432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171DE7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ค่าที่เป็นไปได้ คือ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</w:tc>
      </w:tr>
      <w:tr w:rsidR="008E4E84" w:rsidRPr="008E4E84" w14:paraId="0AAF5F9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2941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9667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ค่ารักษาบัญชีกรณีมียอดคงเหลือเฉลี่ยในบัญชีต่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กว่าที่ก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หนด </w:t>
            </w:r>
          </w:p>
          <w:p w14:paraId="7B6CD11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ให้ระบุจ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นวนเงินเป็นตัวเลข เช่น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USD 100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ให้ใ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ส่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100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โดยหากมีอัตราค่าธรรมเนียมเป็นสกุลเงินบาทให้ระบุเป็นกรณีเงินบาท แต่ถ้าไม่มีจึงค่อยระบุเป็น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กุลเงินตราต่างประเทศ </w:t>
            </w:r>
          </w:p>
          <w:p w14:paraId="189DAAA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เป็นค่าธรรมเนียมสำหรับประเภทผู้ฝากที่เป็นบุคคลธรรมดาและนิติบุคคลในประเทศ หากค่าธรรมเนียม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กลุ่มแตกต่างกันให้ระบุค่าธรรมเนียมกรณีที่สูงกว่า และให้ใส่รายละเอียดเพิ่มเติมใน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remark </w:t>
            </w:r>
          </w:p>
          <w:p w14:paraId="0FF22625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หากไม่คิดค่าธรรมเนียม ให้ใส่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0</w:t>
            </w:r>
          </w:p>
          <w:p w14:paraId="73A9BAE3" w14:textId="77777777" w:rsidR="00C75B3E" w:rsidRPr="008E4E84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382F6" w14:textId="0341B236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5773F1CE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  <w:p w14:paraId="16104EE5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of Maintenance Fee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Maintenance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ต้องเท่ากับ 0</w:t>
            </w:r>
          </w:p>
        </w:tc>
      </w:tr>
      <w:tr w:rsidR="008E4E84" w:rsidRPr="008E4E84" w14:paraId="4ACE5D2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3DB4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Inactive Term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F48EC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ระยะเวลาสูงสุด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(หน่วยเป็น เดือน)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ที่ลูกค้าสามารถฝากเงินในบัญชีได้ โดยที่บัญชีไม่เคลื่อนไหว และธนาคารพาณิชย์จะไม่เรียกเก็บค่าธรรมเนียม</w:t>
            </w:r>
          </w:p>
          <w:p w14:paraId="69B6414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lastRenderedPageBreak/>
              <w:t>ทั้งนี้ หากเกินระยะเวลาดังกล่าว ธนาคารพาณิชย์จะเริ่มเรียกเก็บค่าธรรมเนียม เช่น 3 เดือนให้ใส่ค่า  3</w:t>
            </w:r>
          </w:p>
          <w:p w14:paraId="230D4653" w14:textId="77777777" w:rsidR="00C75B3E" w:rsidRPr="008E4E84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FA7A8" w14:textId="672BCF75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3DDFB92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Term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ต้องไม่มีค่า</w:t>
            </w:r>
          </w:p>
        </w:tc>
      </w:tr>
      <w:tr w:rsidR="008E4E84" w:rsidRPr="008E4E84" w14:paraId="7316A5E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F75B" w14:textId="6C4F1955" w:rsidR="0034614B" w:rsidRPr="008E4E84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Currency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 </w:t>
            </w:r>
            <w:r w:rsidR="00CD5019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Inactive F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950A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รหัสสกุลเงินของ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3AD6D98D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บาท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F64BE6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ดอลลาร์ สรอ.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ให้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รายงานรหัส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สกุล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เงิน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ดอลลาร์ สรอ. 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USD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หรือตามสกุลเงินของบัญชี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FCD</w:t>
            </w:r>
          </w:p>
          <w:p w14:paraId="36E8660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กรณี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โดย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จะแสดงในหน้า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website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 สกุลบาท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THB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E1B3E" w14:textId="441E0D27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2887DC10" w14:textId="0C6C3C44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1.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ค่าที่เป็นไปได้ คือ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Code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value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กำหนดใน 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Currency Id</w:t>
            </w:r>
            <w:r w:rsidR="00DA5C70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DA5C70"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และต้องมีค่าเท่ากับ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THB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สกุลเงินของ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FCD Currency Id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หรือค่าว่าง</w:t>
            </w:r>
          </w:p>
          <w:p w14:paraId="7F1210AC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2. กรณีถ้า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Term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มีค่า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ต้องมีค่า</w:t>
            </w:r>
          </w:p>
        </w:tc>
      </w:tr>
      <w:tr w:rsidR="008E4E84" w:rsidRPr="008E4E84" w14:paraId="0F48BC7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3582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Inactive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C84AF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ค่าธรรมเนียมกรณีบัญชีไม่เคลื่อนไหวเกินกว่าระยะเวลาที่กำหนด </w:t>
            </w:r>
          </w:p>
          <w:p w14:paraId="287AF9D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• ให้ระบุจำนวนเงินเฉพาะตัวเลข เช่น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USD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100 ให้ใส่เป็น 100 เป็นค่าธรรมเนียมสำหรับประเภทผู้ฝากที่เป็นบุคคลธรรมดาและนิติบุคคลในประเทศ หากค่าธรรมเนียม 2 กลุ่มแตกต่างกันให้ระบุค่าธรรมเนียมกรณีที่สูงกว่า และให้ใส่รายละเอียดเพิ่มเติมใน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remark </w:t>
            </w:r>
          </w:p>
          <w:p w14:paraId="10CFF69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• หากไม่คิดค่าธรรมเนียม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33C2E5" w14:textId="1424AC88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7DC87BF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Currency of 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เป็นค่าว่าง 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Inactive Fee 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ต้องไม่มีค่า</w:t>
            </w:r>
          </w:p>
        </w:tc>
      </w:tr>
      <w:tr w:rsidR="008E4E84" w:rsidRPr="008E4E84" w14:paraId="4C2A2B6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25C38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Remarks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8C56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สำหรับรายละเอียดเพิ่มเติมนอกเหนือจากที่กล่าวข้างต้น เช่น </w:t>
            </w:r>
          </w:p>
          <w:p w14:paraId="1CC90FF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รายละเอียด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Maintenance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Inactive fee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กรณีที่เก็บผู้ฝากที่เป็นบุคคลธรรมดาและนิติบุคคลในประเทศแตกต่างกัน </w:t>
            </w:r>
          </w:p>
          <w:p w14:paraId="6875C4D3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-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เงื่อนไขและค่าธรรมเนียม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สำ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หรับประเภทผู้ฝากที่เป็นบุคคลธรรมดาและนิติบุคคลต่างประเทศ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CD3E8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E4E84" w:rsidRPr="008E4E84" w14:paraId="193BB95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0944C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D4B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E57A8" w14:textId="1A253AEB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0A85A672" w14:textId="4ECF0B9C" w:rsidR="0034614B" w:rsidRPr="008E4E84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ไม่มีค่าแล้ว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444F11CB" w14:textId="4909FF85" w:rsidR="0034614B" w:rsidRPr="008E4E84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ถ้า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ต้องน้อยกว่า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</w:p>
          <w:p w14:paraId="286A834C" w14:textId="4C636AC0" w:rsidR="0034614B" w:rsidRPr="008E4E84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Effective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E4E84" w:rsidRPr="008E4E84" w14:paraId="11446420" w14:textId="77777777" w:rsidTr="00C75B3E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17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418044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End Date</w:t>
            </w:r>
          </w:p>
          <w:p w14:paraId="22E285C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731D07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D167A0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2537B56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F7F9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BD91AD" w14:textId="6382E9CD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1D8A75F0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Data Set Date </w:t>
            </w:r>
          </w:p>
          <w:p w14:paraId="63DB34BA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Validation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</w:p>
          <w:p w14:paraId="6B82BAC7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ถ้า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End Date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Organization Id, Arrangement Type, Currency Id </w:t>
            </w:r>
          </w:p>
        </w:tc>
      </w:tr>
      <w:tr w:rsidR="008E4E84" w:rsidRPr="008E4E84" w14:paraId="0087CDB1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324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7C1CE9C" w14:textId="7D16C756" w:rsidR="0034614B" w:rsidRPr="008E4E84" w:rsidRDefault="00CD501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Website L</w:t>
            </w:r>
            <w:r w:rsidR="0034614B"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ink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1FE5E1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URL 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ของหน้า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website</w:t>
            </w:r>
            <w:r w:rsidRPr="008E4E84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ของธนาคารผู้รายงาน</w:t>
            </w: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ที่มีข้อมูลรายละเอียดเพิ่มเติมเกี่ยวกับเงื่อนไขที่เกี่ยวข้องกับบัญชี </w:t>
            </w:r>
          </w:p>
          <w:p w14:paraId="2FC2ACD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A6DDEF1" w14:textId="131B8A92" w:rsidR="0034614B" w:rsidRPr="008E4E84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Schema Validation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:</w:t>
            </w:r>
          </w:p>
          <w:p w14:paraId="440EA2C9" w14:textId="77777777" w:rsidR="0034614B" w:rsidRPr="008E4E84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4E8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78DC2D5" w14:textId="77777777" w:rsidR="005046BC" w:rsidRPr="008E4E84" w:rsidRDefault="005046BC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olor w:val="000000" w:themeColor="text1"/>
          <w:cs/>
        </w:rPr>
        <w:sectPr w:rsidR="005046BC" w:rsidRPr="008E4E84" w:rsidSect="008515CF">
          <w:headerReference w:type="default" r:id="rId38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5526DF2" w14:textId="77777777" w:rsidR="00CC0C69" w:rsidRPr="008E4E84" w:rsidRDefault="00CC0C69" w:rsidP="005225AD">
      <w:pPr>
        <w:pStyle w:val="Heading1"/>
        <w:numPr>
          <w:ilvl w:val="0"/>
          <w:numId w:val="0"/>
        </w:numPr>
        <w:spacing w:before="120"/>
        <w:rPr>
          <w:rFonts w:cs="Tahoma"/>
          <w:color w:val="000000" w:themeColor="text1"/>
          <w:sz w:val="22"/>
          <w:szCs w:val="22"/>
          <w:u w:val="none"/>
        </w:rPr>
      </w:pPr>
      <w:bookmarkStart w:id="66" w:name="AppendixA"/>
      <w:bookmarkStart w:id="67" w:name="_Toc533411456"/>
      <w:r w:rsidRPr="008E4E84">
        <w:rPr>
          <w:rFonts w:cs="Tahoma"/>
          <w:color w:val="000000" w:themeColor="text1"/>
          <w:sz w:val="22"/>
          <w:szCs w:val="22"/>
          <w:u w:val="none"/>
        </w:rPr>
        <w:lastRenderedPageBreak/>
        <w:t>Appendix A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.  </w:t>
      </w:r>
      <w:bookmarkEnd w:id="66"/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ความสัมพันธ์ระหว่าง </w:t>
      </w:r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Data Element 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กับ </w:t>
      </w:r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Classification 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>:</w:t>
      </w:r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 Transaction Purpose Code</w:t>
      </w:r>
      <w:bookmarkEnd w:id="67"/>
      <w:r w:rsidRPr="008E4E84">
        <w:rPr>
          <w:rFonts w:cs="Tahoma"/>
          <w:color w:val="000000" w:themeColor="text1"/>
          <w:sz w:val="22"/>
          <w:szCs w:val="22"/>
          <w:u w:val="none"/>
        </w:rPr>
        <w:t xml:space="preserve"> </w:t>
      </w:r>
    </w:p>
    <w:p w14:paraId="46509B08" w14:textId="77777777" w:rsidR="00CC0C69" w:rsidRPr="008E4E84" w:rsidRDefault="00CC0C69" w:rsidP="00CC0C69">
      <w:pPr>
        <w:autoSpaceDE w:val="0"/>
        <w:autoSpaceDN w:val="0"/>
        <w:adjustRightInd w:val="0"/>
        <w:rPr>
          <w:rStyle w:val="PageNumber"/>
          <w:color w:val="000000" w:themeColor="text1"/>
          <w:highlight w:val="cyan"/>
        </w:rPr>
      </w:pPr>
    </w:p>
    <w:p w14:paraId="1D584BA3" w14:textId="77777777" w:rsidR="00CC0C69" w:rsidRPr="008E4E84" w:rsidRDefault="00CC0C69" w:rsidP="00E40C4B">
      <w:pPr>
        <w:spacing w:after="240"/>
        <w:ind w:left="-90"/>
        <w:rPr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Transaction Purpose Code </w:t>
      </w:r>
      <w:r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กลุ่มเงินลงทุน</w:t>
      </w:r>
    </w:p>
    <w:tbl>
      <w:tblPr>
        <w:tblW w:w="135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0" w:type="dxa"/>
        </w:tblCellMar>
        <w:tblLook w:val="0000" w:firstRow="0" w:lastRow="0" w:firstColumn="0" w:lastColumn="0" w:noHBand="0" w:noVBand="0"/>
      </w:tblPr>
      <w:tblGrid>
        <w:gridCol w:w="1110"/>
        <w:gridCol w:w="2030"/>
        <w:gridCol w:w="5082"/>
        <w:gridCol w:w="1100"/>
        <w:gridCol w:w="1620"/>
        <w:gridCol w:w="847"/>
        <w:gridCol w:w="865"/>
        <w:gridCol w:w="865"/>
      </w:tblGrid>
      <w:tr w:rsidR="00E034B3" w:rsidRPr="008E4E84" w14:paraId="7D2DE11E" w14:textId="77777777" w:rsidTr="00E034B3">
        <w:trPr>
          <w:trHeight w:val="144"/>
        </w:trPr>
        <w:tc>
          <w:tcPr>
            <w:tcW w:w="1110" w:type="dxa"/>
            <w:shd w:val="clear" w:color="auto" w:fill="D5DCE4" w:themeFill="text2" w:themeFillTint="33"/>
            <w:vAlign w:val="center"/>
          </w:tcPr>
          <w:p w14:paraId="5F5A7BD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</w:t>
            </w:r>
          </w:p>
          <w:p w14:paraId="2D4EAA5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Code</w:t>
            </w:r>
          </w:p>
        </w:tc>
        <w:tc>
          <w:tcPr>
            <w:tcW w:w="2030" w:type="dxa"/>
            <w:shd w:val="clear" w:color="auto" w:fill="D5DCE4" w:themeFill="text2" w:themeFillTint="33"/>
            <w:vAlign w:val="center"/>
          </w:tcPr>
          <w:p w14:paraId="3DE9E2BC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 Name</w:t>
            </w:r>
          </w:p>
        </w:tc>
        <w:tc>
          <w:tcPr>
            <w:tcW w:w="5082" w:type="dxa"/>
            <w:shd w:val="clear" w:color="auto" w:fill="D5DCE4" w:themeFill="text2" w:themeFillTint="33"/>
            <w:vAlign w:val="center"/>
          </w:tcPr>
          <w:p w14:paraId="50AC2E4C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Group Element in Schema</w:t>
            </w:r>
          </w:p>
        </w:tc>
        <w:tc>
          <w:tcPr>
            <w:tcW w:w="1100" w:type="dxa"/>
            <w:shd w:val="clear" w:color="auto" w:fill="D5DCE4" w:themeFill="text2" w:themeFillTint="33"/>
            <w:vAlign w:val="center"/>
          </w:tcPr>
          <w:p w14:paraId="7878F7F1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  <w:p w14:paraId="53CCCCB0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>/</w:t>
            </w:r>
          </w:p>
          <w:p w14:paraId="72D56AC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Outflow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Transaction</w:t>
            </w:r>
          </w:p>
          <w:p w14:paraId="006D60C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 xml:space="preserve">Purpose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FTX, LTX</w:t>
            </w:r>
          </w:p>
        </w:tc>
        <w:tc>
          <w:tcPr>
            <w:tcW w:w="1620" w:type="dxa"/>
            <w:shd w:val="clear" w:color="auto" w:fill="D5DCE4" w:themeFill="text2" w:themeFillTint="33"/>
            <w:vAlign w:val="center"/>
          </w:tcPr>
          <w:p w14:paraId="7F25A2A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Name</w:t>
            </w:r>
          </w:p>
        </w:tc>
        <w:tc>
          <w:tcPr>
            <w:tcW w:w="847" w:type="dxa"/>
            <w:shd w:val="clear" w:color="auto" w:fill="D5DCE4" w:themeFill="text2" w:themeFillTint="33"/>
            <w:vAlign w:val="center"/>
          </w:tcPr>
          <w:p w14:paraId="61DDD90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Business Type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5F0CA5D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Customer Investment Type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0342873E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Term Range</w:t>
            </w:r>
          </w:p>
        </w:tc>
      </w:tr>
      <w:tr w:rsidR="00E034B3" w:rsidRPr="008E4E84" w14:paraId="64B179A6" w14:textId="77777777" w:rsidTr="00E034B3">
        <w:trPr>
          <w:trHeight w:val="144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422277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318061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D5206A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เงินลงทุนในธุรกิจในเครือ /สาขา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ED72F5C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0409059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7EE7B74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302D1CD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87A67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409568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57897618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0794C7A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318062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71BBE5D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เงินลงทุนในธุรกิจในเครือ/สาขาจากต่างประเทศ 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506CA42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ForeignDirectInvestmentInflowDetails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72E301A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9C2489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Resident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D66BCD0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A790AB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09D83B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7562C506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F84516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2232EE3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6E8ECF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ForeignDirectInvestmentOutflowDetails</w:t>
            </w:r>
            <w:proofErr w:type="spellEnd"/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0D6F8A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20CDD8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29A6D5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B043F6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014AC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162DE689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92D798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09D188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5C2A1A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ForeignDirectInvestmentWithdrawDetails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6C0366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6F3997B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A53E6E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1896689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D363C38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323D176F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9F1CE9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4C8E5E6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CC770A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ForeignDirectInvestmentDepositDetails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A39801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AF41938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317866E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233CCC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43C34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230D6733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6CB8D36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318065</w:t>
            </w:r>
          </w:p>
        </w:tc>
        <w:tc>
          <w:tcPr>
            <w:tcW w:w="2030" w:type="dxa"/>
            <w:vMerge w:val="restart"/>
            <w:vAlign w:val="center"/>
          </w:tcPr>
          <w:p w14:paraId="09937E6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7A64D05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ThaiDirectInvestmentOutflowDetails</w:t>
            </w:r>
            <w:proofErr w:type="spellEnd"/>
          </w:p>
        </w:tc>
        <w:tc>
          <w:tcPr>
            <w:tcW w:w="1100" w:type="dxa"/>
            <w:shd w:val="clear" w:color="auto" w:fill="auto"/>
            <w:vAlign w:val="center"/>
          </w:tcPr>
          <w:p w14:paraId="0898954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A3CDA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716AD50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728C52A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0C4CEA4E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5D7D0D56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43CC57A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A70AAC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0F540C0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ThaiDirectInvestmentInflowDetails</w:t>
            </w:r>
            <w:proofErr w:type="spellEnd"/>
          </w:p>
        </w:tc>
        <w:tc>
          <w:tcPr>
            <w:tcW w:w="1100" w:type="dxa"/>
            <w:shd w:val="clear" w:color="auto" w:fill="auto"/>
          </w:tcPr>
          <w:p w14:paraId="265F295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BC0ACB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9ADD8D8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3B1CDF6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DB27FD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67B97B2C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175757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228D65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3B3753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A5706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43D56DE4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6DE59B4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D43A13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68BBC4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4E8D7C4B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1B7354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7C83CD0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75D05B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ThaiDirectInvestmentWithdrawDetails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B03F3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62766B6F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740479B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EBF65E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FB4B45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2416AD29" w14:textId="77777777" w:rsidTr="00E034B3">
        <w:trPr>
          <w:trHeight w:val="216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4E62F9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318075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BCDF1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1C66AE3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3FF6CE4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014C48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D83DE6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839EDE8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168988E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034B3" w:rsidRPr="008E4E84" w14:paraId="785A1E50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14FDBD7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318076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559265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เงินลงทุนในหลักทรัพย์จากต่างประเทศ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218BD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ForeignPortfolioInvestmentInflowDetails</w:t>
            </w:r>
            <w:proofErr w:type="spellEnd"/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9FF5B1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456C8A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05D01E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CB2FE9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9DEF09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2C9B9045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3449EC1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2F3AA3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D4E03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ForeignPortfolioInvestmentOutflowDetails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9AB2DC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706CAF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2AA4F94A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CC9AB4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FBBD2C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460E4660" w14:textId="77777777" w:rsidTr="00E034B3">
        <w:trPr>
          <w:trHeight w:val="215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6FA80C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332A563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3A373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ForeignPortfolioInvestmentDepositDetails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6665FB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073358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ED8E5B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389797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C0609D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EEF7C37" w14:textId="77777777" w:rsidTr="00E034B3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AEB9D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61CA60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41A3F7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ForeignPortfolioInvestmentWithdrawDetails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01D22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E73FA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812F87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3DADCA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E50B01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0CF6A09F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747D360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318213</w:t>
            </w:r>
          </w:p>
        </w:tc>
        <w:tc>
          <w:tcPr>
            <w:tcW w:w="2030" w:type="dxa"/>
            <w:vMerge w:val="restart"/>
            <w:vAlign w:val="center"/>
          </w:tcPr>
          <w:p w14:paraId="028E81B0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3011FA0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ThaiPortfolioInvestmentByForeignOutflowDetails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CB0D3A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6B39B1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</w:p>
        </w:tc>
        <w:tc>
          <w:tcPr>
            <w:tcW w:w="847" w:type="dxa"/>
            <w:shd w:val="clear" w:color="auto" w:fill="auto"/>
            <w:vAlign w:val="center"/>
          </w:tcPr>
          <w:p w14:paraId="13524FED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4D3DFCA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5E124E8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4DBD36CB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C7C9D3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03A7722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49D3776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ThaiPortfolioInvestmentByForeignInflowDetails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0992C9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F51A70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</w:p>
        </w:tc>
        <w:tc>
          <w:tcPr>
            <w:tcW w:w="847" w:type="dxa"/>
            <w:shd w:val="clear" w:color="auto" w:fill="auto"/>
            <w:vAlign w:val="center"/>
          </w:tcPr>
          <w:p w14:paraId="1A828F04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1C2020E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179A2DC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E70342E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EEBD7E5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68C6575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1C1174DB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ThaiPortfolioInvestmentByForeignWithdrawDetails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4BCBDA3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7C40C61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771BA9D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1F21CD8E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ED78E5C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02504387" w14:textId="77777777" w:rsidTr="00E034B3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EAB6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vAlign w:val="center"/>
          </w:tcPr>
          <w:p w14:paraId="3951FDB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EF58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ThaiPortfolioInvestmentByForeignDepositDetails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EF22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D548F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1ABD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C902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3916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6CE874A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5C3B55D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318216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B5974CC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61E2967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ThaiPortfolioInvestmentByThaiOutflowDetails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CB343D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143EB5E6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44D4F8C5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2015A3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EF3DF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4F3341C7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1C291D5E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70585FC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9607F0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ThaiPortfolioInvestmentByThaiInflowDetails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5F6596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6D0BC2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0CF080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E41BCC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AF537C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73CAAC5D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C6F3EC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2C8C0D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9BFDA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ThaiPortfolioInvestmentByThaiWithdrawDetails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D5EFD48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02798AF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A19502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BBC4173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027868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0B93F96C" w14:textId="77777777" w:rsidTr="00E034B3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1435EB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095D19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E97A89D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ThaiPortfolioInvestmentByThaiDepositDetails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3B2C5F6F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3055FB58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6D982686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86E5DE9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1591F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6519D904" w14:textId="77777777" w:rsidTr="00E034B3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46D46400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318171</w:t>
            </w:r>
          </w:p>
        </w:tc>
        <w:tc>
          <w:tcPr>
            <w:tcW w:w="2030" w:type="dxa"/>
            <w:vMerge w:val="restart"/>
            <w:vAlign w:val="center"/>
          </w:tcPr>
          <w:p w14:paraId="5D0D1D94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เงินลงทุนในตราสารหนี้ของต่างประเทศที่ออกในประเทศ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5B349ED7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ThaiPortfolioInvestmentInDomesticMarketDepositDetail</w:t>
            </w:r>
            <w:proofErr w:type="spellEnd"/>
          </w:p>
        </w:tc>
        <w:tc>
          <w:tcPr>
            <w:tcW w:w="1100" w:type="dxa"/>
            <w:shd w:val="clear" w:color="auto" w:fill="auto"/>
            <w:vAlign w:val="center"/>
          </w:tcPr>
          <w:p w14:paraId="0CBE8369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C41CCE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1591AD28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4760B4BB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4023682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E034B3" w:rsidRPr="008E4E84" w14:paraId="3C81D153" w14:textId="77777777" w:rsidTr="00E034B3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BA76AFC" w14:textId="77777777" w:rsidR="00E034B3" w:rsidRPr="008E4E84" w:rsidRDefault="00E034B3" w:rsidP="00AB30E7">
            <w:pPr>
              <w:rPr>
                <w:rFonts w:ascii="Tahoma" w:hAnsi="Tahoma" w:cs="Tahoma"/>
                <w:b/>
                <w:bCs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50C01B0A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74DA3222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ThaiPortfolioInvestmentIn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DomesticMarketWithdrawDetail</w:t>
            </w:r>
            <w:proofErr w:type="spellEnd"/>
          </w:p>
        </w:tc>
        <w:tc>
          <w:tcPr>
            <w:tcW w:w="1100" w:type="dxa"/>
            <w:shd w:val="clear" w:color="auto" w:fill="auto"/>
          </w:tcPr>
          <w:p w14:paraId="71C24AF1" w14:textId="77777777" w:rsidR="00E034B3" w:rsidRPr="008E4E84" w:rsidRDefault="00E034B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5C204D9" w14:textId="77777777" w:rsidR="00E034B3" w:rsidRPr="008E4E84" w:rsidRDefault="00E034B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3F40D81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842478F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01C013B1" w14:textId="77777777" w:rsidR="00E034B3" w:rsidRPr="008E4E84" w:rsidRDefault="00E034B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</w:tbl>
    <w:p w14:paraId="5B482E13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  <w:u w:val="single"/>
          <w:cs/>
        </w:rPr>
        <w:t>หมายเหตุ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1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/ 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Non 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 เป็นชื่อ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ที่ได้รับการลงทุน</w:t>
      </w:r>
    </w:p>
    <w:p w14:paraId="7B1C6F55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                2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/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เป็นชื่อ </w:t>
      </w:r>
      <w:proofErr w:type="gramStart"/>
      <w:r w:rsidRPr="008E4E84">
        <w:rPr>
          <w:rFonts w:ascii="Tahoma" w:hAnsi="Tahoma" w:cs="Tahoma"/>
          <w:color w:val="000000" w:themeColor="text1"/>
          <w:sz w:val="16"/>
          <w:szCs w:val="16"/>
        </w:rPr>
        <w:t>Non Resident</w:t>
      </w:r>
      <w:proofErr w:type="gramEnd"/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ที่ได้รับการลงทุน</w:t>
      </w:r>
    </w:p>
    <w:p w14:paraId="4E6B08E5" w14:textId="18E38B11" w:rsidR="00CC0C69" w:rsidRPr="008E4E84" w:rsidRDefault="00CC0C69" w:rsidP="008E3527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     </w:t>
      </w:r>
    </w:p>
    <w:p w14:paraId="7B412011" w14:textId="77777777" w:rsidR="00CC0C69" w:rsidRPr="008E4E84" w:rsidRDefault="00CC0C69" w:rsidP="00AC56DC">
      <w:pPr>
        <w:spacing w:after="240"/>
        <w:rPr>
          <w:rFonts w:ascii="Tahoma" w:hAnsi="Tahoma" w:cs="Tahoma"/>
          <w:color w:val="000000" w:themeColor="text1"/>
          <w:sz w:val="16"/>
          <w:szCs w:val="16"/>
          <w:vertAlign w:val="superscript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</w:rPr>
        <w:lastRenderedPageBreak/>
        <w:t xml:space="preserve">Transaction Purpose Code </w:t>
      </w:r>
      <w:r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กลุ่มเงิน</w:t>
      </w:r>
      <w:r w:rsidR="008D1062"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กู้ยืม</w:t>
      </w:r>
    </w:p>
    <w:tbl>
      <w:tblPr>
        <w:tblW w:w="14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874"/>
        <w:gridCol w:w="1193"/>
        <w:gridCol w:w="3438"/>
        <w:gridCol w:w="1194"/>
        <w:gridCol w:w="1102"/>
        <w:gridCol w:w="1050"/>
        <w:gridCol w:w="1050"/>
        <w:gridCol w:w="1050"/>
        <w:gridCol w:w="1050"/>
        <w:gridCol w:w="1050"/>
        <w:gridCol w:w="1050"/>
      </w:tblGrid>
      <w:tr w:rsidR="00211BBB" w:rsidRPr="008E4E84" w14:paraId="2A52EEDA" w14:textId="77777777" w:rsidTr="00AC56DC">
        <w:trPr>
          <w:trHeight w:val="426"/>
        </w:trPr>
        <w:tc>
          <w:tcPr>
            <w:tcW w:w="87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781514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</w:t>
            </w:r>
          </w:p>
          <w:p w14:paraId="75CD5F21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Code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2C75E0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 Name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56F7296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Group Element in Schema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8BACDF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>/</w:t>
            </w:r>
          </w:p>
          <w:p w14:paraId="5C73D2AF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Outflow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Transaction</w:t>
            </w:r>
          </w:p>
          <w:p w14:paraId="62665E2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 xml:space="preserve">Purpose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FTX, LTX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373BE4" w14:textId="77777777" w:rsidR="00211BBB" w:rsidRPr="008E4E84" w:rsidRDefault="00211BBB" w:rsidP="00AC56DC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Name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E014A02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Business Type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A04A1ED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Customer Investment Type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EC4E533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Term Range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2B7EE10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Maturity Date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9C11280" w14:textId="661678B3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Repayment</w:t>
            </w:r>
          </w:p>
          <w:p w14:paraId="5EEF9748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Due</w:t>
            </w:r>
          </w:p>
          <w:p w14:paraId="288B9CBE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Indicator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F08FAF8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Loan</w:t>
            </w:r>
          </w:p>
          <w:p w14:paraId="59A34F14" w14:textId="07216264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Declaration</w:t>
            </w:r>
          </w:p>
          <w:p w14:paraId="691D935F" w14:textId="77777777" w:rsidR="00211BBB" w:rsidRPr="008E4E84" w:rsidRDefault="00211BBB" w:rsidP="00AC56D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Type</w:t>
            </w:r>
          </w:p>
        </w:tc>
      </w:tr>
      <w:tr w:rsidR="00211BBB" w:rsidRPr="008E4E84" w14:paraId="72B6E348" w14:textId="77777777" w:rsidTr="00AC56DC">
        <w:trPr>
          <w:trHeight w:val="426"/>
        </w:trPr>
        <w:tc>
          <w:tcPr>
            <w:tcW w:w="87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AA1D888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318082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DFCA57F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 xml:space="preserve">เงินกู้ 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065D141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D197577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4BC41AD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53075F8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DD8AF62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CCD1F83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8C2EA1F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8"/>
                <w:szCs w:val="8"/>
                <w:u w:val="single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3C098D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EB44D3D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11BBB" w:rsidRPr="008E4E84" w14:paraId="675EB438" w14:textId="77777777" w:rsidTr="00AC56DC">
        <w:trPr>
          <w:trHeight w:val="426"/>
        </w:trPr>
        <w:tc>
          <w:tcPr>
            <w:tcW w:w="874" w:type="dxa"/>
            <w:vMerge w:val="restart"/>
            <w:shd w:val="clear" w:color="auto" w:fill="DEEAF6" w:themeFill="accent1" w:themeFillTint="33"/>
            <w:vAlign w:val="center"/>
          </w:tcPr>
          <w:p w14:paraId="6D3A4255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318083</w:t>
            </w:r>
          </w:p>
        </w:tc>
        <w:tc>
          <w:tcPr>
            <w:tcW w:w="1193" w:type="dxa"/>
            <w:vMerge w:val="restart"/>
            <w:shd w:val="clear" w:color="auto" w:fill="DEEAF6" w:themeFill="accent1" w:themeFillTint="33"/>
            <w:vAlign w:val="center"/>
          </w:tcPr>
          <w:p w14:paraId="6F0F9669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เงินกู้ยืม</w:t>
            </w: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440A2AC3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ForeignLoanInflowDetails</w:t>
            </w:r>
            <w:proofErr w:type="spellEnd"/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551754FA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7B23E85D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B96270E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52B8B01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1248979C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4D81AFF4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5B2F26D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D0B0282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11BBB" w:rsidRPr="008E4E84" w14:paraId="293A427C" w14:textId="77777777" w:rsidTr="00AC56DC">
        <w:trPr>
          <w:trHeight w:val="426"/>
        </w:trPr>
        <w:tc>
          <w:tcPr>
            <w:tcW w:w="874" w:type="dxa"/>
            <w:vMerge/>
            <w:shd w:val="clear" w:color="auto" w:fill="DEEAF6" w:themeFill="accent1" w:themeFillTint="33"/>
            <w:vAlign w:val="center"/>
          </w:tcPr>
          <w:p w14:paraId="3734C86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93" w:type="dxa"/>
            <w:vMerge/>
            <w:shd w:val="clear" w:color="auto" w:fill="DEEAF6" w:themeFill="accent1" w:themeFillTint="33"/>
            <w:vAlign w:val="center"/>
          </w:tcPr>
          <w:p w14:paraId="7EF8B4C9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263C8B04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ForeignLoanOutflowDetails</w:t>
            </w:r>
            <w:proofErr w:type="spellEnd"/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7BADE600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595D8E20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752252D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A36265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7A69DBED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3DD45AB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126D2752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08A2F63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62018090" w14:textId="77777777" w:rsidTr="00AC56DC">
        <w:trPr>
          <w:trHeight w:val="426"/>
        </w:trPr>
        <w:tc>
          <w:tcPr>
            <w:tcW w:w="874" w:type="dxa"/>
            <w:vMerge/>
            <w:shd w:val="clear" w:color="auto" w:fill="DEEAF6" w:themeFill="accent1" w:themeFillTint="33"/>
            <w:vAlign w:val="center"/>
          </w:tcPr>
          <w:p w14:paraId="3B154957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93" w:type="dxa"/>
            <w:vMerge/>
            <w:shd w:val="clear" w:color="auto" w:fill="DEEAF6" w:themeFill="accent1" w:themeFillTint="33"/>
            <w:vAlign w:val="center"/>
          </w:tcPr>
          <w:p w14:paraId="3AAB7495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5EA45A22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6222BAA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696016AC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652BB8C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9C8746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A265A4E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7143AA96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EB12FE2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E86A28E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211BBB" w:rsidRPr="008E4E84" w14:paraId="1275F0FD" w14:textId="77777777" w:rsidTr="00AC56DC">
        <w:trPr>
          <w:trHeight w:val="426"/>
        </w:trPr>
        <w:tc>
          <w:tcPr>
            <w:tcW w:w="874" w:type="dxa"/>
            <w:vMerge/>
            <w:shd w:val="clear" w:color="auto" w:fill="DEEAF6" w:themeFill="accent1" w:themeFillTint="33"/>
            <w:vAlign w:val="center"/>
          </w:tcPr>
          <w:p w14:paraId="6EADF38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93" w:type="dxa"/>
            <w:vMerge/>
            <w:shd w:val="clear" w:color="auto" w:fill="DEEAF6" w:themeFill="accent1" w:themeFillTint="33"/>
            <w:vAlign w:val="center"/>
          </w:tcPr>
          <w:p w14:paraId="22651688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DEEAF6" w:themeFill="accent1" w:themeFillTint="33"/>
            <w:vAlign w:val="center"/>
          </w:tcPr>
          <w:p w14:paraId="1B1E1CC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ForeignLoanDepositDetails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DEEAF6" w:themeFill="accent1" w:themeFillTint="33"/>
            <w:vAlign w:val="center"/>
          </w:tcPr>
          <w:p w14:paraId="6D42A8B3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DEEAF6" w:themeFill="accent1" w:themeFillTint="33"/>
            <w:vAlign w:val="center"/>
          </w:tcPr>
          <w:p w14:paraId="314ED3E3" w14:textId="77777777" w:rsidR="00211BBB" w:rsidRPr="008E4E84" w:rsidRDefault="00211BBB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382384DB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8AE51C7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283E4E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0AA3EBF1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5BA00AA7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DEEAF6" w:themeFill="accent1" w:themeFillTint="33"/>
            <w:vAlign w:val="center"/>
          </w:tcPr>
          <w:p w14:paraId="25C59671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37101301" w14:textId="77777777" w:rsidTr="00AC56DC">
        <w:trPr>
          <w:trHeight w:val="426"/>
        </w:trPr>
        <w:tc>
          <w:tcPr>
            <w:tcW w:w="874" w:type="dxa"/>
            <w:vMerge w:val="restart"/>
            <w:shd w:val="clear" w:color="auto" w:fill="auto"/>
            <w:vAlign w:val="center"/>
          </w:tcPr>
          <w:p w14:paraId="51AAC48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318086</w:t>
            </w:r>
          </w:p>
        </w:tc>
        <w:tc>
          <w:tcPr>
            <w:tcW w:w="1193" w:type="dxa"/>
            <w:vMerge w:val="restart"/>
            <w:vAlign w:val="center"/>
          </w:tcPr>
          <w:p w14:paraId="1F42EFE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เงินกู้ยืมที่เป็นตราสารหนี้</w:t>
            </w:r>
          </w:p>
        </w:tc>
        <w:tc>
          <w:tcPr>
            <w:tcW w:w="3438" w:type="dxa"/>
            <w:shd w:val="clear" w:color="auto" w:fill="auto"/>
            <w:vAlign w:val="center"/>
          </w:tcPr>
          <w:p w14:paraId="65FA1781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ForeignDebtInstrumentInflowDetails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</w:tcPr>
          <w:p w14:paraId="46649E9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D258BFC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477F6B2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59ADE9A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15A8B8C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047B03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</w:tcPr>
          <w:p w14:paraId="4D71103E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shd w:val="clear" w:color="auto" w:fill="auto"/>
          </w:tcPr>
          <w:p w14:paraId="0588ED53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11BBB" w:rsidRPr="008E4E84" w14:paraId="0A820C82" w14:textId="77777777" w:rsidTr="00AC56DC">
        <w:trPr>
          <w:trHeight w:val="426"/>
        </w:trPr>
        <w:tc>
          <w:tcPr>
            <w:tcW w:w="874" w:type="dxa"/>
            <w:vMerge/>
            <w:shd w:val="clear" w:color="auto" w:fill="auto"/>
            <w:vAlign w:val="center"/>
          </w:tcPr>
          <w:p w14:paraId="7EB5E3D4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193" w:type="dxa"/>
            <w:vMerge/>
            <w:vAlign w:val="center"/>
          </w:tcPr>
          <w:p w14:paraId="22F22D62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auto"/>
            <w:vAlign w:val="center"/>
          </w:tcPr>
          <w:p w14:paraId="3FC3DBB3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ForeignDebtInstrumentOutflowDetails</w:t>
            </w:r>
            <w:proofErr w:type="spellEnd"/>
          </w:p>
        </w:tc>
        <w:tc>
          <w:tcPr>
            <w:tcW w:w="1194" w:type="dxa"/>
            <w:shd w:val="clear" w:color="auto" w:fill="auto"/>
            <w:vAlign w:val="center"/>
          </w:tcPr>
          <w:p w14:paraId="57D0265C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75C8A6F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437BD8E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5DA0E09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9596760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C91DAE2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14:paraId="724D59BC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C7873B7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292BC4E3" w14:textId="77777777" w:rsidTr="00AC56DC">
        <w:trPr>
          <w:trHeight w:val="426"/>
        </w:trPr>
        <w:tc>
          <w:tcPr>
            <w:tcW w:w="874" w:type="dxa"/>
            <w:vMerge/>
            <w:shd w:val="clear" w:color="auto" w:fill="auto"/>
            <w:vAlign w:val="center"/>
          </w:tcPr>
          <w:p w14:paraId="3A269917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193" w:type="dxa"/>
            <w:vMerge/>
            <w:vAlign w:val="center"/>
          </w:tcPr>
          <w:p w14:paraId="75CBD43B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auto"/>
            <w:vAlign w:val="center"/>
          </w:tcPr>
          <w:p w14:paraId="2799C336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0E2B81F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4BE5E5F" w14:textId="77777777" w:rsidR="00211BBB" w:rsidRPr="008E4E84" w:rsidRDefault="00211BBB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6372593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449A2C8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7F67BCB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5AB2E48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14:paraId="4CC29E46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13ED35F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</w:tr>
      <w:tr w:rsidR="00211BBB" w:rsidRPr="008E4E84" w14:paraId="2040BD6A" w14:textId="77777777" w:rsidTr="00AC56DC">
        <w:trPr>
          <w:trHeight w:val="426"/>
        </w:trPr>
        <w:tc>
          <w:tcPr>
            <w:tcW w:w="874" w:type="dxa"/>
            <w:vMerge/>
            <w:shd w:val="clear" w:color="auto" w:fill="auto"/>
            <w:vAlign w:val="center"/>
          </w:tcPr>
          <w:p w14:paraId="0F2CF349" w14:textId="77777777" w:rsidR="00211BBB" w:rsidRPr="008E4E84" w:rsidRDefault="00211BBB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193" w:type="dxa"/>
            <w:vMerge/>
            <w:vAlign w:val="center"/>
          </w:tcPr>
          <w:p w14:paraId="4A7E018C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438" w:type="dxa"/>
            <w:shd w:val="clear" w:color="auto" w:fill="auto"/>
            <w:vAlign w:val="center"/>
          </w:tcPr>
          <w:p w14:paraId="5F0E4361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ForeignDebtInstrumentWithdrawDetails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13BD32E" w14:textId="77777777" w:rsidR="00211BBB" w:rsidRPr="008E4E84" w:rsidRDefault="00211BBB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F21579D" w14:textId="77777777" w:rsidR="00211BBB" w:rsidRPr="008E4E84" w:rsidRDefault="00211BBB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D2AFBF3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2EF19A4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9B7772D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8206146" w14:textId="77777777" w:rsidR="00211BBB" w:rsidRPr="008E4E84" w:rsidRDefault="00211BBB" w:rsidP="00AB30E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14:paraId="13628C23" w14:textId="77777777" w:rsidR="00211BBB" w:rsidRPr="008E4E84" w:rsidRDefault="00211BB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6A6D1C9" w14:textId="77777777" w:rsidR="00211BBB" w:rsidRPr="008E4E84" w:rsidRDefault="00211BB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u w:val="single"/>
              </w:rPr>
            </w:pPr>
          </w:p>
        </w:tc>
      </w:tr>
    </w:tbl>
    <w:p w14:paraId="6EAF5FE0" w14:textId="77777777" w:rsidR="00CC0C69" w:rsidRPr="008E4E84" w:rsidRDefault="00CC0C69" w:rsidP="00AC56DC">
      <w:pPr>
        <w:autoSpaceDE w:val="0"/>
        <w:autoSpaceDN w:val="0"/>
        <w:adjustRightInd w:val="0"/>
        <w:ind w:left="634"/>
        <w:rPr>
          <w:rFonts w:ascii="Tahoma" w:hAnsi="Tahoma" w:cs="Tahoma"/>
          <w:color w:val="000000" w:themeColor="text1"/>
          <w:sz w:val="16"/>
          <w:szCs w:val="16"/>
          <w:u w:val="single"/>
        </w:rPr>
      </w:pPr>
    </w:p>
    <w:p w14:paraId="58FE0272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  <w:u w:val="single"/>
          <w:cs/>
        </w:rPr>
        <w:t>หมายเหตุ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 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1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/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ในการรายงาน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Related Involved Party Name, Relationship with Related Involved Party, Relationship with Related Involved Party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เฉพาะกรณีคู่สัญญาเป็น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Non 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เท่านั้น</w:t>
      </w:r>
    </w:p>
    <w:p w14:paraId="23B0A2D0" w14:textId="77777777" w:rsidR="00CC0C69" w:rsidRPr="008E4E84" w:rsidRDefault="00CC0C69" w:rsidP="00CC0C69">
      <w:pPr>
        <w:rPr>
          <w:rFonts w:ascii="Tahoma" w:hAnsi="Tahoma" w:cs="Tahoma"/>
          <w:color w:val="000000" w:themeColor="text1"/>
          <w:sz w:val="16"/>
          <w:szCs w:val="16"/>
        </w:rPr>
      </w:pPr>
    </w:p>
    <w:p w14:paraId="4A62BF68" w14:textId="77777777" w:rsidR="00CC0C69" w:rsidRPr="008E4E84" w:rsidRDefault="00CC0C69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4955DB50" w14:textId="77777777" w:rsidR="00CC0C69" w:rsidRPr="008E4E84" w:rsidRDefault="00CC0C69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5A064487" w14:textId="77777777" w:rsidR="00E40C4B" w:rsidRPr="008E4E84" w:rsidRDefault="00E40C4B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3D7FE3DB" w14:textId="77777777" w:rsidR="00E40C4B" w:rsidRPr="008E4E84" w:rsidRDefault="00E40C4B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6E552937" w14:textId="77777777" w:rsidR="00E40C4B" w:rsidRPr="008E4E84" w:rsidRDefault="00E40C4B" w:rsidP="00CC0C69">
      <w:pPr>
        <w:spacing w:after="240"/>
        <w:ind w:left="-634"/>
        <w:rPr>
          <w:rFonts w:ascii="Tahoma" w:hAnsi="Tahoma" w:cs="Tahoma"/>
          <w:color w:val="000000" w:themeColor="text1"/>
          <w:sz w:val="22"/>
          <w:szCs w:val="22"/>
        </w:rPr>
      </w:pPr>
    </w:p>
    <w:p w14:paraId="0C2E511E" w14:textId="77777777" w:rsidR="00CC0C69" w:rsidRPr="008E4E84" w:rsidRDefault="00CC0C69" w:rsidP="008E3527">
      <w:pPr>
        <w:spacing w:after="240"/>
        <w:rPr>
          <w:rFonts w:ascii="Tahoma" w:hAnsi="Tahoma" w:cs="Tahoma"/>
          <w:color w:val="000000" w:themeColor="text1"/>
          <w:sz w:val="22"/>
          <w:szCs w:val="22"/>
        </w:rPr>
      </w:pPr>
    </w:p>
    <w:p w14:paraId="67EA95C8" w14:textId="77777777" w:rsidR="00CC0C69" w:rsidRPr="008E4E84" w:rsidRDefault="00CC0C69" w:rsidP="00085B03">
      <w:pPr>
        <w:spacing w:after="240"/>
        <w:rPr>
          <w:rFonts w:ascii="Tahoma" w:hAnsi="Tahoma" w:cs="Tahoma"/>
          <w:color w:val="000000" w:themeColor="text1"/>
          <w:sz w:val="16"/>
          <w:szCs w:val="16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</w:rPr>
        <w:lastRenderedPageBreak/>
        <w:t xml:space="preserve">Transaction Purpose Code </w:t>
      </w:r>
      <w:r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กลุ่มเงิน</w:t>
      </w:r>
      <w:r w:rsidR="008D1062" w:rsidRPr="008E4E84">
        <w:rPr>
          <w:rFonts w:ascii="Tahoma" w:hAnsi="Tahoma" w:cs="Tahoma" w:hint="cs"/>
          <w:color w:val="000000" w:themeColor="text1"/>
          <w:sz w:val="22"/>
          <w:szCs w:val="22"/>
          <w:cs/>
        </w:rPr>
        <w:t>ให้กู้ยืม</w:t>
      </w:r>
    </w:p>
    <w:tbl>
      <w:tblPr>
        <w:tblW w:w="13246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950"/>
        <w:gridCol w:w="1306"/>
        <w:gridCol w:w="4180"/>
        <w:gridCol w:w="1330"/>
        <w:gridCol w:w="1519"/>
        <w:gridCol w:w="949"/>
        <w:gridCol w:w="1004"/>
        <w:gridCol w:w="1004"/>
        <w:gridCol w:w="1004"/>
      </w:tblGrid>
      <w:tr w:rsidR="00085B03" w:rsidRPr="008E4E84" w14:paraId="6D4606EF" w14:textId="77777777" w:rsidTr="00085B03">
        <w:trPr>
          <w:trHeight w:val="482"/>
        </w:trPr>
        <w:tc>
          <w:tcPr>
            <w:tcW w:w="950" w:type="dxa"/>
            <w:shd w:val="clear" w:color="auto" w:fill="D5DCE4" w:themeFill="text2" w:themeFillTint="33"/>
            <w:vAlign w:val="center"/>
          </w:tcPr>
          <w:p w14:paraId="2D81081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</w:t>
            </w:r>
          </w:p>
          <w:p w14:paraId="4A209D3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Code</w:t>
            </w:r>
          </w:p>
        </w:tc>
        <w:tc>
          <w:tcPr>
            <w:tcW w:w="1306" w:type="dxa"/>
            <w:shd w:val="clear" w:color="auto" w:fill="D5DCE4" w:themeFill="text2" w:themeFillTint="33"/>
            <w:vAlign w:val="center"/>
          </w:tcPr>
          <w:p w14:paraId="603D3E85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TXN Purpose Name</w:t>
            </w:r>
          </w:p>
        </w:tc>
        <w:tc>
          <w:tcPr>
            <w:tcW w:w="4180" w:type="dxa"/>
            <w:shd w:val="clear" w:color="auto" w:fill="D5DCE4" w:themeFill="text2" w:themeFillTint="33"/>
            <w:vAlign w:val="center"/>
          </w:tcPr>
          <w:p w14:paraId="28945CD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Group Element in Schema</w:t>
            </w:r>
          </w:p>
        </w:tc>
        <w:tc>
          <w:tcPr>
            <w:tcW w:w="1330" w:type="dxa"/>
            <w:shd w:val="clear" w:color="auto" w:fill="D5DCE4" w:themeFill="text2" w:themeFillTint="33"/>
            <w:vAlign w:val="center"/>
          </w:tcPr>
          <w:p w14:paraId="5EBA8CD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Inflow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>/</w:t>
            </w:r>
          </w:p>
          <w:p w14:paraId="35BA84D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Outflow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Transaction</w:t>
            </w:r>
          </w:p>
          <w:p w14:paraId="4F876A1F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 xml:space="preserve">Purpose </w:t>
            </w:r>
            <w:r w:rsidRPr="008E4E84">
              <w:rPr>
                <w:rFonts w:ascii="Tahoma" w:hAnsi="Tahoma" w:cs="Tahoma" w:hint="cs"/>
                <w:b/>
                <w:bCs/>
                <w:color w:val="000000" w:themeColor="text1"/>
                <w:sz w:val="14"/>
                <w:szCs w:val="14"/>
                <w:cs/>
              </w:rPr>
              <w:t xml:space="preserve">ใน </w:t>
            </w: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FTX, LTX</w:t>
            </w:r>
          </w:p>
        </w:tc>
        <w:tc>
          <w:tcPr>
            <w:tcW w:w="1519" w:type="dxa"/>
            <w:shd w:val="clear" w:color="auto" w:fill="D5DCE4" w:themeFill="text2" w:themeFillTint="33"/>
            <w:vAlign w:val="center"/>
          </w:tcPr>
          <w:p w14:paraId="18FF19AE" w14:textId="77777777" w:rsidR="00085B03" w:rsidRPr="008E4E84" w:rsidRDefault="00085B03" w:rsidP="00FF3876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Name</w:t>
            </w:r>
          </w:p>
        </w:tc>
        <w:tc>
          <w:tcPr>
            <w:tcW w:w="949" w:type="dxa"/>
            <w:shd w:val="clear" w:color="auto" w:fill="D5DCE4" w:themeFill="text2" w:themeFillTint="33"/>
            <w:vAlign w:val="center"/>
          </w:tcPr>
          <w:p w14:paraId="0D88E9B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Related Involved Party Business Type</w:t>
            </w:r>
          </w:p>
        </w:tc>
        <w:tc>
          <w:tcPr>
            <w:tcW w:w="1004" w:type="dxa"/>
            <w:shd w:val="clear" w:color="auto" w:fill="D5DCE4" w:themeFill="text2" w:themeFillTint="33"/>
            <w:vAlign w:val="center"/>
          </w:tcPr>
          <w:p w14:paraId="6639539D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Customer Investment Type</w:t>
            </w:r>
          </w:p>
        </w:tc>
        <w:tc>
          <w:tcPr>
            <w:tcW w:w="1004" w:type="dxa"/>
            <w:shd w:val="clear" w:color="auto" w:fill="D5DCE4" w:themeFill="text2" w:themeFillTint="33"/>
            <w:vAlign w:val="center"/>
          </w:tcPr>
          <w:p w14:paraId="40499BF5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Term Range</w:t>
            </w:r>
          </w:p>
        </w:tc>
        <w:tc>
          <w:tcPr>
            <w:tcW w:w="1004" w:type="dxa"/>
            <w:shd w:val="clear" w:color="auto" w:fill="D5DCE4" w:themeFill="text2" w:themeFillTint="33"/>
            <w:vAlign w:val="center"/>
          </w:tcPr>
          <w:p w14:paraId="7B47D95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Maturity Date</w:t>
            </w:r>
          </w:p>
        </w:tc>
      </w:tr>
      <w:tr w:rsidR="00085B03" w:rsidRPr="008E4E84" w14:paraId="5EC6A3CB" w14:textId="77777777" w:rsidTr="00085B03">
        <w:trPr>
          <w:trHeight w:val="515"/>
        </w:trPr>
        <w:tc>
          <w:tcPr>
            <w:tcW w:w="9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284F25D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318089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52B739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เงินให้กู้ยืม</w:t>
            </w:r>
          </w:p>
        </w:tc>
        <w:tc>
          <w:tcPr>
            <w:tcW w:w="418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D4BCC97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F49040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4EC77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46B609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DC9A4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E17B5D6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B367A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23AC4891" w14:textId="77777777" w:rsidTr="00085B03">
        <w:trPr>
          <w:trHeight w:val="458"/>
        </w:trPr>
        <w:tc>
          <w:tcPr>
            <w:tcW w:w="950" w:type="dxa"/>
            <w:vMerge w:val="restart"/>
            <w:shd w:val="clear" w:color="auto" w:fill="DEEAF6" w:themeFill="accent1" w:themeFillTint="33"/>
            <w:vAlign w:val="center"/>
          </w:tcPr>
          <w:p w14:paraId="05868F65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318090</w:t>
            </w:r>
          </w:p>
        </w:tc>
        <w:tc>
          <w:tcPr>
            <w:tcW w:w="1306" w:type="dxa"/>
            <w:vMerge w:val="restart"/>
            <w:shd w:val="clear" w:color="auto" w:fill="DEEAF6" w:themeFill="accent1" w:themeFillTint="33"/>
            <w:vAlign w:val="center"/>
          </w:tcPr>
          <w:p w14:paraId="1637D7B5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  <w:t>เงินให้กู้ยืม</w:t>
            </w: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775AEF33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ThaiLoanOutflowDetails</w:t>
            </w:r>
            <w:proofErr w:type="spellEnd"/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76977D6C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2CB388DA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7E95ED55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58BEC36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7EBE55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3FC9A34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32ED9FA7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</w:tr>
      <w:tr w:rsidR="00085B03" w:rsidRPr="008E4E84" w14:paraId="3415A83C" w14:textId="77777777" w:rsidTr="00085B03">
        <w:trPr>
          <w:trHeight w:val="458"/>
        </w:trPr>
        <w:tc>
          <w:tcPr>
            <w:tcW w:w="950" w:type="dxa"/>
            <w:vMerge/>
            <w:shd w:val="clear" w:color="auto" w:fill="DEEAF6" w:themeFill="accent1" w:themeFillTint="33"/>
            <w:vAlign w:val="center"/>
          </w:tcPr>
          <w:p w14:paraId="2368ACDB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shd w:val="clear" w:color="auto" w:fill="DEEAF6" w:themeFill="accent1" w:themeFillTint="33"/>
            <w:vAlign w:val="center"/>
          </w:tcPr>
          <w:p w14:paraId="01BC20A8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293D915E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ThaiLoanInflowDetails</w:t>
            </w:r>
            <w:proofErr w:type="spellEnd"/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39FE8FCE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75DF9558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1D71441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1D4CCD4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26E75DF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150D0E0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0E91347A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2546EDE8" w14:textId="77777777" w:rsidTr="00085B03">
        <w:trPr>
          <w:trHeight w:val="458"/>
        </w:trPr>
        <w:tc>
          <w:tcPr>
            <w:tcW w:w="950" w:type="dxa"/>
            <w:vMerge/>
            <w:shd w:val="clear" w:color="auto" w:fill="DEEAF6" w:themeFill="accent1" w:themeFillTint="33"/>
            <w:vAlign w:val="center"/>
          </w:tcPr>
          <w:p w14:paraId="3DE3DE4A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shd w:val="clear" w:color="auto" w:fill="DEEAF6" w:themeFill="accent1" w:themeFillTint="33"/>
            <w:vAlign w:val="center"/>
          </w:tcPr>
          <w:p w14:paraId="69D38436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728408D2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4E534E22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6CE95347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4E2CBE55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6BA90A4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EFD4C1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1BFD20C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60706D98" w14:textId="77777777" w:rsidTr="00085B03">
        <w:trPr>
          <w:trHeight w:val="458"/>
        </w:trPr>
        <w:tc>
          <w:tcPr>
            <w:tcW w:w="950" w:type="dxa"/>
            <w:vMerge/>
            <w:shd w:val="clear" w:color="auto" w:fill="DEEAF6" w:themeFill="accent1" w:themeFillTint="33"/>
            <w:vAlign w:val="center"/>
          </w:tcPr>
          <w:p w14:paraId="2D21AEBB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shd w:val="clear" w:color="auto" w:fill="DEEAF6" w:themeFill="accent1" w:themeFillTint="33"/>
            <w:vAlign w:val="center"/>
          </w:tcPr>
          <w:p w14:paraId="0039006C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DEEAF6" w:themeFill="accent1" w:themeFillTint="33"/>
            <w:vAlign w:val="center"/>
          </w:tcPr>
          <w:p w14:paraId="25D1E37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ThaiLoanDepositDetails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DEEAF6" w:themeFill="accent1" w:themeFillTint="33"/>
            <w:vAlign w:val="center"/>
          </w:tcPr>
          <w:p w14:paraId="000FF08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DEEAF6" w:themeFill="accent1" w:themeFillTint="33"/>
            <w:vAlign w:val="center"/>
          </w:tcPr>
          <w:p w14:paraId="7E8A1D10" w14:textId="77777777" w:rsidR="00085B03" w:rsidRPr="008E4E84" w:rsidRDefault="00085B03" w:rsidP="00AB30E7">
            <w:pPr>
              <w:rPr>
                <w:rFonts w:ascii="Tahoma" w:hAnsi="Tahoma" w:cs="Tahoma"/>
                <w:strike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49" w:type="dxa"/>
            <w:shd w:val="clear" w:color="auto" w:fill="DEEAF6" w:themeFill="accent1" w:themeFillTint="33"/>
            <w:vAlign w:val="center"/>
          </w:tcPr>
          <w:p w14:paraId="1389E25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20282BB3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021304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DEEAF6" w:themeFill="accent1" w:themeFillTint="33"/>
            <w:vAlign w:val="center"/>
          </w:tcPr>
          <w:p w14:paraId="4C5FDC51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363E5985" w14:textId="77777777" w:rsidTr="00085B03">
        <w:trPr>
          <w:trHeight w:val="458"/>
        </w:trPr>
        <w:tc>
          <w:tcPr>
            <w:tcW w:w="950" w:type="dxa"/>
            <w:vMerge w:val="restart"/>
            <w:shd w:val="clear" w:color="auto" w:fill="auto"/>
            <w:vAlign w:val="center"/>
          </w:tcPr>
          <w:p w14:paraId="54293E07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  <w:t>318093</w:t>
            </w:r>
          </w:p>
        </w:tc>
        <w:tc>
          <w:tcPr>
            <w:tcW w:w="1306" w:type="dxa"/>
            <w:vMerge w:val="restart"/>
            <w:vAlign w:val="center"/>
          </w:tcPr>
          <w:p w14:paraId="4D3D7C44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  <w:cs/>
              </w:rPr>
              <w:t>เงินให้กู้ที่เป็นตราสารหนี้</w:t>
            </w:r>
          </w:p>
        </w:tc>
        <w:tc>
          <w:tcPr>
            <w:tcW w:w="4180" w:type="dxa"/>
            <w:shd w:val="clear" w:color="auto" w:fill="auto"/>
            <w:vAlign w:val="center"/>
          </w:tcPr>
          <w:p w14:paraId="4AD521DB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ThaiDebtInstrumentOutflowDetails</w:t>
            </w:r>
            <w:proofErr w:type="spellEnd"/>
          </w:p>
        </w:tc>
        <w:tc>
          <w:tcPr>
            <w:tcW w:w="1330" w:type="dxa"/>
            <w:shd w:val="clear" w:color="auto" w:fill="auto"/>
            <w:vAlign w:val="center"/>
          </w:tcPr>
          <w:p w14:paraId="6D80B0A3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7D05547F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508792EF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7C1CABF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EADED30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170FB38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3CE3B9DF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</w:tr>
      <w:tr w:rsidR="00085B03" w:rsidRPr="008E4E84" w14:paraId="0D9AD61A" w14:textId="77777777" w:rsidTr="00085B03">
        <w:trPr>
          <w:trHeight w:val="458"/>
        </w:trPr>
        <w:tc>
          <w:tcPr>
            <w:tcW w:w="950" w:type="dxa"/>
            <w:vMerge/>
            <w:shd w:val="clear" w:color="auto" w:fill="auto"/>
            <w:vAlign w:val="center"/>
          </w:tcPr>
          <w:p w14:paraId="10FD15D1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vAlign w:val="center"/>
          </w:tcPr>
          <w:p w14:paraId="583AA5E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5CFA6FFE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ThaiDebtInstrumentInflowDetails</w:t>
            </w:r>
            <w:proofErr w:type="spellEnd"/>
          </w:p>
        </w:tc>
        <w:tc>
          <w:tcPr>
            <w:tcW w:w="1330" w:type="dxa"/>
            <w:shd w:val="clear" w:color="auto" w:fill="auto"/>
            <w:vAlign w:val="center"/>
          </w:tcPr>
          <w:p w14:paraId="0EA75983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4521C231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Resident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 xml:space="preserve"> 1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  <w:p w14:paraId="3B23B635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Non Resident</w:t>
            </w:r>
            <w:proofErr w:type="gram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6411D203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552BE26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0F990A9F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23771C2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337E4EC2" w14:textId="77777777" w:rsidTr="00085B03">
        <w:trPr>
          <w:trHeight w:val="458"/>
        </w:trPr>
        <w:tc>
          <w:tcPr>
            <w:tcW w:w="950" w:type="dxa"/>
            <w:vMerge/>
            <w:shd w:val="clear" w:color="auto" w:fill="auto"/>
            <w:vAlign w:val="center"/>
          </w:tcPr>
          <w:p w14:paraId="08144970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306" w:type="dxa"/>
            <w:vMerge/>
            <w:vAlign w:val="center"/>
          </w:tcPr>
          <w:p w14:paraId="0D5204B0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1E8A93DB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ThaiDebtInstrumentWithdrawDetails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556E9B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Outflow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3250CAF4" w14:textId="77777777" w:rsidR="00085B03" w:rsidRPr="008E4E84" w:rsidRDefault="00085B03" w:rsidP="00AB30E7">
            <w:pPr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6086B25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5688C9B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56E6FB3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3BDFA6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  <w:tr w:rsidR="00085B03" w:rsidRPr="008E4E84" w14:paraId="0ED7BA77" w14:textId="77777777" w:rsidTr="00085B03">
        <w:trPr>
          <w:trHeight w:val="458"/>
        </w:trPr>
        <w:tc>
          <w:tcPr>
            <w:tcW w:w="950" w:type="dxa"/>
            <w:vMerge/>
            <w:shd w:val="clear" w:color="auto" w:fill="auto"/>
            <w:vAlign w:val="center"/>
          </w:tcPr>
          <w:p w14:paraId="0FA0277F" w14:textId="77777777" w:rsidR="00085B03" w:rsidRPr="008E4E84" w:rsidRDefault="00085B03" w:rsidP="00AB30E7">
            <w:pP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306" w:type="dxa"/>
            <w:vMerge/>
            <w:vAlign w:val="center"/>
          </w:tcPr>
          <w:p w14:paraId="0E17DD66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4495569D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ThaiDebtInstrumentDepositDetails</w:t>
            </w:r>
            <w:proofErr w:type="spellEnd"/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(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NRB</w:t>
            </w: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  <w:cs/>
              </w:rPr>
              <w:t>)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3028A698" w14:textId="77777777" w:rsidR="00085B03" w:rsidRPr="008E4E84" w:rsidRDefault="00085B03" w:rsidP="00AB30E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8E4E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Inflow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228BDBBA" w14:textId="77777777" w:rsidR="00085B03" w:rsidRPr="008E4E84" w:rsidRDefault="00085B03" w:rsidP="00AB30E7">
            <w:pPr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6A79457C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strike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020CA94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450875BE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  <w:r w:rsidRPr="008E4E84">
              <w:rPr>
                <w:rFonts w:ascii="Tahoma" w:hAnsi="Tahoma" w:cs="Tahoma"/>
                <w:color w:val="000000" w:themeColor="text1"/>
                <w:sz w:val="14"/>
                <w:szCs w:val="14"/>
              </w:rPr>
              <w:t>X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26E4248D" w14:textId="77777777" w:rsidR="00085B03" w:rsidRPr="008E4E84" w:rsidRDefault="00085B03" w:rsidP="00AB30E7">
            <w:pPr>
              <w:jc w:val="center"/>
              <w:rPr>
                <w:rFonts w:ascii="Tahoma" w:hAnsi="Tahoma" w:cs="Tahoma"/>
                <w:color w:val="000000" w:themeColor="text1"/>
                <w:sz w:val="14"/>
                <w:szCs w:val="14"/>
              </w:rPr>
            </w:pPr>
          </w:p>
        </w:tc>
      </w:tr>
    </w:tbl>
    <w:p w14:paraId="05192905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sz w:val="16"/>
          <w:szCs w:val="16"/>
          <w:u w:val="single"/>
          <w:cs/>
        </w:rPr>
        <w:t>หมายเหตุ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 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1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/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Non 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เป็นชื่อ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ที่ให้กู้</w:t>
      </w:r>
    </w:p>
    <w:p w14:paraId="31476ABA" w14:textId="77777777" w:rsidR="00CC0C69" w:rsidRPr="008E4E84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color w:val="000000" w:themeColor="text1"/>
          <w:sz w:val="16"/>
          <w:szCs w:val="16"/>
          <w:cs/>
        </w:rPr>
      </w:pPr>
      <w:r w:rsidRPr="008E4E84">
        <w:rPr>
          <w:rFonts w:ascii="Tahoma" w:hAnsi="Tahoma" w:cs="Tahoma"/>
          <w:color w:val="000000" w:themeColor="text1"/>
          <w:sz w:val="20"/>
          <w:szCs w:val="20"/>
          <w:cs/>
        </w:rPr>
        <w:t xml:space="preserve">            </w:t>
      </w:r>
      <w:r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</w:t>
      </w:r>
      <w:r w:rsidR="00E508A7" w:rsidRPr="008E4E84">
        <w:rPr>
          <w:rFonts w:ascii="Tahoma" w:hAnsi="Tahoma" w:cs="Tahoma"/>
          <w:color w:val="000000" w:themeColor="text1"/>
          <w:sz w:val="16"/>
          <w:szCs w:val="16"/>
          <w:cs/>
        </w:rPr>
        <w:t xml:space="preserve">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2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/ กรณีคู่สัญญาเป็น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Resident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ให้รายงาน </w:t>
      </w:r>
      <w:r w:rsidRPr="008E4E84">
        <w:rPr>
          <w:rFonts w:ascii="Tahoma" w:hAnsi="Tahoma" w:cs="Tahoma"/>
          <w:color w:val="000000" w:themeColor="text1"/>
          <w:sz w:val="16"/>
          <w:szCs w:val="16"/>
        </w:rPr>
        <w:t>Related Involved Party Name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 xml:space="preserve"> เป็นชื่อ </w:t>
      </w:r>
      <w:proofErr w:type="gramStart"/>
      <w:r w:rsidRPr="008E4E84">
        <w:rPr>
          <w:rFonts w:ascii="Tahoma" w:hAnsi="Tahoma" w:cs="Tahoma"/>
          <w:color w:val="000000" w:themeColor="text1"/>
          <w:sz w:val="16"/>
          <w:szCs w:val="16"/>
        </w:rPr>
        <w:t>Non Resident</w:t>
      </w:r>
      <w:proofErr w:type="gramEnd"/>
      <w:r w:rsidRPr="008E4E84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Pr="008E4E84">
        <w:rPr>
          <w:rFonts w:ascii="Tahoma" w:hAnsi="Tahoma" w:cs="Tahoma" w:hint="cs"/>
          <w:color w:val="000000" w:themeColor="text1"/>
          <w:sz w:val="16"/>
          <w:szCs w:val="16"/>
          <w:cs/>
        </w:rPr>
        <w:t>ที่กู้ยืม</w:t>
      </w:r>
    </w:p>
    <w:p w14:paraId="1BD6271B" w14:textId="77777777" w:rsidR="00CC0C69" w:rsidRPr="008E4E84" w:rsidRDefault="00CC0C69" w:rsidP="00CC0C6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sz w:val="24"/>
          <w:szCs w:val="24"/>
          <w:cs/>
        </w:rPr>
        <w:sectPr w:rsidR="00CC0C69" w:rsidRPr="008E4E84" w:rsidSect="008515CF">
          <w:headerReference w:type="default" r:id="rId39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1A6FFDE" w14:textId="77777777" w:rsidR="00B3470F" w:rsidRPr="008E4E84" w:rsidRDefault="00B3470F" w:rsidP="005225AD">
      <w:pPr>
        <w:pStyle w:val="Heading1"/>
        <w:numPr>
          <w:ilvl w:val="0"/>
          <w:numId w:val="0"/>
        </w:numPr>
        <w:spacing w:before="120"/>
        <w:rPr>
          <w:rFonts w:cs="Tahoma"/>
          <w:color w:val="000000" w:themeColor="text1"/>
          <w:sz w:val="22"/>
          <w:szCs w:val="22"/>
          <w:u w:val="none"/>
        </w:rPr>
      </w:pPr>
      <w:bookmarkStart w:id="68" w:name="_Toc533411457"/>
      <w:r w:rsidRPr="008E4E84">
        <w:rPr>
          <w:rFonts w:cs="Tahoma"/>
          <w:color w:val="000000" w:themeColor="text1"/>
          <w:sz w:val="22"/>
          <w:szCs w:val="22"/>
          <w:u w:val="none"/>
        </w:rPr>
        <w:lastRenderedPageBreak/>
        <w:t>Appendix B</w:t>
      </w:r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 xml:space="preserve">.  </w:t>
      </w:r>
      <w:bookmarkStart w:id="69" w:name="_Toc34726402"/>
      <w:r w:rsidRPr="008E4E84">
        <w:rPr>
          <w:rFonts w:cs="Tahoma"/>
          <w:color w:val="000000" w:themeColor="text1"/>
          <w:sz w:val="22"/>
          <w:szCs w:val="22"/>
          <w:u w:val="none"/>
          <w:cs/>
        </w:rPr>
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</w:r>
      <w:bookmarkEnd w:id="68"/>
      <w:bookmarkEnd w:id="69"/>
    </w:p>
    <w:p w14:paraId="7EB29EF1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360"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ในการรายงาน </w:t>
      </w:r>
      <w:r w:rsidRPr="008E4E84">
        <w:rPr>
          <w:rFonts w:ascii="Tahoma" w:hAnsi="Tahoma" w:cs="Tahoma"/>
          <w:color w:val="000000" w:themeColor="text1"/>
        </w:rPr>
        <w:t xml:space="preserve">Data Set </w:t>
      </w:r>
      <w:r w:rsidRPr="008E4E84">
        <w:rPr>
          <w:rFonts w:ascii="Tahoma" w:hAnsi="Tahoma" w:cs="Tahoma"/>
          <w:color w:val="000000" w:themeColor="text1"/>
          <w:cs/>
        </w:rPr>
        <w:t>ข้อมูลด้านธุรกิจเงินตราต่างประเทศกำหนดให้รายงานข้อมูลลูกค้าที่มีธุรกรรมด้านเงินตราต่างประเทศและบัญชีเงินบาทของผู้มีถิ่นที่อยู่นอกประเทศ ดังนี้</w:t>
      </w:r>
    </w:p>
    <w:p w14:paraId="258885B4" w14:textId="77777777" w:rsidR="00B3470F" w:rsidRPr="008E4E84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ลูกค้าในประเทศ  ได้แก่</w:t>
      </w:r>
    </w:p>
    <w:p w14:paraId="017E1D0A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บุคคลธรรมดา  ใช้เลขประจำตัวประชาชน (</w:t>
      </w:r>
      <w:r w:rsidRPr="008E4E84">
        <w:rPr>
          <w:rFonts w:ascii="Tahoma" w:hAnsi="Tahoma" w:cs="Tahoma"/>
          <w:color w:val="000000" w:themeColor="text1"/>
        </w:rPr>
        <w:t xml:space="preserve">13 </w:t>
      </w:r>
      <w:r w:rsidRPr="008E4E84">
        <w:rPr>
          <w:rFonts w:ascii="Tahoma" w:hAnsi="Tahoma" w:cs="Tahoma"/>
          <w:color w:val="000000" w:themeColor="text1"/>
          <w:cs/>
        </w:rPr>
        <w:t xml:space="preserve">หลัก)  </w:t>
      </w:r>
    </w:p>
    <w:p w14:paraId="5E2CC985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นิติบุคคล  รวมสถาบันการเงินที่มิใช่นิติบุคคลรับอนุญาต   เช่น  บริษัทเงินทุนหลักทรัพย์  บริษัทเครดิตฟองซิเอร์  เป็นต้น  ให้ใช้เลขที่จดทะเบียนนิติบุคคลที่จดทะเบียนกับกระทรวงพาณิชย์  หากไม่ได้จดทะเบียนนิติบุคคลให้ใช้เลขประจำตัวผู้เสียภาษีอากร (10 หลัก) เช่น  กิจการร่วมค้า  สมาคม  มูลนิธิ   สำนักงานตัวแทนและสาขาบริษัทต่างประเทศที่ไม่ได้จดทะเบียนนิติบุคคลในประเทศ  เป็นต้น</w:t>
      </w:r>
    </w:p>
    <w:p w14:paraId="773BD8B1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องค์กรหรือหน่วยงานของรัฐ  ใช้รหัสองค์กรหรือหน่วยงานราชการ</w:t>
      </w:r>
    </w:p>
    <w:p w14:paraId="4DF500C0" w14:textId="77777777" w:rsidR="00B3470F" w:rsidRPr="008E4E84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นิติบุคคลรับอนุญาต  ใช้รหัสสถาบันการเงิน</w:t>
      </w:r>
    </w:p>
    <w:p w14:paraId="4B2AA8BB" w14:textId="77777777" w:rsidR="00B3470F" w:rsidRPr="008E4E84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ลูกค้าในต่างประเทศ  ได้แก่</w:t>
      </w:r>
    </w:p>
    <w:p w14:paraId="3E97E5C0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>บุคคลธรรมดา  ใช้เลขที่หนังสือเดินทาง ถ้าไม่มีใช้รหัสบุคคลธรรมดาในประเทศนั้น</w:t>
      </w:r>
    </w:p>
    <w:p w14:paraId="6455CC17" w14:textId="77777777" w:rsidR="00B3470F" w:rsidRPr="008E4E84" w:rsidRDefault="00B3470F" w:rsidP="00CE171A">
      <w:pPr>
        <w:pStyle w:val="Header"/>
        <w:numPr>
          <w:ilvl w:val="1"/>
          <w:numId w:val="15"/>
        </w:numPr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</w:rPr>
      </w:pPr>
      <w:r w:rsidRPr="008E4E84">
        <w:rPr>
          <w:rFonts w:ascii="Tahoma" w:hAnsi="Tahoma" w:cs="Tahoma"/>
          <w:color w:val="000000" w:themeColor="text1"/>
          <w:cs/>
        </w:rPr>
        <w:t xml:space="preserve">ธนาคาร  สถาบันการเงิน  และนิติบุคคล  (รวมสาขาธนาคารพาณิชย์ไทยในต่างประเทศ)  ให้ใช้รหัสมาตรฐาน </w:t>
      </w:r>
      <w:r w:rsidRPr="008E4E84">
        <w:rPr>
          <w:rFonts w:ascii="Tahoma" w:hAnsi="Tahoma" w:cs="Tahoma"/>
          <w:color w:val="000000" w:themeColor="text1"/>
        </w:rPr>
        <w:t xml:space="preserve">Swift Code </w:t>
      </w:r>
      <w:r w:rsidRPr="008E4E84">
        <w:rPr>
          <w:rFonts w:ascii="Tahoma" w:hAnsi="Tahoma" w:cs="Tahoma"/>
          <w:color w:val="000000" w:themeColor="text1"/>
          <w:cs/>
        </w:rPr>
        <w:t xml:space="preserve">กรณีไม่ได้เป็นสมาชิก </w:t>
      </w:r>
      <w:r w:rsidRPr="008E4E84">
        <w:rPr>
          <w:rFonts w:ascii="Tahoma" w:hAnsi="Tahoma" w:cs="Tahoma"/>
          <w:color w:val="000000" w:themeColor="text1"/>
        </w:rPr>
        <w:t xml:space="preserve">Swift </w:t>
      </w:r>
      <w:r w:rsidRPr="008E4E84">
        <w:rPr>
          <w:rFonts w:ascii="Tahoma" w:hAnsi="Tahoma" w:cs="Tahoma"/>
          <w:color w:val="000000" w:themeColor="text1"/>
          <w:cs/>
        </w:rPr>
        <w:t xml:space="preserve">ให้ใช้รหัสนิติบุคคล หรือรหัสองค์กรหรือหน่วยงานราชการ ที่จดทะเบียนในประเทศนั้น   </w:t>
      </w:r>
    </w:p>
    <w:p w14:paraId="4A838A49" w14:textId="77777777" w:rsidR="00B3470F" w:rsidRPr="008E4E84" w:rsidRDefault="00B3470F" w:rsidP="00B3470F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ind w:left="720"/>
        <w:rPr>
          <w:rFonts w:ascii="Tahoma" w:hAnsi="Tahoma" w:cs="Tahoma"/>
          <w:b/>
          <w:bCs/>
          <w:color w:val="000000" w:themeColor="text1"/>
        </w:rPr>
      </w:pPr>
      <w:r w:rsidRPr="008E4E84">
        <w:rPr>
          <w:rFonts w:ascii="Tahoma" w:hAnsi="Tahoma" w:cs="Tahoma"/>
          <w:b/>
          <w:bCs/>
          <w:color w:val="000000" w:themeColor="text1"/>
          <w:cs/>
        </w:rPr>
        <w:br w:type="page"/>
      </w:r>
    </w:p>
    <w:p w14:paraId="335CFCFE" w14:textId="77777777" w:rsidR="00B3470F" w:rsidRPr="008E4E84" w:rsidRDefault="00B3470F" w:rsidP="00B3470F">
      <w:pPr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</w:pPr>
      <w:r w:rsidRPr="008E4E84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  <w:cs/>
        </w:rPr>
        <w:lastRenderedPageBreak/>
        <w:t>หมายเหตุ</w:t>
      </w:r>
      <w:r w:rsidRPr="008E4E84">
        <w:rPr>
          <w:rFonts w:ascii="Tahoma" w:hAnsi="Tahoma" w:cs="Tahoma"/>
          <w:b/>
          <w:bCs/>
          <w:color w:val="000000" w:themeColor="text1"/>
          <w:sz w:val="22"/>
          <w:szCs w:val="22"/>
          <w:cs/>
        </w:rPr>
        <w:t xml:space="preserve"> :</w:t>
      </w:r>
      <w:r w:rsidRPr="008E4E84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  <w:cs/>
        </w:rPr>
        <w:t xml:space="preserve"> </w:t>
      </w:r>
    </w:p>
    <w:p w14:paraId="11627A63" w14:textId="77777777" w:rsidR="00B3470F" w:rsidRPr="008E4E84" w:rsidRDefault="00B3470F" w:rsidP="00B3470F">
      <w:pPr>
        <w:rPr>
          <w:rFonts w:ascii="Tahoma" w:hAnsi="Tahoma" w:cs="Tahoma"/>
          <w:color w:val="000000" w:themeColor="text1"/>
          <w:sz w:val="22"/>
          <w:szCs w:val="22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1. หลักเกณฑ์นี้ใช้กับการรายงาน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Data Set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ต่อไปนี้ </w:t>
      </w:r>
    </w:p>
    <w:tbl>
      <w:tblPr>
        <w:tblW w:w="0" w:type="auto"/>
        <w:tblInd w:w="908" w:type="dxa"/>
        <w:tblLayout w:type="fixed"/>
        <w:tblLook w:val="0000" w:firstRow="0" w:lastRow="0" w:firstColumn="0" w:lastColumn="0" w:noHBand="0" w:noVBand="0"/>
      </w:tblPr>
      <w:tblGrid>
        <w:gridCol w:w="7666"/>
        <w:gridCol w:w="2241"/>
      </w:tblGrid>
      <w:tr w:rsidR="008E4E84" w:rsidRPr="008E4E84" w14:paraId="0B450DBA" w14:textId="77777777" w:rsidTr="00C373C4">
        <w:tc>
          <w:tcPr>
            <w:tcW w:w="7666" w:type="dxa"/>
          </w:tcPr>
          <w:p w14:paraId="09FDE0D7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Position</w:t>
            </w:r>
          </w:p>
        </w:tc>
        <w:tc>
          <w:tcPr>
            <w:tcW w:w="2241" w:type="dxa"/>
          </w:tcPr>
          <w:p w14:paraId="6BA74669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DS_FCP</w:t>
            </w:r>
          </w:p>
        </w:tc>
      </w:tr>
      <w:tr w:rsidR="008E4E84" w:rsidRPr="008E4E84" w14:paraId="2D5E53C6" w14:textId="77777777" w:rsidTr="00C373C4">
        <w:tc>
          <w:tcPr>
            <w:tcW w:w="7666" w:type="dxa"/>
          </w:tcPr>
          <w:p w14:paraId="732C5B7A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Deposit and Investment Position</w:t>
            </w:r>
          </w:p>
        </w:tc>
        <w:tc>
          <w:tcPr>
            <w:tcW w:w="2241" w:type="dxa"/>
          </w:tcPr>
          <w:p w14:paraId="07BE5F6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DS_DIP</w:t>
            </w:r>
          </w:p>
        </w:tc>
      </w:tr>
      <w:tr w:rsidR="008E4E84" w:rsidRPr="008E4E84" w14:paraId="03A902D8" w14:textId="77777777" w:rsidTr="00C373C4">
        <w:tc>
          <w:tcPr>
            <w:tcW w:w="7666" w:type="dxa"/>
          </w:tcPr>
          <w:p w14:paraId="16C0A19B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Loan Arrangements</w:t>
            </w:r>
          </w:p>
        </w:tc>
        <w:tc>
          <w:tcPr>
            <w:tcW w:w="2241" w:type="dxa"/>
          </w:tcPr>
          <w:p w14:paraId="77048681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DS_FLA</w:t>
            </w:r>
          </w:p>
        </w:tc>
      </w:tr>
      <w:tr w:rsidR="008E4E84" w:rsidRPr="008E4E84" w14:paraId="3BFDA253" w14:textId="77777777" w:rsidTr="00C373C4">
        <w:tc>
          <w:tcPr>
            <w:tcW w:w="7666" w:type="dxa"/>
          </w:tcPr>
          <w:p w14:paraId="05DED53D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Deposit Arrangement</w:t>
            </w:r>
          </w:p>
        </w:tc>
        <w:tc>
          <w:tcPr>
            <w:tcW w:w="2241" w:type="dxa"/>
          </w:tcPr>
          <w:p w14:paraId="50A7448C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DS_DAR</w:t>
            </w:r>
          </w:p>
        </w:tc>
      </w:tr>
      <w:tr w:rsidR="008E4E84" w:rsidRPr="008E4E84" w14:paraId="0C68E472" w14:textId="77777777" w:rsidTr="00C373C4">
        <w:tc>
          <w:tcPr>
            <w:tcW w:w="7666" w:type="dxa"/>
          </w:tcPr>
          <w:p w14:paraId="0C492079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Exchange Arrangement</w:t>
            </w:r>
          </w:p>
        </w:tc>
        <w:tc>
          <w:tcPr>
            <w:tcW w:w="2241" w:type="dxa"/>
          </w:tcPr>
          <w:p w14:paraId="6C6F7F0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DS_FXA</w:t>
            </w:r>
          </w:p>
        </w:tc>
      </w:tr>
      <w:tr w:rsidR="008E4E84" w:rsidRPr="008E4E84" w14:paraId="79EB5A54" w14:textId="77777777" w:rsidTr="00C373C4">
        <w:tc>
          <w:tcPr>
            <w:tcW w:w="7666" w:type="dxa"/>
          </w:tcPr>
          <w:p w14:paraId="2F10A62F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Forward Rate Agreement Arrangement</w:t>
            </w:r>
          </w:p>
        </w:tc>
        <w:tc>
          <w:tcPr>
            <w:tcW w:w="2241" w:type="dxa"/>
          </w:tcPr>
          <w:p w14:paraId="2CC41877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DS_FRA</w:t>
            </w:r>
          </w:p>
        </w:tc>
      </w:tr>
      <w:tr w:rsidR="008E4E84" w:rsidRPr="008E4E84" w14:paraId="3B750C7B" w14:textId="77777777" w:rsidTr="00C373C4">
        <w:tc>
          <w:tcPr>
            <w:tcW w:w="7666" w:type="dxa"/>
          </w:tcPr>
          <w:p w14:paraId="54F54532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Future Arrangement</w:t>
            </w:r>
          </w:p>
        </w:tc>
        <w:tc>
          <w:tcPr>
            <w:tcW w:w="2241" w:type="dxa"/>
          </w:tcPr>
          <w:p w14:paraId="606C7298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DS_FTA</w:t>
            </w:r>
          </w:p>
        </w:tc>
      </w:tr>
      <w:tr w:rsidR="008E4E84" w:rsidRPr="008E4E84" w14:paraId="00211EC0" w14:textId="77777777" w:rsidTr="00C373C4">
        <w:tc>
          <w:tcPr>
            <w:tcW w:w="7666" w:type="dxa"/>
          </w:tcPr>
          <w:p w14:paraId="146CADAB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Option Arrangement</w:t>
            </w:r>
          </w:p>
        </w:tc>
        <w:tc>
          <w:tcPr>
            <w:tcW w:w="2241" w:type="dxa"/>
          </w:tcPr>
          <w:p w14:paraId="284F2A93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DS_OPA</w:t>
            </w:r>
          </w:p>
        </w:tc>
      </w:tr>
      <w:tr w:rsidR="008E4E84" w:rsidRPr="008E4E84" w14:paraId="68929E03" w14:textId="77777777" w:rsidTr="00C373C4">
        <w:tc>
          <w:tcPr>
            <w:tcW w:w="7666" w:type="dxa"/>
          </w:tcPr>
          <w:p w14:paraId="11A55AF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Cross Currency and Interest Rate Swap Arrangement</w:t>
            </w:r>
          </w:p>
        </w:tc>
        <w:tc>
          <w:tcPr>
            <w:tcW w:w="2241" w:type="dxa"/>
          </w:tcPr>
          <w:p w14:paraId="0F9F2D1E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DS_SWA</w:t>
            </w:r>
          </w:p>
        </w:tc>
      </w:tr>
      <w:tr w:rsidR="008E4E84" w:rsidRPr="008E4E84" w14:paraId="52749AE1" w14:textId="77777777" w:rsidTr="00C373C4">
        <w:tc>
          <w:tcPr>
            <w:tcW w:w="7666" w:type="dxa"/>
          </w:tcPr>
          <w:p w14:paraId="5BC4BB60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FX Trading Transaction</w:t>
            </w:r>
          </w:p>
        </w:tc>
        <w:tc>
          <w:tcPr>
            <w:tcW w:w="2241" w:type="dxa"/>
          </w:tcPr>
          <w:p w14:paraId="25553F92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DS_FTX</w:t>
            </w:r>
          </w:p>
        </w:tc>
      </w:tr>
      <w:tr w:rsidR="008E4E84" w:rsidRPr="008E4E84" w14:paraId="365290E3" w14:textId="77777777" w:rsidTr="00C373C4">
        <w:tc>
          <w:tcPr>
            <w:tcW w:w="7666" w:type="dxa"/>
          </w:tcPr>
          <w:p w14:paraId="5E669795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Loan</w:t>
            </w: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  <w:cs/>
              </w:rPr>
              <w:t>/</w:t>
            </w: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Deposit Transaction</w:t>
            </w:r>
          </w:p>
        </w:tc>
        <w:tc>
          <w:tcPr>
            <w:tcW w:w="2241" w:type="dxa"/>
          </w:tcPr>
          <w:p w14:paraId="20D213E9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DS_LTX</w:t>
            </w:r>
          </w:p>
        </w:tc>
      </w:tr>
      <w:tr w:rsidR="008E4E84" w:rsidRPr="008E4E84" w14:paraId="10243D0B" w14:textId="77777777" w:rsidTr="00C373C4">
        <w:tc>
          <w:tcPr>
            <w:tcW w:w="7666" w:type="dxa"/>
          </w:tcPr>
          <w:p w14:paraId="188D13A2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Receive Payment Transaction</w:t>
            </w:r>
          </w:p>
        </w:tc>
        <w:tc>
          <w:tcPr>
            <w:tcW w:w="2241" w:type="dxa"/>
          </w:tcPr>
          <w:p w14:paraId="7736E60B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DS_PTX</w:t>
            </w:r>
          </w:p>
        </w:tc>
      </w:tr>
      <w:tr w:rsidR="008E4E84" w:rsidRPr="008E4E84" w14:paraId="4D267A6A" w14:textId="77777777" w:rsidTr="00C373C4">
        <w:tc>
          <w:tcPr>
            <w:tcW w:w="7666" w:type="dxa"/>
          </w:tcPr>
          <w:p w14:paraId="59468B03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Exchange Trading Transaction Under 20,000 USD Summary</w:t>
            </w:r>
          </w:p>
        </w:tc>
        <w:tc>
          <w:tcPr>
            <w:tcW w:w="2241" w:type="dxa"/>
          </w:tcPr>
          <w:p w14:paraId="024FDEE4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DS_FTU</w:t>
            </w:r>
          </w:p>
        </w:tc>
      </w:tr>
      <w:tr w:rsidR="008E4E84" w:rsidRPr="008E4E84" w14:paraId="73ADDEA7" w14:textId="77777777" w:rsidTr="00C373C4">
        <w:tc>
          <w:tcPr>
            <w:tcW w:w="7666" w:type="dxa"/>
          </w:tcPr>
          <w:p w14:paraId="58330714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Foreign Currency Transaction Summary</w:t>
            </w:r>
          </w:p>
        </w:tc>
        <w:tc>
          <w:tcPr>
            <w:tcW w:w="2241" w:type="dxa"/>
          </w:tcPr>
          <w:p w14:paraId="38A3818D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DS_FTS</w:t>
            </w:r>
          </w:p>
        </w:tc>
      </w:tr>
      <w:tr w:rsidR="008E4E84" w:rsidRPr="008E4E84" w14:paraId="60D04592" w14:textId="77777777" w:rsidTr="00C373C4">
        <w:tc>
          <w:tcPr>
            <w:tcW w:w="7666" w:type="dxa"/>
          </w:tcPr>
          <w:p w14:paraId="7043A41A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Export Payment Exemption</w:t>
            </w:r>
          </w:p>
        </w:tc>
        <w:tc>
          <w:tcPr>
            <w:tcW w:w="2241" w:type="dxa"/>
          </w:tcPr>
          <w:p w14:paraId="6DFB67F6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DS_EPE</w:t>
            </w:r>
          </w:p>
        </w:tc>
      </w:tr>
      <w:tr w:rsidR="00B3470F" w:rsidRPr="008E4E84" w14:paraId="05A0983C" w14:textId="77777777" w:rsidTr="00C373C4">
        <w:tc>
          <w:tcPr>
            <w:tcW w:w="7666" w:type="dxa"/>
          </w:tcPr>
          <w:p w14:paraId="3109DFF6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Instrument Issue</w:t>
            </w:r>
          </w:p>
        </w:tc>
        <w:tc>
          <w:tcPr>
            <w:tcW w:w="2241" w:type="dxa"/>
          </w:tcPr>
          <w:p w14:paraId="62E1A5C0" w14:textId="77777777" w:rsidR="00B3470F" w:rsidRPr="008E4E84" w:rsidRDefault="00B3470F" w:rsidP="00C373C4">
            <w:pPr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8E4E84">
              <w:rPr>
                <w:rFonts w:ascii="Tahoma" w:hAnsi="Tahoma" w:cs="Tahoma"/>
                <w:color w:val="000000" w:themeColor="text1"/>
                <w:sz w:val="22"/>
                <w:szCs w:val="22"/>
              </w:rPr>
              <w:t>DS_ISI</w:t>
            </w:r>
          </w:p>
        </w:tc>
      </w:tr>
    </w:tbl>
    <w:p w14:paraId="7CFCF555" w14:textId="77777777" w:rsidR="00B3470F" w:rsidRPr="008E4E84" w:rsidRDefault="00B3470F" w:rsidP="00B3470F">
      <w:pPr>
        <w:ind w:left="360" w:firstLine="360"/>
        <w:rPr>
          <w:rFonts w:ascii="Tahoma" w:hAnsi="Tahoma" w:cs="Tahoma"/>
          <w:color w:val="000000" w:themeColor="text1"/>
          <w:sz w:val="22"/>
          <w:szCs w:val="22"/>
        </w:rPr>
      </w:pPr>
    </w:p>
    <w:p w14:paraId="0F5CBF49" w14:textId="77777777" w:rsidR="00B3470F" w:rsidRPr="008E4E84" w:rsidRDefault="00B3470F" w:rsidP="00B3470F">
      <w:pPr>
        <w:rPr>
          <w:rFonts w:ascii="Tahoma" w:hAnsi="Tahoma" w:cs="Tahoma"/>
          <w:color w:val="000000" w:themeColor="text1"/>
          <w:sz w:val="22"/>
          <w:szCs w:val="22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2. ในกรณีที่เป็นคู่สัญญารายใหม่ ให้สถาบันการเงินส่งรายละเอียดเกี่ยวกับคู่สัญญาใน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Data set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Involved Party  </w:t>
      </w:r>
    </w:p>
    <w:p w14:paraId="7422FB4E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sz w:val="22"/>
          <w:szCs w:val="22"/>
        </w:rPr>
      </w:pP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3. ในกรณีที่เป็นคู่สัญญารายเดิม แต่มีการเปลี่ยนแปลงข้อมูลจากที่เคยส่งมาแล้ว ก็ให้สถาบันการเงินส่ง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Data set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 xml:space="preserve">: </w:t>
      </w:r>
      <w:r w:rsidRPr="008E4E84">
        <w:rPr>
          <w:rFonts w:ascii="Tahoma" w:hAnsi="Tahoma" w:cs="Tahoma"/>
          <w:color w:val="000000" w:themeColor="text1"/>
          <w:sz w:val="22"/>
          <w:szCs w:val="22"/>
        </w:rPr>
        <w:t xml:space="preserve">Involved Party </w:t>
      </w:r>
      <w:r w:rsidRPr="008E4E84">
        <w:rPr>
          <w:rFonts w:ascii="Tahoma" w:hAnsi="Tahoma" w:cs="Tahoma"/>
          <w:color w:val="000000" w:themeColor="text1"/>
          <w:sz w:val="22"/>
          <w:szCs w:val="22"/>
          <w:cs/>
        </w:rPr>
        <w:t>ชุดใหม่มาด้วย</w:t>
      </w:r>
    </w:p>
    <w:p w14:paraId="7D0FCA7B" w14:textId="77777777" w:rsidR="00B3470F" w:rsidRPr="008E4E84" w:rsidRDefault="00B3470F" w:rsidP="00B3470F">
      <w:pPr>
        <w:rPr>
          <w:rFonts w:ascii="Tahoma" w:hAnsi="Tahoma" w:cs="Tahoma"/>
          <w:color w:val="000000" w:themeColor="text1"/>
          <w:sz w:val="22"/>
          <w:szCs w:val="22"/>
        </w:rPr>
      </w:pPr>
    </w:p>
    <w:p w14:paraId="61D7C74B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000000" w:themeColor="text1"/>
          <w:sz w:val="22"/>
          <w:szCs w:val="22"/>
        </w:rPr>
      </w:pPr>
    </w:p>
    <w:p w14:paraId="2E0576C4" w14:textId="77777777" w:rsidR="00B3470F" w:rsidRPr="008E4E84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22AA13F9" w14:textId="77777777" w:rsidR="00B30D72" w:rsidRPr="008E4E84" w:rsidRDefault="00B30D72">
      <w:pPr>
        <w:rPr>
          <w:color w:val="000000" w:themeColor="text1"/>
        </w:rPr>
      </w:pPr>
    </w:p>
    <w:sectPr w:rsidR="00B30D72" w:rsidRPr="008E4E84" w:rsidSect="008515CF">
      <w:pgSz w:w="16834" w:h="11909" w:orient="landscape" w:code="9"/>
      <w:pgMar w:top="1080" w:right="1147" w:bottom="1260" w:left="1245" w:header="1296" w:footer="44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0E4A0" w14:textId="77777777" w:rsidR="0063677E" w:rsidRDefault="0063677E" w:rsidP="002C71B6">
      <w:r>
        <w:separator/>
      </w:r>
    </w:p>
  </w:endnote>
  <w:endnote w:type="continuationSeparator" w:id="0">
    <w:p w14:paraId="579AAEE7" w14:textId="77777777" w:rsidR="0063677E" w:rsidRDefault="0063677E" w:rsidP="002C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AC87" w14:textId="10EE68FE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10944" behindDoc="0" locked="0" layoutInCell="1" allowOverlap="1" wp14:anchorId="1113D59B" wp14:editId="7DA8CFAB">
              <wp:simplePos x="0" y="0"/>
              <wp:positionH relativeFrom="column">
                <wp:posOffset>64135</wp:posOffset>
              </wp:positionH>
              <wp:positionV relativeFrom="paragraph">
                <wp:posOffset>81725</wp:posOffset>
              </wp:positionV>
              <wp:extent cx="9171305" cy="0"/>
              <wp:effectExtent l="0" t="0" r="29845" b="19050"/>
              <wp:wrapNone/>
              <wp:docPr id="21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74B8AD6" id="Line 2" o:spid="_x0000_s1026" style="position:absolute;z-index:251410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5.05pt,6.45pt" to="727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cfI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4912" behindDoc="0" locked="0" layoutInCell="1" allowOverlap="1" wp14:anchorId="1F58024E" wp14:editId="5033CE27">
              <wp:simplePos x="0" y="0"/>
              <wp:positionH relativeFrom="column">
                <wp:posOffset>6772852</wp:posOffset>
              </wp:positionH>
              <wp:positionV relativeFrom="paragraph">
                <wp:posOffset>155575</wp:posOffset>
              </wp:positionV>
              <wp:extent cx="2551176" cy="548640"/>
              <wp:effectExtent l="0" t="0" r="0" b="3810"/>
              <wp:wrapNone/>
              <wp:docPr id="674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1176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7C42C" w14:textId="77777777" w:rsidR="00E45332" w:rsidRPr="004843BB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01CD9B30" w14:textId="7A2AFBD6" w:rsidR="00E45332" w:rsidRPr="008B7314" w:rsidRDefault="00E45332" w:rsidP="00C373C4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2023</w:t>
                          </w:r>
                          <w:r w:rsidR="0024664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.0</w:t>
                          </w:r>
                          <w:r w:rsidR="00AF2C30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58024E" id="_x0000_t202" coordsize="21600,21600" o:spt="202" path="m,l,21600r21600,l21600,xe">
              <v:stroke joinstyle="miter"/>
              <v:path gradientshapeok="t" o:connecttype="rect"/>
            </v:shapetype>
            <v:shape id="Text Box 84" o:spid="_x0000_s1026" type="#_x0000_t202" style="position:absolute;left:0;text-align:left;margin-left:533.3pt;margin-top:12.25pt;width:200.9pt;height:43.2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" filled="f" stroked="f">
              <v:textbox>
                <w:txbxContent>
                  <w:p w14:paraId="4317C42C" w14:textId="77777777" w:rsidR="00E45332" w:rsidRPr="004843BB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01CD9B30" w14:textId="7A2AFBD6" w:rsidR="00E45332" w:rsidRPr="008B7314" w:rsidRDefault="00E45332" w:rsidP="00C373C4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2023</w:t>
                    </w:r>
                    <w:r w:rsidR="0024664F">
                      <w:rPr>
                        <w:rFonts w:ascii="Tahoma" w:hAnsi="Tahoma" w:cs="Tahoma"/>
                        <w:sz w:val="20"/>
                        <w:szCs w:val="20"/>
                      </w:rPr>
                      <w:t>.0</w:t>
                    </w:r>
                    <w:r w:rsidR="00AF2C30">
                      <w:rPr>
                        <w:rFonts w:ascii="Tahoma" w:hAnsi="Tahoma" w:cs="Tahom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2E828C63" w14:textId="3022C3E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w:drawing>
        <wp:anchor distT="0" distB="0" distL="114300" distR="114300" simplePos="0" relativeHeight="251805184" behindDoc="0" locked="0" layoutInCell="1" allowOverlap="1" wp14:anchorId="3FF38424" wp14:editId="6E7891E5">
          <wp:simplePos x="0" y="0"/>
          <wp:positionH relativeFrom="column">
            <wp:posOffset>83185</wp:posOffset>
          </wp:positionH>
          <wp:positionV relativeFrom="paragraph">
            <wp:posOffset>37465</wp:posOffset>
          </wp:positionV>
          <wp:extent cx="310515" cy="466090"/>
          <wp:effectExtent l="0" t="0" r="0" b="0"/>
          <wp:wrapSquare wrapText="bothSides"/>
          <wp:docPr id="220" name="Picture 386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6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493888" behindDoc="0" locked="0" layoutInCell="1" allowOverlap="1" wp14:anchorId="291EDA44" wp14:editId="2281F554">
              <wp:simplePos x="0" y="0"/>
              <wp:positionH relativeFrom="column">
                <wp:posOffset>419100</wp:posOffset>
              </wp:positionH>
              <wp:positionV relativeFrom="paragraph">
                <wp:posOffset>32195</wp:posOffset>
              </wp:positionV>
              <wp:extent cx="2213610" cy="495300"/>
              <wp:effectExtent l="0" t="0" r="0" b="0"/>
              <wp:wrapNone/>
              <wp:docPr id="221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6CA12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552EAEE" w14:textId="77777777" w:rsidR="00E45332" w:rsidRPr="004843BB" w:rsidRDefault="00E45332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1EDA44" id="Text Box 83" o:spid="_x0000_s1027" type="#_x0000_t202" style="position:absolute;left:0;text-align:left;margin-left:33pt;margin-top:2.55pt;width:174.3pt;height:39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" filled="f" stroked="f">
              <v:textbox>
                <w:txbxContent>
                  <w:p w14:paraId="4016CA12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552EAEE" w14:textId="77777777" w:rsidR="00E45332" w:rsidRPr="004843BB" w:rsidRDefault="00E45332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1508788" w14:textId="14D5A5D3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96C56E1" w14:textId="2D4527E9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0B11" w14:textId="4890F7CA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626954D" wp14:editId="59A01642">
              <wp:simplePos x="0" y="0"/>
              <wp:positionH relativeFrom="column">
                <wp:posOffset>6744970</wp:posOffset>
              </wp:positionH>
              <wp:positionV relativeFrom="paragraph">
                <wp:posOffset>157480</wp:posOffset>
              </wp:positionV>
              <wp:extent cx="2553335" cy="552450"/>
              <wp:effectExtent l="0" t="0" r="0" b="0"/>
              <wp:wrapNone/>
              <wp:docPr id="272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59ADA" w14:textId="77777777" w:rsidR="00E45332" w:rsidRPr="004843BB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3D4DE345" w14:textId="6A2E03FC" w:rsidR="003C791A" w:rsidRPr="000D644D" w:rsidRDefault="00E45332" w:rsidP="003C791A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2023</w:t>
                          </w:r>
                          <w:r w:rsidR="003C791A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.0</w:t>
                          </w:r>
                          <w:r w:rsidR="00AF2C30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</w:t>
                          </w:r>
                        </w:p>
                        <w:p w14:paraId="649AF80C" w14:textId="77777777" w:rsidR="00E45332" w:rsidRPr="004843BB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6954D" id="_x0000_t202" coordsize="21600,21600" o:spt="202" path="m,l,21600r21600,l21600,xe">
              <v:stroke joinstyle="miter"/>
              <v:path gradientshapeok="t" o:connecttype="rect"/>
            </v:shapetype>
            <v:shape id="Text Box 382" o:spid="_x0000_s1028" type="#_x0000_t202" style="position:absolute;left:0;text-align:left;margin-left:531.1pt;margin-top:12.4pt;width:201.05pt;height:4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" filled="f" stroked="f">
              <v:textbox>
                <w:txbxContent>
                  <w:p w14:paraId="16C59ADA" w14:textId="77777777" w:rsidR="00E45332" w:rsidRPr="004843BB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3D4DE345" w14:textId="6A2E03FC" w:rsidR="003C791A" w:rsidRPr="000D644D" w:rsidRDefault="00E45332" w:rsidP="003C791A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2023</w:t>
                    </w:r>
                    <w:r w:rsidR="003C791A">
                      <w:rPr>
                        <w:rFonts w:ascii="Tahoma" w:hAnsi="Tahoma" w:cs="Tahoma"/>
                        <w:sz w:val="20"/>
                        <w:szCs w:val="20"/>
                      </w:rPr>
                      <w:t>.0</w:t>
                    </w:r>
                    <w:r w:rsidR="00AF2C30">
                      <w:rPr>
                        <w:rFonts w:ascii="Tahoma" w:hAnsi="Tahoma" w:cs="Tahoma"/>
                        <w:sz w:val="20"/>
                        <w:szCs w:val="20"/>
                      </w:rPr>
                      <w:t>2</w:t>
                    </w:r>
                  </w:p>
                  <w:p w14:paraId="649AF80C" w14:textId="77777777" w:rsidR="00E45332" w:rsidRPr="004843BB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8FCC1E" wp14:editId="25BC58D7">
              <wp:simplePos x="0" y="0"/>
              <wp:positionH relativeFrom="column">
                <wp:posOffset>430530</wp:posOffset>
              </wp:positionH>
              <wp:positionV relativeFrom="paragraph">
                <wp:posOffset>157480</wp:posOffset>
              </wp:positionV>
              <wp:extent cx="2213610" cy="495300"/>
              <wp:effectExtent l="0" t="0" r="0" b="0"/>
              <wp:wrapNone/>
              <wp:docPr id="275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74D10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944422A" w14:textId="77777777" w:rsidR="00E45332" w:rsidRPr="004843BB" w:rsidRDefault="00E45332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8FCC1E" id="Text Box 381" o:spid="_x0000_s1029" type="#_x0000_t202" style="position:absolute;left:0;text-align:left;margin-left:33.9pt;margin-top:12.4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" filled="f" stroked="f">
              <v:textbox>
                <w:txbxContent>
                  <w:p w14:paraId="6CA74D10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6944422A" w14:textId="77777777" w:rsidR="00E45332" w:rsidRPr="004843BB" w:rsidRDefault="00E45332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0" locked="0" layoutInCell="1" allowOverlap="1" wp14:anchorId="2DC5BF94" wp14:editId="54890F0D">
          <wp:simplePos x="0" y="0"/>
          <wp:positionH relativeFrom="column">
            <wp:posOffset>111760</wp:posOffset>
          </wp:positionH>
          <wp:positionV relativeFrom="paragraph">
            <wp:posOffset>156020</wp:posOffset>
          </wp:positionV>
          <wp:extent cx="320040" cy="480060"/>
          <wp:effectExtent l="0" t="0" r="3810" b="0"/>
          <wp:wrapSquare wrapText="bothSides"/>
          <wp:docPr id="3" name="Picture 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2465FEC" w14:textId="7777777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653632" behindDoc="0" locked="0" layoutInCell="1" allowOverlap="1" wp14:anchorId="12636963" wp14:editId="0D1E0934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215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6F2212C" id="Line 380" o:spid="_x0000_s1026" style="position:absolute;z-index:2516536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ziFgIAACw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50DAA4EB" w14:textId="33B4F219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5C78FD">
      <w:rPr>
        <w:rFonts w:ascii="Tahoma" w:hAnsi="Tahoma" w:cs="Tahoma"/>
        <w:b/>
        <w:bCs/>
        <w:cs/>
      </w:rPr>
      <w:fldChar w:fldCharType="begin"/>
    </w:r>
    <w:r w:rsidRPr="005C78FD">
      <w:rPr>
        <w:rFonts w:ascii="Tahoma" w:hAnsi="Tahoma" w:cs="Tahoma"/>
        <w:b/>
        <w:bCs/>
      </w:rPr>
      <w:instrText xml:space="preserve"> PAGE   \</w:instrText>
    </w:r>
    <w:r w:rsidRPr="005C78FD">
      <w:rPr>
        <w:rFonts w:ascii="Tahoma" w:hAnsi="Tahoma" w:cs="Tahoma"/>
        <w:b/>
        <w:bCs/>
        <w:cs/>
      </w:rPr>
      <w:instrText xml:space="preserve">* </w:instrText>
    </w:r>
    <w:r w:rsidRPr="005C78FD">
      <w:rPr>
        <w:rFonts w:ascii="Tahoma" w:hAnsi="Tahoma" w:cs="Tahoma"/>
        <w:b/>
        <w:bCs/>
      </w:rPr>
      <w:instrText xml:space="preserve">MERGEFORMAT </w:instrText>
    </w:r>
    <w:r w:rsidRPr="005C78FD">
      <w:rPr>
        <w:rFonts w:ascii="Tahoma" w:hAnsi="Tahoma" w:cs="Tahoma"/>
        <w:b/>
        <w:bCs/>
        <w:cs/>
      </w:rPr>
      <w:fldChar w:fldCharType="separate"/>
    </w:r>
    <w:r w:rsidR="00F544A8">
      <w:rPr>
        <w:rFonts w:ascii="Tahoma" w:hAnsi="Tahoma" w:cs="Tahoma"/>
        <w:b/>
        <w:bCs/>
        <w:noProof/>
      </w:rPr>
      <w:t>2</w:t>
    </w:r>
    <w:r w:rsidRPr="005C78FD">
      <w:rPr>
        <w:rFonts w:ascii="Tahoma" w:hAnsi="Tahoma" w:cs="Tahoma"/>
        <w:b/>
        <w:bCs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EF5B072" w14:textId="27DF9CD9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A1B1" w14:textId="77777777" w:rsidR="00E45332" w:rsidRDefault="00E45332">
    <w:pPr>
      <w:pStyle w:val="Footer"/>
      <w:jc w:val="both"/>
      <w:rPr>
        <w:rFonts w:ascii="Tahoma" w:hAnsi="Tahoma" w:cs="Tahoma"/>
        <w:b/>
        <w:bCs/>
        <w: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5760" behindDoc="0" locked="0" layoutInCell="1" allowOverlap="1" wp14:anchorId="168979C1" wp14:editId="33109531">
              <wp:simplePos x="0" y="0"/>
              <wp:positionH relativeFrom="column">
                <wp:posOffset>430530</wp:posOffset>
              </wp:positionH>
              <wp:positionV relativeFrom="paragraph">
                <wp:posOffset>105855</wp:posOffset>
              </wp:positionV>
              <wp:extent cx="2213610" cy="495300"/>
              <wp:effectExtent l="0" t="0" r="0" b="0"/>
              <wp:wrapNone/>
              <wp:docPr id="11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7BA64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CB65462" w14:textId="77777777" w:rsidR="00E45332" w:rsidRPr="004843BB" w:rsidRDefault="00E45332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979C1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3.9pt;margin-top:8.35pt;width:174.3pt;height:39pt;z-index:25208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" filled="f" stroked="f">
              <v:textbox>
                <w:txbxContent>
                  <w:p w14:paraId="0AF7BA64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CB65462" w14:textId="77777777" w:rsidR="00E45332" w:rsidRPr="004843BB" w:rsidRDefault="00E45332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2087808" behindDoc="0" locked="0" layoutInCell="1" allowOverlap="1" wp14:anchorId="1E38357F" wp14:editId="6D69018E">
          <wp:simplePos x="0" y="0"/>
          <wp:positionH relativeFrom="column">
            <wp:posOffset>111760</wp:posOffset>
          </wp:positionH>
          <wp:positionV relativeFrom="paragraph">
            <wp:posOffset>78930</wp:posOffset>
          </wp:positionV>
          <wp:extent cx="320040" cy="480060"/>
          <wp:effectExtent l="0" t="0" r="3810" b="0"/>
          <wp:wrapSquare wrapText="bothSides"/>
          <wp:docPr id="19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7E41B74C" w14:textId="7777777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084736" behindDoc="0" locked="0" layoutInCell="1" allowOverlap="1" wp14:anchorId="706D9C2B" wp14:editId="380D19EE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13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91D8FEB" id="Line 380" o:spid="_x0000_s1026" style="position:absolute;z-index:25208473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A21E10F" w14:textId="6DF34181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DA5EEE">
      <w:rPr>
        <w:rFonts w:ascii="Tahoma" w:hAnsi="Tahoma" w:cs="Tahoma"/>
        <w:cs/>
      </w:rPr>
      <w:fldChar w:fldCharType="begin"/>
    </w:r>
    <w:r w:rsidRPr="00DA5EEE">
      <w:rPr>
        <w:rFonts w:ascii="Tahoma" w:hAnsi="Tahoma" w:cs="Tahoma"/>
      </w:rPr>
      <w:instrText xml:space="preserve"> PAGE   \</w:instrText>
    </w:r>
    <w:r w:rsidRPr="00DA5EEE">
      <w:rPr>
        <w:rFonts w:ascii="Tahoma" w:hAnsi="Tahoma" w:cs="Tahoma"/>
        <w:cs/>
      </w:rPr>
      <w:instrText xml:space="preserve">* </w:instrText>
    </w:r>
    <w:r w:rsidRPr="00DA5EEE">
      <w:rPr>
        <w:rFonts w:ascii="Tahoma" w:hAnsi="Tahoma" w:cs="Tahoma"/>
      </w:rPr>
      <w:instrText xml:space="preserve">MERGEFORMAT </w:instrText>
    </w:r>
    <w:r w:rsidRPr="00DA5EEE">
      <w:rPr>
        <w:rFonts w:ascii="Tahoma" w:hAnsi="Tahoma" w:cs="Tahoma"/>
        <w:cs/>
      </w:rPr>
      <w:fldChar w:fldCharType="separate"/>
    </w:r>
    <w:r w:rsidR="00F544A8">
      <w:rPr>
        <w:rFonts w:ascii="Tahoma" w:hAnsi="Tahoma" w:cs="Tahoma"/>
        <w:noProof/>
      </w:rPr>
      <w:t>17</w:t>
    </w:r>
    <w:r w:rsidRPr="00DA5EEE">
      <w:rPr>
        <w:rFonts w:ascii="Tahoma" w:hAnsi="Tahoma" w:cs="Tahoma"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40C3DF6E" w14:textId="77777777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6784" behindDoc="0" locked="0" layoutInCell="1" allowOverlap="1" wp14:anchorId="69A8801F" wp14:editId="00481C1A">
              <wp:simplePos x="0" y="0"/>
              <wp:positionH relativeFrom="column">
                <wp:posOffset>6744970</wp:posOffset>
              </wp:positionH>
              <wp:positionV relativeFrom="paragraph">
                <wp:posOffset>-389255</wp:posOffset>
              </wp:positionV>
              <wp:extent cx="2553335" cy="552450"/>
              <wp:effectExtent l="0" t="0" r="0" b="0"/>
              <wp:wrapNone/>
              <wp:docPr id="15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BE281" w14:textId="77777777" w:rsidR="00E45332" w:rsidRPr="004843BB" w:rsidRDefault="00E45332" w:rsidP="00413CB2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1FDD26E9" w14:textId="71208E2B" w:rsidR="00E45332" w:rsidRPr="000D644D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2023</w:t>
                          </w:r>
                          <w:r w:rsidR="003C791A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.0</w:t>
                          </w:r>
                          <w:r w:rsidR="00AF2C30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</w:t>
                          </w:r>
                        </w:p>
                        <w:p w14:paraId="022A8D64" w14:textId="77777777" w:rsidR="00E45332" w:rsidRPr="004843BB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A8801F" id="_x0000_s1031" type="#_x0000_t202" style="position:absolute;margin-left:531.1pt;margin-top:-30.65pt;width:201.05pt;height:43.5pt;z-index:25208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" filled="f" stroked="f">
              <v:textbox>
                <w:txbxContent>
                  <w:p w14:paraId="226BE281" w14:textId="77777777" w:rsidR="00E45332" w:rsidRPr="004843BB" w:rsidRDefault="00E45332" w:rsidP="00413CB2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1FDD26E9" w14:textId="71208E2B" w:rsidR="00E45332" w:rsidRPr="000D644D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2023</w:t>
                    </w:r>
                    <w:r w:rsidR="003C791A">
                      <w:rPr>
                        <w:rFonts w:ascii="Tahoma" w:hAnsi="Tahoma" w:cs="Tahoma"/>
                        <w:sz w:val="20"/>
                        <w:szCs w:val="20"/>
                      </w:rPr>
                      <w:t>.0</w:t>
                    </w:r>
                    <w:r w:rsidR="00AF2C30">
                      <w:rPr>
                        <w:rFonts w:ascii="Tahoma" w:hAnsi="Tahoma" w:cs="Tahoma"/>
                        <w:sz w:val="20"/>
                        <w:szCs w:val="20"/>
                      </w:rPr>
                      <w:t>2</w:t>
                    </w:r>
                  </w:p>
                  <w:p w14:paraId="022A8D64" w14:textId="77777777" w:rsidR="00E45332" w:rsidRPr="004843BB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4AA21" w14:textId="2648F451" w:rsidR="00E45332" w:rsidRDefault="00E45332" w:rsidP="00DA5EEE">
    <w:pPr>
      <w:pStyle w:val="Footer"/>
      <w:ind w:firstLine="2160"/>
      <w:jc w:val="center"/>
      <w:rPr>
        <w:rFonts w:ascii="Tahoma" w:hAnsi="Tahoma" w:cs="Tahoma"/>
        <w:b/>
        <w:bCs/>
      </w:rPr>
    </w:pPr>
    <w:r w:rsidRPr="00075171">
      <w:rPr>
        <w:noProof/>
      </w:rPr>
      <w:drawing>
        <wp:anchor distT="0" distB="0" distL="114300" distR="114300" simplePos="0" relativeHeight="251821568" behindDoc="0" locked="0" layoutInCell="1" allowOverlap="1" wp14:anchorId="49DF5747" wp14:editId="25180313">
          <wp:simplePos x="0" y="0"/>
          <wp:positionH relativeFrom="column">
            <wp:posOffset>-59690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64" name="Picture 40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29346DE2" wp14:editId="0E7B23C5">
              <wp:simplePos x="0" y="0"/>
              <wp:positionH relativeFrom="column">
                <wp:posOffset>181610</wp:posOffset>
              </wp:positionH>
              <wp:positionV relativeFrom="paragraph">
                <wp:posOffset>-59690</wp:posOffset>
              </wp:positionV>
              <wp:extent cx="2213610" cy="495300"/>
              <wp:effectExtent l="0" t="0" r="0" b="0"/>
              <wp:wrapSquare wrapText="bothSides"/>
              <wp:docPr id="625" name="Text Box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3A2E" w14:textId="77777777" w:rsidR="00E45332" w:rsidRPr="002800D3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75DACF5" w14:textId="77777777" w:rsidR="00E45332" w:rsidRPr="002800D3" w:rsidRDefault="00E45332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46DE2" id="_x0000_t202" coordsize="21600,21600" o:spt="202" path="m,l,21600r21600,l21600,xe">
              <v:stroke joinstyle="miter"/>
              <v:path gradientshapeok="t" o:connecttype="rect"/>
            </v:shapetype>
            <v:shape id="Text Box 149" o:spid="_x0000_s1032" type="#_x0000_t202" style="position:absolute;left:0;text-align:left;margin-left:14.3pt;margin-top:-4.7pt;width:174.3pt;height:39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" filled="f" stroked="f">
              <v:textbox>
                <w:txbxContent>
                  <w:p w14:paraId="266D3A2E" w14:textId="77777777" w:rsidR="00E45332" w:rsidRPr="002800D3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75DACF5" w14:textId="77777777" w:rsidR="00E45332" w:rsidRPr="002800D3" w:rsidRDefault="00E45332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4294967285" distB="4294967285" distL="114300" distR="114300" simplePos="0" relativeHeight="251645440" behindDoc="1" locked="0" layoutInCell="1" allowOverlap="1" wp14:anchorId="3BA3D298" wp14:editId="5B23FBAE">
              <wp:simplePos x="0" y="0"/>
              <wp:positionH relativeFrom="column">
                <wp:posOffset>-23495</wp:posOffset>
              </wp:positionH>
              <wp:positionV relativeFrom="paragraph">
                <wp:posOffset>-103505</wp:posOffset>
              </wp:positionV>
              <wp:extent cx="9170670" cy="0"/>
              <wp:effectExtent l="0" t="0" r="30480" b="19050"/>
              <wp:wrapNone/>
              <wp:docPr id="134" name="Line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C84AC5F" id="Line 231" o:spid="_x0000_s1026" style="position:absolute;z-index:-25167104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-1.85pt,-8.15pt" to="720.25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CWFgIAACw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"/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3FE510A1" wp14:editId="600C83AA">
              <wp:simplePos x="0" y="0"/>
              <wp:positionH relativeFrom="column">
                <wp:posOffset>6616700</wp:posOffset>
              </wp:positionH>
              <wp:positionV relativeFrom="paragraph">
                <wp:posOffset>-54610</wp:posOffset>
              </wp:positionV>
              <wp:extent cx="2553335" cy="488950"/>
              <wp:effectExtent l="0" t="0" r="0" b="6350"/>
              <wp:wrapSquare wrapText="bothSides"/>
              <wp:docPr id="626" name="Text Box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36FBAB" w14:textId="1BCA91DB" w:rsidR="00E45332" w:rsidRPr="002800D3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4F61C13C" w14:textId="2C3CA3FC" w:rsidR="00E45332" w:rsidRPr="000D644D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 w:rsidR="002E7F3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2023</w:t>
                          </w:r>
                          <w:r w:rsidR="00FA3528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.0</w:t>
                          </w:r>
                          <w:r w:rsidR="00AF2C30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2</w:t>
                          </w:r>
                        </w:p>
                        <w:p w14:paraId="743F0D22" w14:textId="77777777" w:rsidR="00E45332" w:rsidRPr="002800D3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E510A1" id="Text Box 150" o:spid="_x0000_s1033" type="#_x0000_t202" style="position:absolute;left:0;text-align:left;margin-left:521pt;margin-top:-4.3pt;width:201.05pt;height:38.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" filled="f" stroked="f">
              <v:textbox>
                <w:txbxContent>
                  <w:p w14:paraId="6336FBAB" w14:textId="1BCA91DB" w:rsidR="00E45332" w:rsidRPr="002800D3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4F61C13C" w14:textId="2C3CA3FC" w:rsidR="00E45332" w:rsidRPr="000D644D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 w:rsidR="002E7F3F">
                      <w:rPr>
                        <w:rFonts w:ascii="Tahoma" w:hAnsi="Tahoma" w:cs="Tahoma"/>
                        <w:sz w:val="20"/>
                        <w:szCs w:val="20"/>
                      </w:rPr>
                      <w:t>2023</w:t>
                    </w:r>
                    <w:r w:rsidR="00FA3528">
                      <w:rPr>
                        <w:rFonts w:ascii="Tahoma" w:hAnsi="Tahoma" w:cs="Tahoma"/>
                        <w:sz w:val="20"/>
                        <w:szCs w:val="20"/>
                      </w:rPr>
                      <w:t>.0</w:t>
                    </w:r>
                    <w:r w:rsidR="00AF2C30">
                      <w:rPr>
                        <w:rFonts w:ascii="Tahoma" w:hAnsi="Tahoma" w:cs="Tahoma"/>
                        <w:sz w:val="20"/>
                        <w:szCs w:val="20"/>
                      </w:rPr>
                      <w:t>2</w:t>
                    </w:r>
                  </w:p>
                  <w:p w14:paraId="743F0D22" w14:textId="77777777" w:rsidR="00E45332" w:rsidRPr="002800D3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rFonts w:ascii="Tahoma" w:hAnsi="Tahoma" w:cs="Tahoma"/>
        <w:cs/>
      </w:rPr>
      <w:t xml:space="preserve">- </w:t>
    </w:r>
    <w:r w:rsidRPr="00075171">
      <w:rPr>
        <w:rStyle w:val="PageNumber"/>
        <w:rFonts w:ascii="Tahoma" w:hAnsi="Tahoma" w:cs="Tahoma"/>
      </w:rPr>
      <w:fldChar w:fldCharType="begin"/>
    </w:r>
    <w:r w:rsidRPr="00075171">
      <w:rPr>
        <w:rStyle w:val="PageNumber"/>
        <w:rFonts w:ascii="Tahoma" w:hAnsi="Tahoma" w:cs="Tahoma"/>
      </w:rPr>
      <w:instrText xml:space="preserve"> PAGE </w:instrText>
    </w:r>
    <w:r w:rsidRPr="00075171">
      <w:rPr>
        <w:rStyle w:val="PageNumber"/>
        <w:rFonts w:ascii="Tahoma" w:hAnsi="Tahoma" w:cs="Tahoma"/>
      </w:rPr>
      <w:fldChar w:fldCharType="separate"/>
    </w:r>
    <w:r w:rsidR="001D6B79">
      <w:rPr>
        <w:rStyle w:val="PageNumber"/>
        <w:rFonts w:ascii="Tahoma" w:hAnsi="Tahoma" w:cs="Tahoma"/>
        <w:noProof/>
      </w:rPr>
      <w:t>268</w:t>
    </w:r>
    <w:r w:rsidRPr="00075171">
      <w:rPr>
        <w:rStyle w:val="PageNumber"/>
        <w:rFonts w:ascii="Tahoma" w:hAnsi="Tahoma" w:cs="Tahoma"/>
      </w:rPr>
      <w:fldChar w:fldCharType="end"/>
    </w:r>
    <w:r w:rsidRPr="00075171">
      <w:rPr>
        <w:rFonts w:ascii="Tahoma" w:hAnsi="Tahoma" w:cs="Tahoma"/>
        <w:b/>
        <w:bCs/>
        <w:cs/>
      </w:rPr>
      <w:t xml:space="preserve"> </w:t>
    </w:r>
    <w:r>
      <w:rPr>
        <w:rFonts w:ascii="Tahoma" w:hAnsi="Tahoma" w:cs="Tahoma"/>
        <w:b/>
        <w:bCs/>
        <w:cs/>
      </w:rPr>
      <w:t>-</w:t>
    </w:r>
  </w:p>
  <w:p w14:paraId="660DDC40" w14:textId="474A40AD" w:rsidR="00E45332" w:rsidRPr="00075171" w:rsidRDefault="00E45332" w:rsidP="00C373C4">
    <w:pPr>
      <w:pStyle w:val="Footer"/>
      <w:jc w:val="center"/>
      <w:rPr>
        <w:rFonts w:ascii="Tahoma" w:hAnsi="Tahoma" w:cs="Tahoma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9F372" w14:textId="77777777" w:rsidR="0063677E" w:rsidRDefault="0063677E" w:rsidP="002C71B6">
      <w:r>
        <w:separator/>
      </w:r>
    </w:p>
  </w:footnote>
  <w:footnote w:type="continuationSeparator" w:id="0">
    <w:p w14:paraId="0C14B4FE" w14:textId="77777777" w:rsidR="0063677E" w:rsidRDefault="0063677E" w:rsidP="002C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68CF" w14:textId="77777777" w:rsidR="00E45332" w:rsidRDefault="00E45332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98048" behindDoc="0" locked="0" layoutInCell="1" allowOverlap="1" wp14:anchorId="126758D0" wp14:editId="3D331631">
          <wp:simplePos x="0" y="0"/>
          <wp:positionH relativeFrom="column">
            <wp:posOffset>54610</wp:posOffset>
          </wp:positionH>
          <wp:positionV relativeFrom="paragraph">
            <wp:posOffset>-557530</wp:posOffset>
          </wp:positionV>
          <wp:extent cx="1965960" cy="237744"/>
          <wp:effectExtent l="0" t="0" r="0" b="0"/>
          <wp:wrapSquare wrapText="bothSides"/>
          <wp:docPr id="47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237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13344" behindDoc="0" locked="0" layoutInCell="1" allowOverlap="1" wp14:anchorId="6456EAC0" wp14:editId="6BE73735">
          <wp:simplePos x="0" y="0"/>
          <wp:positionH relativeFrom="margin">
            <wp:posOffset>6229350</wp:posOffset>
          </wp:positionH>
          <wp:positionV relativeFrom="margin">
            <wp:posOffset>-822960</wp:posOffset>
          </wp:positionV>
          <wp:extent cx="3017520" cy="484632"/>
          <wp:effectExtent l="0" t="0" r="0" b="0"/>
          <wp:wrapSquare wrapText="bothSides"/>
          <wp:docPr id="223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1409920" behindDoc="0" locked="0" layoutInCell="1" allowOverlap="1" wp14:anchorId="33E1013B" wp14:editId="203DCB31">
              <wp:simplePos x="0" y="0"/>
              <wp:positionH relativeFrom="column">
                <wp:posOffset>54610</wp:posOffset>
              </wp:positionH>
              <wp:positionV relativeFrom="paragraph">
                <wp:posOffset>36830</wp:posOffset>
              </wp:positionV>
              <wp:extent cx="9171432" cy="0"/>
              <wp:effectExtent l="0" t="0" r="29845" b="19050"/>
              <wp:wrapNone/>
              <wp:docPr id="67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43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72E1198" id="Line 1" o:spid="_x0000_s1026" style="position:absolute;z-index:25140992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4.3pt,2.9pt" to="726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D690" w14:textId="4EF2611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5696" behindDoc="0" locked="0" layoutInCell="1" allowOverlap="1" wp14:anchorId="48D7A2AE" wp14:editId="1388C4E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4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A57AD61" id="Line 64" o:spid="_x0000_s1026" style="position:absolute;z-index:2521256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8L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F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MQKf&#10;C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7744" behindDoc="0" locked="0" layoutInCell="1" allowOverlap="1" wp14:anchorId="00F5B326" wp14:editId="6CE67040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6720" behindDoc="0" locked="0" layoutInCell="1" allowOverlap="1" wp14:anchorId="5F6D30F9" wp14:editId="7AFCB139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Options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DS_OPA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9861B72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4CDC" w14:textId="5A6EF6FA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9792" behindDoc="0" locked="0" layoutInCell="1" allowOverlap="1" wp14:anchorId="11610C50" wp14:editId="5322063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60C1ABA" id="Line 64" o:spid="_x0000_s1026" style="position:absolute;z-index:25212979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ia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Oc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KYHI&#10;m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31840" behindDoc="0" locked="0" layoutInCell="1" allowOverlap="1" wp14:anchorId="5B5666AB" wp14:editId="1CAD886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0816" behindDoc="0" locked="0" layoutInCell="1" allowOverlap="1" wp14:anchorId="4856F943" wp14:editId="4BA5665E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Cross Currency and Interest Rate Swap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DS_SWA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D8C7B3F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FE56" w14:textId="6540A59A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3888" behindDoc="0" locked="0" layoutInCell="1" allowOverlap="1" wp14:anchorId="3E844781" wp14:editId="73B80550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509623" id="Line 64" o:spid="_x0000_s1026" style="position:absolute;z-index:25213388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Uw6Ew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32Uw6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35936" behindDoc="0" locked="0" layoutInCell="1" allowOverlap="1" wp14:anchorId="75B0CC04" wp14:editId="1A8F9C5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4912" behindDoc="0" locked="0" layoutInCell="1" allowOverlap="1" wp14:anchorId="126D2B7E" wp14:editId="012A469C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Transaction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DS_FTS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EA22C24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83EC" w14:textId="070306D6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7984" behindDoc="0" locked="0" layoutInCell="1" allowOverlap="1" wp14:anchorId="082871CF" wp14:editId="12A2D5B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DBED64A" id="Line 64" o:spid="_x0000_s1026" style="position:absolute;z-index:25213798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hurFA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71ob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0032" behindDoc="0" locked="0" layoutInCell="1" allowOverlap="1" wp14:anchorId="0BED73D9" wp14:editId="2F81FF4F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9008" behindDoc="0" locked="0" layoutInCell="1" allowOverlap="1" wp14:anchorId="292C4B5F" wp14:editId="235454E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Under 20,000 USD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DS_FTU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09AA7E9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EFD1" w14:textId="65DF091C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2080" behindDoc="0" locked="0" layoutInCell="1" allowOverlap="1" wp14:anchorId="4F28240D" wp14:editId="51FBD7CB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9F932BA" id="Line 64" o:spid="_x0000_s1026" style="position:absolute;z-index:25214208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D4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AcUuD4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44128" behindDoc="0" locked="0" layoutInCell="1" allowOverlap="1" wp14:anchorId="4592751E" wp14:editId="1EA3C8BB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3104" behindDoc="0" locked="0" layoutInCell="1" allowOverlap="1" wp14:anchorId="0C5876B1" wp14:editId="38CE261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F551C37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BF65" w14:textId="7777777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6176" behindDoc="0" locked="0" layoutInCell="1" allowOverlap="1" wp14:anchorId="3113BD35" wp14:editId="5D4E76C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A5883A3" id="Line 64" o:spid="_x0000_s1026" style="position:absolute;z-index:25214617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PH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WO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tEj&#10;x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8224" behindDoc="0" locked="0" layoutInCell="1" allowOverlap="1" wp14:anchorId="263009BD" wp14:editId="1BF24F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7200" behindDoc="0" locked="0" layoutInCell="1" allowOverlap="1" wp14:anchorId="39EB875F" wp14:editId="1BB50794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>Loan</w:t>
    </w:r>
    <w:r>
      <w:rPr>
        <w:rFonts w:ascii="Tahoma" w:hAnsi="Tahoma" w:cs="Tahoma"/>
        <w:b/>
        <w:bCs/>
        <w:cs/>
      </w:rPr>
      <w:t>/</w:t>
    </w:r>
    <w:r>
      <w:rPr>
        <w:rFonts w:ascii="Tahoma" w:hAnsi="Tahoma" w:cs="Tahoma"/>
        <w:b/>
        <w:bCs/>
      </w:rPr>
      <w:t xml:space="preserve">Deposit Arrangement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DS_LTX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13F3652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BFB1" w14:textId="537A931E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0272" behindDoc="0" locked="0" layoutInCell="1" allowOverlap="1" wp14:anchorId="5B250673" wp14:editId="3675570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F2B4563" id="Line 64" o:spid="_x0000_s1026" style="position:absolute;z-index:25215027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R3rEw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JnR3r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52320" behindDoc="0" locked="0" layoutInCell="1" allowOverlap="1" wp14:anchorId="4E985493" wp14:editId="44F16B9C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1296" behindDoc="0" locked="0" layoutInCell="1" allowOverlap="1" wp14:anchorId="7CBA2233" wp14:editId="0BBEF94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Receive Payment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DS_PTX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B0BB4D5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BFDD" w14:textId="17C2317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4368" behindDoc="0" locked="0" layoutInCell="1" allowOverlap="1" wp14:anchorId="11DFBE14" wp14:editId="4F8BADB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E9AD0B4" id="Line 64" o:spid="_x0000_s1026" style="position:absolute;z-index:2521543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p6FAIAACsEAAAOAAAAZHJzL2Uyb0RvYy54bWysU8GO2jAQvVfqP1i5QxI2BI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0R5K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56416" behindDoc="0" locked="0" layoutInCell="1" allowOverlap="1" wp14:anchorId="3C9495B5" wp14:editId="2B40122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5392" behindDoc="0" locked="0" layoutInCell="1" allowOverlap="1" wp14:anchorId="54043981" wp14:editId="411EE89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Export Payment Exemption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DS_EPE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B5E75F3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D7DF" w14:textId="74B7352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8464" behindDoc="0" locked="0" layoutInCell="1" allowOverlap="1" wp14:anchorId="5DBE0410" wp14:editId="5DAEAF8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F6731D0" id="Line 64" o:spid="_x0000_s1026" style="position:absolute;z-index:2521584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uJ3D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0512" behindDoc="0" locked="0" layoutInCell="1" allowOverlap="1" wp14:anchorId="1190C675" wp14:editId="7A1A260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9488" behindDoc="0" locked="0" layoutInCell="1" allowOverlap="1" wp14:anchorId="5830FAB5" wp14:editId="6A0EE5D1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6F26FF6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13A0" w14:textId="4AE4A1DB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2560" behindDoc="0" locked="0" layoutInCell="1" allowOverlap="1" wp14:anchorId="0F70697A" wp14:editId="668B15B4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CC3F1EB" id="Line 64" o:spid="_x0000_s1026" style="position:absolute;z-index:25216256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Fmr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LT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xhZ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4608" behindDoc="0" locked="0" layoutInCell="1" allowOverlap="1" wp14:anchorId="00CC96ED" wp14:editId="43C6B13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3584" behindDoc="0" locked="0" layoutInCell="1" allowOverlap="1" wp14:anchorId="3889E194" wp14:editId="1C9FB21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SWIFT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DS_FRW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7F1B9C3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2DDF" w14:textId="163E632C" w:rsidR="00E45332" w:rsidRDefault="00E45332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103168" behindDoc="0" locked="0" layoutInCell="1" allowOverlap="1" wp14:anchorId="279A4BEB" wp14:editId="1E4AAEA8">
          <wp:simplePos x="0" y="0"/>
          <wp:positionH relativeFrom="column">
            <wp:posOffset>18415</wp:posOffset>
          </wp:positionH>
          <wp:positionV relativeFrom="paragraph">
            <wp:posOffset>-596455</wp:posOffset>
          </wp:positionV>
          <wp:extent cx="1663700" cy="474980"/>
          <wp:effectExtent l="0" t="0" r="0" b="1270"/>
          <wp:wrapSquare wrapText="bothSides"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1120" behindDoc="0" locked="0" layoutInCell="1" allowOverlap="1" wp14:anchorId="0F81B3BF" wp14:editId="053361B5">
          <wp:simplePos x="0" y="0"/>
          <wp:positionH relativeFrom="margin">
            <wp:posOffset>6229350</wp:posOffset>
          </wp:positionH>
          <wp:positionV relativeFrom="margin">
            <wp:posOffset>-812355</wp:posOffset>
          </wp:positionV>
          <wp:extent cx="3017520" cy="484505"/>
          <wp:effectExtent l="0" t="0" r="0" b="0"/>
          <wp:wrapSquare wrapText="bothSides"/>
          <wp:docPr id="5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2100096" behindDoc="0" locked="0" layoutInCell="1" allowOverlap="1" wp14:anchorId="19786102" wp14:editId="5160872F">
              <wp:simplePos x="0" y="0"/>
              <wp:positionH relativeFrom="column">
                <wp:posOffset>0</wp:posOffset>
              </wp:positionH>
              <wp:positionV relativeFrom="paragraph">
                <wp:posOffset>155765</wp:posOffset>
              </wp:positionV>
              <wp:extent cx="9170670" cy="0"/>
              <wp:effectExtent l="0" t="0" r="30480" b="19050"/>
              <wp:wrapNone/>
              <wp:docPr id="45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8B2E22" id="Line 1" o:spid="_x0000_s1026" style="position:absolute;z-index:2521000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2.25pt" to="722.1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9624" w14:textId="7DCA1608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6656" behindDoc="0" locked="0" layoutInCell="1" allowOverlap="1" wp14:anchorId="6A6F37E7" wp14:editId="47C086E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2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22460A2" id="Line 64" o:spid="_x0000_s1026" style="position:absolute;z-index:25216665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wE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C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iUs&#10;B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8704" behindDoc="0" locked="0" layoutInCell="1" allowOverlap="1" wp14:anchorId="40048B5C" wp14:editId="096325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7680" behindDoc="0" locked="0" layoutInCell="1" allowOverlap="1" wp14:anchorId="3BAD4FEF" wp14:editId="02E05B58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Interest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2C55962E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4D8DB" w14:textId="7650006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0752" behindDoc="0" locked="0" layoutInCell="1" allowOverlap="1" wp14:anchorId="07966605" wp14:editId="2FD4750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09EC870" id="Line 64" o:spid="_x0000_s1026" style="position:absolute;z-index:25217075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87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LKbv&#10;O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2800" behindDoc="0" locked="0" layoutInCell="1" allowOverlap="1" wp14:anchorId="04998122" wp14:editId="0FFB99B2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1776" behindDoc="0" locked="0" layoutInCell="1" allowOverlap="1" wp14:anchorId="4243F8D0" wp14:editId="44AD116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Instrument Issue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DS_ISI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A303CB9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7069" w14:textId="01190EF2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4848" behindDoc="0" locked="0" layoutInCell="1" allowOverlap="1" wp14:anchorId="5C891B4C" wp14:editId="12E91F8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6CCDDCE" id="Line 64" o:spid="_x0000_s1026" style="position:absolute;z-index:25217484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IT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X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j6Ai&#10;E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6896" behindDoc="0" locked="0" layoutInCell="1" allowOverlap="1" wp14:anchorId="146C6879" wp14:editId="1DF0B44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5872" behindDoc="0" locked="0" layoutInCell="1" allowOverlap="1" wp14:anchorId="3641358D" wp14:editId="7EB044A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Other 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DS_OFF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66E439C5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54E12" w14:textId="03C1F27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8944" behindDoc="0" locked="0" layoutInCell="1" allowOverlap="1" wp14:anchorId="5FACDB90" wp14:editId="056FFA9C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2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A2D9218" id="Line 64" o:spid="_x0000_s1026" style="position:absolute;z-index:252178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qoFAIAACs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sSa&#10;q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80992" behindDoc="0" locked="0" layoutInCell="1" allowOverlap="1" wp14:anchorId="33EDD73D" wp14:editId="46670B3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9968" behindDoc="0" locked="0" layoutInCell="1" allowOverlap="1" wp14:anchorId="7A25FE77" wp14:editId="1EA011FF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 xml:space="preserve">  </w:t>
    </w:r>
  </w:p>
  <w:p w14:paraId="1A80F111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1B22" w14:textId="35007CAA" w:rsidR="00E45332" w:rsidRDefault="00E45332" w:rsidP="009C13CF">
    <w:pPr>
      <w:pStyle w:val="Header"/>
      <w:tabs>
        <w:tab w:val="left" w:pos="8160"/>
      </w:tabs>
      <w:ind w:left="720"/>
      <w:jc w:val="right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78592" behindDoc="0" locked="0" layoutInCell="1" allowOverlap="1" wp14:anchorId="16058829" wp14:editId="5FF7170B">
          <wp:simplePos x="0" y="0"/>
          <wp:positionH relativeFrom="margin">
            <wp:posOffset>6229350</wp:posOffset>
          </wp:positionH>
          <wp:positionV relativeFrom="margin">
            <wp:posOffset>-1033970</wp:posOffset>
          </wp:positionV>
          <wp:extent cx="3018155" cy="480695"/>
          <wp:effectExtent l="0" t="0" r="0" b="0"/>
          <wp:wrapSquare wrapText="bothSides"/>
          <wp:docPr id="16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096000" behindDoc="0" locked="0" layoutInCell="1" allowOverlap="1" wp14:anchorId="1BA6BD4A" wp14:editId="45419D73">
          <wp:simplePos x="0" y="0"/>
          <wp:positionH relativeFrom="column">
            <wp:posOffset>0</wp:posOffset>
          </wp:positionH>
          <wp:positionV relativeFrom="paragraph">
            <wp:posOffset>-622110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/>
        <w:b/>
        <w:bCs/>
      </w:rPr>
      <w:t xml:space="preserve">Deposit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DS_DAR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  </w:t>
    </w:r>
    <w:r>
      <w:rPr>
        <w:rFonts w:ascii="Tahoma" w:hAnsi="Tahoma" w:cs="Tahoma"/>
        <w:b/>
        <w:bCs/>
        <w:cs/>
      </w:rPr>
      <w:t xml:space="preserve">   </w:t>
    </w:r>
  </w:p>
  <w:p w14:paraId="09A0F68A" w14:textId="260E2998" w:rsidR="00E45332" w:rsidRDefault="00E45332">
    <w:r>
      <w:rPr>
        <w:noProof/>
      </w:rPr>
      <mc:AlternateContent>
        <mc:Choice Requires="wps">
          <w:drawing>
            <wp:anchor distT="4294967285" distB="4294967285" distL="114300" distR="114300" simplePos="0" relativeHeight="252077568" behindDoc="0" locked="0" layoutInCell="1" allowOverlap="1" wp14:anchorId="4DD51A98" wp14:editId="429DBC75">
              <wp:simplePos x="0" y="0"/>
              <wp:positionH relativeFrom="column">
                <wp:posOffset>0</wp:posOffset>
              </wp:positionH>
              <wp:positionV relativeFrom="paragraph">
                <wp:posOffset>47180</wp:posOffset>
              </wp:positionV>
              <wp:extent cx="9170670" cy="0"/>
              <wp:effectExtent l="0" t="0" r="30480" b="19050"/>
              <wp:wrapNone/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7EA72F9" id="Line 1" o:spid="_x0000_s1026" style="position:absolute;z-index:2520775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3.7pt" to="722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Of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R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D20B9" w14:textId="39577A67" w:rsidR="00E45332" w:rsidRDefault="00E45332" w:rsidP="00CF4384">
    <w:pPr>
      <w:pStyle w:val="Header"/>
      <w:tabs>
        <w:tab w:val="left" w:pos="8160"/>
      </w:tabs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5216" behindDoc="0" locked="0" layoutInCell="1" allowOverlap="1" wp14:anchorId="21F2FF9D" wp14:editId="57E40B16">
              <wp:simplePos x="0" y="0"/>
              <wp:positionH relativeFrom="column">
                <wp:posOffset>0</wp:posOffset>
              </wp:positionH>
              <wp:positionV relativeFrom="paragraph">
                <wp:posOffset>370015</wp:posOffset>
              </wp:positionV>
              <wp:extent cx="9170670" cy="0"/>
              <wp:effectExtent l="0" t="0" r="30480" b="19050"/>
              <wp:wrapNone/>
              <wp:docPr id="1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12500D0" id="Line 1" o:spid="_x0000_s1026" style="position:absolute;z-index:25210521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29.15pt" to="722.1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PL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p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07264" behindDoc="0" locked="0" layoutInCell="1" allowOverlap="1" wp14:anchorId="1C5D36F2" wp14:editId="78C440E6">
          <wp:simplePos x="0" y="0"/>
          <wp:positionH relativeFrom="column">
            <wp:posOffset>0</wp:posOffset>
          </wp:positionH>
          <wp:positionV relativeFrom="paragraph">
            <wp:posOffset>-528510</wp:posOffset>
          </wp:positionV>
          <wp:extent cx="1662430" cy="474980"/>
          <wp:effectExtent l="0" t="0" r="0" b="1270"/>
          <wp:wrapSquare wrapText="bothSides"/>
          <wp:docPr id="68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6240" behindDoc="0" locked="0" layoutInCell="1" allowOverlap="1" wp14:anchorId="28208EAF" wp14:editId="5A5D66BE">
          <wp:simplePos x="0" y="0"/>
          <wp:positionH relativeFrom="margin">
            <wp:posOffset>6229350</wp:posOffset>
          </wp:positionH>
          <wp:positionV relativeFrom="margin">
            <wp:posOffset>-932370</wp:posOffset>
          </wp:positionV>
          <wp:extent cx="3018155" cy="480695"/>
          <wp:effectExtent l="0" t="0" r="0" b="0"/>
          <wp:wrapSquare wrapText="bothSides"/>
          <wp:docPr id="681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</w:t>
    </w:r>
    <w:r>
      <w:rPr>
        <w:rFonts w:ascii="Tahoma" w:hAnsi="Tahoma" w:cs="Tahoma"/>
        <w:b/>
        <w:bCs/>
      </w:rPr>
      <w:t>Foreign Currency Deposit and Investment Position</w:t>
    </w:r>
    <w:r>
      <w:rPr>
        <w:rFonts w:ascii="Tahoma" w:hAnsi="Tahoma" w:cs="Tahoma" w:hint="cs"/>
        <w:b/>
        <w:bCs/>
        <w:cs/>
      </w:rPr>
      <w:t xml:space="preserve"> (</w:t>
    </w:r>
    <w:r>
      <w:rPr>
        <w:rFonts w:ascii="Tahoma" w:hAnsi="Tahoma" w:cs="Tahoma"/>
        <w:b/>
        <w:bCs/>
      </w:rPr>
      <w:t>DS_DIP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  <w:r>
      <w:rPr>
        <w:rFonts w:ascii="Tahoma" w:hAnsi="Tahoma" w:cs="Tahoma"/>
        <w:b/>
        <w:bCs/>
        <w:cs/>
      </w:rPr>
      <w:t xml:space="preserve"> </w:t>
    </w:r>
    <w:r>
      <w:rPr>
        <w:sz w:val="24"/>
        <w:szCs w:val="24"/>
      </w:rPr>
      <w:b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E5A3" w14:textId="27A35991" w:rsidR="00E45332" w:rsidRDefault="00E45332" w:rsidP="00C373C4">
    <w:pPr>
      <w:pStyle w:val="Header"/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74432" behindDoc="0" locked="0" layoutInCell="1" allowOverlap="1" wp14:anchorId="696AC811" wp14:editId="3E3B0845">
              <wp:simplePos x="0" y="0"/>
              <wp:positionH relativeFrom="column">
                <wp:posOffset>0</wp:posOffset>
              </wp:positionH>
              <wp:positionV relativeFrom="paragraph">
                <wp:posOffset>194500</wp:posOffset>
              </wp:positionV>
              <wp:extent cx="9170670" cy="0"/>
              <wp:effectExtent l="0" t="0" r="30480" b="19050"/>
              <wp:wrapNone/>
              <wp:docPr id="62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D897BD5" id="Line 64" o:spid="_x0000_s1026" style="position:absolute;z-index:2514744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5.3pt" to="722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9K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Ms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"/>
          </w:pict>
        </mc:Fallback>
      </mc:AlternateContent>
    </w:r>
    <w:r>
      <w:rPr>
        <w:noProof/>
      </w:rPr>
      <w:drawing>
        <wp:anchor distT="0" distB="0" distL="114300" distR="114300" simplePos="0" relativeHeight="252071424" behindDoc="0" locked="0" layoutInCell="1" allowOverlap="1" wp14:anchorId="0DACD3F8" wp14:editId="16EC192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2000" behindDoc="0" locked="0" layoutInCell="1" allowOverlap="1" wp14:anchorId="246CC7E0" wp14:editId="7C3CB47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</w:rPr>
      <w:t xml:space="preserve">Foreign Currency Position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DS_FCP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/>
        <w:b/>
        <w:bCs/>
        <w:cs/>
      </w:rPr>
      <w:br/>
    </w:r>
    <w:r>
      <w:rPr>
        <w:rFonts w:ascii="Tahoma" w:hAnsi="Tahoma" w:cs="Tahoma" w:hint="cs"/>
        <w:b/>
        <w:bCs/>
        <w:cs/>
      </w:rPr>
      <w:t xml:space="preserve">                                                                              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B8B4" w14:textId="7F5F8654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9312" behindDoc="0" locked="0" layoutInCell="1" allowOverlap="1" wp14:anchorId="7E76194E" wp14:editId="13B5C6F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C7D773B" id="Line 64" o:spid="_x0000_s1026" style="position:absolute;z-index:25210931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1M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CHid1M&#10;EwIAACo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11360" behindDoc="0" locked="0" layoutInCell="1" allowOverlap="1" wp14:anchorId="3F9EAE7F" wp14:editId="459923E4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0336" behindDoc="0" locked="0" layoutInCell="1" allowOverlap="1" wp14:anchorId="1F02AEEF" wp14:editId="44FDB6C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Loan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DS_FLA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F4CD55" w14:textId="7C50878F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72F6A" w14:textId="7777777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3408" behindDoc="0" locked="0" layoutInCell="1" allowOverlap="1" wp14:anchorId="7DF3EDC8" wp14:editId="11F608D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6F3EAA6" id="Line 64" o:spid="_x0000_s1026" style="position:absolute;z-index:25211340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fl1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jn5&#10;dR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5456" behindDoc="0" locked="0" layoutInCell="1" allowOverlap="1" wp14:anchorId="26BF0631" wp14:editId="095D3B9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4432" behindDoc="0" locked="0" layoutInCell="1" allowOverlap="1" wp14:anchorId="58C44674" wp14:editId="7CCFC33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2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Forward Rate Agreement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E42A656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9114" w14:textId="6625EDC3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7504" behindDoc="0" locked="0" layoutInCell="1" allowOverlap="1" wp14:anchorId="4B9EB4B6" wp14:editId="228779F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8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1914DB3" id="Line 64" o:spid="_x0000_s1026" style="position:absolute;z-index:25211750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bFA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Hrwp&#10;m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9552" behindDoc="0" locked="0" layoutInCell="1" allowOverlap="1" wp14:anchorId="425FD0E0" wp14:editId="70DD05C7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8528" behindDoc="0" locked="0" layoutInCell="1" allowOverlap="1" wp14:anchorId="6A338C6A" wp14:editId="569EB8B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4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Futures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996404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727C" w14:textId="2B4C7A23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1600" behindDoc="0" locked="0" layoutInCell="1" allowOverlap="1" wp14:anchorId="791CB91D" wp14:editId="5DF67A08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D5EAECC" id="Line 64" o:spid="_x0000_s1026" style="position:absolute;z-index:25212160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Zj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IEW&#10;Y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3648" behindDoc="0" locked="0" layoutInCell="1" allowOverlap="1" wp14:anchorId="53B45F58" wp14:editId="49BA960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2624" behindDoc="0" locked="0" layoutInCell="1" allowOverlap="1" wp14:anchorId="161A42F8" wp14:editId="0887CEF5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6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Exchange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DS_FXA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41D0A30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2EC5"/>
    <w:multiLevelType w:val="hybridMultilevel"/>
    <w:tmpl w:val="11FAF408"/>
    <w:lvl w:ilvl="0" w:tplc="0409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</w:lvl>
    <w:lvl w:ilvl="1" w:tplc="12C68BEA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1" w15:restartNumberingAfterBreak="0">
    <w:nsid w:val="01A95128"/>
    <w:multiLevelType w:val="hybridMultilevel"/>
    <w:tmpl w:val="71680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6B008A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3" w15:restartNumberingAfterBreak="0">
    <w:nsid w:val="02BD2FD4"/>
    <w:multiLevelType w:val="hybridMultilevel"/>
    <w:tmpl w:val="4650E0E8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02E6504C"/>
    <w:multiLevelType w:val="hybridMultilevel"/>
    <w:tmpl w:val="18C21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A03479"/>
    <w:multiLevelType w:val="hybridMultilevel"/>
    <w:tmpl w:val="72DE0B18"/>
    <w:lvl w:ilvl="0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6" w15:restartNumberingAfterBreak="0">
    <w:nsid w:val="03A21097"/>
    <w:multiLevelType w:val="hybridMultilevel"/>
    <w:tmpl w:val="36328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D120AC"/>
    <w:multiLevelType w:val="hybridMultilevel"/>
    <w:tmpl w:val="2E9EF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05265"/>
    <w:multiLevelType w:val="hybridMultilevel"/>
    <w:tmpl w:val="7D7454B0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E33095"/>
    <w:multiLevelType w:val="hybridMultilevel"/>
    <w:tmpl w:val="158AB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E61687"/>
    <w:multiLevelType w:val="hybridMultilevel"/>
    <w:tmpl w:val="6E5E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97C78"/>
    <w:multiLevelType w:val="hybridMultilevel"/>
    <w:tmpl w:val="AAB2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94718"/>
    <w:multiLevelType w:val="hybridMultilevel"/>
    <w:tmpl w:val="5D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C4868"/>
    <w:multiLevelType w:val="hybridMultilevel"/>
    <w:tmpl w:val="61883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D104DD"/>
    <w:multiLevelType w:val="hybridMultilevel"/>
    <w:tmpl w:val="FEF2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D111AB"/>
    <w:multiLevelType w:val="hybridMultilevel"/>
    <w:tmpl w:val="1B0C128C"/>
    <w:lvl w:ilvl="0" w:tplc="E332A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5C5FFF"/>
    <w:multiLevelType w:val="hybridMultilevel"/>
    <w:tmpl w:val="EB34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D03E1D"/>
    <w:multiLevelType w:val="hybridMultilevel"/>
    <w:tmpl w:val="3E164EB6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0D8549C0"/>
    <w:multiLevelType w:val="hybridMultilevel"/>
    <w:tmpl w:val="0F5A3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CF4BDF"/>
    <w:multiLevelType w:val="hybridMultilevel"/>
    <w:tmpl w:val="6F569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F170DA"/>
    <w:multiLevelType w:val="hybridMultilevel"/>
    <w:tmpl w:val="32B25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7D649C"/>
    <w:multiLevelType w:val="hybridMultilevel"/>
    <w:tmpl w:val="03ECB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FEF68D4"/>
    <w:multiLevelType w:val="hybridMultilevel"/>
    <w:tmpl w:val="A42829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0152B77"/>
    <w:multiLevelType w:val="hybridMultilevel"/>
    <w:tmpl w:val="4368837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9E11D3"/>
    <w:multiLevelType w:val="hybridMultilevel"/>
    <w:tmpl w:val="0F8E1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AF754B"/>
    <w:multiLevelType w:val="hybridMultilevel"/>
    <w:tmpl w:val="3510F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34614E9"/>
    <w:multiLevelType w:val="hybridMultilevel"/>
    <w:tmpl w:val="A25E5D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4D2A47"/>
    <w:multiLevelType w:val="hybridMultilevel"/>
    <w:tmpl w:val="2A321C14"/>
    <w:lvl w:ilvl="0" w:tplc="0409000F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28" w15:restartNumberingAfterBreak="0">
    <w:nsid w:val="176D5C73"/>
    <w:multiLevelType w:val="hybridMultilevel"/>
    <w:tmpl w:val="BF20D320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29" w15:restartNumberingAfterBreak="0">
    <w:nsid w:val="1AD34C8D"/>
    <w:multiLevelType w:val="hybridMultilevel"/>
    <w:tmpl w:val="16D8A8F8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1C1341CD"/>
    <w:multiLevelType w:val="hybridMultilevel"/>
    <w:tmpl w:val="13B8E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314D0D"/>
    <w:multiLevelType w:val="hybridMultilevel"/>
    <w:tmpl w:val="59905664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1FA24B84"/>
    <w:multiLevelType w:val="hybridMultilevel"/>
    <w:tmpl w:val="0E4E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0273B86"/>
    <w:multiLevelType w:val="hybridMultilevel"/>
    <w:tmpl w:val="826C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13B0CDD"/>
    <w:multiLevelType w:val="hybridMultilevel"/>
    <w:tmpl w:val="73588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3162AA"/>
    <w:multiLevelType w:val="hybridMultilevel"/>
    <w:tmpl w:val="D428A91C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186035"/>
    <w:multiLevelType w:val="hybridMultilevel"/>
    <w:tmpl w:val="470E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4B60E4F"/>
    <w:multiLevelType w:val="hybridMultilevel"/>
    <w:tmpl w:val="3EB8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55B3B45"/>
    <w:multiLevelType w:val="hybridMultilevel"/>
    <w:tmpl w:val="806A0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E853C0"/>
    <w:multiLevelType w:val="hybridMultilevel"/>
    <w:tmpl w:val="42DAF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7953E7E"/>
    <w:multiLevelType w:val="hybridMultilevel"/>
    <w:tmpl w:val="608E9428"/>
    <w:lvl w:ilvl="0" w:tplc="3AA2A1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86321BE"/>
    <w:multiLevelType w:val="hybridMultilevel"/>
    <w:tmpl w:val="53B60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9F7339A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A36E3E"/>
    <w:multiLevelType w:val="hybridMultilevel"/>
    <w:tmpl w:val="D81E8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AE42256"/>
    <w:multiLevelType w:val="hybridMultilevel"/>
    <w:tmpl w:val="FB76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BE47489"/>
    <w:multiLevelType w:val="multilevel"/>
    <w:tmpl w:val="8BE676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6" w:hanging="1800"/>
      </w:pPr>
      <w:rPr>
        <w:rFonts w:hint="default"/>
      </w:rPr>
    </w:lvl>
  </w:abstractNum>
  <w:abstractNum w:abstractNumId="46" w15:restartNumberingAfterBreak="0">
    <w:nsid w:val="2D4975A6"/>
    <w:multiLevelType w:val="hybridMultilevel"/>
    <w:tmpl w:val="1BCA6246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7" w15:restartNumberingAfterBreak="0">
    <w:nsid w:val="2EB04478"/>
    <w:multiLevelType w:val="hybridMultilevel"/>
    <w:tmpl w:val="A4944270"/>
    <w:lvl w:ilvl="0" w:tplc="42DA2D7E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8" w15:restartNumberingAfterBreak="0">
    <w:nsid w:val="2FFF78E4"/>
    <w:multiLevelType w:val="hybridMultilevel"/>
    <w:tmpl w:val="332C8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08E6190"/>
    <w:multiLevelType w:val="hybridMultilevel"/>
    <w:tmpl w:val="24A42D50"/>
    <w:lvl w:ilvl="0" w:tplc="9D962EA2">
      <w:start w:val="1"/>
      <w:numFmt w:val="decimal"/>
      <w:lvlText w:val="%1."/>
      <w:lvlJc w:val="left"/>
      <w:pPr>
        <w:tabs>
          <w:tab w:val="num" w:pos="1896"/>
        </w:tabs>
        <w:ind w:left="189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16"/>
        </w:tabs>
        <w:ind w:left="2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6"/>
        </w:tabs>
        <w:ind w:left="3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6"/>
        </w:tabs>
        <w:ind w:left="4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6"/>
        </w:tabs>
        <w:ind w:left="4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6"/>
        </w:tabs>
        <w:ind w:left="5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6"/>
        </w:tabs>
        <w:ind w:left="6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6"/>
        </w:tabs>
        <w:ind w:left="6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6"/>
        </w:tabs>
        <w:ind w:left="7656" w:hanging="180"/>
      </w:pPr>
    </w:lvl>
  </w:abstractNum>
  <w:abstractNum w:abstractNumId="50" w15:restartNumberingAfterBreak="0">
    <w:nsid w:val="315B1C92"/>
    <w:multiLevelType w:val="hybridMultilevel"/>
    <w:tmpl w:val="95AEAB8A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16B177D"/>
    <w:multiLevelType w:val="hybridMultilevel"/>
    <w:tmpl w:val="B9B8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F375A2"/>
    <w:multiLevelType w:val="hybridMultilevel"/>
    <w:tmpl w:val="32FA2296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3476248"/>
    <w:multiLevelType w:val="hybridMultilevel"/>
    <w:tmpl w:val="F9E43534"/>
    <w:lvl w:ilvl="0" w:tplc="91A6149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4" w15:restartNumberingAfterBreak="0">
    <w:nsid w:val="350B188A"/>
    <w:multiLevelType w:val="hybridMultilevel"/>
    <w:tmpl w:val="51D4B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5122244"/>
    <w:multiLevelType w:val="hybridMultilevel"/>
    <w:tmpl w:val="C3820AF0"/>
    <w:lvl w:ilvl="0" w:tplc="482AE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D274A6"/>
    <w:multiLevelType w:val="hybridMultilevel"/>
    <w:tmpl w:val="4336B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629028E"/>
    <w:multiLevelType w:val="hybridMultilevel"/>
    <w:tmpl w:val="4D08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6494FEB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6FB7948"/>
    <w:multiLevelType w:val="multilevel"/>
    <w:tmpl w:val="646627C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84"/>
        </w:tabs>
        <w:ind w:left="1584" w:hanging="108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0" w15:restartNumberingAfterBreak="0">
    <w:nsid w:val="3775323D"/>
    <w:multiLevelType w:val="hybridMultilevel"/>
    <w:tmpl w:val="3B92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88911B2"/>
    <w:multiLevelType w:val="hybridMultilevel"/>
    <w:tmpl w:val="026082C6"/>
    <w:lvl w:ilvl="0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62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3" w15:restartNumberingAfterBreak="0">
    <w:nsid w:val="3E42251D"/>
    <w:multiLevelType w:val="hybridMultilevel"/>
    <w:tmpl w:val="A5BE1962"/>
    <w:lvl w:ilvl="0" w:tplc="48CC1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661E7D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F3E6B49"/>
    <w:multiLevelType w:val="hybridMultilevel"/>
    <w:tmpl w:val="49046C7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6" w15:restartNumberingAfterBreak="0">
    <w:nsid w:val="3FDB675B"/>
    <w:multiLevelType w:val="hybridMultilevel"/>
    <w:tmpl w:val="039CC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01F1A2E"/>
    <w:multiLevelType w:val="hybridMultilevel"/>
    <w:tmpl w:val="32A09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40941FB4"/>
    <w:multiLevelType w:val="hybridMultilevel"/>
    <w:tmpl w:val="D04C6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1603B6C"/>
    <w:multiLevelType w:val="hybridMultilevel"/>
    <w:tmpl w:val="973EB09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41B21DCA"/>
    <w:multiLevelType w:val="hybridMultilevel"/>
    <w:tmpl w:val="FEDA7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2CE1512"/>
    <w:multiLevelType w:val="hybridMultilevel"/>
    <w:tmpl w:val="18F86020"/>
    <w:lvl w:ilvl="0" w:tplc="040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72" w15:restartNumberingAfterBreak="0">
    <w:nsid w:val="444A027B"/>
    <w:multiLevelType w:val="hybridMultilevel"/>
    <w:tmpl w:val="A0487EAE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3" w15:restartNumberingAfterBreak="0">
    <w:nsid w:val="4599506A"/>
    <w:multiLevelType w:val="hybridMultilevel"/>
    <w:tmpl w:val="52ECB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002351"/>
    <w:multiLevelType w:val="hybridMultilevel"/>
    <w:tmpl w:val="3D52C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99944E5"/>
    <w:multiLevelType w:val="hybridMultilevel"/>
    <w:tmpl w:val="570E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392DB5"/>
    <w:multiLevelType w:val="hybridMultilevel"/>
    <w:tmpl w:val="4E1CD6F4"/>
    <w:lvl w:ilvl="0" w:tplc="096AA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78" w15:restartNumberingAfterBreak="0">
    <w:nsid w:val="4B153A3B"/>
    <w:multiLevelType w:val="hybridMultilevel"/>
    <w:tmpl w:val="31FE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B606C7B"/>
    <w:multiLevelType w:val="hybridMultilevel"/>
    <w:tmpl w:val="07743130"/>
    <w:lvl w:ilvl="0" w:tplc="0409000F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25"/>
        </w:tabs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5"/>
        </w:tabs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5"/>
        </w:tabs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5"/>
        </w:tabs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5"/>
        </w:tabs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5"/>
        </w:tabs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5"/>
        </w:tabs>
        <w:ind w:left="7365" w:hanging="180"/>
      </w:pPr>
    </w:lvl>
  </w:abstractNum>
  <w:abstractNum w:abstractNumId="80" w15:restartNumberingAfterBreak="0">
    <w:nsid w:val="4C302467"/>
    <w:multiLevelType w:val="hybridMultilevel"/>
    <w:tmpl w:val="5EB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F263A58"/>
    <w:multiLevelType w:val="hybridMultilevel"/>
    <w:tmpl w:val="07827F4E"/>
    <w:lvl w:ilvl="0" w:tplc="61CC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FDC0376"/>
    <w:multiLevelType w:val="hybridMultilevel"/>
    <w:tmpl w:val="2EBAFC5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83" w15:restartNumberingAfterBreak="0">
    <w:nsid w:val="521127E4"/>
    <w:multiLevelType w:val="hybridMultilevel"/>
    <w:tmpl w:val="139E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2DD3453"/>
    <w:multiLevelType w:val="hybridMultilevel"/>
    <w:tmpl w:val="0D38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5474264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70A646E"/>
    <w:multiLevelType w:val="hybridMultilevel"/>
    <w:tmpl w:val="93407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935CF1"/>
    <w:multiLevelType w:val="hybridMultilevel"/>
    <w:tmpl w:val="01D812F2"/>
    <w:lvl w:ilvl="0" w:tplc="096AA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58AB5DBC"/>
    <w:multiLevelType w:val="hybridMultilevel"/>
    <w:tmpl w:val="5EFE9D94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9" w15:restartNumberingAfterBreak="0">
    <w:nsid w:val="5AA4091C"/>
    <w:multiLevelType w:val="hybridMultilevel"/>
    <w:tmpl w:val="59A21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C0208A4"/>
    <w:multiLevelType w:val="hybridMultilevel"/>
    <w:tmpl w:val="3F7E2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C5E4833"/>
    <w:multiLevelType w:val="hybridMultilevel"/>
    <w:tmpl w:val="B0263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CF87119"/>
    <w:multiLevelType w:val="hybridMultilevel"/>
    <w:tmpl w:val="6C86A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94" w15:restartNumberingAfterBreak="0">
    <w:nsid w:val="5E9C6130"/>
    <w:multiLevelType w:val="hybridMultilevel"/>
    <w:tmpl w:val="50CAD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EEE19FC"/>
    <w:multiLevelType w:val="hybridMultilevel"/>
    <w:tmpl w:val="251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F1739C5"/>
    <w:multiLevelType w:val="hybridMultilevel"/>
    <w:tmpl w:val="06264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0975915"/>
    <w:multiLevelType w:val="hybridMultilevel"/>
    <w:tmpl w:val="71BA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17B003D"/>
    <w:multiLevelType w:val="hybridMultilevel"/>
    <w:tmpl w:val="BBC4BE5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99" w15:restartNumberingAfterBreak="0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3F33468"/>
    <w:multiLevelType w:val="hybridMultilevel"/>
    <w:tmpl w:val="75B2C4B4"/>
    <w:lvl w:ilvl="0" w:tplc="12C68BE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01" w15:restartNumberingAfterBreak="0">
    <w:nsid w:val="644E58C3"/>
    <w:multiLevelType w:val="hybridMultilevel"/>
    <w:tmpl w:val="EE6E745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54D0551"/>
    <w:multiLevelType w:val="hybridMultilevel"/>
    <w:tmpl w:val="D7545DC4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5F107C7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03" w15:restartNumberingAfterBreak="0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6284904"/>
    <w:multiLevelType w:val="hybridMultilevel"/>
    <w:tmpl w:val="A3940288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796392A"/>
    <w:multiLevelType w:val="hybridMultilevel"/>
    <w:tmpl w:val="ADD8B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7C40EE8"/>
    <w:multiLevelType w:val="hybridMultilevel"/>
    <w:tmpl w:val="F9F4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98B405B"/>
    <w:multiLevelType w:val="hybridMultilevel"/>
    <w:tmpl w:val="1BE81CBC"/>
    <w:lvl w:ilvl="0" w:tplc="9EC69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B7E1203"/>
    <w:multiLevelType w:val="hybridMultilevel"/>
    <w:tmpl w:val="60E25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1" w15:restartNumberingAfterBreak="0">
    <w:nsid w:val="6D2F7423"/>
    <w:multiLevelType w:val="hybridMultilevel"/>
    <w:tmpl w:val="4304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DE06FE3"/>
    <w:multiLevelType w:val="hybridMultilevel"/>
    <w:tmpl w:val="599E8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F2C34B1"/>
    <w:multiLevelType w:val="hybridMultilevel"/>
    <w:tmpl w:val="5FDCD3E2"/>
    <w:lvl w:ilvl="0" w:tplc="04090001">
      <w:start w:val="1"/>
      <w:numFmt w:val="bullet"/>
      <w:lvlText w:val=""/>
      <w:lvlJc w:val="left"/>
      <w:pPr>
        <w:tabs>
          <w:tab w:val="num" w:pos="1989"/>
        </w:tabs>
        <w:ind w:left="1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9"/>
        </w:tabs>
        <w:ind w:left="27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9"/>
        </w:tabs>
        <w:ind w:left="3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9"/>
        </w:tabs>
        <w:ind w:left="4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9"/>
        </w:tabs>
        <w:ind w:left="48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9"/>
        </w:tabs>
        <w:ind w:left="5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9"/>
        </w:tabs>
        <w:ind w:left="6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9"/>
        </w:tabs>
        <w:ind w:left="70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9"/>
        </w:tabs>
        <w:ind w:left="7749" w:hanging="360"/>
      </w:pPr>
      <w:rPr>
        <w:rFonts w:ascii="Wingdings" w:hAnsi="Wingdings" w:hint="default"/>
      </w:rPr>
    </w:lvl>
  </w:abstractNum>
  <w:abstractNum w:abstractNumId="114" w15:restartNumberingAfterBreak="0">
    <w:nsid w:val="709A17AF"/>
    <w:multiLevelType w:val="hybridMultilevel"/>
    <w:tmpl w:val="24D6781C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115" w15:restartNumberingAfterBreak="0">
    <w:nsid w:val="732E7848"/>
    <w:multiLevelType w:val="hybridMultilevel"/>
    <w:tmpl w:val="737E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4842B94"/>
    <w:multiLevelType w:val="hybridMultilevel"/>
    <w:tmpl w:val="FA72A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8826C28"/>
    <w:multiLevelType w:val="hybridMultilevel"/>
    <w:tmpl w:val="300206A4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119" w15:restartNumberingAfterBreak="0">
    <w:nsid w:val="79690122"/>
    <w:multiLevelType w:val="hybridMultilevel"/>
    <w:tmpl w:val="25884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9E9371D"/>
    <w:multiLevelType w:val="hybridMultilevel"/>
    <w:tmpl w:val="32E49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7E9E3B22"/>
    <w:multiLevelType w:val="hybridMultilevel"/>
    <w:tmpl w:val="A9D02AD6"/>
    <w:lvl w:ilvl="0" w:tplc="D6EA45F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b/>
        <w:bCs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22" w15:restartNumberingAfterBreak="0">
    <w:nsid w:val="7EA00F6B"/>
    <w:multiLevelType w:val="hybridMultilevel"/>
    <w:tmpl w:val="6B6EC2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7EDE4F07"/>
    <w:multiLevelType w:val="hybridMultilevel"/>
    <w:tmpl w:val="10C84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024419">
    <w:abstractNumId w:val="59"/>
  </w:num>
  <w:num w:numId="2" w16cid:durableId="1990016945">
    <w:abstractNumId w:val="62"/>
  </w:num>
  <w:num w:numId="3" w16cid:durableId="2130081293">
    <w:abstractNumId w:val="113"/>
  </w:num>
  <w:num w:numId="4" w16cid:durableId="631718680">
    <w:abstractNumId w:val="5"/>
  </w:num>
  <w:num w:numId="5" w16cid:durableId="1206214570">
    <w:abstractNumId w:val="65"/>
  </w:num>
  <w:num w:numId="6" w16cid:durableId="1593129543">
    <w:abstractNumId w:val="93"/>
  </w:num>
  <w:num w:numId="7" w16cid:durableId="41103871">
    <w:abstractNumId w:val="40"/>
  </w:num>
  <w:num w:numId="8" w16cid:durableId="1030106424">
    <w:abstractNumId w:val="114"/>
  </w:num>
  <w:num w:numId="9" w16cid:durableId="759836702">
    <w:abstractNumId w:val="31"/>
  </w:num>
  <w:num w:numId="10" w16cid:durableId="1850294172">
    <w:abstractNumId w:val="82"/>
  </w:num>
  <w:num w:numId="11" w16cid:durableId="2108185222">
    <w:abstractNumId w:val="102"/>
  </w:num>
  <w:num w:numId="12" w16cid:durableId="1764649058">
    <w:abstractNumId w:val="101"/>
  </w:num>
  <w:num w:numId="13" w16cid:durableId="887378759">
    <w:abstractNumId w:val="23"/>
  </w:num>
  <w:num w:numId="14" w16cid:durableId="1573736387">
    <w:abstractNumId w:val="28"/>
  </w:num>
  <w:num w:numId="15" w16cid:durableId="400503">
    <w:abstractNumId w:val="99"/>
  </w:num>
  <w:num w:numId="16" w16cid:durableId="1532263658">
    <w:abstractNumId w:val="118"/>
  </w:num>
  <w:num w:numId="17" w16cid:durableId="321930237">
    <w:abstractNumId w:val="2"/>
  </w:num>
  <w:num w:numId="18" w16cid:durableId="631406169">
    <w:abstractNumId w:val="98"/>
  </w:num>
  <w:num w:numId="19" w16cid:durableId="58477029">
    <w:abstractNumId w:val="53"/>
  </w:num>
  <w:num w:numId="20" w16cid:durableId="958993363">
    <w:abstractNumId w:val="27"/>
  </w:num>
  <w:num w:numId="21" w16cid:durableId="1062020520">
    <w:abstractNumId w:val="79"/>
  </w:num>
  <w:num w:numId="22" w16cid:durableId="1585338433">
    <w:abstractNumId w:val="103"/>
  </w:num>
  <w:num w:numId="23" w16cid:durableId="966164220">
    <w:abstractNumId w:val="69"/>
  </w:num>
  <w:num w:numId="24" w16cid:durableId="1368793186">
    <w:abstractNumId w:val="105"/>
  </w:num>
  <w:num w:numId="25" w16cid:durableId="1705448229">
    <w:abstractNumId w:val="17"/>
  </w:num>
  <w:num w:numId="26" w16cid:durableId="1347099798">
    <w:abstractNumId w:val="122"/>
  </w:num>
  <w:num w:numId="27" w16cid:durableId="330528011">
    <w:abstractNumId w:val="22"/>
  </w:num>
  <w:num w:numId="28" w16cid:durableId="1288900813">
    <w:abstractNumId w:val="8"/>
  </w:num>
  <w:num w:numId="29" w16cid:durableId="1195732097">
    <w:abstractNumId w:val="85"/>
  </w:num>
  <w:num w:numId="30" w16cid:durableId="526678849">
    <w:abstractNumId w:val="58"/>
  </w:num>
  <w:num w:numId="31" w16cid:durableId="336470035">
    <w:abstractNumId w:val="100"/>
  </w:num>
  <w:num w:numId="32" w16cid:durableId="1749960670">
    <w:abstractNumId w:val="0"/>
  </w:num>
  <w:num w:numId="33" w16cid:durableId="705259347">
    <w:abstractNumId w:val="72"/>
  </w:num>
  <w:num w:numId="34" w16cid:durableId="1998218028">
    <w:abstractNumId w:val="52"/>
  </w:num>
  <w:num w:numId="35" w16cid:durableId="1767068476">
    <w:abstractNumId w:val="29"/>
  </w:num>
  <w:num w:numId="36" w16cid:durableId="2065057416">
    <w:abstractNumId w:val="121"/>
  </w:num>
  <w:num w:numId="37" w16cid:durableId="63258938">
    <w:abstractNumId w:val="49"/>
  </w:num>
  <w:num w:numId="38" w16cid:durableId="13508423">
    <w:abstractNumId w:val="39"/>
  </w:num>
  <w:num w:numId="39" w16cid:durableId="520358003">
    <w:abstractNumId w:val="120"/>
  </w:num>
  <w:num w:numId="40" w16cid:durableId="258102190">
    <w:abstractNumId w:val="55"/>
  </w:num>
  <w:num w:numId="41" w16cid:durableId="1714577454">
    <w:abstractNumId w:val="77"/>
  </w:num>
  <w:num w:numId="42" w16cid:durableId="1458915058">
    <w:abstractNumId w:val="110"/>
  </w:num>
  <w:num w:numId="43" w16cid:durableId="44866709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34720963">
    <w:abstractNumId w:val="117"/>
  </w:num>
  <w:num w:numId="45" w16cid:durableId="1039814802">
    <w:abstractNumId w:val="3"/>
  </w:num>
  <w:num w:numId="46" w16cid:durableId="850948329">
    <w:abstractNumId w:val="61"/>
  </w:num>
  <w:num w:numId="47" w16cid:durableId="779299407">
    <w:abstractNumId w:val="18"/>
  </w:num>
  <w:num w:numId="48" w16cid:durableId="848762351">
    <w:abstractNumId w:val="12"/>
  </w:num>
  <w:num w:numId="49" w16cid:durableId="1150705884">
    <w:abstractNumId w:val="36"/>
  </w:num>
  <w:num w:numId="50" w16cid:durableId="1815609746">
    <w:abstractNumId w:val="41"/>
  </w:num>
  <w:num w:numId="51" w16cid:durableId="637608895">
    <w:abstractNumId w:val="11"/>
  </w:num>
  <w:num w:numId="52" w16cid:durableId="1138261215">
    <w:abstractNumId w:val="107"/>
  </w:num>
  <w:num w:numId="53" w16cid:durableId="22682305">
    <w:abstractNumId w:val="48"/>
  </w:num>
  <w:num w:numId="54" w16cid:durableId="535854134">
    <w:abstractNumId w:val="73"/>
  </w:num>
  <w:num w:numId="55" w16cid:durableId="1250887192">
    <w:abstractNumId w:val="116"/>
  </w:num>
  <w:num w:numId="56" w16cid:durableId="1487167209">
    <w:abstractNumId w:val="32"/>
  </w:num>
  <w:num w:numId="57" w16cid:durableId="955674977">
    <w:abstractNumId w:val="78"/>
  </w:num>
  <w:num w:numId="58" w16cid:durableId="810750874">
    <w:abstractNumId w:val="68"/>
  </w:num>
  <w:num w:numId="59" w16cid:durableId="1111899910">
    <w:abstractNumId w:val="6"/>
  </w:num>
  <w:num w:numId="60" w16cid:durableId="1147894189">
    <w:abstractNumId w:val="96"/>
  </w:num>
  <w:num w:numId="61" w16cid:durableId="1619801207">
    <w:abstractNumId w:val="90"/>
  </w:num>
  <w:num w:numId="62" w16cid:durableId="246503125">
    <w:abstractNumId w:val="30"/>
  </w:num>
  <w:num w:numId="63" w16cid:durableId="56049800">
    <w:abstractNumId w:val="123"/>
  </w:num>
  <w:num w:numId="64" w16cid:durableId="650210984">
    <w:abstractNumId w:val="46"/>
  </w:num>
  <w:num w:numId="65" w16cid:durableId="2013143720">
    <w:abstractNumId w:val="80"/>
  </w:num>
  <w:num w:numId="66" w16cid:durableId="1102798615">
    <w:abstractNumId w:val="47"/>
  </w:num>
  <w:num w:numId="67" w16cid:durableId="2083289659">
    <w:abstractNumId w:val="95"/>
  </w:num>
  <w:num w:numId="68" w16cid:durableId="891965836">
    <w:abstractNumId w:val="88"/>
  </w:num>
  <w:num w:numId="69" w16cid:durableId="170920049">
    <w:abstractNumId w:val="81"/>
  </w:num>
  <w:num w:numId="70" w16cid:durableId="613175270">
    <w:abstractNumId w:val="76"/>
  </w:num>
  <w:num w:numId="71" w16cid:durableId="1598320305">
    <w:abstractNumId w:val="91"/>
  </w:num>
  <w:num w:numId="72" w16cid:durableId="8456188">
    <w:abstractNumId w:val="33"/>
  </w:num>
  <w:num w:numId="73" w16cid:durableId="1241990127">
    <w:abstractNumId w:val="67"/>
  </w:num>
  <w:num w:numId="74" w16cid:durableId="514999820">
    <w:abstractNumId w:val="43"/>
  </w:num>
  <w:num w:numId="75" w16cid:durableId="1446002473">
    <w:abstractNumId w:val="1"/>
  </w:num>
  <w:num w:numId="76" w16cid:durableId="1885633661">
    <w:abstractNumId w:val="56"/>
  </w:num>
  <w:num w:numId="77" w16cid:durableId="859398403">
    <w:abstractNumId w:val="66"/>
  </w:num>
  <w:num w:numId="78" w16cid:durableId="821973078">
    <w:abstractNumId w:val="87"/>
  </w:num>
  <w:num w:numId="79" w16cid:durableId="1418938746">
    <w:abstractNumId w:val="19"/>
  </w:num>
  <w:num w:numId="80" w16cid:durableId="77681306">
    <w:abstractNumId w:val="9"/>
  </w:num>
  <w:num w:numId="81" w16cid:durableId="15036893">
    <w:abstractNumId w:val="60"/>
  </w:num>
  <w:num w:numId="82" w16cid:durableId="1880583944">
    <w:abstractNumId w:val="109"/>
  </w:num>
  <w:num w:numId="83" w16cid:durableId="1820538677">
    <w:abstractNumId w:val="37"/>
  </w:num>
  <w:num w:numId="84" w16cid:durableId="1873837101">
    <w:abstractNumId w:val="24"/>
  </w:num>
  <w:num w:numId="85" w16cid:durableId="720321389">
    <w:abstractNumId w:val="83"/>
  </w:num>
  <w:num w:numId="86" w16cid:durableId="198517826">
    <w:abstractNumId w:val="26"/>
  </w:num>
  <w:num w:numId="87" w16cid:durableId="1239096850">
    <w:abstractNumId w:val="44"/>
  </w:num>
  <w:num w:numId="88" w16cid:durableId="1413896783">
    <w:abstractNumId w:val="70"/>
  </w:num>
  <w:num w:numId="89" w16cid:durableId="903487623">
    <w:abstractNumId w:val="108"/>
  </w:num>
  <w:num w:numId="90" w16cid:durableId="1825468326">
    <w:abstractNumId w:val="35"/>
  </w:num>
  <w:num w:numId="91" w16cid:durableId="63723211">
    <w:abstractNumId w:val="50"/>
  </w:num>
  <w:num w:numId="92" w16cid:durableId="1152867532">
    <w:abstractNumId w:val="104"/>
  </w:num>
  <w:num w:numId="93" w16cid:durableId="273751301">
    <w:abstractNumId w:val="119"/>
  </w:num>
  <w:num w:numId="94" w16cid:durableId="518355265">
    <w:abstractNumId w:val="111"/>
  </w:num>
  <w:num w:numId="95" w16cid:durableId="2119642363">
    <w:abstractNumId w:val="7"/>
  </w:num>
  <w:num w:numId="96" w16cid:durableId="175311585">
    <w:abstractNumId w:val="20"/>
  </w:num>
  <w:num w:numId="97" w16cid:durableId="1413158076">
    <w:abstractNumId w:val="115"/>
  </w:num>
  <w:num w:numId="98" w16cid:durableId="1526167257">
    <w:abstractNumId w:val="74"/>
  </w:num>
  <w:num w:numId="99" w16cid:durableId="436411214">
    <w:abstractNumId w:val="51"/>
  </w:num>
  <w:num w:numId="100" w16cid:durableId="1960526557">
    <w:abstractNumId w:val="25"/>
  </w:num>
  <w:num w:numId="101" w16cid:durableId="1417481281">
    <w:abstractNumId w:val="54"/>
  </w:num>
  <w:num w:numId="102" w16cid:durableId="1913276210">
    <w:abstractNumId w:val="75"/>
  </w:num>
  <w:num w:numId="103" w16cid:durableId="530731574">
    <w:abstractNumId w:val="89"/>
  </w:num>
  <w:num w:numId="104" w16cid:durableId="862477477">
    <w:abstractNumId w:val="84"/>
  </w:num>
  <w:num w:numId="105" w16cid:durableId="776826008">
    <w:abstractNumId w:val="97"/>
  </w:num>
  <w:num w:numId="106" w16cid:durableId="937445818">
    <w:abstractNumId w:val="112"/>
  </w:num>
  <w:num w:numId="107" w16cid:durableId="2013607557">
    <w:abstractNumId w:val="34"/>
  </w:num>
  <w:num w:numId="108" w16cid:durableId="83304980">
    <w:abstractNumId w:val="16"/>
  </w:num>
  <w:num w:numId="109" w16cid:durableId="1395080467">
    <w:abstractNumId w:val="71"/>
  </w:num>
  <w:num w:numId="110" w16cid:durableId="1635137564">
    <w:abstractNumId w:val="21"/>
  </w:num>
  <w:num w:numId="111" w16cid:durableId="82187038">
    <w:abstractNumId w:val="64"/>
  </w:num>
  <w:num w:numId="112" w16cid:durableId="1751731576">
    <w:abstractNumId w:val="42"/>
  </w:num>
  <w:num w:numId="113" w16cid:durableId="1216817966">
    <w:abstractNumId w:val="45"/>
  </w:num>
  <w:num w:numId="114" w16cid:durableId="89009316">
    <w:abstractNumId w:val="38"/>
  </w:num>
  <w:num w:numId="115" w16cid:durableId="775101982">
    <w:abstractNumId w:val="13"/>
  </w:num>
  <w:num w:numId="116" w16cid:durableId="349570130">
    <w:abstractNumId w:val="63"/>
  </w:num>
  <w:num w:numId="117" w16cid:durableId="1683429993">
    <w:abstractNumId w:val="15"/>
  </w:num>
  <w:num w:numId="118" w16cid:durableId="1442384440">
    <w:abstractNumId w:val="10"/>
  </w:num>
  <w:num w:numId="119" w16cid:durableId="1534656593">
    <w:abstractNumId w:val="14"/>
  </w:num>
  <w:num w:numId="120" w16cid:durableId="1814131574">
    <w:abstractNumId w:val="106"/>
  </w:num>
  <w:num w:numId="121" w16cid:durableId="1071931996">
    <w:abstractNumId w:val="57"/>
  </w:num>
  <w:num w:numId="122" w16cid:durableId="545676069">
    <w:abstractNumId w:val="94"/>
  </w:num>
  <w:num w:numId="123" w16cid:durableId="1057390533">
    <w:abstractNumId w:val="4"/>
  </w:num>
  <w:num w:numId="124" w16cid:durableId="922028544">
    <w:abstractNumId w:val="86"/>
  </w:num>
  <w:num w:numId="125" w16cid:durableId="1378891697">
    <w:abstractNumId w:val="92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0F"/>
    <w:rsid w:val="00000B94"/>
    <w:rsid w:val="00000D77"/>
    <w:rsid w:val="00001F6A"/>
    <w:rsid w:val="00002E03"/>
    <w:rsid w:val="00003F21"/>
    <w:rsid w:val="000041F8"/>
    <w:rsid w:val="0000474E"/>
    <w:rsid w:val="00006370"/>
    <w:rsid w:val="000079EA"/>
    <w:rsid w:val="00010840"/>
    <w:rsid w:val="00011E12"/>
    <w:rsid w:val="00011E64"/>
    <w:rsid w:val="00012E2E"/>
    <w:rsid w:val="00013E12"/>
    <w:rsid w:val="000234F1"/>
    <w:rsid w:val="00023B0F"/>
    <w:rsid w:val="00024829"/>
    <w:rsid w:val="00024EF8"/>
    <w:rsid w:val="00027065"/>
    <w:rsid w:val="00027316"/>
    <w:rsid w:val="00030464"/>
    <w:rsid w:val="00030F4B"/>
    <w:rsid w:val="00031479"/>
    <w:rsid w:val="00032072"/>
    <w:rsid w:val="0003319A"/>
    <w:rsid w:val="00033F8B"/>
    <w:rsid w:val="00034472"/>
    <w:rsid w:val="00034B6F"/>
    <w:rsid w:val="00035DED"/>
    <w:rsid w:val="000374BA"/>
    <w:rsid w:val="0004050F"/>
    <w:rsid w:val="0004105D"/>
    <w:rsid w:val="00041EEA"/>
    <w:rsid w:val="00044ABB"/>
    <w:rsid w:val="00045083"/>
    <w:rsid w:val="000462E2"/>
    <w:rsid w:val="00047681"/>
    <w:rsid w:val="00047DC7"/>
    <w:rsid w:val="00051965"/>
    <w:rsid w:val="00051ABD"/>
    <w:rsid w:val="00051C30"/>
    <w:rsid w:val="00053248"/>
    <w:rsid w:val="00054660"/>
    <w:rsid w:val="000560F7"/>
    <w:rsid w:val="00056A54"/>
    <w:rsid w:val="00056ED7"/>
    <w:rsid w:val="0005736A"/>
    <w:rsid w:val="0006043E"/>
    <w:rsid w:val="00061694"/>
    <w:rsid w:val="000618BC"/>
    <w:rsid w:val="00062EF8"/>
    <w:rsid w:val="00063158"/>
    <w:rsid w:val="00063D60"/>
    <w:rsid w:val="00064D32"/>
    <w:rsid w:val="00067532"/>
    <w:rsid w:val="00070524"/>
    <w:rsid w:val="00070C46"/>
    <w:rsid w:val="00070DBB"/>
    <w:rsid w:val="00071379"/>
    <w:rsid w:val="00071A21"/>
    <w:rsid w:val="000733A7"/>
    <w:rsid w:val="00075171"/>
    <w:rsid w:val="00075868"/>
    <w:rsid w:val="0007641B"/>
    <w:rsid w:val="00076498"/>
    <w:rsid w:val="00076CF2"/>
    <w:rsid w:val="0008079C"/>
    <w:rsid w:val="000823AE"/>
    <w:rsid w:val="00083365"/>
    <w:rsid w:val="00083548"/>
    <w:rsid w:val="000845AA"/>
    <w:rsid w:val="00085599"/>
    <w:rsid w:val="000858B4"/>
    <w:rsid w:val="00085B03"/>
    <w:rsid w:val="00087FB9"/>
    <w:rsid w:val="0009108A"/>
    <w:rsid w:val="000913DB"/>
    <w:rsid w:val="00092035"/>
    <w:rsid w:val="00092089"/>
    <w:rsid w:val="00092252"/>
    <w:rsid w:val="000924EA"/>
    <w:rsid w:val="00092F2F"/>
    <w:rsid w:val="0009466A"/>
    <w:rsid w:val="00094AA9"/>
    <w:rsid w:val="00094E0E"/>
    <w:rsid w:val="00096831"/>
    <w:rsid w:val="00097157"/>
    <w:rsid w:val="000A022C"/>
    <w:rsid w:val="000A039E"/>
    <w:rsid w:val="000A1507"/>
    <w:rsid w:val="000A179A"/>
    <w:rsid w:val="000A19A3"/>
    <w:rsid w:val="000A1CE4"/>
    <w:rsid w:val="000A4566"/>
    <w:rsid w:val="000A5034"/>
    <w:rsid w:val="000A60C4"/>
    <w:rsid w:val="000B15D1"/>
    <w:rsid w:val="000B1822"/>
    <w:rsid w:val="000B1868"/>
    <w:rsid w:val="000B247E"/>
    <w:rsid w:val="000B3207"/>
    <w:rsid w:val="000B3AEE"/>
    <w:rsid w:val="000B3DA7"/>
    <w:rsid w:val="000B3E8A"/>
    <w:rsid w:val="000B40BE"/>
    <w:rsid w:val="000B5DE2"/>
    <w:rsid w:val="000B6DAE"/>
    <w:rsid w:val="000B7CAB"/>
    <w:rsid w:val="000C06A5"/>
    <w:rsid w:val="000C1BC9"/>
    <w:rsid w:val="000C1C14"/>
    <w:rsid w:val="000C1F82"/>
    <w:rsid w:val="000C2AB5"/>
    <w:rsid w:val="000C2CF9"/>
    <w:rsid w:val="000C482D"/>
    <w:rsid w:val="000C6999"/>
    <w:rsid w:val="000C74B0"/>
    <w:rsid w:val="000D0D19"/>
    <w:rsid w:val="000D1DCF"/>
    <w:rsid w:val="000D1EDC"/>
    <w:rsid w:val="000D207C"/>
    <w:rsid w:val="000D2879"/>
    <w:rsid w:val="000D4836"/>
    <w:rsid w:val="000D4B6F"/>
    <w:rsid w:val="000D56CE"/>
    <w:rsid w:val="000D5C58"/>
    <w:rsid w:val="000D644D"/>
    <w:rsid w:val="000D65D8"/>
    <w:rsid w:val="000D6C52"/>
    <w:rsid w:val="000D7219"/>
    <w:rsid w:val="000D7BDC"/>
    <w:rsid w:val="000E1FAF"/>
    <w:rsid w:val="000E2FA8"/>
    <w:rsid w:val="000E606A"/>
    <w:rsid w:val="000E6CFC"/>
    <w:rsid w:val="000E70FD"/>
    <w:rsid w:val="000E71CA"/>
    <w:rsid w:val="000F1585"/>
    <w:rsid w:val="000F3DD6"/>
    <w:rsid w:val="000F5090"/>
    <w:rsid w:val="000F6536"/>
    <w:rsid w:val="000F72D0"/>
    <w:rsid w:val="000F7F6E"/>
    <w:rsid w:val="00100241"/>
    <w:rsid w:val="00100646"/>
    <w:rsid w:val="00102B04"/>
    <w:rsid w:val="00102BCA"/>
    <w:rsid w:val="00104A71"/>
    <w:rsid w:val="00105ED9"/>
    <w:rsid w:val="00106B72"/>
    <w:rsid w:val="00106CCD"/>
    <w:rsid w:val="001075B6"/>
    <w:rsid w:val="00107D9C"/>
    <w:rsid w:val="00110601"/>
    <w:rsid w:val="00110618"/>
    <w:rsid w:val="00110CEE"/>
    <w:rsid w:val="0011198B"/>
    <w:rsid w:val="00112FD2"/>
    <w:rsid w:val="001130F3"/>
    <w:rsid w:val="001136F3"/>
    <w:rsid w:val="00113E14"/>
    <w:rsid w:val="0011503C"/>
    <w:rsid w:val="001159C2"/>
    <w:rsid w:val="00115D90"/>
    <w:rsid w:val="00116B1E"/>
    <w:rsid w:val="00117D09"/>
    <w:rsid w:val="00117D79"/>
    <w:rsid w:val="0012041F"/>
    <w:rsid w:val="0012085B"/>
    <w:rsid w:val="00120869"/>
    <w:rsid w:val="00121E10"/>
    <w:rsid w:val="0012202D"/>
    <w:rsid w:val="0012262D"/>
    <w:rsid w:val="001226D9"/>
    <w:rsid w:val="00122D88"/>
    <w:rsid w:val="00123A0E"/>
    <w:rsid w:val="00124953"/>
    <w:rsid w:val="00124ABE"/>
    <w:rsid w:val="00125206"/>
    <w:rsid w:val="00125D2E"/>
    <w:rsid w:val="00125DF2"/>
    <w:rsid w:val="00126723"/>
    <w:rsid w:val="00127467"/>
    <w:rsid w:val="0012794B"/>
    <w:rsid w:val="00130AC6"/>
    <w:rsid w:val="00130C38"/>
    <w:rsid w:val="00131F33"/>
    <w:rsid w:val="001329F8"/>
    <w:rsid w:val="00132ACF"/>
    <w:rsid w:val="001347C4"/>
    <w:rsid w:val="00134DF5"/>
    <w:rsid w:val="0013559A"/>
    <w:rsid w:val="00137C0B"/>
    <w:rsid w:val="001409E7"/>
    <w:rsid w:val="00142BF1"/>
    <w:rsid w:val="00145166"/>
    <w:rsid w:val="001458FE"/>
    <w:rsid w:val="001465FB"/>
    <w:rsid w:val="0014723F"/>
    <w:rsid w:val="001505C9"/>
    <w:rsid w:val="00151E58"/>
    <w:rsid w:val="00152996"/>
    <w:rsid w:val="00152BCB"/>
    <w:rsid w:val="00152D3B"/>
    <w:rsid w:val="00153018"/>
    <w:rsid w:val="00155927"/>
    <w:rsid w:val="001571AF"/>
    <w:rsid w:val="00157E0F"/>
    <w:rsid w:val="00157EA2"/>
    <w:rsid w:val="001601E6"/>
    <w:rsid w:val="0016027C"/>
    <w:rsid w:val="00162B96"/>
    <w:rsid w:val="00162E32"/>
    <w:rsid w:val="001635CE"/>
    <w:rsid w:val="00163D70"/>
    <w:rsid w:val="00165EB3"/>
    <w:rsid w:val="0016615A"/>
    <w:rsid w:val="00167913"/>
    <w:rsid w:val="00167DD9"/>
    <w:rsid w:val="00170745"/>
    <w:rsid w:val="00172576"/>
    <w:rsid w:val="00174449"/>
    <w:rsid w:val="001748F3"/>
    <w:rsid w:val="00176861"/>
    <w:rsid w:val="00176B4E"/>
    <w:rsid w:val="00176ECF"/>
    <w:rsid w:val="001833E2"/>
    <w:rsid w:val="00184AD2"/>
    <w:rsid w:val="00184E0B"/>
    <w:rsid w:val="00185B94"/>
    <w:rsid w:val="00185D32"/>
    <w:rsid w:val="001861AC"/>
    <w:rsid w:val="001861D2"/>
    <w:rsid w:val="0018638D"/>
    <w:rsid w:val="00187710"/>
    <w:rsid w:val="001900C5"/>
    <w:rsid w:val="001904EE"/>
    <w:rsid w:val="00191178"/>
    <w:rsid w:val="00193AA3"/>
    <w:rsid w:val="00193D6F"/>
    <w:rsid w:val="00194296"/>
    <w:rsid w:val="00194403"/>
    <w:rsid w:val="0019482E"/>
    <w:rsid w:val="00196B83"/>
    <w:rsid w:val="001978C0"/>
    <w:rsid w:val="001A23D3"/>
    <w:rsid w:val="001A3103"/>
    <w:rsid w:val="001A4691"/>
    <w:rsid w:val="001A4702"/>
    <w:rsid w:val="001A5701"/>
    <w:rsid w:val="001A5936"/>
    <w:rsid w:val="001A6533"/>
    <w:rsid w:val="001A6A11"/>
    <w:rsid w:val="001B04D2"/>
    <w:rsid w:val="001B06E4"/>
    <w:rsid w:val="001B0B12"/>
    <w:rsid w:val="001B162D"/>
    <w:rsid w:val="001B1A85"/>
    <w:rsid w:val="001B1E67"/>
    <w:rsid w:val="001B2ED9"/>
    <w:rsid w:val="001B3748"/>
    <w:rsid w:val="001B4409"/>
    <w:rsid w:val="001B5DDA"/>
    <w:rsid w:val="001C3947"/>
    <w:rsid w:val="001C3A9F"/>
    <w:rsid w:val="001C5066"/>
    <w:rsid w:val="001D2843"/>
    <w:rsid w:val="001D2C09"/>
    <w:rsid w:val="001D3681"/>
    <w:rsid w:val="001D3876"/>
    <w:rsid w:val="001D6082"/>
    <w:rsid w:val="001D6B79"/>
    <w:rsid w:val="001D72D1"/>
    <w:rsid w:val="001D7667"/>
    <w:rsid w:val="001D7FBB"/>
    <w:rsid w:val="001E0444"/>
    <w:rsid w:val="001E0D51"/>
    <w:rsid w:val="001E141E"/>
    <w:rsid w:val="001E1D09"/>
    <w:rsid w:val="001E2E88"/>
    <w:rsid w:val="001E3143"/>
    <w:rsid w:val="001E35F4"/>
    <w:rsid w:val="001E3E9F"/>
    <w:rsid w:val="001E62C9"/>
    <w:rsid w:val="001F0694"/>
    <w:rsid w:val="001F0F81"/>
    <w:rsid w:val="001F172E"/>
    <w:rsid w:val="001F4053"/>
    <w:rsid w:val="001F4996"/>
    <w:rsid w:val="001F51D9"/>
    <w:rsid w:val="001F66AD"/>
    <w:rsid w:val="0020021B"/>
    <w:rsid w:val="0020085C"/>
    <w:rsid w:val="00200C23"/>
    <w:rsid w:val="00200F96"/>
    <w:rsid w:val="002012BA"/>
    <w:rsid w:val="002025AA"/>
    <w:rsid w:val="0020491A"/>
    <w:rsid w:val="002065AA"/>
    <w:rsid w:val="00206730"/>
    <w:rsid w:val="0020693B"/>
    <w:rsid w:val="00206CAC"/>
    <w:rsid w:val="00210A82"/>
    <w:rsid w:val="00211BBB"/>
    <w:rsid w:val="00213CF1"/>
    <w:rsid w:val="00213F9D"/>
    <w:rsid w:val="00216BC0"/>
    <w:rsid w:val="002208A1"/>
    <w:rsid w:val="00220AEB"/>
    <w:rsid w:val="002222AE"/>
    <w:rsid w:val="00223AE0"/>
    <w:rsid w:val="00223E51"/>
    <w:rsid w:val="00224692"/>
    <w:rsid w:val="002255BB"/>
    <w:rsid w:val="002255F4"/>
    <w:rsid w:val="0022768A"/>
    <w:rsid w:val="00227CFE"/>
    <w:rsid w:val="00230D3F"/>
    <w:rsid w:val="002319C5"/>
    <w:rsid w:val="00231E41"/>
    <w:rsid w:val="0023260A"/>
    <w:rsid w:val="002327E0"/>
    <w:rsid w:val="00232D2A"/>
    <w:rsid w:val="002333CC"/>
    <w:rsid w:val="00233453"/>
    <w:rsid w:val="00233A5E"/>
    <w:rsid w:val="00235D81"/>
    <w:rsid w:val="00236C58"/>
    <w:rsid w:val="00241649"/>
    <w:rsid w:val="00241734"/>
    <w:rsid w:val="00241E95"/>
    <w:rsid w:val="00243311"/>
    <w:rsid w:val="00245D87"/>
    <w:rsid w:val="0024664F"/>
    <w:rsid w:val="00247464"/>
    <w:rsid w:val="00247745"/>
    <w:rsid w:val="0025022A"/>
    <w:rsid w:val="00250FD4"/>
    <w:rsid w:val="00252634"/>
    <w:rsid w:val="00252F18"/>
    <w:rsid w:val="0025369A"/>
    <w:rsid w:val="00253C73"/>
    <w:rsid w:val="00254D75"/>
    <w:rsid w:val="00255B50"/>
    <w:rsid w:val="00255BC7"/>
    <w:rsid w:val="00255C13"/>
    <w:rsid w:val="00257B54"/>
    <w:rsid w:val="00260B91"/>
    <w:rsid w:val="00260F49"/>
    <w:rsid w:val="002619C0"/>
    <w:rsid w:val="00261B65"/>
    <w:rsid w:val="002627F5"/>
    <w:rsid w:val="00263387"/>
    <w:rsid w:val="002638E3"/>
    <w:rsid w:val="00263928"/>
    <w:rsid w:val="00263A92"/>
    <w:rsid w:val="00263CB8"/>
    <w:rsid w:val="00263E0D"/>
    <w:rsid w:val="00264BD4"/>
    <w:rsid w:val="00264D1D"/>
    <w:rsid w:val="00265381"/>
    <w:rsid w:val="002653A1"/>
    <w:rsid w:val="002654DA"/>
    <w:rsid w:val="00265C93"/>
    <w:rsid w:val="00267521"/>
    <w:rsid w:val="00267F77"/>
    <w:rsid w:val="00270D4F"/>
    <w:rsid w:val="002778E8"/>
    <w:rsid w:val="0028127E"/>
    <w:rsid w:val="002813A5"/>
    <w:rsid w:val="00281AFF"/>
    <w:rsid w:val="00285CE6"/>
    <w:rsid w:val="00291479"/>
    <w:rsid w:val="002916B2"/>
    <w:rsid w:val="0029187F"/>
    <w:rsid w:val="00292EB5"/>
    <w:rsid w:val="00293AD2"/>
    <w:rsid w:val="0029405D"/>
    <w:rsid w:val="00294CD8"/>
    <w:rsid w:val="00295C4F"/>
    <w:rsid w:val="00295E2B"/>
    <w:rsid w:val="00297091"/>
    <w:rsid w:val="002A0ED7"/>
    <w:rsid w:val="002A14D4"/>
    <w:rsid w:val="002A17BB"/>
    <w:rsid w:val="002A7E30"/>
    <w:rsid w:val="002A7EF7"/>
    <w:rsid w:val="002B0656"/>
    <w:rsid w:val="002B0FFA"/>
    <w:rsid w:val="002B1E5F"/>
    <w:rsid w:val="002B27CE"/>
    <w:rsid w:val="002B2F68"/>
    <w:rsid w:val="002B2FF6"/>
    <w:rsid w:val="002B3497"/>
    <w:rsid w:val="002B39C6"/>
    <w:rsid w:val="002B7B65"/>
    <w:rsid w:val="002B7BC4"/>
    <w:rsid w:val="002C1104"/>
    <w:rsid w:val="002C1B44"/>
    <w:rsid w:val="002C1BA7"/>
    <w:rsid w:val="002C1C09"/>
    <w:rsid w:val="002C201C"/>
    <w:rsid w:val="002C2155"/>
    <w:rsid w:val="002C2C5C"/>
    <w:rsid w:val="002C4541"/>
    <w:rsid w:val="002C4ECE"/>
    <w:rsid w:val="002C54F7"/>
    <w:rsid w:val="002C5F02"/>
    <w:rsid w:val="002C71B6"/>
    <w:rsid w:val="002C79F9"/>
    <w:rsid w:val="002C7ADA"/>
    <w:rsid w:val="002D0463"/>
    <w:rsid w:val="002D1AD0"/>
    <w:rsid w:val="002D3DBA"/>
    <w:rsid w:val="002D3F56"/>
    <w:rsid w:val="002D4619"/>
    <w:rsid w:val="002D4F4A"/>
    <w:rsid w:val="002D72C4"/>
    <w:rsid w:val="002E0CCA"/>
    <w:rsid w:val="002E2344"/>
    <w:rsid w:val="002E2A78"/>
    <w:rsid w:val="002E2F84"/>
    <w:rsid w:val="002E5018"/>
    <w:rsid w:val="002E6B47"/>
    <w:rsid w:val="002E7052"/>
    <w:rsid w:val="002E71D9"/>
    <w:rsid w:val="002E7F3F"/>
    <w:rsid w:val="002F0966"/>
    <w:rsid w:val="002F15C9"/>
    <w:rsid w:val="002F2F24"/>
    <w:rsid w:val="002F315B"/>
    <w:rsid w:val="002F347A"/>
    <w:rsid w:val="002F3F2D"/>
    <w:rsid w:val="002F5A93"/>
    <w:rsid w:val="002F70D0"/>
    <w:rsid w:val="00300291"/>
    <w:rsid w:val="0030065E"/>
    <w:rsid w:val="003019D2"/>
    <w:rsid w:val="00302958"/>
    <w:rsid w:val="0030420E"/>
    <w:rsid w:val="00304735"/>
    <w:rsid w:val="00305349"/>
    <w:rsid w:val="00305B09"/>
    <w:rsid w:val="00306D8F"/>
    <w:rsid w:val="00310140"/>
    <w:rsid w:val="003105A9"/>
    <w:rsid w:val="00311484"/>
    <w:rsid w:val="00315CF7"/>
    <w:rsid w:val="003165EA"/>
    <w:rsid w:val="003169CE"/>
    <w:rsid w:val="00316ACA"/>
    <w:rsid w:val="00320D9C"/>
    <w:rsid w:val="00323CA1"/>
    <w:rsid w:val="00324177"/>
    <w:rsid w:val="00324DE6"/>
    <w:rsid w:val="003260D8"/>
    <w:rsid w:val="003264DF"/>
    <w:rsid w:val="0032762D"/>
    <w:rsid w:val="00327A38"/>
    <w:rsid w:val="00327E22"/>
    <w:rsid w:val="00327F0F"/>
    <w:rsid w:val="00330A8A"/>
    <w:rsid w:val="00330CBF"/>
    <w:rsid w:val="00331236"/>
    <w:rsid w:val="0033198E"/>
    <w:rsid w:val="00332EDC"/>
    <w:rsid w:val="00332F12"/>
    <w:rsid w:val="00334140"/>
    <w:rsid w:val="0033587E"/>
    <w:rsid w:val="00336319"/>
    <w:rsid w:val="00336DD6"/>
    <w:rsid w:val="003425E5"/>
    <w:rsid w:val="00343A6B"/>
    <w:rsid w:val="003442D9"/>
    <w:rsid w:val="00344921"/>
    <w:rsid w:val="00344C93"/>
    <w:rsid w:val="003455F9"/>
    <w:rsid w:val="00345D4A"/>
    <w:rsid w:val="00345E7D"/>
    <w:rsid w:val="0034614B"/>
    <w:rsid w:val="003470C0"/>
    <w:rsid w:val="00347A3F"/>
    <w:rsid w:val="00351EDA"/>
    <w:rsid w:val="0035238F"/>
    <w:rsid w:val="003538B7"/>
    <w:rsid w:val="00353D80"/>
    <w:rsid w:val="003558AE"/>
    <w:rsid w:val="00356018"/>
    <w:rsid w:val="00357093"/>
    <w:rsid w:val="00361419"/>
    <w:rsid w:val="0036168C"/>
    <w:rsid w:val="00361BB1"/>
    <w:rsid w:val="00361E46"/>
    <w:rsid w:val="003626F5"/>
    <w:rsid w:val="00363168"/>
    <w:rsid w:val="00363E59"/>
    <w:rsid w:val="00363E8D"/>
    <w:rsid w:val="00364684"/>
    <w:rsid w:val="00364EB1"/>
    <w:rsid w:val="00365EC2"/>
    <w:rsid w:val="00365F56"/>
    <w:rsid w:val="00367708"/>
    <w:rsid w:val="00370533"/>
    <w:rsid w:val="003706A8"/>
    <w:rsid w:val="00371D56"/>
    <w:rsid w:val="0037200D"/>
    <w:rsid w:val="00372232"/>
    <w:rsid w:val="00374CB6"/>
    <w:rsid w:val="00377A17"/>
    <w:rsid w:val="0038003A"/>
    <w:rsid w:val="00380134"/>
    <w:rsid w:val="00380CE0"/>
    <w:rsid w:val="00381417"/>
    <w:rsid w:val="00381D21"/>
    <w:rsid w:val="00384585"/>
    <w:rsid w:val="00385AF4"/>
    <w:rsid w:val="00385C0F"/>
    <w:rsid w:val="00387E4A"/>
    <w:rsid w:val="00391905"/>
    <w:rsid w:val="003919CA"/>
    <w:rsid w:val="003924AC"/>
    <w:rsid w:val="00393B62"/>
    <w:rsid w:val="00395056"/>
    <w:rsid w:val="003967C7"/>
    <w:rsid w:val="00397614"/>
    <w:rsid w:val="00397772"/>
    <w:rsid w:val="003A1274"/>
    <w:rsid w:val="003A140C"/>
    <w:rsid w:val="003A32D1"/>
    <w:rsid w:val="003A5949"/>
    <w:rsid w:val="003A60EB"/>
    <w:rsid w:val="003B09CC"/>
    <w:rsid w:val="003B173F"/>
    <w:rsid w:val="003B17F5"/>
    <w:rsid w:val="003B5A5B"/>
    <w:rsid w:val="003B5E83"/>
    <w:rsid w:val="003C1E8D"/>
    <w:rsid w:val="003C205F"/>
    <w:rsid w:val="003C2D69"/>
    <w:rsid w:val="003C4757"/>
    <w:rsid w:val="003C5AB0"/>
    <w:rsid w:val="003C5AC9"/>
    <w:rsid w:val="003C6921"/>
    <w:rsid w:val="003C78B0"/>
    <w:rsid w:val="003C791A"/>
    <w:rsid w:val="003D0FD5"/>
    <w:rsid w:val="003D2447"/>
    <w:rsid w:val="003D2CC0"/>
    <w:rsid w:val="003D46BD"/>
    <w:rsid w:val="003D4D3B"/>
    <w:rsid w:val="003D73B8"/>
    <w:rsid w:val="003D78C0"/>
    <w:rsid w:val="003E13C5"/>
    <w:rsid w:val="003E13E7"/>
    <w:rsid w:val="003E1624"/>
    <w:rsid w:val="003E2189"/>
    <w:rsid w:val="003E4C8B"/>
    <w:rsid w:val="003E4F3C"/>
    <w:rsid w:val="003E5B67"/>
    <w:rsid w:val="003E60E9"/>
    <w:rsid w:val="003E65CE"/>
    <w:rsid w:val="003E7099"/>
    <w:rsid w:val="003E720E"/>
    <w:rsid w:val="003F0DC2"/>
    <w:rsid w:val="003F172A"/>
    <w:rsid w:val="003F20E4"/>
    <w:rsid w:val="003F25AF"/>
    <w:rsid w:val="003F37B4"/>
    <w:rsid w:val="003F3CF8"/>
    <w:rsid w:val="003F46DC"/>
    <w:rsid w:val="003F5257"/>
    <w:rsid w:val="003F74DC"/>
    <w:rsid w:val="003F7E24"/>
    <w:rsid w:val="00402BD8"/>
    <w:rsid w:val="00403248"/>
    <w:rsid w:val="004049A0"/>
    <w:rsid w:val="004054E8"/>
    <w:rsid w:val="00405D35"/>
    <w:rsid w:val="004066DA"/>
    <w:rsid w:val="00406C60"/>
    <w:rsid w:val="00407160"/>
    <w:rsid w:val="00407178"/>
    <w:rsid w:val="00407936"/>
    <w:rsid w:val="00410D0D"/>
    <w:rsid w:val="004123D6"/>
    <w:rsid w:val="00412A3B"/>
    <w:rsid w:val="004137AE"/>
    <w:rsid w:val="00413CB2"/>
    <w:rsid w:val="004143F3"/>
    <w:rsid w:val="004148D2"/>
    <w:rsid w:val="00415447"/>
    <w:rsid w:val="004167AA"/>
    <w:rsid w:val="00416C4F"/>
    <w:rsid w:val="00416F04"/>
    <w:rsid w:val="00420330"/>
    <w:rsid w:val="004209F4"/>
    <w:rsid w:val="0042193C"/>
    <w:rsid w:val="00422367"/>
    <w:rsid w:val="00423D30"/>
    <w:rsid w:val="0042471A"/>
    <w:rsid w:val="00424C92"/>
    <w:rsid w:val="00425177"/>
    <w:rsid w:val="00425DFD"/>
    <w:rsid w:val="00426371"/>
    <w:rsid w:val="00426584"/>
    <w:rsid w:val="004271D6"/>
    <w:rsid w:val="004275C9"/>
    <w:rsid w:val="00427D9D"/>
    <w:rsid w:val="00432F58"/>
    <w:rsid w:val="004378AD"/>
    <w:rsid w:val="00440447"/>
    <w:rsid w:val="00441995"/>
    <w:rsid w:val="00442619"/>
    <w:rsid w:val="004429E1"/>
    <w:rsid w:val="00443330"/>
    <w:rsid w:val="00445409"/>
    <w:rsid w:val="004467EB"/>
    <w:rsid w:val="00446B6F"/>
    <w:rsid w:val="00446BAA"/>
    <w:rsid w:val="00451511"/>
    <w:rsid w:val="0045254B"/>
    <w:rsid w:val="0045386E"/>
    <w:rsid w:val="00455DB4"/>
    <w:rsid w:val="00456C7F"/>
    <w:rsid w:val="00457DFA"/>
    <w:rsid w:val="00460DE0"/>
    <w:rsid w:val="00461330"/>
    <w:rsid w:val="00463F4A"/>
    <w:rsid w:val="00464159"/>
    <w:rsid w:val="00464259"/>
    <w:rsid w:val="0046443A"/>
    <w:rsid w:val="00464C3D"/>
    <w:rsid w:val="00465180"/>
    <w:rsid w:val="004654DB"/>
    <w:rsid w:val="00467128"/>
    <w:rsid w:val="004700CD"/>
    <w:rsid w:val="00473B17"/>
    <w:rsid w:val="00473B7C"/>
    <w:rsid w:val="00473CF5"/>
    <w:rsid w:val="00474769"/>
    <w:rsid w:val="0047539C"/>
    <w:rsid w:val="0047708A"/>
    <w:rsid w:val="004770E8"/>
    <w:rsid w:val="0048001A"/>
    <w:rsid w:val="0048051E"/>
    <w:rsid w:val="004814C2"/>
    <w:rsid w:val="00482CEB"/>
    <w:rsid w:val="00483C17"/>
    <w:rsid w:val="00483E52"/>
    <w:rsid w:val="00484BCF"/>
    <w:rsid w:val="004859C5"/>
    <w:rsid w:val="00487509"/>
    <w:rsid w:val="004878D5"/>
    <w:rsid w:val="00491F7E"/>
    <w:rsid w:val="00492339"/>
    <w:rsid w:val="004929A9"/>
    <w:rsid w:val="00493839"/>
    <w:rsid w:val="00494CA3"/>
    <w:rsid w:val="00496A51"/>
    <w:rsid w:val="00496BAC"/>
    <w:rsid w:val="004A2997"/>
    <w:rsid w:val="004A2B75"/>
    <w:rsid w:val="004A3D44"/>
    <w:rsid w:val="004A4064"/>
    <w:rsid w:val="004A524A"/>
    <w:rsid w:val="004A6342"/>
    <w:rsid w:val="004A7F2D"/>
    <w:rsid w:val="004A7F90"/>
    <w:rsid w:val="004B10EA"/>
    <w:rsid w:val="004B125B"/>
    <w:rsid w:val="004B130C"/>
    <w:rsid w:val="004C04A7"/>
    <w:rsid w:val="004C2A6D"/>
    <w:rsid w:val="004C366A"/>
    <w:rsid w:val="004C3DA3"/>
    <w:rsid w:val="004C5112"/>
    <w:rsid w:val="004C5CBB"/>
    <w:rsid w:val="004C5CC7"/>
    <w:rsid w:val="004C69B9"/>
    <w:rsid w:val="004D0AFB"/>
    <w:rsid w:val="004D3180"/>
    <w:rsid w:val="004D385E"/>
    <w:rsid w:val="004D42B9"/>
    <w:rsid w:val="004D52A0"/>
    <w:rsid w:val="004D556D"/>
    <w:rsid w:val="004D6179"/>
    <w:rsid w:val="004D7CF4"/>
    <w:rsid w:val="004E13DE"/>
    <w:rsid w:val="004E145F"/>
    <w:rsid w:val="004E2477"/>
    <w:rsid w:val="004E2A06"/>
    <w:rsid w:val="004E2FF0"/>
    <w:rsid w:val="004E3945"/>
    <w:rsid w:val="004E3A86"/>
    <w:rsid w:val="004E3B65"/>
    <w:rsid w:val="004E44D4"/>
    <w:rsid w:val="004E5183"/>
    <w:rsid w:val="004E5439"/>
    <w:rsid w:val="004E7E92"/>
    <w:rsid w:val="004F0C2F"/>
    <w:rsid w:val="004F25C0"/>
    <w:rsid w:val="004F2DD5"/>
    <w:rsid w:val="004F2E2C"/>
    <w:rsid w:val="004F36D3"/>
    <w:rsid w:val="004F5A03"/>
    <w:rsid w:val="004F672A"/>
    <w:rsid w:val="004F678C"/>
    <w:rsid w:val="004F6842"/>
    <w:rsid w:val="004F6D26"/>
    <w:rsid w:val="004F798D"/>
    <w:rsid w:val="0050050A"/>
    <w:rsid w:val="00501DCA"/>
    <w:rsid w:val="00502A17"/>
    <w:rsid w:val="00502E77"/>
    <w:rsid w:val="005032CB"/>
    <w:rsid w:val="005046BC"/>
    <w:rsid w:val="00504BA0"/>
    <w:rsid w:val="00504BD8"/>
    <w:rsid w:val="00505F70"/>
    <w:rsid w:val="00506B4C"/>
    <w:rsid w:val="00510491"/>
    <w:rsid w:val="00510704"/>
    <w:rsid w:val="00514531"/>
    <w:rsid w:val="005169F2"/>
    <w:rsid w:val="00516F5A"/>
    <w:rsid w:val="0052199B"/>
    <w:rsid w:val="00521A44"/>
    <w:rsid w:val="0052206D"/>
    <w:rsid w:val="005222B2"/>
    <w:rsid w:val="00522399"/>
    <w:rsid w:val="00522419"/>
    <w:rsid w:val="005224C5"/>
    <w:rsid w:val="005225AD"/>
    <w:rsid w:val="005231C8"/>
    <w:rsid w:val="005233D9"/>
    <w:rsid w:val="00524CE0"/>
    <w:rsid w:val="00524FB3"/>
    <w:rsid w:val="005250DC"/>
    <w:rsid w:val="00525C8E"/>
    <w:rsid w:val="005263EE"/>
    <w:rsid w:val="00527262"/>
    <w:rsid w:val="005275F4"/>
    <w:rsid w:val="00527B8A"/>
    <w:rsid w:val="00527EC2"/>
    <w:rsid w:val="005312F5"/>
    <w:rsid w:val="005315B6"/>
    <w:rsid w:val="00531B98"/>
    <w:rsid w:val="00533515"/>
    <w:rsid w:val="005336F5"/>
    <w:rsid w:val="00534423"/>
    <w:rsid w:val="005346DF"/>
    <w:rsid w:val="00535883"/>
    <w:rsid w:val="005365A1"/>
    <w:rsid w:val="0053666E"/>
    <w:rsid w:val="00540834"/>
    <w:rsid w:val="005410F2"/>
    <w:rsid w:val="00541763"/>
    <w:rsid w:val="00542692"/>
    <w:rsid w:val="00542D2D"/>
    <w:rsid w:val="00542D3B"/>
    <w:rsid w:val="00542D8D"/>
    <w:rsid w:val="00543074"/>
    <w:rsid w:val="00544E41"/>
    <w:rsid w:val="00546AF0"/>
    <w:rsid w:val="00546F26"/>
    <w:rsid w:val="00547112"/>
    <w:rsid w:val="00547B3D"/>
    <w:rsid w:val="00547C97"/>
    <w:rsid w:val="005502CA"/>
    <w:rsid w:val="00550602"/>
    <w:rsid w:val="00550951"/>
    <w:rsid w:val="005519B8"/>
    <w:rsid w:val="00551A98"/>
    <w:rsid w:val="00551F87"/>
    <w:rsid w:val="00552339"/>
    <w:rsid w:val="00553750"/>
    <w:rsid w:val="005540D0"/>
    <w:rsid w:val="00556841"/>
    <w:rsid w:val="0055694A"/>
    <w:rsid w:val="005570EF"/>
    <w:rsid w:val="0055714D"/>
    <w:rsid w:val="00560218"/>
    <w:rsid w:val="0056059C"/>
    <w:rsid w:val="00560963"/>
    <w:rsid w:val="00560D5E"/>
    <w:rsid w:val="0056201F"/>
    <w:rsid w:val="0056497D"/>
    <w:rsid w:val="00564A91"/>
    <w:rsid w:val="005658C9"/>
    <w:rsid w:val="00565DD7"/>
    <w:rsid w:val="0056774B"/>
    <w:rsid w:val="00567789"/>
    <w:rsid w:val="00567864"/>
    <w:rsid w:val="005679AE"/>
    <w:rsid w:val="005717C0"/>
    <w:rsid w:val="0057200C"/>
    <w:rsid w:val="005733C0"/>
    <w:rsid w:val="00575706"/>
    <w:rsid w:val="00576E53"/>
    <w:rsid w:val="0058190F"/>
    <w:rsid w:val="00581A68"/>
    <w:rsid w:val="00582209"/>
    <w:rsid w:val="005822E4"/>
    <w:rsid w:val="0058422E"/>
    <w:rsid w:val="00584B0B"/>
    <w:rsid w:val="00585773"/>
    <w:rsid w:val="00585F09"/>
    <w:rsid w:val="00586357"/>
    <w:rsid w:val="005870EF"/>
    <w:rsid w:val="005874AC"/>
    <w:rsid w:val="00587BA5"/>
    <w:rsid w:val="005916E1"/>
    <w:rsid w:val="00591CA5"/>
    <w:rsid w:val="00591ECA"/>
    <w:rsid w:val="00592C67"/>
    <w:rsid w:val="00592CEA"/>
    <w:rsid w:val="00594CA9"/>
    <w:rsid w:val="00595029"/>
    <w:rsid w:val="00595E5F"/>
    <w:rsid w:val="00597D1F"/>
    <w:rsid w:val="005A02C6"/>
    <w:rsid w:val="005A0D42"/>
    <w:rsid w:val="005A13CF"/>
    <w:rsid w:val="005A1D6E"/>
    <w:rsid w:val="005A23B1"/>
    <w:rsid w:val="005A49EA"/>
    <w:rsid w:val="005A4B29"/>
    <w:rsid w:val="005A5074"/>
    <w:rsid w:val="005A5BCA"/>
    <w:rsid w:val="005B035D"/>
    <w:rsid w:val="005B1AF4"/>
    <w:rsid w:val="005B35C8"/>
    <w:rsid w:val="005B55CD"/>
    <w:rsid w:val="005B65F4"/>
    <w:rsid w:val="005B6A9E"/>
    <w:rsid w:val="005B75B4"/>
    <w:rsid w:val="005C0EF6"/>
    <w:rsid w:val="005C285B"/>
    <w:rsid w:val="005C352C"/>
    <w:rsid w:val="005C419A"/>
    <w:rsid w:val="005C445F"/>
    <w:rsid w:val="005C4F40"/>
    <w:rsid w:val="005C5791"/>
    <w:rsid w:val="005C5C57"/>
    <w:rsid w:val="005C77F3"/>
    <w:rsid w:val="005D1B6B"/>
    <w:rsid w:val="005D2364"/>
    <w:rsid w:val="005D2B5B"/>
    <w:rsid w:val="005D44DA"/>
    <w:rsid w:val="005D6697"/>
    <w:rsid w:val="005D7FC9"/>
    <w:rsid w:val="005E09E0"/>
    <w:rsid w:val="005E161B"/>
    <w:rsid w:val="005E183F"/>
    <w:rsid w:val="005E24FF"/>
    <w:rsid w:val="005E5A2B"/>
    <w:rsid w:val="005E6171"/>
    <w:rsid w:val="005E64EC"/>
    <w:rsid w:val="005E6CF9"/>
    <w:rsid w:val="005F00A2"/>
    <w:rsid w:val="005F013D"/>
    <w:rsid w:val="005F0287"/>
    <w:rsid w:val="005F06AA"/>
    <w:rsid w:val="005F095C"/>
    <w:rsid w:val="005F1B4D"/>
    <w:rsid w:val="005F1F2C"/>
    <w:rsid w:val="005F2EDD"/>
    <w:rsid w:val="005F37C2"/>
    <w:rsid w:val="005F45AD"/>
    <w:rsid w:val="005F677B"/>
    <w:rsid w:val="005F6ADC"/>
    <w:rsid w:val="005F774A"/>
    <w:rsid w:val="005F7919"/>
    <w:rsid w:val="00600BCF"/>
    <w:rsid w:val="00600C13"/>
    <w:rsid w:val="00600EDB"/>
    <w:rsid w:val="006017B3"/>
    <w:rsid w:val="006020CE"/>
    <w:rsid w:val="00602653"/>
    <w:rsid w:val="00604B94"/>
    <w:rsid w:val="00606C98"/>
    <w:rsid w:val="0060738C"/>
    <w:rsid w:val="00611912"/>
    <w:rsid w:val="00611E3F"/>
    <w:rsid w:val="00613516"/>
    <w:rsid w:val="006149FB"/>
    <w:rsid w:val="00616048"/>
    <w:rsid w:val="006164B8"/>
    <w:rsid w:val="00616643"/>
    <w:rsid w:val="006175E3"/>
    <w:rsid w:val="0062099B"/>
    <w:rsid w:val="00621A18"/>
    <w:rsid w:val="00626131"/>
    <w:rsid w:val="00627D6C"/>
    <w:rsid w:val="0063007F"/>
    <w:rsid w:val="00631332"/>
    <w:rsid w:val="00631A14"/>
    <w:rsid w:val="00632B40"/>
    <w:rsid w:val="00633F96"/>
    <w:rsid w:val="00634AA7"/>
    <w:rsid w:val="00635002"/>
    <w:rsid w:val="00635099"/>
    <w:rsid w:val="006350A1"/>
    <w:rsid w:val="006356D6"/>
    <w:rsid w:val="0063677E"/>
    <w:rsid w:val="00636CC3"/>
    <w:rsid w:val="00636E8E"/>
    <w:rsid w:val="00637965"/>
    <w:rsid w:val="00640607"/>
    <w:rsid w:val="006411BE"/>
    <w:rsid w:val="006418CC"/>
    <w:rsid w:val="00642853"/>
    <w:rsid w:val="00642E34"/>
    <w:rsid w:val="006434EF"/>
    <w:rsid w:val="006435A7"/>
    <w:rsid w:val="0064436E"/>
    <w:rsid w:val="006444E0"/>
    <w:rsid w:val="00644C70"/>
    <w:rsid w:val="00644CA5"/>
    <w:rsid w:val="0064504C"/>
    <w:rsid w:val="006455D6"/>
    <w:rsid w:val="00646C5F"/>
    <w:rsid w:val="006506C3"/>
    <w:rsid w:val="006507F1"/>
    <w:rsid w:val="006509F5"/>
    <w:rsid w:val="00652F23"/>
    <w:rsid w:val="006544D1"/>
    <w:rsid w:val="00655C39"/>
    <w:rsid w:val="006570A0"/>
    <w:rsid w:val="0066270C"/>
    <w:rsid w:val="006639CC"/>
    <w:rsid w:val="00663F83"/>
    <w:rsid w:val="00664EDA"/>
    <w:rsid w:val="00666DFE"/>
    <w:rsid w:val="00670D9B"/>
    <w:rsid w:val="0067216C"/>
    <w:rsid w:val="006733C2"/>
    <w:rsid w:val="00673BF3"/>
    <w:rsid w:val="00675C2E"/>
    <w:rsid w:val="00676BA0"/>
    <w:rsid w:val="00677480"/>
    <w:rsid w:val="00677932"/>
    <w:rsid w:val="006809EC"/>
    <w:rsid w:val="00680CD6"/>
    <w:rsid w:val="00680DD6"/>
    <w:rsid w:val="00681A54"/>
    <w:rsid w:val="00681BE1"/>
    <w:rsid w:val="006847BC"/>
    <w:rsid w:val="00687851"/>
    <w:rsid w:val="00690C64"/>
    <w:rsid w:val="006915BC"/>
    <w:rsid w:val="006932BD"/>
    <w:rsid w:val="00696B72"/>
    <w:rsid w:val="006973B4"/>
    <w:rsid w:val="006A3923"/>
    <w:rsid w:val="006A4EC9"/>
    <w:rsid w:val="006A4F85"/>
    <w:rsid w:val="006A6ADF"/>
    <w:rsid w:val="006A6F18"/>
    <w:rsid w:val="006B0839"/>
    <w:rsid w:val="006B0B7A"/>
    <w:rsid w:val="006B134D"/>
    <w:rsid w:val="006B1570"/>
    <w:rsid w:val="006B27E1"/>
    <w:rsid w:val="006B350B"/>
    <w:rsid w:val="006B5358"/>
    <w:rsid w:val="006B539D"/>
    <w:rsid w:val="006B5CF5"/>
    <w:rsid w:val="006C031B"/>
    <w:rsid w:val="006C10B2"/>
    <w:rsid w:val="006C17B0"/>
    <w:rsid w:val="006C21C9"/>
    <w:rsid w:val="006C249D"/>
    <w:rsid w:val="006C41DC"/>
    <w:rsid w:val="006C4BBF"/>
    <w:rsid w:val="006C5B06"/>
    <w:rsid w:val="006C6F73"/>
    <w:rsid w:val="006C789B"/>
    <w:rsid w:val="006C7CC0"/>
    <w:rsid w:val="006D0DB2"/>
    <w:rsid w:val="006D0EAB"/>
    <w:rsid w:val="006D1912"/>
    <w:rsid w:val="006D1B59"/>
    <w:rsid w:val="006D22BE"/>
    <w:rsid w:val="006D2596"/>
    <w:rsid w:val="006D3804"/>
    <w:rsid w:val="006D38B5"/>
    <w:rsid w:val="006D3D54"/>
    <w:rsid w:val="006D4782"/>
    <w:rsid w:val="006D502A"/>
    <w:rsid w:val="006D550D"/>
    <w:rsid w:val="006D579B"/>
    <w:rsid w:val="006D6604"/>
    <w:rsid w:val="006D67D2"/>
    <w:rsid w:val="006D68FF"/>
    <w:rsid w:val="006E00ED"/>
    <w:rsid w:val="006E2D58"/>
    <w:rsid w:val="006E3615"/>
    <w:rsid w:val="006E4AE1"/>
    <w:rsid w:val="006E560E"/>
    <w:rsid w:val="006E5AEB"/>
    <w:rsid w:val="006E7820"/>
    <w:rsid w:val="006F4F3C"/>
    <w:rsid w:val="006F55F1"/>
    <w:rsid w:val="006F5EA8"/>
    <w:rsid w:val="006F6A9D"/>
    <w:rsid w:val="006F6F3C"/>
    <w:rsid w:val="006F76E4"/>
    <w:rsid w:val="007001E6"/>
    <w:rsid w:val="007016B9"/>
    <w:rsid w:val="00702D27"/>
    <w:rsid w:val="0070317B"/>
    <w:rsid w:val="00704289"/>
    <w:rsid w:val="0070480D"/>
    <w:rsid w:val="00704BB1"/>
    <w:rsid w:val="007055D7"/>
    <w:rsid w:val="0070564B"/>
    <w:rsid w:val="00707390"/>
    <w:rsid w:val="00707481"/>
    <w:rsid w:val="00707892"/>
    <w:rsid w:val="007078B7"/>
    <w:rsid w:val="00712D8E"/>
    <w:rsid w:val="00714132"/>
    <w:rsid w:val="007151B7"/>
    <w:rsid w:val="00717A49"/>
    <w:rsid w:val="00717D72"/>
    <w:rsid w:val="00720BA0"/>
    <w:rsid w:val="00721179"/>
    <w:rsid w:val="00721F83"/>
    <w:rsid w:val="00721FEC"/>
    <w:rsid w:val="00722D11"/>
    <w:rsid w:val="007234CF"/>
    <w:rsid w:val="0072438E"/>
    <w:rsid w:val="00727312"/>
    <w:rsid w:val="00730434"/>
    <w:rsid w:val="007306BE"/>
    <w:rsid w:val="00730B1A"/>
    <w:rsid w:val="007319E1"/>
    <w:rsid w:val="00732AEF"/>
    <w:rsid w:val="007337C1"/>
    <w:rsid w:val="00733BA9"/>
    <w:rsid w:val="00734F53"/>
    <w:rsid w:val="00735003"/>
    <w:rsid w:val="0073507A"/>
    <w:rsid w:val="00735BAD"/>
    <w:rsid w:val="00737AC8"/>
    <w:rsid w:val="00737E78"/>
    <w:rsid w:val="007411E3"/>
    <w:rsid w:val="00742338"/>
    <w:rsid w:val="007449AA"/>
    <w:rsid w:val="00744FC4"/>
    <w:rsid w:val="00745F61"/>
    <w:rsid w:val="007465BA"/>
    <w:rsid w:val="00747093"/>
    <w:rsid w:val="007500A9"/>
    <w:rsid w:val="007505AC"/>
    <w:rsid w:val="0075354E"/>
    <w:rsid w:val="007544E5"/>
    <w:rsid w:val="007558AA"/>
    <w:rsid w:val="00756C61"/>
    <w:rsid w:val="00761210"/>
    <w:rsid w:val="0076221E"/>
    <w:rsid w:val="007625CA"/>
    <w:rsid w:val="007634BB"/>
    <w:rsid w:val="0076374F"/>
    <w:rsid w:val="007679E9"/>
    <w:rsid w:val="0077052A"/>
    <w:rsid w:val="00771A9E"/>
    <w:rsid w:val="00772E5C"/>
    <w:rsid w:val="00773AF1"/>
    <w:rsid w:val="00774772"/>
    <w:rsid w:val="00777C52"/>
    <w:rsid w:val="00780B48"/>
    <w:rsid w:val="00782000"/>
    <w:rsid w:val="007821B8"/>
    <w:rsid w:val="00783E7E"/>
    <w:rsid w:val="0078416E"/>
    <w:rsid w:val="007853BD"/>
    <w:rsid w:val="00785684"/>
    <w:rsid w:val="00785757"/>
    <w:rsid w:val="00785B6F"/>
    <w:rsid w:val="0078642F"/>
    <w:rsid w:val="00786878"/>
    <w:rsid w:val="00786E4F"/>
    <w:rsid w:val="00790894"/>
    <w:rsid w:val="007945F6"/>
    <w:rsid w:val="00794AA4"/>
    <w:rsid w:val="00794FCF"/>
    <w:rsid w:val="00795386"/>
    <w:rsid w:val="00796CC7"/>
    <w:rsid w:val="007A07D9"/>
    <w:rsid w:val="007A091A"/>
    <w:rsid w:val="007A0EAB"/>
    <w:rsid w:val="007A1029"/>
    <w:rsid w:val="007A2754"/>
    <w:rsid w:val="007A45A2"/>
    <w:rsid w:val="007A45D1"/>
    <w:rsid w:val="007A4B75"/>
    <w:rsid w:val="007A53F6"/>
    <w:rsid w:val="007A578C"/>
    <w:rsid w:val="007A638A"/>
    <w:rsid w:val="007A728F"/>
    <w:rsid w:val="007A750C"/>
    <w:rsid w:val="007A76B9"/>
    <w:rsid w:val="007A7B2B"/>
    <w:rsid w:val="007A7BF3"/>
    <w:rsid w:val="007B1EDC"/>
    <w:rsid w:val="007B4671"/>
    <w:rsid w:val="007B4E6A"/>
    <w:rsid w:val="007B63E0"/>
    <w:rsid w:val="007B710D"/>
    <w:rsid w:val="007C0889"/>
    <w:rsid w:val="007C1D2A"/>
    <w:rsid w:val="007C2D2D"/>
    <w:rsid w:val="007C3709"/>
    <w:rsid w:val="007C3918"/>
    <w:rsid w:val="007C408A"/>
    <w:rsid w:val="007C6FD2"/>
    <w:rsid w:val="007D0228"/>
    <w:rsid w:val="007D0420"/>
    <w:rsid w:val="007D07D9"/>
    <w:rsid w:val="007D3E79"/>
    <w:rsid w:val="007D4C87"/>
    <w:rsid w:val="007D62E9"/>
    <w:rsid w:val="007D64D2"/>
    <w:rsid w:val="007D6CEA"/>
    <w:rsid w:val="007D6EE3"/>
    <w:rsid w:val="007D75DD"/>
    <w:rsid w:val="007E00C3"/>
    <w:rsid w:val="007E302D"/>
    <w:rsid w:val="007E3960"/>
    <w:rsid w:val="007E4B28"/>
    <w:rsid w:val="007E54C6"/>
    <w:rsid w:val="007E5BA7"/>
    <w:rsid w:val="007E7481"/>
    <w:rsid w:val="007F0D9E"/>
    <w:rsid w:val="007F0EEE"/>
    <w:rsid w:val="007F1592"/>
    <w:rsid w:val="007F2EA4"/>
    <w:rsid w:val="007F3286"/>
    <w:rsid w:val="007F3646"/>
    <w:rsid w:val="007F4639"/>
    <w:rsid w:val="007F646D"/>
    <w:rsid w:val="007F714A"/>
    <w:rsid w:val="008010BF"/>
    <w:rsid w:val="008031A3"/>
    <w:rsid w:val="0080573D"/>
    <w:rsid w:val="008061E1"/>
    <w:rsid w:val="00807161"/>
    <w:rsid w:val="00810C81"/>
    <w:rsid w:val="00813410"/>
    <w:rsid w:val="0081437E"/>
    <w:rsid w:val="00814460"/>
    <w:rsid w:val="0081565F"/>
    <w:rsid w:val="00815D9E"/>
    <w:rsid w:val="00820278"/>
    <w:rsid w:val="00820681"/>
    <w:rsid w:val="00820D5A"/>
    <w:rsid w:val="00821DAC"/>
    <w:rsid w:val="00822F5F"/>
    <w:rsid w:val="00822FD0"/>
    <w:rsid w:val="00823A58"/>
    <w:rsid w:val="00823D3F"/>
    <w:rsid w:val="008249CE"/>
    <w:rsid w:val="00824CEB"/>
    <w:rsid w:val="0082549A"/>
    <w:rsid w:val="008264F7"/>
    <w:rsid w:val="008314D8"/>
    <w:rsid w:val="008318A4"/>
    <w:rsid w:val="00832B54"/>
    <w:rsid w:val="008331AA"/>
    <w:rsid w:val="00833EEA"/>
    <w:rsid w:val="00836F13"/>
    <w:rsid w:val="00837C03"/>
    <w:rsid w:val="008408DE"/>
    <w:rsid w:val="00840A56"/>
    <w:rsid w:val="00840BBD"/>
    <w:rsid w:val="0084436E"/>
    <w:rsid w:val="00844CE4"/>
    <w:rsid w:val="008457C7"/>
    <w:rsid w:val="00845A11"/>
    <w:rsid w:val="0084632E"/>
    <w:rsid w:val="00850155"/>
    <w:rsid w:val="00850EA1"/>
    <w:rsid w:val="008514BA"/>
    <w:rsid w:val="008515CF"/>
    <w:rsid w:val="00852632"/>
    <w:rsid w:val="00852AA2"/>
    <w:rsid w:val="00852D31"/>
    <w:rsid w:val="00854FD6"/>
    <w:rsid w:val="008551E6"/>
    <w:rsid w:val="0085659F"/>
    <w:rsid w:val="0085661B"/>
    <w:rsid w:val="00860E20"/>
    <w:rsid w:val="008614DE"/>
    <w:rsid w:val="0086186C"/>
    <w:rsid w:val="00861E2C"/>
    <w:rsid w:val="00863078"/>
    <w:rsid w:val="00863B35"/>
    <w:rsid w:val="00866383"/>
    <w:rsid w:val="00867C32"/>
    <w:rsid w:val="00867F11"/>
    <w:rsid w:val="0087024F"/>
    <w:rsid w:val="008704E4"/>
    <w:rsid w:val="008710B8"/>
    <w:rsid w:val="0087182A"/>
    <w:rsid w:val="00871A3C"/>
    <w:rsid w:val="00872194"/>
    <w:rsid w:val="00872AAD"/>
    <w:rsid w:val="00872C64"/>
    <w:rsid w:val="008758DF"/>
    <w:rsid w:val="00877947"/>
    <w:rsid w:val="00877EDD"/>
    <w:rsid w:val="00880076"/>
    <w:rsid w:val="00880BD4"/>
    <w:rsid w:val="0088125C"/>
    <w:rsid w:val="008869D1"/>
    <w:rsid w:val="00886A27"/>
    <w:rsid w:val="0088734C"/>
    <w:rsid w:val="0088774A"/>
    <w:rsid w:val="00887EC2"/>
    <w:rsid w:val="00890C8E"/>
    <w:rsid w:val="008914DE"/>
    <w:rsid w:val="00891D8E"/>
    <w:rsid w:val="008923F9"/>
    <w:rsid w:val="00892B57"/>
    <w:rsid w:val="00893BE5"/>
    <w:rsid w:val="0089410D"/>
    <w:rsid w:val="008941E3"/>
    <w:rsid w:val="0089420D"/>
    <w:rsid w:val="0089430A"/>
    <w:rsid w:val="00894DC1"/>
    <w:rsid w:val="008957C6"/>
    <w:rsid w:val="008962C3"/>
    <w:rsid w:val="00897615"/>
    <w:rsid w:val="008A2E79"/>
    <w:rsid w:val="008A384F"/>
    <w:rsid w:val="008A4460"/>
    <w:rsid w:val="008A4545"/>
    <w:rsid w:val="008A5A9A"/>
    <w:rsid w:val="008A6209"/>
    <w:rsid w:val="008A655C"/>
    <w:rsid w:val="008A6FC2"/>
    <w:rsid w:val="008A742F"/>
    <w:rsid w:val="008B0EE4"/>
    <w:rsid w:val="008B1CDC"/>
    <w:rsid w:val="008B1D19"/>
    <w:rsid w:val="008B1ECF"/>
    <w:rsid w:val="008B24B1"/>
    <w:rsid w:val="008B5D4A"/>
    <w:rsid w:val="008B7314"/>
    <w:rsid w:val="008B768C"/>
    <w:rsid w:val="008C2A86"/>
    <w:rsid w:val="008C392A"/>
    <w:rsid w:val="008C47C0"/>
    <w:rsid w:val="008C4B66"/>
    <w:rsid w:val="008C4D59"/>
    <w:rsid w:val="008C4E26"/>
    <w:rsid w:val="008C5873"/>
    <w:rsid w:val="008C6CCE"/>
    <w:rsid w:val="008C708E"/>
    <w:rsid w:val="008C7F44"/>
    <w:rsid w:val="008D061B"/>
    <w:rsid w:val="008D06CF"/>
    <w:rsid w:val="008D1062"/>
    <w:rsid w:val="008D14C1"/>
    <w:rsid w:val="008D2858"/>
    <w:rsid w:val="008D6976"/>
    <w:rsid w:val="008D6EA2"/>
    <w:rsid w:val="008D7E6C"/>
    <w:rsid w:val="008E04F9"/>
    <w:rsid w:val="008E104A"/>
    <w:rsid w:val="008E3497"/>
    <w:rsid w:val="008E3527"/>
    <w:rsid w:val="008E3A94"/>
    <w:rsid w:val="008E4E84"/>
    <w:rsid w:val="008E50C3"/>
    <w:rsid w:val="008E5102"/>
    <w:rsid w:val="008E54B2"/>
    <w:rsid w:val="008E5B57"/>
    <w:rsid w:val="008E7383"/>
    <w:rsid w:val="008F0D70"/>
    <w:rsid w:val="008F16DF"/>
    <w:rsid w:val="008F307D"/>
    <w:rsid w:val="008F4813"/>
    <w:rsid w:val="008F5068"/>
    <w:rsid w:val="008F583C"/>
    <w:rsid w:val="008F589B"/>
    <w:rsid w:val="008F619F"/>
    <w:rsid w:val="008F6573"/>
    <w:rsid w:val="008F6D56"/>
    <w:rsid w:val="008F7549"/>
    <w:rsid w:val="0090065A"/>
    <w:rsid w:val="00900B0E"/>
    <w:rsid w:val="0090184E"/>
    <w:rsid w:val="00901A3B"/>
    <w:rsid w:val="009033CD"/>
    <w:rsid w:val="00904D2D"/>
    <w:rsid w:val="009050D9"/>
    <w:rsid w:val="00905337"/>
    <w:rsid w:val="00905368"/>
    <w:rsid w:val="00905ABE"/>
    <w:rsid w:val="00906C0D"/>
    <w:rsid w:val="00906D8C"/>
    <w:rsid w:val="00910463"/>
    <w:rsid w:val="009134F4"/>
    <w:rsid w:val="009145D7"/>
    <w:rsid w:val="009156A8"/>
    <w:rsid w:val="00915A2F"/>
    <w:rsid w:val="00916112"/>
    <w:rsid w:val="009201B0"/>
    <w:rsid w:val="00923800"/>
    <w:rsid w:val="00924BE3"/>
    <w:rsid w:val="0092636D"/>
    <w:rsid w:val="0092652F"/>
    <w:rsid w:val="00926733"/>
    <w:rsid w:val="00926C05"/>
    <w:rsid w:val="00930298"/>
    <w:rsid w:val="00930CC2"/>
    <w:rsid w:val="00931D1A"/>
    <w:rsid w:val="00935336"/>
    <w:rsid w:val="00936003"/>
    <w:rsid w:val="0093601D"/>
    <w:rsid w:val="00936027"/>
    <w:rsid w:val="0093656E"/>
    <w:rsid w:val="00936B82"/>
    <w:rsid w:val="00940061"/>
    <w:rsid w:val="00940170"/>
    <w:rsid w:val="00940468"/>
    <w:rsid w:val="009414F0"/>
    <w:rsid w:val="00943383"/>
    <w:rsid w:val="0094384D"/>
    <w:rsid w:val="009439AB"/>
    <w:rsid w:val="00944BD6"/>
    <w:rsid w:val="00944FCF"/>
    <w:rsid w:val="00946951"/>
    <w:rsid w:val="00951014"/>
    <w:rsid w:val="00953D37"/>
    <w:rsid w:val="00955C09"/>
    <w:rsid w:val="00955E98"/>
    <w:rsid w:val="0095671D"/>
    <w:rsid w:val="009573EF"/>
    <w:rsid w:val="009621F9"/>
    <w:rsid w:val="0096528A"/>
    <w:rsid w:val="00967ED8"/>
    <w:rsid w:val="009717CA"/>
    <w:rsid w:val="009718F3"/>
    <w:rsid w:val="0097289B"/>
    <w:rsid w:val="00972F31"/>
    <w:rsid w:val="00974732"/>
    <w:rsid w:val="00976A2F"/>
    <w:rsid w:val="00976FE4"/>
    <w:rsid w:val="00977219"/>
    <w:rsid w:val="00977F35"/>
    <w:rsid w:val="00980A83"/>
    <w:rsid w:val="00981566"/>
    <w:rsid w:val="0098299A"/>
    <w:rsid w:val="0098401C"/>
    <w:rsid w:val="0098470E"/>
    <w:rsid w:val="00985071"/>
    <w:rsid w:val="00985475"/>
    <w:rsid w:val="009857D7"/>
    <w:rsid w:val="009864B1"/>
    <w:rsid w:val="00990F99"/>
    <w:rsid w:val="00991201"/>
    <w:rsid w:val="00992117"/>
    <w:rsid w:val="009933DD"/>
    <w:rsid w:val="00993EA8"/>
    <w:rsid w:val="009946E3"/>
    <w:rsid w:val="00994D7A"/>
    <w:rsid w:val="00995C06"/>
    <w:rsid w:val="00997575"/>
    <w:rsid w:val="00997B03"/>
    <w:rsid w:val="009A072D"/>
    <w:rsid w:val="009A0E7F"/>
    <w:rsid w:val="009A36FE"/>
    <w:rsid w:val="009A3A57"/>
    <w:rsid w:val="009A3F97"/>
    <w:rsid w:val="009A4CEA"/>
    <w:rsid w:val="009B51E0"/>
    <w:rsid w:val="009B5728"/>
    <w:rsid w:val="009B7CEC"/>
    <w:rsid w:val="009C093B"/>
    <w:rsid w:val="009C13CF"/>
    <w:rsid w:val="009C1436"/>
    <w:rsid w:val="009C318C"/>
    <w:rsid w:val="009C396D"/>
    <w:rsid w:val="009C3C48"/>
    <w:rsid w:val="009C3E82"/>
    <w:rsid w:val="009C59E6"/>
    <w:rsid w:val="009C67B8"/>
    <w:rsid w:val="009C7FC0"/>
    <w:rsid w:val="009D0B14"/>
    <w:rsid w:val="009D0E7A"/>
    <w:rsid w:val="009D12C1"/>
    <w:rsid w:val="009D13E9"/>
    <w:rsid w:val="009D15BB"/>
    <w:rsid w:val="009D1C6D"/>
    <w:rsid w:val="009E1471"/>
    <w:rsid w:val="009E2850"/>
    <w:rsid w:val="009E2C5C"/>
    <w:rsid w:val="009E33CD"/>
    <w:rsid w:val="009E4B0F"/>
    <w:rsid w:val="009E4DD4"/>
    <w:rsid w:val="009E59BE"/>
    <w:rsid w:val="009E7BB4"/>
    <w:rsid w:val="009E7EC1"/>
    <w:rsid w:val="009F03DF"/>
    <w:rsid w:val="009F0890"/>
    <w:rsid w:val="009F0917"/>
    <w:rsid w:val="009F0DCE"/>
    <w:rsid w:val="009F1418"/>
    <w:rsid w:val="009F3098"/>
    <w:rsid w:val="009F332E"/>
    <w:rsid w:val="009F3538"/>
    <w:rsid w:val="009F38AC"/>
    <w:rsid w:val="009F3C33"/>
    <w:rsid w:val="009F47AE"/>
    <w:rsid w:val="009F619A"/>
    <w:rsid w:val="009F62B0"/>
    <w:rsid w:val="009F6CAA"/>
    <w:rsid w:val="00A0058B"/>
    <w:rsid w:val="00A0079B"/>
    <w:rsid w:val="00A01F83"/>
    <w:rsid w:val="00A058BC"/>
    <w:rsid w:val="00A05975"/>
    <w:rsid w:val="00A06089"/>
    <w:rsid w:val="00A06905"/>
    <w:rsid w:val="00A07E0F"/>
    <w:rsid w:val="00A12018"/>
    <w:rsid w:val="00A12886"/>
    <w:rsid w:val="00A13273"/>
    <w:rsid w:val="00A14E11"/>
    <w:rsid w:val="00A160F5"/>
    <w:rsid w:val="00A16469"/>
    <w:rsid w:val="00A165EE"/>
    <w:rsid w:val="00A178EF"/>
    <w:rsid w:val="00A2020F"/>
    <w:rsid w:val="00A203D5"/>
    <w:rsid w:val="00A2050A"/>
    <w:rsid w:val="00A2279D"/>
    <w:rsid w:val="00A23357"/>
    <w:rsid w:val="00A258C0"/>
    <w:rsid w:val="00A25F8F"/>
    <w:rsid w:val="00A26E91"/>
    <w:rsid w:val="00A27D6E"/>
    <w:rsid w:val="00A27FC4"/>
    <w:rsid w:val="00A30708"/>
    <w:rsid w:val="00A30BAD"/>
    <w:rsid w:val="00A31941"/>
    <w:rsid w:val="00A32AAA"/>
    <w:rsid w:val="00A33EEF"/>
    <w:rsid w:val="00A356B5"/>
    <w:rsid w:val="00A35B3E"/>
    <w:rsid w:val="00A35CAA"/>
    <w:rsid w:val="00A35D6D"/>
    <w:rsid w:val="00A36846"/>
    <w:rsid w:val="00A369B9"/>
    <w:rsid w:val="00A4083A"/>
    <w:rsid w:val="00A40B96"/>
    <w:rsid w:val="00A4242D"/>
    <w:rsid w:val="00A43D01"/>
    <w:rsid w:val="00A43FC6"/>
    <w:rsid w:val="00A4404E"/>
    <w:rsid w:val="00A44D32"/>
    <w:rsid w:val="00A4551D"/>
    <w:rsid w:val="00A471C9"/>
    <w:rsid w:val="00A474A1"/>
    <w:rsid w:val="00A50DDD"/>
    <w:rsid w:val="00A53A37"/>
    <w:rsid w:val="00A54E4F"/>
    <w:rsid w:val="00A55461"/>
    <w:rsid w:val="00A55543"/>
    <w:rsid w:val="00A55A10"/>
    <w:rsid w:val="00A574CB"/>
    <w:rsid w:val="00A574EF"/>
    <w:rsid w:val="00A57D4D"/>
    <w:rsid w:val="00A60C82"/>
    <w:rsid w:val="00A61450"/>
    <w:rsid w:val="00A61587"/>
    <w:rsid w:val="00A61C11"/>
    <w:rsid w:val="00A63B39"/>
    <w:rsid w:val="00A64AF7"/>
    <w:rsid w:val="00A65E18"/>
    <w:rsid w:val="00A67390"/>
    <w:rsid w:val="00A7329A"/>
    <w:rsid w:val="00A73479"/>
    <w:rsid w:val="00A752E2"/>
    <w:rsid w:val="00A75562"/>
    <w:rsid w:val="00A75AE3"/>
    <w:rsid w:val="00A763AC"/>
    <w:rsid w:val="00A7714D"/>
    <w:rsid w:val="00A77B5B"/>
    <w:rsid w:val="00A81BE5"/>
    <w:rsid w:val="00A82458"/>
    <w:rsid w:val="00A827A4"/>
    <w:rsid w:val="00A83DDE"/>
    <w:rsid w:val="00A8444F"/>
    <w:rsid w:val="00A850B0"/>
    <w:rsid w:val="00A868C4"/>
    <w:rsid w:val="00A87FE8"/>
    <w:rsid w:val="00A90FDA"/>
    <w:rsid w:val="00A94FDB"/>
    <w:rsid w:val="00A95F32"/>
    <w:rsid w:val="00A960FA"/>
    <w:rsid w:val="00A960FB"/>
    <w:rsid w:val="00AA00AD"/>
    <w:rsid w:val="00AA04CF"/>
    <w:rsid w:val="00AA1989"/>
    <w:rsid w:val="00AA1B9C"/>
    <w:rsid w:val="00AA1D78"/>
    <w:rsid w:val="00AA2346"/>
    <w:rsid w:val="00AA2BE8"/>
    <w:rsid w:val="00AA2E0D"/>
    <w:rsid w:val="00AA397E"/>
    <w:rsid w:val="00AA3E3A"/>
    <w:rsid w:val="00AA4BA9"/>
    <w:rsid w:val="00AA5FC7"/>
    <w:rsid w:val="00AA6FEF"/>
    <w:rsid w:val="00AB0E06"/>
    <w:rsid w:val="00AB2BCE"/>
    <w:rsid w:val="00AB30E7"/>
    <w:rsid w:val="00AB3C8D"/>
    <w:rsid w:val="00AB6395"/>
    <w:rsid w:val="00AB67E6"/>
    <w:rsid w:val="00AB6EB4"/>
    <w:rsid w:val="00AB707F"/>
    <w:rsid w:val="00AC0BF7"/>
    <w:rsid w:val="00AC1F41"/>
    <w:rsid w:val="00AC56DC"/>
    <w:rsid w:val="00AC5B0D"/>
    <w:rsid w:val="00AC60FE"/>
    <w:rsid w:val="00AD0AD7"/>
    <w:rsid w:val="00AD1277"/>
    <w:rsid w:val="00AD193B"/>
    <w:rsid w:val="00AD1942"/>
    <w:rsid w:val="00AD4A29"/>
    <w:rsid w:val="00AD4CDC"/>
    <w:rsid w:val="00AD7B67"/>
    <w:rsid w:val="00AE0967"/>
    <w:rsid w:val="00AE3D99"/>
    <w:rsid w:val="00AE4546"/>
    <w:rsid w:val="00AE4895"/>
    <w:rsid w:val="00AE783D"/>
    <w:rsid w:val="00AF249A"/>
    <w:rsid w:val="00AF295B"/>
    <w:rsid w:val="00AF2C30"/>
    <w:rsid w:val="00AF3C7A"/>
    <w:rsid w:val="00AF5573"/>
    <w:rsid w:val="00AF627D"/>
    <w:rsid w:val="00AF657E"/>
    <w:rsid w:val="00AF6B80"/>
    <w:rsid w:val="00AF749D"/>
    <w:rsid w:val="00B00186"/>
    <w:rsid w:val="00B001B6"/>
    <w:rsid w:val="00B0107C"/>
    <w:rsid w:val="00B014F5"/>
    <w:rsid w:val="00B0153D"/>
    <w:rsid w:val="00B019AD"/>
    <w:rsid w:val="00B0213B"/>
    <w:rsid w:val="00B023A2"/>
    <w:rsid w:val="00B02CB1"/>
    <w:rsid w:val="00B06747"/>
    <w:rsid w:val="00B07EBD"/>
    <w:rsid w:val="00B11578"/>
    <w:rsid w:val="00B11631"/>
    <w:rsid w:val="00B13E0F"/>
    <w:rsid w:val="00B14F76"/>
    <w:rsid w:val="00B15263"/>
    <w:rsid w:val="00B1577A"/>
    <w:rsid w:val="00B15A0D"/>
    <w:rsid w:val="00B15E8F"/>
    <w:rsid w:val="00B16F3D"/>
    <w:rsid w:val="00B17E66"/>
    <w:rsid w:val="00B20E35"/>
    <w:rsid w:val="00B2144D"/>
    <w:rsid w:val="00B21D53"/>
    <w:rsid w:val="00B22DD3"/>
    <w:rsid w:val="00B2431A"/>
    <w:rsid w:val="00B243A2"/>
    <w:rsid w:val="00B25347"/>
    <w:rsid w:val="00B25811"/>
    <w:rsid w:val="00B25A88"/>
    <w:rsid w:val="00B25C2E"/>
    <w:rsid w:val="00B25C7D"/>
    <w:rsid w:val="00B26C6F"/>
    <w:rsid w:val="00B27354"/>
    <w:rsid w:val="00B3005D"/>
    <w:rsid w:val="00B30433"/>
    <w:rsid w:val="00B30D72"/>
    <w:rsid w:val="00B32DE5"/>
    <w:rsid w:val="00B3318F"/>
    <w:rsid w:val="00B33192"/>
    <w:rsid w:val="00B33313"/>
    <w:rsid w:val="00B34207"/>
    <w:rsid w:val="00B3470F"/>
    <w:rsid w:val="00B3540B"/>
    <w:rsid w:val="00B35E51"/>
    <w:rsid w:val="00B35F99"/>
    <w:rsid w:val="00B36329"/>
    <w:rsid w:val="00B37830"/>
    <w:rsid w:val="00B41CC5"/>
    <w:rsid w:val="00B41F73"/>
    <w:rsid w:val="00B42357"/>
    <w:rsid w:val="00B4457A"/>
    <w:rsid w:val="00B46293"/>
    <w:rsid w:val="00B46431"/>
    <w:rsid w:val="00B464AC"/>
    <w:rsid w:val="00B474C9"/>
    <w:rsid w:val="00B50303"/>
    <w:rsid w:val="00B50AAF"/>
    <w:rsid w:val="00B5137B"/>
    <w:rsid w:val="00B51C56"/>
    <w:rsid w:val="00B52049"/>
    <w:rsid w:val="00B52F5F"/>
    <w:rsid w:val="00B53473"/>
    <w:rsid w:val="00B536AC"/>
    <w:rsid w:val="00B54003"/>
    <w:rsid w:val="00B546E3"/>
    <w:rsid w:val="00B551EE"/>
    <w:rsid w:val="00B55440"/>
    <w:rsid w:val="00B60411"/>
    <w:rsid w:val="00B62BF6"/>
    <w:rsid w:val="00B650CB"/>
    <w:rsid w:val="00B6551F"/>
    <w:rsid w:val="00B660A0"/>
    <w:rsid w:val="00B66576"/>
    <w:rsid w:val="00B67ABE"/>
    <w:rsid w:val="00B67D00"/>
    <w:rsid w:val="00B707A1"/>
    <w:rsid w:val="00B70CD5"/>
    <w:rsid w:val="00B70CE6"/>
    <w:rsid w:val="00B715A2"/>
    <w:rsid w:val="00B735BF"/>
    <w:rsid w:val="00B742FA"/>
    <w:rsid w:val="00B74838"/>
    <w:rsid w:val="00B74B69"/>
    <w:rsid w:val="00B75B14"/>
    <w:rsid w:val="00B770BB"/>
    <w:rsid w:val="00B774D3"/>
    <w:rsid w:val="00B80A44"/>
    <w:rsid w:val="00B8165F"/>
    <w:rsid w:val="00B82048"/>
    <w:rsid w:val="00B8286C"/>
    <w:rsid w:val="00B831BB"/>
    <w:rsid w:val="00B83F15"/>
    <w:rsid w:val="00B848A3"/>
    <w:rsid w:val="00B8586C"/>
    <w:rsid w:val="00B87D25"/>
    <w:rsid w:val="00B90821"/>
    <w:rsid w:val="00B9102E"/>
    <w:rsid w:val="00B92057"/>
    <w:rsid w:val="00B92572"/>
    <w:rsid w:val="00B9281E"/>
    <w:rsid w:val="00B9313C"/>
    <w:rsid w:val="00B935DE"/>
    <w:rsid w:val="00B94D76"/>
    <w:rsid w:val="00B94F16"/>
    <w:rsid w:val="00B95A3F"/>
    <w:rsid w:val="00B95CBA"/>
    <w:rsid w:val="00B97871"/>
    <w:rsid w:val="00BA1B46"/>
    <w:rsid w:val="00BA32A9"/>
    <w:rsid w:val="00BA3523"/>
    <w:rsid w:val="00BA59BB"/>
    <w:rsid w:val="00BA5D63"/>
    <w:rsid w:val="00BA61C5"/>
    <w:rsid w:val="00BA64CB"/>
    <w:rsid w:val="00BA6AD2"/>
    <w:rsid w:val="00BA7492"/>
    <w:rsid w:val="00BA7B71"/>
    <w:rsid w:val="00BB023A"/>
    <w:rsid w:val="00BB0944"/>
    <w:rsid w:val="00BB156B"/>
    <w:rsid w:val="00BB2C08"/>
    <w:rsid w:val="00BB35F3"/>
    <w:rsid w:val="00BB5C8F"/>
    <w:rsid w:val="00BC0C02"/>
    <w:rsid w:val="00BC1207"/>
    <w:rsid w:val="00BC17D8"/>
    <w:rsid w:val="00BC20BF"/>
    <w:rsid w:val="00BC20C8"/>
    <w:rsid w:val="00BC331F"/>
    <w:rsid w:val="00BC49A6"/>
    <w:rsid w:val="00BC53D5"/>
    <w:rsid w:val="00BC637B"/>
    <w:rsid w:val="00BC64D3"/>
    <w:rsid w:val="00BC7CE1"/>
    <w:rsid w:val="00BD15CE"/>
    <w:rsid w:val="00BD1A30"/>
    <w:rsid w:val="00BD1B84"/>
    <w:rsid w:val="00BE01DB"/>
    <w:rsid w:val="00BE0D7F"/>
    <w:rsid w:val="00BE0DA7"/>
    <w:rsid w:val="00BE1A26"/>
    <w:rsid w:val="00BE261E"/>
    <w:rsid w:val="00BE3484"/>
    <w:rsid w:val="00BE380D"/>
    <w:rsid w:val="00BE3C80"/>
    <w:rsid w:val="00BE5781"/>
    <w:rsid w:val="00BE5EF3"/>
    <w:rsid w:val="00BE71CF"/>
    <w:rsid w:val="00BE74AA"/>
    <w:rsid w:val="00BE75C2"/>
    <w:rsid w:val="00BF09EC"/>
    <w:rsid w:val="00BF124C"/>
    <w:rsid w:val="00BF26F2"/>
    <w:rsid w:val="00BF2F80"/>
    <w:rsid w:val="00BF5328"/>
    <w:rsid w:val="00BF5407"/>
    <w:rsid w:val="00BF79A8"/>
    <w:rsid w:val="00C018E9"/>
    <w:rsid w:val="00C01BC0"/>
    <w:rsid w:val="00C02252"/>
    <w:rsid w:val="00C02344"/>
    <w:rsid w:val="00C04166"/>
    <w:rsid w:val="00C04BDA"/>
    <w:rsid w:val="00C05464"/>
    <w:rsid w:val="00C06A91"/>
    <w:rsid w:val="00C07024"/>
    <w:rsid w:val="00C071FF"/>
    <w:rsid w:val="00C074CE"/>
    <w:rsid w:val="00C074F7"/>
    <w:rsid w:val="00C10979"/>
    <w:rsid w:val="00C115B3"/>
    <w:rsid w:val="00C115C0"/>
    <w:rsid w:val="00C12D2C"/>
    <w:rsid w:val="00C15493"/>
    <w:rsid w:val="00C15786"/>
    <w:rsid w:val="00C17650"/>
    <w:rsid w:val="00C17F1D"/>
    <w:rsid w:val="00C208EF"/>
    <w:rsid w:val="00C23957"/>
    <w:rsid w:val="00C23D34"/>
    <w:rsid w:val="00C258DD"/>
    <w:rsid w:val="00C3126E"/>
    <w:rsid w:val="00C32B4F"/>
    <w:rsid w:val="00C32E0B"/>
    <w:rsid w:val="00C332F0"/>
    <w:rsid w:val="00C33C25"/>
    <w:rsid w:val="00C373C4"/>
    <w:rsid w:val="00C41933"/>
    <w:rsid w:val="00C41CB7"/>
    <w:rsid w:val="00C42B3D"/>
    <w:rsid w:val="00C42FB1"/>
    <w:rsid w:val="00C44EBA"/>
    <w:rsid w:val="00C44F33"/>
    <w:rsid w:val="00C44F79"/>
    <w:rsid w:val="00C4622D"/>
    <w:rsid w:val="00C46721"/>
    <w:rsid w:val="00C46A6A"/>
    <w:rsid w:val="00C46D23"/>
    <w:rsid w:val="00C50565"/>
    <w:rsid w:val="00C50A4D"/>
    <w:rsid w:val="00C50BC4"/>
    <w:rsid w:val="00C50DFB"/>
    <w:rsid w:val="00C51BB0"/>
    <w:rsid w:val="00C52EDD"/>
    <w:rsid w:val="00C5329B"/>
    <w:rsid w:val="00C542D6"/>
    <w:rsid w:val="00C544A4"/>
    <w:rsid w:val="00C5620F"/>
    <w:rsid w:val="00C5673D"/>
    <w:rsid w:val="00C5708C"/>
    <w:rsid w:val="00C576CA"/>
    <w:rsid w:val="00C60790"/>
    <w:rsid w:val="00C615A4"/>
    <w:rsid w:val="00C62CC3"/>
    <w:rsid w:val="00C64EE7"/>
    <w:rsid w:val="00C65A5C"/>
    <w:rsid w:val="00C65CA2"/>
    <w:rsid w:val="00C676B4"/>
    <w:rsid w:val="00C72C73"/>
    <w:rsid w:val="00C73652"/>
    <w:rsid w:val="00C738F8"/>
    <w:rsid w:val="00C75875"/>
    <w:rsid w:val="00C75A50"/>
    <w:rsid w:val="00C75B3E"/>
    <w:rsid w:val="00C762EB"/>
    <w:rsid w:val="00C76371"/>
    <w:rsid w:val="00C767E8"/>
    <w:rsid w:val="00C76F69"/>
    <w:rsid w:val="00C77330"/>
    <w:rsid w:val="00C8145C"/>
    <w:rsid w:val="00C814FE"/>
    <w:rsid w:val="00C825B0"/>
    <w:rsid w:val="00C82A47"/>
    <w:rsid w:val="00C8482D"/>
    <w:rsid w:val="00C84A07"/>
    <w:rsid w:val="00C862C0"/>
    <w:rsid w:val="00C873CF"/>
    <w:rsid w:val="00C90B9C"/>
    <w:rsid w:val="00C9108A"/>
    <w:rsid w:val="00C948E6"/>
    <w:rsid w:val="00C95641"/>
    <w:rsid w:val="00C95721"/>
    <w:rsid w:val="00C95C67"/>
    <w:rsid w:val="00C963FC"/>
    <w:rsid w:val="00C966D2"/>
    <w:rsid w:val="00C977ED"/>
    <w:rsid w:val="00CA1AE1"/>
    <w:rsid w:val="00CA267A"/>
    <w:rsid w:val="00CA34EF"/>
    <w:rsid w:val="00CA3ADE"/>
    <w:rsid w:val="00CA74D3"/>
    <w:rsid w:val="00CB07DB"/>
    <w:rsid w:val="00CB108D"/>
    <w:rsid w:val="00CB11D7"/>
    <w:rsid w:val="00CB24DF"/>
    <w:rsid w:val="00CB3742"/>
    <w:rsid w:val="00CB4A86"/>
    <w:rsid w:val="00CB5C10"/>
    <w:rsid w:val="00CC0675"/>
    <w:rsid w:val="00CC0C69"/>
    <w:rsid w:val="00CC0CCB"/>
    <w:rsid w:val="00CC5107"/>
    <w:rsid w:val="00CC6E30"/>
    <w:rsid w:val="00CC76CA"/>
    <w:rsid w:val="00CC7C91"/>
    <w:rsid w:val="00CC7DFC"/>
    <w:rsid w:val="00CD05D4"/>
    <w:rsid w:val="00CD292C"/>
    <w:rsid w:val="00CD3D83"/>
    <w:rsid w:val="00CD42B5"/>
    <w:rsid w:val="00CD4A8F"/>
    <w:rsid w:val="00CD5019"/>
    <w:rsid w:val="00CD5E85"/>
    <w:rsid w:val="00CD7471"/>
    <w:rsid w:val="00CE05A4"/>
    <w:rsid w:val="00CE0B62"/>
    <w:rsid w:val="00CE1638"/>
    <w:rsid w:val="00CE171A"/>
    <w:rsid w:val="00CE1C36"/>
    <w:rsid w:val="00CE1E25"/>
    <w:rsid w:val="00CE2A1A"/>
    <w:rsid w:val="00CE2DFB"/>
    <w:rsid w:val="00CE38E7"/>
    <w:rsid w:val="00CE424E"/>
    <w:rsid w:val="00CE7859"/>
    <w:rsid w:val="00CF0BB1"/>
    <w:rsid w:val="00CF17B0"/>
    <w:rsid w:val="00CF1CA8"/>
    <w:rsid w:val="00CF3096"/>
    <w:rsid w:val="00CF311F"/>
    <w:rsid w:val="00CF3732"/>
    <w:rsid w:val="00CF4031"/>
    <w:rsid w:val="00CF4384"/>
    <w:rsid w:val="00CF4456"/>
    <w:rsid w:val="00CF4CB1"/>
    <w:rsid w:val="00CF6315"/>
    <w:rsid w:val="00CF6E5A"/>
    <w:rsid w:val="00CF76F5"/>
    <w:rsid w:val="00CF7792"/>
    <w:rsid w:val="00CF7A3F"/>
    <w:rsid w:val="00CF7BFA"/>
    <w:rsid w:val="00D025C6"/>
    <w:rsid w:val="00D025E9"/>
    <w:rsid w:val="00D0340B"/>
    <w:rsid w:val="00D03F45"/>
    <w:rsid w:val="00D04E15"/>
    <w:rsid w:val="00D05897"/>
    <w:rsid w:val="00D11BAF"/>
    <w:rsid w:val="00D12C70"/>
    <w:rsid w:val="00D13045"/>
    <w:rsid w:val="00D13247"/>
    <w:rsid w:val="00D136FE"/>
    <w:rsid w:val="00D14618"/>
    <w:rsid w:val="00D1573E"/>
    <w:rsid w:val="00D16663"/>
    <w:rsid w:val="00D17613"/>
    <w:rsid w:val="00D1781A"/>
    <w:rsid w:val="00D20A30"/>
    <w:rsid w:val="00D21C88"/>
    <w:rsid w:val="00D21FFD"/>
    <w:rsid w:val="00D22E56"/>
    <w:rsid w:val="00D24707"/>
    <w:rsid w:val="00D26DAA"/>
    <w:rsid w:val="00D31810"/>
    <w:rsid w:val="00D31B8E"/>
    <w:rsid w:val="00D3477F"/>
    <w:rsid w:val="00D34DE7"/>
    <w:rsid w:val="00D36906"/>
    <w:rsid w:val="00D40D98"/>
    <w:rsid w:val="00D413DA"/>
    <w:rsid w:val="00D423CF"/>
    <w:rsid w:val="00D43A7D"/>
    <w:rsid w:val="00D452FD"/>
    <w:rsid w:val="00D4536E"/>
    <w:rsid w:val="00D4589E"/>
    <w:rsid w:val="00D478E1"/>
    <w:rsid w:val="00D50FBA"/>
    <w:rsid w:val="00D52DFF"/>
    <w:rsid w:val="00D552C5"/>
    <w:rsid w:val="00D55B97"/>
    <w:rsid w:val="00D55BC9"/>
    <w:rsid w:val="00D56B99"/>
    <w:rsid w:val="00D56F2B"/>
    <w:rsid w:val="00D574B7"/>
    <w:rsid w:val="00D57E86"/>
    <w:rsid w:val="00D60B78"/>
    <w:rsid w:val="00D6100C"/>
    <w:rsid w:val="00D62888"/>
    <w:rsid w:val="00D62E49"/>
    <w:rsid w:val="00D6333C"/>
    <w:rsid w:val="00D65439"/>
    <w:rsid w:val="00D65F90"/>
    <w:rsid w:val="00D6667B"/>
    <w:rsid w:val="00D70657"/>
    <w:rsid w:val="00D70676"/>
    <w:rsid w:val="00D70779"/>
    <w:rsid w:val="00D733EC"/>
    <w:rsid w:val="00D73785"/>
    <w:rsid w:val="00D74020"/>
    <w:rsid w:val="00D741D9"/>
    <w:rsid w:val="00D759AE"/>
    <w:rsid w:val="00D75E4B"/>
    <w:rsid w:val="00D76C0E"/>
    <w:rsid w:val="00D76CB2"/>
    <w:rsid w:val="00D77389"/>
    <w:rsid w:val="00D80721"/>
    <w:rsid w:val="00D8138B"/>
    <w:rsid w:val="00D81854"/>
    <w:rsid w:val="00D82063"/>
    <w:rsid w:val="00D837E1"/>
    <w:rsid w:val="00D84EFD"/>
    <w:rsid w:val="00D84F60"/>
    <w:rsid w:val="00D85AB6"/>
    <w:rsid w:val="00D85EF9"/>
    <w:rsid w:val="00D860EC"/>
    <w:rsid w:val="00D86C67"/>
    <w:rsid w:val="00D86DD8"/>
    <w:rsid w:val="00D87121"/>
    <w:rsid w:val="00D879A9"/>
    <w:rsid w:val="00D91651"/>
    <w:rsid w:val="00D924F7"/>
    <w:rsid w:val="00D936B1"/>
    <w:rsid w:val="00D94E3D"/>
    <w:rsid w:val="00D96BCA"/>
    <w:rsid w:val="00D96FFB"/>
    <w:rsid w:val="00D97C3B"/>
    <w:rsid w:val="00DA222C"/>
    <w:rsid w:val="00DA2978"/>
    <w:rsid w:val="00DA3329"/>
    <w:rsid w:val="00DA3F5F"/>
    <w:rsid w:val="00DA5C70"/>
    <w:rsid w:val="00DA5EEE"/>
    <w:rsid w:val="00DA68B1"/>
    <w:rsid w:val="00DA6B32"/>
    <w:rsid w:val="00DA7983"/>
    <w:rsid w:val="00DA7D38"/>
    <w:rsid w:val="00DB0EC6"/>
    <w:rsid w:val="00DB18BD"/>
    <w:rsid w:val="00DB1EE3"/>
    <w:rsid w:val="00DB28B4"/>
    <w:rsid w:val="00DB41BD"/>
    <w:rsid w:val="00DB43CF"/>
    <w:rsid w:val="00DB44C7"/>
    <w:rsid w:val="00DB4A60"/>
    <w:rsid w:val="00DB5598"/>
    <w:rsid w:val="00DB628C"/>
    <w:rsid w:val="00DB74E8"/>
    <w:rsid w:val="00DC1FF5"/>
    <w:rsid w:val="00DC23A6"/>
    <w:rsid w:val="00DC3CF8"/>
    <w:rsid w:val="00DC3DFC"/>
    <w:rsid w:val="00DC522C"/>
    <w:rsid w:val="00DC5C11"/>
    <w:rsid w:val="00DC5F1F"/>
    <w:rsid w:val="00DC6E4D"/>
    <w:rsid w:val="00DC711F"/>
    <w:rsid w:val="00DC79D6"/>
    <w:rsid w:val="00DD0030"/>
    <w:rsid w:val="00DD060C"/>
    <w:rsid w:val="00DD148C"/>
    <w:rsid w:val="00DD4DA0"/>
    <w:rsid w:val="00DD635D"/>
    <w:rsid w:val="00DE380D"/>
    <w:rsid w:val="00DE3A44"/>
    <w:rsid w:val="00DE43B3"/>
    <w:rsid w:val="00DE4503"/>
    <w:rsid w:val="00DE552C"/>
    <w:rsid w:val="00DE5F6A"/>
    <w:rsid w:val="00DE6C52"/>
    <w:rsid w:val="00DE720C"/>
    <w:rsid w:val="00DF0217"/>
    <w:rsid w:val="00DF10C6"/>
    <w:rsid w:val="00DF169F"/>
    <w:rsid w:val="00DF1836"/>
    <w:rsid w:val="00DF1E06"/>
    <w:rsid w:val="00DF2666"/>
    <w:rsid w:val="00DF3E25"/>
    <w:rsid w:val="00DF4F13"/>
    <w:rsid w:val="00DF576E"/>
    <w:rsid w:val="00DF6CF2"/>
    <w:rsid w:val="00E0194C"/>
    <w:rsid w:val="00E01FCE"/>
    <w:rsid w:val="00E020F1"/>
    <w:rsid w:val="00E02CB8"/>
    <w:rsid w:val="00E02F50"/>
    <w:rsid w:val="00E034B3"/>
    <w:rsid w:val="00E03B65"/>
    <w:rsid w:val="00E04756"/>
    <w:rsid w:val="00E06EAE"/>
    <w:rsid w:val="00E07A28"/>
    <w:rsid w:val="00E07E44"/>
    <w:rsid w:val="00E12761"/>
    <w:rsid w:val="00E13AB7"/>
    <w:rsid w:val="00E1557E"/>
    <w:rsid w:val="00E15633"/>
    <w:rsid w:val="00E15BCA"/>
    <w:rsid w:val="00E1601D"/>
    <w:rsid w:val="00E16432"/>
    <w:rsid w:val="00E16981"/>
    <w:rsid w:val="00E16989"/>
    <w:rsid w:val="00E177CE"/>
    <w:rsid w:val="00E20520"/>
    <w:rsid w:val="00E20C35"/>
    <w:rsid w:val="00E215DD"/>
    <w:rsid w:val="00E24304"/>
    <w:rsid w:val="00E24AF2"/>
    <w:rsid w:val="00E2545F"/>
    <w:rsid w:val="00E27B69"/>
    <w:rsid w:val="00E31306"/>
    <w:rsid w:val="00E3245E"/>
    <w:rsid w:val="00E345FC"/>
    <w:rsid w:val="00E35422"/>
    <w:rsid w:val="00E4045E"/>
    <w:rsid w:val="00E407D0"/>
    <w:rsid w:val="00E40C4B"/>
    <w:rsid w:val="00E41AF4"/>
    <w:rsid w:val="00E42AB9"/>
    <w:rsid w:val="00E42BE3"/>
    <w:rsid w:val="00E42CED"/>
    <w:rsid w:val="00E447FC"/>
    <w:rsid w:val="00E45332"/>
    <w:rsid w:val="00E460E1"/>
    <w:rsid w:val="00E47BFD"/>
    <w:rsid w:val="00E50559"/>
    <w:rsid w:val="00E50624"/>
    <w:rsid w:val="00E508A7"/>
    <w:rsid w:val="00E508CA"/>
    <w:rsid w:val="00E53DA0"/>
    <w:rsid w:val="00E54677"/>
    <w:rsid w:val="00E54C55"/>
    <w:rsid w:val="00E55747"/>
    <w:rsid w:val="00E55D01"/>
    <w:rsid w:val="00E55E29"/>
    <w:rsid w:val="00E563DC"/>
    <w:rsid w:val="00E570A9"/>
    <w:rsid w:val="00E57C03"/>
    <w:rsid w:val="00E60164"/>
    <w:rsid w:val="00E60260"/>
    <w:rsid w:val="00E61BD8"/>
    <w:rsid w:val="00E6255C"/>
    <w:rsid w:val="00E62763"/>
    <w:rsid w:val="00E62888"/>
    <w:rsid w:val="00E64838"/>
    <w:rsid w:val="00E6624A"/>
    <w:rsid w:val="00E66393"/>
    <w:rsid w:val="00E67018"/>
    <w:rsid w:val="00E6719C"/>
    <w:rsid w:val="00E678DE"/>
    <w:rsid w:val="00E67E0E"/>
    <w:rsid w:val="00E7008A"/>
    <w:rsid w:val="00E7062F"/>
    <w:rsid w:val="00E71193"/>
    <w:rsid w:val="00E71E08"/>
    <w:rsid w:val="00E728AC"/>
    <w:rsid w:val="00E72AE6"/>
    <w:rsid w:val="00E72C05"/>
    <w:rsid w:val="00E72D30"/>
    <w:rsid w:val="00E739A9"/>
    <w:rsid w:val="00E74C74"/>
    <w:rsid w:val="00E75344"/>
    <w:rsid w:val="00E7644F"/>
    <w:rsid w:val="00E765F6"/>
    <w:rsid w:val="00E76D18"/>
    <w:rsid w:val="00E77245"/>
    <w:rsid w:val="00E80C9F"/>
    <w:rsid w:val="00E80FC3"/>
    <w:rsid w:val="00E814EA"/>
    <w:rsid w:val="00E81E02"/>
    <w:rsid w:val="00E82205"/>
    <w:rsid w:val="00E82CE6"/>
    <w:rsid w:val="00E83040"/>
    <w:rsid w:val="00E84607"/>
    <w:rsid w:val="00E8485B"/>
    <w:rsid w:val="00E86850"/>
    <w:rsid w:val="00E86E26"/>
    <w:rsid w:val="00E87F8A"/>
    <w:rsid w:val="00E90D78"/>
    <w:rsid w:val="00E91052"/>
    <w:rsid w:val="00E9106E"/>
    <w:rsid w:val="00E91C36"/>
    <w:rsid w:val="00E920C5"/>
    <w:rsid w:val="00E93A67"/>
    <w:rsid w:val="00E94272"/>
    <w:rsid w:val="00E94C20"/>
    <w:rsid w:val="00E9582C"/>
    <w:rsid w:val="00E96412"/>
    <w:rsid w:val="00E9669B"/>
    <w:rsid w:val="00E97908"/>
    <w:rsid w:val="00EA0172"/>
    <w:rsid w:val="00EA14FD"/>
    <w:rsid w:val="00EA1EB7"/>
    <w:rsid w:val="00EA309B"/>
    <w:rsid w:val="00EA33B4"/>
    <w:rsid w:val="00EA35A6"/>
    <w:rsid w:val="00EA4B24"/>
    <w:rsid w:val="00EA696C"/>
    <w:rsid w:val="00EB0004"/>
    <w:rsid w:val="00EB10D3"/>
    <w:rsid w:val="00EB167D"/>
    <w:rsid w:val="00EB2577"/>
    <w:rsid w:val="00EB2B86"/>
    <w:rsid w:val="00EB2C45"/>
    <w:rsid w:val="00EB2DA5"/>
    <w:rsid w:val="00EB5379"/>
    <w:rsid w:val="00EB55FE"/>
    <w:rsid w:val="00EB772F"/>
    <w:rsid w:val="00EC1B9E"/>
    <w:rsid w:val="00EC26CC"/>
    <w:rsid w:val="00EC32ED"/>
    <w:rsid w:val="00EC4A26"/>
    <w:rsid w:val="00EC78C0"/>
    <w:rsid w:val="00EC7D47"/>
    <w:rsid w:val="00ED3A03"/>
    <w:rsid w:val="00ED3F7C"/>
    <w:rsid w:val="00ED458D"/>
    <w:rsid w:val="00ED5019"/>
    <w:rsid w:val="00ED52BA"/>
    <w:rsid w:val="00ED5761"/>
    <w:rsid w:val="00EE0CDD"/>
    <w:rsid w:val="00EE327D"/>
    <w:rsid w:val="00EE4518"/>
    <w:rsid w:val="00EE4F4B"/>
    <w:rsid w:val="00EE5C67"/>
    <w:rsid w:val="00EF0542"/>
    <w:rsid w:val="00EF0BD1"/>
    <w:rsid w:val="00EF1E10"/>
    <w:rsid w:val="00EF2CF6"/>
    <w:rsid w:val="00EF31E1"/>
    <w:rsid w:val="00EF52A7"/>
    <w:rsid w:val="00EF583A"/>
    <w:rsid w:val="00EF7A4E"/>
    <w:rsid w:val="00F007E3"/>
    <w:rsid w:val="00F01140"/>
    <w:rsid w:val="00F01340"/>
    <w:rsid w:val="00F01BBB"/>
    <w:rsid w:val="00F029C3"/>
    <w:rsid w:val="00F02FAA"/>
    <w:rsid w:val="00F04EBD"/>
    <w:rsid w:val="00F10840"/>
    <w:rsid w:val="00F114E1"/>
    <w:rsid w:val="00F118E3"/>
    <w:rsid w:val="00F11FBB"/>
    <w:rsid w:val="00F1462F"/>
    <w:rsid w:val="00F15DAA"/>
    <w:rsid w:val="00F1628C"/>
    <w:rsid w:val="00F2045F"/>
    <w:rsid w:val="00F2225D"/>
    <w:rsid w:val="00F23E6A"/>
    <w:rsid w:val="00F248C9"/>
    <w:rsid w:val="00F26709"/>
    <w:rsid w:val="00F26D47"/>
    <w:rsid w:val="00F2731D"/>
    <w:rsid w:val="00F278F4"/>
    <w:rsid w:val="00F311A7"/>
    <w:rsid w:val="00F31E27"/>
    <w:rsid w:val="00F322A8"/>
    <w:rsid w:val="00F32439"/>
    <w:rsid w:val="00F34283"/>
    <w:rsid w:val="00F34909"/>
    <w:rsid w:val="00F356B7"/>
    <w:rsid w:val="00F36165"/>
    <w:rsid w:val="00F361C7"/>
    <w:rsid w:val="00F369AC"/>
    <w:rsid w:val="00F41028"/>
    <w:rsid w:val="00F411CF"/>
    <w:rsid w:val="00F42F38"/>
    <w:rsid w:val="00F44168"/>
    <w:rsid w:val="00F44A1D"/>
    <w:rsid w:val="00F45602"/>
    <w:rsid w:val="00F45AA0"/>
    <w:rsid w:val="00F4621E"/>
    <w:rsid w:val="00F467F5"/>
    <w:rsid w:val="00F47092"/>
    <w:rsid w:val="00F50059"/>
    <w:rsid w:val="00F503C6"/>
    <w:rsid w:val="00F5106B"/>
    <w:rsid w:val="00F5115A"/>
    <w:rsid w:val="00F5208C"/>
    <w:rsid w:val="00F525EE"/>
    <w:rsid w:val="00F53248"/>
    <w:rsid w:val="00F544A8"/>
    <w:rsid w:val="00F54A62"/>
    <w:rsid w:val="00F5520B"/>
    <w:rsid w:val="00F60359"/>
    <w:rsid w:val="00F60752"/>
    <w:rsid w:val="00F61285"/>
    <w:rsid w:val="00F63BAC"/>
    <w:rsid w:val="00F65469"/>
    <w:rsid w:val="00F654D6"/>
    <w:rsid w:val="00F658E5"/>
    <w:rsid w:val="00F65C53"/>
    <w:rsid w:val="00F6700F"/>
    <w:rsid w:val="00F67963"/>
    <w:rsid w:val="00F67A1A"/>
    <w:rsid w:val="00F7024C"/>
    <w:rsid w:val="00F70DB8"/>
    <w:rsid w:val="00F722C5"/>
    <w:rsid w:val="00F75B5B"/>
    <w:rsid w:val="00F76EAF"/>
    <w:rsid w:val="00F80625"/>
    <w:rsid w:val="00F80C61"/>
    <w:rsid w:val="00F83C2D"/>
    <w:rsid w:val="00F848B8"/>
    <w:rsid w:val="00F84964"/>
    <w:rsid w:val="00F84D3C"/>
    <w:rsid w:val="00F851A2"/>
    <w:rsid w:val="00F86995"/>
    <w:rsid w:val="00F87ECA"/>
    <w:rsid w:val="00F901F4"/>
    <w:rsid w:val="00F9244A"/>
    <w:rsid w:val="00F92976"/>
    <w:rsid w:val="00F93392"/>
    <w:rsid w:val="00F942E9"/>
    <w:rsid w:val="00F94577"/>
    <w:rsid w:val="00F95D68"/>
    <w:rsid w:val="00F97E8A"/>
    <w:rsid w:val="00FA1F51"/>
    <w:rsid w:val="00FA3228"/>
    <w:rsid w:val="00FA3528"/>
    <w:rsid w:val="00FA3715"/>
    <w:rsid w:val="00FA387D"/>
    <w:rsid w:val="00FA4B77"/>
    <w:rsid w:val="00FA58BC"/>
    <w:rsid w:val="00FA5C48"/>
    <w:rsid w:val="00FB08C9"/>
    <w:rsid w:val="00FB19B4"/>
    <w:rsid w:val="00FB3042"/>
    <w:rsid w:val="00FC09AE"/>
    <w:rsid w:val="00FC0DDF"/>
    <w:rsid w:val="00FC366C"/>
    <w:rsid w:val="00FC786B"/>
    <w:rsid w:val="00FC7C30"/>
    <w:rsid w:val="00FD2921"/>
    <w:rsid w:val="00FD405C"/>
    <w:rsid w:val="00FD4BB8"/>
    <w:rsid w:val="00FD79FC"/>
    <w:rsid w:val="00FE00EF"/>
    <w:rsid w:val="00FE01C8"/>
    <w:rsid w:val="00FE05C5"/>
    <w:rsid w:val="00FE0B84"/>
    <w:rsid w:val="00FE11BA"/>
    <w:rsid w:val="00FE1707"/>
    <w:rsid w:val="00FE2430"/>
    <w:rsid w:val="00FE300C"/>
    <w:rsid w:val="00FE3C8D"/>
    <w:rsid w:val="00FE4E2F"/>
    <w:rsid w:val="00FE6E14"/>
    <w:rsid w:val="00FE73E9"/>
    <w:rsid w:val="00FF0A3C"/>
    <w:rsid w:val="00FF2565"/>
    <w:rsid w:val="00FF2C00"/>
    <w:rsid w:val="00FF343D"/>
    <w:rsid w:val="00FF3876"/>
    <w:rsid w:val="00FF4995"/>
    <w:rsid w:val="00FF61FB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F419C"/>
  <w15:docId w15:val="{C5497ED4-CC32-43B8-9C03-CEBC654C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313"/>
    <w:rPr>
      <w:rFonts w:ascii="Angsana New" w:eastAsia="Times New Roman" w:hAnsi="Angsana New" w:cs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B3470F"/>
    <w:pPr>
      <w:keepNext/>
      <w:pageBreakBefore/>
      <w:numPr>
        <w:numId w:val="1"/>
      </w:numPr>
      <w:spacing w:after="24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BF2F80"/>
    <w:pPr>
      <w:keepNext/>
      <w:tabs>
        <w:tab w:val="left" w:pos="0"/>
      </w:tabs>
      <w:outlineLvl w:val="1"/>
    </w:pPr>
    <w:rPr>
      <w:rFonts w:ascii="Tahoma" w:hAnsi="Tahoma"/>
      <w:b/>
      <w:bCs/>
      <w:i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A022C"/>
    <w:pPr>
      <w:keepNext/>
      <w:tabs>
        <w:tab w:val="left" w:pos="727"/>
      </w:tabs>
      <w:outlineLvl w:val="2"/>
    </w:pPr>
    <w:rPr>
      <w:rFonts w:ascii="Tahoma" w:hAnsi="Tahoma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B3470F"/>
    <w:pPr>
      <w:keepNext/>
      <w:numPr>
        <w:ilvl w:val="3"/>
        <w:numId w:val="1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B3470F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B3470F"/>
    <w:pPr>
      <w:keepNext/>
      <w:numPr>
        <w:ilvl w:val="5"/>
        <w:numId w:val="1"/>
      </w:numPr>
      <w:outlineLvl w:val="5"/>
    </w:pPr>
    <w:rPr>
      <w:rFonts w:ascii="Tahoma" w:hAnsi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B3470F"/>
    <w:pPr>
      <w:keepNext/>
      <w:numPr>
        <w:ilvl w:val="6"/>
        <w:numId w:val="1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3470F"/>
    <w:pPr>
      <w:keepNext/>
      <w:numPr>
        <w:ilvl w:val="7"/>
        <w:numId w:val="1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B3470F"/>
    <w:pPr>
      <w:numPr>
        <w:ilvl w:val="8"/>
        <w:numId w:val="1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B3470F"/>
    <w:rPr>
      <w:rFonts w:ascii="Tahoma" w:eastAsia="Times New Roman" w:hAnsi="Tahoma" w:cs="Angsana New"/>
      <w:b/>
      <w:bCs/>
      <w:sz w:val="28"/>
      <w:szCs w:val="28"/>
      <w:u w:val="single"/>
    </w:rPr>
  </w:style>
  <w:style w:type="character" w:customStyle="1" w:styleId="Heading2Char">
    <w:name w:val="Heading 2 Char"/>
    <w:link w:val="Heading2"/>
    <w:rsid w:val="00BF2F80"/>
    <w:rPr>
      <w:rFonts w:ascii="Tahoma" w:eastAsia="Times New Roman" w:hAnsi="Tahoma" w:cs="Angsana New"/>
      <w:b/>
      <w:bCs/>
      <w:i/>
      <w:sz w:val="24"/>
      <w:szCs w:val="24"/>
    </w:rPr>
  </w:style>
  <w:style w:type="character" w:customStyle="1" w:styleId="Heading3Char">
    <w:name w:val="Heading 3 Char"/>
    <w:link w:val="Heading3"/>
    <w:rsid w:val="000A022C"/>
    <w:rPr>
      <w:rFonts w:ascii="Tahoma" w:eastAsia="Times New Roman" w:hAnsi="Tahoma" w:cs="Angsana New"/>
      <w:i/>
    </w:rPr>
  </w:style>
  <w:style w:type="character" w:customStyle="1" w:styleId="Heading4Char">
    <w:name w:val="Heading 4 Char"/>
    <w:link w:val="Heading4"/>
    <w:rsid w:val="00B3470F"/>
    <w:rPr>
      <w:rFonts w:ascii="Tahoma" w:eastAsia="Times New Roman" w:hAnsi="Tahoma" w:cs="Angsana New"/>
      <w:sz w:val="144"/>
      <w:szCs w:val="144"/>
    </w:rPr>
  </w:style>
  <w:style w:type="character" w:customStyle="1" w:styleId="Heading5Char">
    <w:name w:val="Heading 5 Char"/>
    <w:link w:val="Heading5"/>
    <w:rsid w:val="00B3470F"/>
    <w:rPr>
      <w:rFonts w:ascii="Tahoma" w:eastAsia="Times New Roman" w:hAnsi="Tahoma" w:cs="Angsana New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B3470F"/>
    <w:rPr>
      <w:rFonts w:ascii="Tahoma" w:eastAsia="Times New Roman" w:hAnsi="Tahoma" w:cs="Angsana New"/>
      <w:b/>
      <w:bCs/>
    </w:rPr>
  </w:style>
  <w:style w:type="character" w:customStyle="1" w:styleId="Heading7Char">
    <w:name w:val="Heading 7 Char"/>
    <w:link w:val="Heading7"/>
    <w:rsid w:val="00B3470F"/>
    <w:rPr>
      <w:rFonts w:ascii="Tahoma" w:eastAsia="Times New Roman" w:hAnsi="Tahoma" w:cs="Angsana New"/>
      <w:b/>
      <w:bCs/>
      <w:sz w:val="24"/>
      <w:szCs w:val="24"/>
    </w:rPr>
  </w:style>
  <w:style w:type="character" w:customStyle="1" w:styleId="Heading8Char">
    <w:name w:val="Heading 8 Char"/>
    <w:link w:val="Heading8"/>
    <w:rsid w:val="00B3470F"/>
    <w:rPr>
      <w:rFonts w:ascii="Tahoma" w:eastAsia="Times New Roman" w:hAnsi="Tahoma" w:cs="Angsana New"/>
      <w:b/>
      <w:bCs/>
      <w:sz w:val="18"/>
      <w:szCs w:val="18"/>
    </w:rPr>
  </w:style>
  <w:style w:type="character" w:customStyle="1" w:styleId="Heading9Char">
    <w:name w:val="Heading 9 Char"/>
    <w:link w:val="Heading9"/>
    <w:rsid w:val="00B3470F"/>
    <w:rPr>
      <w:rFonts w:ascii="Tahoma" w:eastAsia="Times New Roman" w:hAnsi="Tahoma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B3470F"/>
    <w:rPr>
      <w:rFonts w:ascii="Angsana New" w:eastAsia="Times New Roman" w:hAnsi="Angsana New" w:cs="Angsana New"/>
    </w:rPr>
  </w:style>
  <w:style w:type="paragraph" w:styleId="Footer">
    <w:name w:val="footer"/>
    <w:basedOn w:val="Normal"/>
    <w:link w:val="Foot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B3470F"/>
    <w:rPr>
      <w:rFonts w:ascii="Angsana New" w:eastAsia="Times New Roman" w:hAnsi="Angsana New" w:cs="Angsana New"/>
    </w:rPr>
  </w:style>
  <w:style w:type="paragraph" w:styleId="Title">
    <w:name w:val="Title"/>
    <w:basedOn w:val="Normal"/>
    <w:link w:val="TitleChar"/>
    <w:qFormat/>
    <w:rsid w:val="00B3470F"/>
    <w:pPr>
      <w:jc w:val="center"/>
    </w:pPr>
    <w:rPr>
      <w:rFonts w:ascii="Tahoma" w:hAnsi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B3470F"/>
    <w:rPr>
      <w:rFonts w:ascii="Tahoma" w:eastAsia="Times New Roman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rsid w:val="00B3470F"/>
    <w:pPr>
      <w:numPr>
        <w:numId w:val="2"/>
      </w:numPr>
    </w:pPr>
  </w:style>
  <w:style w:type="character" w:styleId="Hyperlink">
    <w:name w:val="Hyperlink"/>
    <w:uiPriority w:val="99"/>
    <w:rsid w:val="00B3470F"/>
    <w:rPr>
      <w:color w:val="0000FF"/>
      <w:u w:val="single"/>
    </w:rPr>
  </w:style>
  <w:style w:type="character" w:styleId="FollowedHyperlink">
    <w:name w:val="FollowedHyperlink"/>
    <w:rsid w:val="00B3470F"/>
    <w:rPr>
      <w:color w:val="800080"/>
      <w:u w:val="single"/>
    </w:rPr>
  </w:style>
  <w:style w:type="character" w:styleId="PageNumber">
    <w:name w:val="page number"/>
    <w:basedOn w:val="DefaultParagraphFont"/>
    <w:rsid w:val="00542D8D"/>
  </w:style>
  <w:style w:type="paragraph" w:customStyle="1" w:styleId="font5">
    <w:name w:val="font5"/>
    <w:basedOn w:val="Normal"/>
    <w:uiPriority w:val="99"/>
    <w:rsid w:val="00B3470F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link w:val="TableTextChar"/>
    <w:rsid w:val="00B3470F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rsid w:val="00B3470F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B3470F"/>
    <w:rPr>
      <w:rFonts w:ascii="AngsanaUPC" w:hAnsi="AngsanaUPC"/>
      <w:color w:val="0000FF"/>
      <w:sz w:val="20"/>
      <w:szCs w:val="20"/>
    </w:rPr>
  </w:style>
  <w:style w:type="character" w:customStyle="1" w:styleId="BodyTextChar">
    <w:name w:val="Body Text Char"/>
    <w:link w:val="BodyText"/>
    <w:rsid w:val="00B3470F"/>
    <w:rPr>
      <w:rFonts w:ascii="AngsanaUPC" w:eastAsia="Times New Roman" w:hAnsi="AngsanaUPC" w:cs="AngsanaUPC"/>
      <w:color w:val="0000FF"/>
    </w:rPr>
  </w:style>
  <w:style w:type="paragraph" w:styleId="BodyTextIndent2">
    <w:name w:val="Body Text Indent 2"/>
    <w:basedOn w:val="Normal"/>
    <w:link w:val="BodyTextIndent2Char"/>
    <w:rsid w:val="00B3470F"/>
    <w:pPr>
      <w:ind w:left="360"/>
    </w:pPr>
    <w:rPr>
      <w:color w:val="FF0000"/>
      <w:sz w:val="20"/>
      <w:szCs w:val="20"/>
    </w:rPr>
  </w:style>
  <w:style w:type="character" w:customStyle="1" w:styleId="BodyTextIndent2Char">
    <w:name w:val="Body Text Indent 2 Char"/>
    <w:link w:val="BodyTextIndent2"/>
    <w:rsid w:val="00B3470F"/>
    <w:rPr>
      <w:rFonts w:ascii="Angsana New" w:eastAsia="Times New Roman" w:hAnsi="Angsana New" w:cs="Angsana New"/>
      <w:color w:val="FF0000"/>
    </w:rPr>
  </w:style>
  <w:style w:type="paragraph" w:styleId="Subtitle">
    <w:name w:val="Subtitle"/>
    <w:basedOn w:val="Normal"/>
    <w:link w:val="SubtitleChar"/>
    <w:qFormat/>
    <w:rsid w:val="00B3470F"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customStyle="1" w:styleId="SubtitleChar">
    <w:name w:val="Subtitle Char"/>
    <w:link w:val="Subtitle"/>
    <w:rsid w:val="00B3470F"/>
    <w:rPr>
      <w:rFonts w:ascii="Tahoma" w:eastAsia="Times New Roman" w:hAnsi="Tahoma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B3470F"/>
    <w:rPr>
      <w:rFonts w:ascii="AngsanaUPC" w:hAnsi="AngsanaUPC"/>
      <w:sz w:val="28"/>
      <w:szCs w:val="28"/>
    </w:rPr>
  </w:style>
  <w:style w:type="character" w:customStyle="1" w:styleId="BodyText2Char">
    <w:name w:val="Body Text 2 Char"/>
    <w:link w:val="BodyText2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TableHeading">
    <w:name w:val="Table Heading"/>
    <w:basedOn w:val="Normal"/>
    <w:rsid w:val="00B3470F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B3470F"/>
    <w:pPr>
      <w:spacing w:line="440" w:lineRule="exact"/>
      <w:ind w:left="1542" w:hanging="933"/>
    </w:pPr>
    <w:rPr>
      <w:rFonts w:ascii="AngsanaUPC" w:hAnsi="AngsanaUPC"/>
      <w:sz w:val="28"/>
      <w:szCs w:val="28"/>
    </w:rPr>
  </w:style>
  <w:style w:type="character" w:customStyle="1" w:styleId="BodyTextIndentChar">
    <w:name w:val="Body Text Indent Char"/>
    <w:link w:val="BodyTextIndent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DataSet1">
    <w:name w:val="Data Set1"/>
    <w:basedOn w:val="Normal"/>
    <w:rsid w:val="00B3470F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B3470F"/>
    <w:rPr>
      <w:rFonts w:ascii="Tahoma" w:hAnsi="Tahoma"/>
      <w:sz w:val="16"/>
      <w:szCs w:val="18"/>
    </w:rPr>
  </w:style>
  <w:style w:type="character" w:customStyle="1" w:styleId="BalloonTextChar">
    <w:name w:val="Balloon Text Char"/>
    <w:link w:val="BalloonText"/>
    <w:semiHidden/>
    <w:rsid w:val="00B3470F"/>
    <w:rPr>
      <w:rFonts w:ascii="Tahoma" w:eastAsia="Times New Roman" w:hAnsi="Tahoma" w:cs="Angsana New"/>
      <w:sz w:val="16"/>
      <w:szCs w:val="18"/>
    </w:rPr>
  </w:style>
  <w:style w:type="paragraph" w:customStyle="1" w:styleId="xl29">
    <w:name w:val="xl29"/>
    <w:basedOn w:val="Normal"/>
    <w:rsid w:val="00B3470F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table" w:styleId="TableClassic4">
    <w:name w:val="Table Classic 4"/>
    <w:basedOn w:val="TableNormal"/>
    <w:rsid w:val="00B3470F"/>
    <w:rPr>
      <w:rFonts w:ascii="Times New Roman" w:eastAsia="Times New Roman" w:hAnsi="Times New Roman" w:cs="Angsana New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3470F"/>
    <w:rPr>
      <w:rFonts w:ascii="Times New Roman" w:eastAsia="Times New Roman" w:hAnsi="Times New Roman" w:cs="Angsana New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neNumber">
    <w:name w:val="line number"/>
    <w:basedOn w:val="DefaultParagraphFont"/>
    <w:rsid w:val="00B3470F"/>
  </w:style>
  <w:style w:type="paragraph" w:customStyle="1" w:styleId="xl34">
    <w:name w:val="xl34"/>
    <w:basedOn w:val="Normal"/>
    <w:rsid w:val="009B7CE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TableTextChar">
    <w:name w:val="Table Text Char"/>
    <w:link w:val="TableText"/>
    <w:rsid w:val="00A25F8F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C09AE"/>
    <w:rPr>
      <w:sz w:val="16"/>
      <w:szCs w:val="18"/>
    </w:rPr>
  </w:style>
  <w:style w:type="character" w:styleId="PlaceholderText">
    <w:name w:val="Placeholder Text"/>
    <w:basedOn w:val="DefaultParagraphFont"/>
    <w:uiPriority w:val="99"/>
    <w:semiHidden/>
    <w:rsid w:val="00FE1707"/>
    <w:rPr>
      <w:color w:val="808080"/>
    </w:rPr>
  </w:style>
  <w:style w:type="paragraph" w:styleId="TOC1">
    <w:name w:val="toc 1"/>
    <w:basedOn w:val="Normal"/>
    <w:next w:val="Normal"/>
    <w:autoRedefine/>
    <w:uiPriority w:val="39"/>
    <w:rsid w:val="0013559A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rFonts w:ascii="Tahoma" w:hAnsi="Tahoma" w:cs="Times New Roman"/>
      <w:b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5225AD"/>
    <w:pPr>
      <w:tabs>
        <w:tab w:val="left" w:pos="1000"/>
        <w:tab w:val="right" w:leader="dot" w:pos="13695"/>
      </w:tabs>
      <w:spacing w:before="60" w:after="60"/>
      <w:ind w:left="432"/>
    </w:pPr>
    <w:rPr>
      <w:rFonts w:ascii="Tahoma" w:hAnsi="Tahoma" w:cs="Tahoma"/>
      <w:bC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C15493"/>
    <w:pPr>
      <w:tabs>
        <w:tab w:val="left" w:pos="1600"/>
        <w:tab w:val="right" w:leader="dot" w:pos="13446"/>
      </w:tabs>
      <w:ind w:left="720"/>
    </w:pPr>
    <w:rPr>
      <w:rFonts w:ascii="Tahoma" w:hAnsi="Tahoma" w:cs="Tahoma"/>
      <w:bCs/>
      <w:noProof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570A9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E570A9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570A9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E570A9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E570A9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E570A9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8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E570A9"/>
    <w:pPr>
      <w:tabs>
        <w:tab w:val="clear" w:pos="0"/>
        <w:tab w:val="num" w:pos="1080"/>
      </w:tabs>
    </w:pPr>
    <w:rPr>
      <w:rFonts w:ascii="TH SarabunPSK" w:hAnsi="TH SarabunPSK" w:cs="Tahoma"/>
      <w:sz w:val="28"/>
      <w:szCs w:val="20"/>
    </w:rPr>
  </w:style>
  <w:style w:type="paragraph" w:styleId="NormalWeb">
    <w:name w:val="Normal (Web)"/>
    <w:basedOn w:val="Normal"/>
    <w:uiPriority w:val="99"/>
    <w:semiHidden/>
    <w:unhideWhenUsed/>
    <w:rsid w:val="00EB772F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72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723"/>
    <w:rPr>
      <w:rFonts w:ascii="Angsana New" w:eastAsia="Times New Roman" w:hAnsi="Angsana New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723"/>
    <w:rPr>
      <w:rFonts w:ascii="Angsana New" w:eastAsia="Times New Roman" w:hAnsi="Angsana New" w:cs="Angsana New"/>
      <w:b/>
      <w:bCs/>
      <w:szCs w:val="25"/>
    </w:rPr>
  </w:style>
  <w:style w:type="paragraph" w:styleId="Revision">
    <w:name w:val="Revision"/>
    <w:hidden/>
    <w:uiPriority w:val="99"/>
    <w:semiHidden/>
    <w:rsid w:val="00C50DFB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10.xml"/><Relationship Id="rId39" Type="http://schemas.openxmlformats.org/officeDocument/2006/relationships/header" Target="header23.xml"/><Relationship Id="rId21" Type="http://schemas.openxmlformats.org/officeDocument/2006/relationships/footer" Target="footer4.xml"/><Relationship Id="rId34" Type="http://schemas.openxmlformats.org/officeDocument/2006/relationships/header" Target="header18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29" Type="http://schemas.openxmlformats.org/officeDocument/2006/relationships/header" Target="header13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header" Target="header1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header" Target="header2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Props1.xml><?xml version="1.0" encoding="utf-8"?>
<ds:datastoreItem xmlns:ds="http://schemas.openxmlformats.org/officeDocument/2006/customXml" ds:itemID="{B251EA77-18D9-4B85-848A-B4D106E81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42762-7779-4519-84BA-0454930B0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1ED0E5-FFE7-44A3-8BDE-08408B23C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D442E-1A9E-4098-BD63-BFD2DBFB712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C8D42AF-A360-4B23-928F-6F7D8559E187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1949</TotalTime>
  <Pages>311</Pages>
  <Words>46898</Words>
  <Characters>267321</Characters>
  <Application>Microsoft Office Word</Application>
  <DocSecurity>0</DocSecurity>
  <Lines>2227</Lines>
  <Paragraphs>627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313592</CharactersWithSpaces>
  <SharedDoc>false</SharedDoc>
  <HLinks>
    <vt:vector size="474" baseType="variant">
      <vt:variant>
        <vt:i4>6881389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รายละเอียดการรายงานข้อมูลผู้ทำธุรกรรมเงิ</vt:lpwstr>
      </vt:variant>
      <vt:variant>
        <vt:i4>6553711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TransactuonPurposeCode</vt:lpwstr>
      </vt:variant>
      <vt:variant>
        <vt:i4>5963875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OperationRisk_Conso</vt:lpwstr>
      </vt:variant>
      <vt:variant>
        <vt:i4>5046374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ContingentSummary_Conso</vt:lpwstr>
      </vt:variant>
      <vt:variant>
        <vt:i4>7209040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ProvisionandExpectedLoss_conso</vt:lpwstr>
      </vt:variant>
      <vt:variant>
        <vt:i4>131135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EquityPosition_Conso</vt:lpwstr>
      </vt:variant>
      <vt:variant>
        <vt:i4>4980835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CreditRiskIRBApproach_conso</vt:lpwstr>
      </vt:variant>
      <vt:variant>
        <vt:i4>524344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CreditRiskStandardizedApproach_conso</vt:lpwstr>
      </vt:variant>
      <vt:variant>
        <vt:i4>2228247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CapitalFund_conso</vt:lpwstr>
      </vt:variant>
      <vt:variant>
        <vt:i4>8257624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7471170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TotalTradingBookPosition_Conso</vt:lpwstr>
      </vt:variant>
      <vt:variant>
        <vt:i4>131094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1245246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SingleLendingLimit_Conso</vt:lpwstr>
      </vt:variant>
      <vt:variant>
        <vt:i4>2490385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5636222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PartialFinancialPositionStatement_Conso</vt:lpwstr>
      </vt:variant>
      <vt:variant>
        <vt:i4>7929938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ComprehensiveIncomeStatement_Conso</vt:lpwstr>
      </vt:variant>
      <vt:variant>
        <vt:i4>1441826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FinancialPositionStatement_Conso</vt:lpwstr>
      </vt:variant>
      <vt:variant>
        <vt:i4>6750302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InvestmentbytheParentCompany_Conso</vt:lpwstr>
      </vt:variant>
      <vt:variant>
        <vt:i4>7667824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OtherFeeRateFCD</vt:lpwstr>
      </vt:variant>
      <vt:variant>
        <vt:i4>851990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FeeRateSWIFT</vt:lpwstr>
      </vt:variant>
      <vt:variant>
        <vt:i4>6357092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FeeRateFCD</vt:lpwstr>
      </vt:variant>
      <vt:variant>
        <vt:i4>8192124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InterestRateFCD</vt:lpwstr>
      </vt:variant>
      <vt:variant>
        <vt:i4>7864433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InstrumentIssue</vt:lpwstr>
      </vt:variant>
      <vt:variant>
        <vt:i4>1572867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InterestRatesSummary</vt:lpwstr>
      </vt:variant>
      <vt:variant>
        <vt:i4>7536754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InterestRateOutstanding</vt:lpwstr>
      </vt:variant>
      <vt:variant>
        <vt:i4>1638414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IncomeandExpensebyBranch</vt:lpwstr>
      </vt:variant>
      <vt:variant>
        <vt:i4>6815868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InterimDepositandBalanceSheetItems</vt:lpwstr>
      </vt:variant>
      <vt:variant>
        <vt:i4>6619245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FeeRateSummary</vt:lpwstr>
      </vt:variant>
      <vt:variant>
        <vt:i4>7733361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ExportPaymentExemption</vt:lpwstr>
      </vt:variant>
      <vt:variant>
        <vt:i4>2031641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electronicbankingservicessummary</vt:lpwstr>
      </vt:variant>
      <vt:variant>
        <vt:i4>1507338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cardusagesummary</vt:lpwstr>
      </vt:variant>
      <vt:variant>
        <vt:i4>851969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CreditCardSummary</vt:lpwstr>
      </vt:variant>
      <vt:variant>
        <vt:i4>1179674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foreigncurrencytransactionsummary</vt:lpwstr>
      </vt:variant>
      <vt:variant>
        <vt:i4>4390987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foreignexchangetradingtransactionunder20</vt:lpwstr>
      </vt:variant>
      <vt:variant>
        <vt:i4>524307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ReceivePaymentTransaction</vt:lpwstr>
      </vt:variant>
      <vt:variant>
        <vt:i4>851973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LoanDepositArrangementTransaction</vt:lpwstr>
      </vt:variant>
      <vt:variant>
        <vt:i4>131099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FXTradingTransaction</vt:lpwstr>
      </vt:variant>
      <vt:variant>
        <vt:i4>1245201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crosscurrencyandinterestrateswaparrangem</vt:lpwstr>
      </vt:variant>
      <vt:variant>
        <vt:i4>8257648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optionsarrangement</vt:lpwstr>
      </vt:variant>
      <vt:variant>
        <vt:i4>1179677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futurearrangement</vt:lpwstr>
      </vt:variant>
      <vt:variant>
        <vt:i4>8126569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forwardrateagreementarrangement</vt:lpwstr>
      </vt:variant>
      <vt:variant>
        <vt:i4>6553727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foreignexchangearrangement</vt:lpwstr>
      </vt:variant>
      <vt:variant>
        <vt:i4>6946916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depositarrangement</vt:lpwstr>
      </vt:variant>
      <vt:variant>
        <vt:i4>8257653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ForeignCurrencyLoanArrangement</vt:lpwstr>
      </vt:variant>
      <vt:variant>
        <vt:i4>2031629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foreigncurrencydepositandinvestmentposit</vt:lpwstr>
      </vt:variant>
      <vt:variant>
        <vt:i4>6422636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foreigncurrencyposition</vt:lpwstr>
      </vt:variant>
      <vt:variant>
        <vt:i4>7733360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LoanArrangement</vt:lpwstr>
      </vt:variant>
      <vt:variant>
        <vt:i4>393236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InvolvedParty</vt:lpwstr>
      </vt:variant>
      <vt:variant>
        <vt:i4>6291556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ContingentArrangements</vt:lpwstr>
      </vt:variant>
      <vt:variant>
        <vt:i4>1114140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profitandloss</vt:lpwstr>
      </vt:variant>
      <vt:variant>
        <vt:i4>983058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netprofitdistribution</vt:lpwstr>
      </vt:variant>
      <vt:variant>
        <vt:i4>917519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LquidityCoverageRatio</vt:lpwstr>
      </vt:variant>
      <vt:variant>
        <vt:i4>6225936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liquidityassessment1</vt:lpwstr>
      </vt:variant>
      <vt:variant>
        <vt:i4>7209060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liquidityassessment</vt:lpwstr>
      </vt:variant>
      <vt:variant>
        <vt:i4>7143521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AMS</vt:lpwstr>
      </vt:variant>
      <vt:variant>
        <vt:i4>6488164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DCD</vt:lpwstr>
      </vt:variant>
      <vt:variant>
        <vt:i4>6553716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TDR</vt:lpwstr>
      </vt:variant>
      <vt:variant>
        <vt:i4>7143532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LMS</vt:lpwstr>
      </vt:variant>
      <vt:variant>
        <vt:i4>6488180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TCS</vt:lpwstr>
      </vt:variant>
      <vt:variant>
        <vt:i4>7536748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LSB</vt:lpwstr>
      </vt:variant>
      <vt:variant>
        <vt:i4>851973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LendingPurposeSummary</vt:lpwstr>
      </vt:variant>
      <vt:variant>
        <vt:i4>7143523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LendingOperationProgressOutstanding</vt:lpwstr>
      </vt:variant>
      <vt:variant>
        <vt:i4>655375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ClassifiedLendingMovementSummary</vt:lpwstr>
      </vt:variant>
      <vt:variant>
        <vt:i4>7405667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ArrangementSummary</vt:lpwstr>
      </vt:variant>
      <vt:variant>
        <vt:i4>1572869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OperationRisk</vt:lpwstr>
      </vt:variant>
      <vt:variant>
        <vt:i4>917522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IRR</vt:lpwstr>
      </vt:variant>
      <vt:variant>
        <vt:i4>1048577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TotalTradingBookPosition</vt:lpwstr>
      </vt:variant>
      <vt:variant>
        <vt:i4>7667828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RiskWeightedAssets</vt:lpwstr>
      </vt:variant>
      <vt:variant>
        <vt:i4>1966107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ProvisionSummary</vt:lpwstr>
      </vt:variant>
      <vt:variant>
        <vt:i4>393233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FIInvestmentPosition</vt:lpwstr>
      </vt:variant>
      <vt:variant>
        <vt:i4>131091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ItemsBetweenOrganizationUnits</vt:lpwstr>
      </vt:variant>
      <vt:variant>
        <vt:i4>6357118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CapitalFund</vt:lpwstr>
      </vt:variant>
      <vt:variant>
        <vt:i4>1966111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branchsummary</vt:lpwstr>
      </vt:variant>
      <vt:variant>
        <vt:i4>65544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balancesheet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PannidaU</dc:creator>
  <cp:keywords/>
  <cp:lastModifiedBy>Siwaporn Suksathaporn (ศิวพร สุขสถาพร)</cp:lastModifiedBy>
  <cp:revision>308</cp:revision>
  <dcterms:created xsi:type="dcterms:W3CDTF">2021-12-17T06:40:00Z</dcterms:created>
  <dcterms:modified xsi:type="dcterms:W3CDTF">2023-09-15T09:21:00Z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Manual - version 14.0 : วันที่เผยแพร่ 20 ก.ค. 58</vt:lpwstr>
  </property>
  <property fmtid="{D5CDD505-2E9C-101B-9397-08002B2CF9AE}" pid="3" name="ordinal1">
    <vt:lpwstr>2.00000000000000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1600.00000000000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2021-02-15T14:46:12Z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1528076e-e736-43d8-bfb6-d5718b5f0c50</vt:lpwstr>
  </property>
  <property fmtid="{D5CDD505-2E9C-101B-9397-08002B2CF9AE}" pid="16" name="MSIP_Label_57ef099a-7fa4-4e34-953d-f6f34188ebfd_ContentBits">
    <vt:lpwstr>0</vt:lpwstr>
  </property>
</Properties>
</file>