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55C1B6C4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F49B2">
        <w:rPr>
          <w:rFonts w:cs="Tahoma"/>
          <w:sz w:val="20"/>
          <w:szCs w:val="20"/>
          <w:u w:val="single"/>
        </w:rPr>
        <w:t>Manual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17A98411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8F49B2">
        <w:rPr>
          <w:rFonts w:cs="Tahoma"/>
          <w:sz w:val="20"/>
          <w:szCs w:val="20"/>
        </w:rPr>
        <w:t>4.0</w:t>
      </w:r>
    </w:p>
    <w:p w14:paraId="286552BF" w14:textId="325FB749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C10C7C">
        <w:rPr>
          <w:rFonts w:cs="Tahoma"/>
          <w:sz w:val="20"/>
          <w:szCs w:val="20"/>
        </w:rPr>
        <w:t>3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8F49B2">
        <w:rPr>
          <w:rFonts w:cs="Tahoma" w:hint="cs"/>
          <w:sz w:val="20"/>
          <w:szCs w:val="20"/>
          <w:cs/>
          <w:lang w:bidi="th-TH"/>
        </w:rPr>
        <w:t>1</w:t>
      </w:r>
      <w:r w:rsidR="00750FB7">
        <w:rPr>
          <w:rFonts w:cs="Tahoma"/>
          <w:sz w:val="20"/>
          <w:szCs w:val="20"/>
        </w:rPr>
        <w:t xml:space="preserve"> to version </w:t>
      </w:r>
      <w:r w:rsidR="008F49B2">
        <w:rPr>
          <w:rFonts w:cs="Tahoma" w:hint="cs"/>
          <w:sz w:val="20"/>
          <w:szCs w:val="20"/>
          <w:cs/>
          <w:lang w:bidi="th-TH"/>
        </w:rPr>
        <w:t xml:space="preserve">4.0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1800"/>
        <w:gridCol w:w="9540"/>
      </w:tblGrid>
      <w:tr w:rsidR="0042351C" w:rsidRPr="00B87FCC" w14:paraId="286552C5" w14:textId="77777777" w:rsidTr="0042351C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28655322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2865531D" w14:textId="799976F3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2865531E" w14:textId="0F752FE8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163</w:t>
            </w:r>
          </w:p>
        </w:tc>
        <w:tc>
          <w:tcPr>
            <w:tcW w:w="1080" w:type="dxa"/>
          </w:tcPr>
          <w:p w14:paraId="2865531F" w14:textId="1DBB92DA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28655320" w14:textId="3FFD782E" w:rsidR="00C440A0" w:rsidRPr="0042351C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4188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From or To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</w:p>
        </w:tc>
        <w:tc>
          <w:tcPr>
            <w:tcW w:w="9540" w:type="dxa"/>
          </w:tcPr>
          <w:p w14:paraId="5174AAC3" w14:textId="2039C188" w:rsidR="003852E2" w:rsidRDefault="003852E2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62C232A1" w14:textId="6D6E7324" w:rsidR="003852E2" w:rsidRDefault="00BE29C2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4144204B" w14:textId="7F110629" w:rsidR="00BE29C2" w:rsidRDefault="00E1216F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0F6EC1B" w14:textId="77777777" w:rsidR="009D7586" w:rsidRPr="008E4E84" w:rsidRDefault="009D7586" w:rsidP="009D7586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รายการ) ใช้ในกรณี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1BCC6C27" w14:textId="77777777" w:rsidR="009D7586" w:rsidRPr="008E4E84" w:rsidRDefault="009D7586" w:rsidP="009D7586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ซื้อ/ขายเงินตราต่างประเทศ เพื่อฝาก/ถอนบัญชีเงินรับฝากเงินตราต่างประเทศ หรือบัญชีเงินบาท</w:t>
            </w:r>
            <w:r w:rsidRPr="009D7586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ของผู้มีถิ่นที่อยู่นอกประเทศ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ต้องระบุรหัสสถาบัน  การเงินที่เป็นผู้รับฝาก-ถอนเงิน</w:t>
            </w:r>
          </w:p>
          <w:p w14:paraId="4B264529" w14:textId="0C5DCB52" w:rsidR="00E1216F" w:rsidRPr="009D7586" w:rsidRDefault="009D7586" w:rsidP="009D758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D75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4E2E6FE1" w14:textId="37A1EA19" w:rsidR="00E1216F" w:rsidRDefault="00E1216F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7AF9D7A7" w14:textId="7BC916F1" w:rsidR="009D7586" w:rsidRPr="008E4E84" w:rsidRDefault="009D7586" w:rsidP="009D7586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รายการ) ใช้ในกรณี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5DD329BC" w14:textId="3BEF8153" w:rsidR="009D7586" w:rsidRPr="008E4E84" w:rsidRDefault="009D7586" w:rsidP="009D7586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Pr="000C74B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ซื้อ/ขายเงินตราต่างประเทศ เพื่อฝาก/ถอนบัญชีเงินรับฝากเงินตราต่างประเทศ หรือบัญชีเงินบาท</w:t>
            </w:r>
            <w:r w:rsidR="005B057C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ของ</w:t>
            </w:r>
            <w:r w:rsidR="005B057C" w:rsidRPr="005666F4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>ผู้มีถิ่นที่อยู่นอกประเทศ</w:t>
            </w:r>
            <w:r w:rsidR="00AD67F0">
              <w:rPr>
                <w:rFonts w:ascii="Tahoma" w:hAnsi="Tahoma" w:cs="Tahoma" w:hint="cs"/>
                <w:color w:val="000000" w:themeColor="text1"/>
                <w:spacing w:val="-6"/>
                <w:sz w:val="20"/>
                <w:szCs w:val="20"/>
                <w:cs/>
              </w:rPr>
              <w:t xml:space="preserve"> </w:t>
            </w:r>
            <w:r w:rsidR="007250A2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Pr="002E2C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ต้องระบุรหัสสถาบันการเงินที่เป็นผู้รับฝาก-ถอนเงิน</w:t>
            </w:r>
          </w:p>
          <w:p w14:paraId="08F50C1C" w14:textId="77777777" w:rsidR="009D7586" w:rsidRPr="006F72E0" w:rsidRDefault="009D7586" w:rsidP="009D758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D75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  </w:t>
            </w:r>
            <w:r w:rsidRPr="006F72E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79F86562" w14:textId="191B901F" w:rsidR="00C440A0" w:rsidRPr="00CE27DA" w:rsidRDefault="00C440A0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lastRenderedPageBreak/>
              <w:t>Validation Rule</w:t>
            </w:r>
          </w:p>
          <w:p w14:paraId="485025A0" w14:textId="77777777" w:rsidR="00C440A0" w:rsidRDefault="00C440A0" w:rsidP="00C440A0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Set Validation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5B87450A" w14:textId="77777777" w:rsidR="00120420" w:rsidRPr="004B1B6B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4B1B6B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Data Set Validation:</w:t>
            </w:r>
          </w:p>
          <w:p w14:paraId="6F7079D4" w14:textId="77777777" w:rsidR="00120420" w:rsidRPr="00C41CB7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ข้อ 2 </w:t>
            </w:r>
          </w:p>
          <w:p w14:paraId="48FEBB1E" w14:textId="77777777" w:rsidR="00120420" w:rsidRPr="00C41CB7" w:rsidRDefault="00120420" w:rsidP="0012042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C41CB7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C41CB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C41CB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6F5D4689" w14:textId="77777777" w:rsidR="00120420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C41CB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2.</w:t>
            </w:r>
            <w:r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 xml:space="preserve"> </w:t>
            </w:r>
            <w:r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</w:t>
            </w:r>
            <w:r w:rsidRPr="006C5B06">
              <w:rPr>
                <w:rFonts w:ascii="Tahoma" w:hAnsi="Tahoma" w:cs="Tahoma"/>
                <w:color w:val="0000FF"/>
                <w:sz w:val="20"/>
                <w:szCs w:val="20"/>
              </w:rPr>
              <w:t>From or To Account Number</w:t>
            </w:r>
            <w:r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</w:t>
            </w:r>
          </w:p>
          <w:p w14:paraId="28655321" w14:textId="1C3E6B97" w:rsidR="00751704" w:rsidRPr="00120420" w:rsidRDefault="00120420" w:rsidP="00F8415B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</w:pPr>
            <w:r w:rsidRPr="006C5B0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C440A0" w:rsidRPr="00B87FCC" w14:paraId="0C92B433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0919CA16" w14:textId="105F80E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3D6A70E8" w14:textId="3AE21C81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163</w:t>
            </w:r>
          </w:p>
        </w:tc>
        <w:tc>
          <w:tcPr>
            <w:tcW w:w="1080" w:type="dxa"/>
          </w:tcPr>
          <w:p w14:paraId="377A469E" w14:textId="0F6C45E0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68F3FDDA" w14:textId="47C16104" w:rsidR="00C440A0" w:rsidRPr="000E6BBC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Account Number</w:t>
            </w:r>
          </w:p>
        </w:tc>
        <w:tc>
          <w:tcPr>
            <w:tcW w:w="9540" w:type="dxa"/>
          </w:tcPr>
          <w:p w14:paraId="7F04E325" w14:textId="77777777" w:rsidR="00F8415B" w:rsidRDefault="00F8415B" w:rsidP="00F8415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798B10BA" w14:textId="77777777" w:rsidR="00F8415B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70DAD5F" w14:textId="306018AD" w:rsidR="00F8415B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37F84740" w14:textId="77777777" w:rsidR="009819CE" w:rsidRPr="009819CE" w:rsidRDefault="009819CE" w:rsidP="009819C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9819CE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4AD2412F" w14:textId="2509C453" w:rsidR="009819CE" w:rsidRDefault="009819CE" w:rsidP="009819CE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9819CE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</w:t>
            </w:r>
            <w:r w:rsidRPr="009819C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ต่างประเทศ หรือบัญชีเงินบาทของผู้มีถิ่นที่อยู่นอกประเทศ ต้องระบุเลขที่บัญชีที่ฝาก/ถอน</w:t>
            </w:r>
          </w:p>
          <w:p w14:paraId="7D86F41C" w14:textId="0A8FAEEF" w:rsidR="004C39FB" w:rsidRPr="004C39FB" w:rsidRDefault="004C39FB" w:rsidP="004C39F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       </w:t>
            </w:r>
            <w:r w:rsidRPr="004C39FB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3D4FD3E7" w14:textId="77777777" w:rsidR="004C39FB" w:rsidRPr="004C39FB" w:rsidRDefault="004C39FB" w:rsidP="004C39F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19F6B6D" w14:textId="4ED95962" w:rsidR="00F8415B" w:rsidRPr="00E54265" w:rsidRDefault="004C39FB" w:rsidP="00E54265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4C39FB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กรณีที่ระบุเลขที่บัญชีเงินฝากและรหัสสถาบันการเงินที่เกี่ยวข้อง </w:t>
            </w:r>
            <w:r w:rsidRPr="004C39FB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4C39FB">
              <w:rPr>
                <w:rFonts w:ascii="Tahoma" w:hAnsi="Tahoma" w:cs="Tahoma"/>
                <w:sz w:val="20"/>
                <w:szCs w:val="20"/>
              </w:rPr>
              <w:t>From or To Account Number , From or To FI Code</w:t>
            </w:r>
            <w:r w:rsidRPr="004C39FB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4C39FB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ต้องระบุเลขที่บัญชีให้สอดคล้องกับรายละเอียดบัญชีในชุดข้อมูล </w:t>
            </w:r>
            <w:r w:rsidRPr="004C39FB">
              <w:rPr>
                <w:rFonts w:ascii="Tahoma" w:hAnsi="Tahoma" w:cs="Tahoma"/>
                <w:sz w:val="20"/>
                <w:szCs w:val="20"/>
              </w:rPr>
              <w:t>DS_DAR</w:t>
            </w:r>
          </w:p>
          <w:p w14:paraId="49527854" w14:textId="0DC096A6" w:rsidR="00F8415B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4B604A57" w14:textId="2207B251" w:rsidR="00E54265" w:rsidRPr="009819CE" w:rsidRDefault="00E54265" w:rsidP="00E54265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9819CE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</w:t>
            </w:r>
            <w:r w:rsidR="008716C5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ของ</w:t>
            </w:r>
            <w:r w:rsidR="008716C5" w:rsidRPr="008716C5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>ผู้มีถิ่นที่อยู่นอกประเทศ</w:t>
            </w:r>
            <w:r w:rsidR="00EC49A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Pr="009819CE">
              <w:rPr>
                <w:rFonts w:ascii="Tahoma" w:hAnsi="Tahoma" w:cs="Tahoma"/>
                <w:sz w:val="20"/>
                <w:szCs w:val="20"/>
                <w:cs/>
              </w:rPr>
              <w:t>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4810DA93" w14:textId="6BC231A4" w:rsidR="00E54265" w:rsidRDefault="00E54265" w:rsidP="00E54265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9819CE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</w:t>
            </w:r>
            <w:r w:rsidRPr="009819C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ต่างประเทศ หรือบัญชีเงินบาท</w:t>
            </w:r>
            <w:r w:rsidR="00AD0671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ทั้งของ</w:t>
            </w:r>
            <w:r w:rsidRPr="008716C5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>ผู้มีถิ่นที่อยู่นอกประเทศ</w:t>
            </w:r>
            <w:r w:rsidR="00493C1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หรือบัญชีเงินบาทของคนไทย</w:t>
            </w:r>
            <w:r w:rsidRPr="008716C5">
              <w:rPr>
                <w:rFonts w:ascii="Tahoma" w:hAnsi="Tahoma" w:cs="Tahoma"/>
                <w:color w:val="000000" w:themeColor="text1"/>
                <w:spacing w:val="-6"/>
                <w:sz w:val="20"/>
                <w:szCs w:val="20"/>
                <w:cs/>
              </w:rPr>
              <w:t xml:space="preserve"> </w:t>
            </w:r>
            <w:r w:rsidRPr="009819C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ต้องระบุเลขที่บัญชีที่ฝาก/ถอน</w:t>
            </w:r>
          </w:p>
          <w:p w14:paraId="5063628C" w14:textId="499868CC" w:rsidR="00E54265" w:rsidRPr="009A2631" w:rsidRDefault="00E54265" w:rsidP="00E54265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       </w:t>
            </w:r>
            <w:r w:rsidRPr="009A2631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2522B3FC" w14:textId="77777777" w:rsidR="0043735D" w:rsidRPr="0043735D" w:rsidRDefault="0043735D" w:rsidP="0043735D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43735D">
              <w:rPr>
                <w:rFonts w:ascii="Tahoma" w:hAnsi="Tahoma" w:cs="Tahoma" w:hint="cs"/>
                <w:sz w:val="20"/>
                <w:szCs w:val="20"/>
                <w:cs/>
              </w:rPr>
              <w:t>กรณีที่ระบุเลขที่บัญชีเงินฝากและรหัสสถาบันการเงินที่เกี่ยวข้อง</w:t>
            </w:r>
            <w:r w:rsidRPr="0043735D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43735D">
              <w:rPr>
                <w:rFonts w:ascii="Tahoma" w:hAnsi="Tahoma" w:cs="Tahoma"/>
                <w:sz w:val="20"/>
                <w:szCs w:val="20"/>
              </w:rPr>
              <w:t>From or To Account Number , From or To FI Code</w:t>
            </w:r>
            <w:r w:rsidRPr="0043735D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43735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บัญชีเงินฝากเงินตราต่างประเทศ</w:t>
            </w:r>
            <w:r w:rsidRPr="0043735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หรือบัญชีเงินบาทของผู้มีถิ่นที่อยู่นอกประเทศ </w:t>
            </w:r>
            <w:r w:rsidRPr="0043735D">
              <w:rPr>
                <w:rFonts w:ascii="Tahoma" w:hAnsi="Tahoma" w:cs="Tahoma" w:hint="cs"/>
                <w:sz w:val="20"/>
                <w:szCs w:val="20"/>
                <w:cs/>
              </w:rPr>
              <w:t>ต้องระบุเลขที่บัญชีให้สอดคล้องกับรายละเอียดบัญชีในชุดข้อมูล</w:t>
            </w:r>
            <w:r w:rsidRPr="0043735D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43735D">
              <w:rPr>
                <w:rFonts w:ascii="Tahoma" w:hAnsi="Tahoma" w:cs="Tahoma"/>
                <w:sz w:val="20"/>
                <w:szCs w:val="20"/>
              </w:rPr>
              <w:t>DS_DAR</w:t>
            </w:r>
          </w:p>
          <w:p w14:paraId="2182149F" w14:textId="77777777" w:rsidR="009E4834" w:rsidRPr="00CE27DA" w:rsidRDefault="009E4834" w:rsidP="009E483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2734E2AB" w14:textId="77777777" w:rsidR="00120420" w:rsidRDefault="009E4834" w:rsidP="00120420">
            <w:pPr>
              <w:pStyle w:val="Title"/>
              <w:spacing w:line="48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Set Validation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19B476DC" w14:textId="226F69A7" w:rsidR="00120420" w:rsidRPr="004B1B6B" w:rsidRDefault="00120420" w:rsidP="00120420">
            <w:pPr>
              <w:pStyle w:val="Title"/>
              <w:spacing w:line="480" w:lineRule="auto"/>
              <w:jc w:val="left"/>
              <w:rPr>
                <w:color w:val="0000FF"/>
                <w:sz w:val="20"/>
                <w:szCs w:val="20"/>
                <w:u w:val="none"/>
              </w:rPr>
            </w:pPr>
            <w:r w:rsidRPr="004B1B6B">
              <w:rPr>
                <w:color w:val="0000FF"/>
                <w:sz w:val="20"/>
                <w:szCs w:val="20"/>
                <w:u w:val="none"/>
              </w:rPr>
              <w:t>Data Set Validation:</w:t>
            </w:r>
          </w:p>
          <w:p w14:paraId="3B40A7F8" w14:textId="77777777" w:rsidR="00120420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lastRenderedPageBreak/>
              <w:t>ต้อง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ข้อ 2 หรือ ข้อ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</w:p>
          <w:p w14:paraId="3A78AAF6" w14:textId="77777777" w:rsidR="00120420" w:rsidRPr="00C41CB7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1.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มีค่าเมื่อ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From Transaction Type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>To Transaction Type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ที่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Code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Value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เท่ากับ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Pr="00C41CB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C41C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NRB </w:t>
            </w:r>
          </w:p>
          <w:p w14:paraId="42437F5A" w14:textId="77777777" w:rsidR="00120420" w:rsidRPr="006932BD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2</w:t>
            </w:r>
            <w:r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. กรณีสถาบันการเงินรับโอนเงินมาจากบัญชีต้นทางต้องระบุ</w:t>
            </w:r>
            <w:r w:rsidRPr="006932BD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บัญชีต้นทาง</w:t>
            </w:r>
          </w:p>
          <w:p w14:paraId="32796D52" w14:textId="77777777" w:rsidR="00120420" w:rsidRPr="006932BD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441995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ผู้ทำธุรกรรมเป็น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Pr="006932B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ต้องไม่มีค่า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7763C385" w14:textId="77777777" w:rsidR="00120420" w:rsidRPr="006932BD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.1.1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าไม่เท่ากับค่าว่าง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มีเงื่อนไขตรวจสอบดังนี้</w:t>
            </w:r>
          </w:p>
          <w:p w14:paraId="4950B243" w14:textId="77777777" w:rsidR="00120420" w:rsidRPr="006932BD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37D39260" w14:textId="77777777" w:rsidR="00120420" w:rsidRPr="006932BD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4AA34524" w14:textId="77777777" w:rsidR="00120420" w:rsidRPr="006932BD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74A04EDE" w14:textId="77777777" w:rsidR="00120420" w:rsidRPr="006932BD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44FE7DDB" w14:textId="77777777" w:rsidR="00120420" w:rsidRPr="006932BD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722F00EA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2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.1.2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ค่าว่าง ให้พิจารณาจาก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6932B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6932B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โดยมีเงื่อนไขตรวจสอบดังนี้</w:t>
            </w:r>
          </w:p>
          <w:p w14:paraId="1043005B" w14:textId="77777777" w:rsidR="00120420" w:rsidRPr="00E6255C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DS_FTX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5715389" w14:textId="77777777" w:rsidR="00120420" w:rsidRPr="00E6255C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179E9C9E" w14:textId="77777777" w:rsidR="00120420" w:rsidRPr="00E6255C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3AEB17F7" w14:textId="77777777" w:rsidR="00120420" w:rsidRPr="00E6255C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68032BE8" w14:textId="77777777" w:rsidR="00120420" w:rsidRPr="00E6255C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CB84091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391D9FD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.2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Trading Transaction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Delivery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D647430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Buy Currency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Sell Currency Id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1CA0E89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From Transaction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Other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F9C60FB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To Transaction Type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RB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D415466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Country Id of Beneficiary or Sender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E4FCE61" w14:textId="77777777" w:rsidR="00120420" w:rsidRPr="00E6255C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.7 Inflow Transaction Purpose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บุคคลรับอนุญา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(318165)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Payment Method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Pr="00E6255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E6255C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56AD4CDB" w14:textId="77777777" w:rsidR="00120420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3</w:t>
            </w:r>
            <w:r w:rsidRPr="00E6255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. </w:t>
            </w:r>
            <w:r w:rsidRPr="00E6255C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กรณีสถาบันการเงินโอนเงินไปให้บัญชีปลายทางต้องระบุเลขที่บัญชีปลายทาง</w:t>
            </w:r>
          </w:p>
          <w:p w14:paraId="516A63DF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ผู้ทำธุรกรรมเป็น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Pr="00B164F5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ต้องไม่มีค่า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79863494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.1.1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าไม่เท่ากับค่าว่าง มีเงื่อนไขตรวจสอบดังนี้</w:t>
            </w:r>
          </w:p>
          <w:p w14:paraId="2C9C186A" w14:textId="77777777" w:rsidR="00120420" w:rsidRPr="00B164F5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Unique Id Type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</w:rPr>
              <w:t xml:space="preserve">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B615DB7" w14:textId="77777777" w:rsidR="00120420" w:rsidRPr="00B164F5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หรือต้องมี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155330F" w14:textId="77777777" w:rsidR="00120420" w:rsidRPr="00B164F5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1C94B0C6" w14:textId="77777777" w:rsidR="00120420" w:rsidRPr="00B164F5" w:rsidRDefault="00120420" w:rsidP="00120420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F4E6C1B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E9608EC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3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.1.2 กรณี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ค่าว่าง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ให้พิจารณาจาก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โดยมีเงื่อนไขตรวจสอบดังนี้</w:t>
            </w:r>
          </w:p>
          <w:p w14:paraId="6CE119A7" w14:textId="77777777" w:rsidR="00120420" w:rsidRPr="00B164F5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DS_FTX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</w:rPr>
              <w:t>Organization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2A2064B" w14:textId="77777777" w:rsidR="00120420" w:rsidRPr="00B164F5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DS_FXA, OPA, SWA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FTA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6CD83100" w14:textId="77777777" w:rsidR="00120420" w:rsidRPr="00B164F5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และ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3CDCD153" w14:textId="77777777" w:rsidR="00120420" w:rsidRPr="00B164F5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7E572E99" w14:textId="77777777" w:rsidR="00120420" w:rsidRPr="00B164F5" w:rsidRDefault="00120420" w:rsidP="00120420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71A38E6D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A9BECB3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.2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Trading Transaction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Delivery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AD467AB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Buy Currency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Sell Currency Id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THB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199E065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From Transaction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RB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7422AEF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To Transaction Type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Other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075B4B2" w14:textId="77777777" w:rsidR="00120420" w:rsidRPr="00B164F5" w:rsidRDefault="00120420" w:rsidP="00120420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Country Id of Beneficiary or Sender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TH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9BC1233" w14:textId="77777777" w:rsidR="00120420" w:rsidRDefault="00120420" w:rsidP="00120420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.7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Out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flow Transaction Purpose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บุคคลรับอนุญาต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(318165)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Payment Method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Pr="00B164F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Foreign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B164F5">
              <w:rPr>
                <w:rFonts w:ascii="Tahoma" w:hAnsi="Tahoma" w:cs="Tahoma"/>
                <w:color w:val="0000FF"/>
                <w:sz w:val="20"/>
                <w:szCs w:val="20"/>
              </w:rPr>
              <w:t>Cheque</w:t>
            </w:r>
          </w:p>
          <w:p w14:paraId="735E87F5" w14:textId="3E067B7C" w:rsidR="00C440A0" w:rsidRPr="00120420" w:rsidRDefault="00120420" w:rsidP="00120420">
            <w:pPr>
              <w:spacing w:line="440" w:lineRule="exact"/>
              <w:rPr>
                <w:sz w:val="20"/>
                <w:szCs w:val="20"/>
                <w:cs/>
              </w:rPr>
            </w:pPr>
            <w:r w:rsidRPr="0012042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C440A0" w:rsidRPr="00B87FCC" w14:paraId="73A40AEE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38CB61A0" w14:textId="7744326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6D6D03B3" w14:textId="2137004F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  <w:r w:rsidR="008379B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080" w:type="dxa"/>
          </w:tcPr>
          <w:p w14:paraId="0A33DC4C" w14:textId="27A25A91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0297033D" w14:textId="1A792DB7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2664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Beneficiary or Sender</w:t>
            </w:r>
          </w:p>
        </w:tc>
        <w:tc>
          <w:tcPr>
            <w:tcW w:w="9540" w:type="dxa"/>
          </w:tcPr>
          <w:p w14:paraId="35DB926F" w14:textId="77777777" w:rsidR="00C440A0" w:rsidRPr="00CE27DA" w:rsidRDefault="00C440A0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7663F467" w14:textId="629FA9CD" w:rsidR="00C440A0" w:rsidRPr="00125A21" w:rsidRDefault="00C440A0" w:rsidP="00125A2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ยกเลิกเงื่อนไขการตรวจสอบ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Schema Validation</w:t>
            </w:r>
          </w:p>
        </w:tc>
      </w:tr>
      <w:tr w:rsidR="00C440A0" w:rsidRPr="00B87FCC" w14:paraId="3372B568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52A6198B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0EB1A1A4" w14:textId="492EBD44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176</w:t>
            </w:r>
          </w:p>
        </w:tc>
        <w:tc>
          <w:tcPr>
            <w:tcW w:w="1080" w:type="dxa"/>
          </w:tcPr>
          <w:p w14:paraId="4F92D7D6" w14:textId="211FB664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F6EFC9D" w14:textId="58A4E841" w:rsidR="00C440A0" w:rsidRPr="00E26641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C1C4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Related Involved Party</w:t>
            </w:r>
          </w:p>
        </w:tc>
        <w:tc>
          <w:tcPr>
            <w:tcW w:w="9540" w:type="dxa"/>
          </w:tcPr>
          <w:p w14:paraId="5CEFADC9" w14:textId="77777777" w:rsidR="004916AD" w:rsidRPr="00CE27DA" w:rsidRDefault="004916AD" w:rsidP="004916A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FDE0500" w14:textId="7A2EBE2D" w:rsidR="00C440A0" w:rsidRPr="00CE27DA" w:rsidRDefault="004916AD" w:rsidP="004916AD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="00CB235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C440A0" w:rsidRPr="00B87FCC" w14:paraId="15FBD482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5212A15A" w14:textId="791448F4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2FC4E9DD" w14:textId="1A3FAEA8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185</w:t>
            </w:r>
          </w:p>
        </w:tc>
        <w:tc>
          <w:tcPr>
            <w:tcW w:w="1080" w:type="dxa"/>
          </w:tcPr>
          <w:p w14:paraId="304C99E7" w14:textId="181C19CE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05B90BDD" w14:textId="0916C536" w:rsidR="00C440A0" w:rsidRPr="00CC1C47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540" w:type="dxa"/>
          </w:tcPr>
          <w:p w14:paraId="12354AD2" w14:textId="77777777" w:rsidR="00C72B4E" w:rsidRPr="00CE27DA" w:rsidRDefault="00C72B4E" w:rsidP="00C72B4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2708C1B4" w14:textId="5AEB4BE3" w:rsidR="00C440A0" w:rsidRPr="00CE27DA" w:rsidRDefault="00C72B4E" w:rsidP="00C72B4E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C440A0" w:rsidRPr="00B87FCC" w14:paraId="3E5DA640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67285214" w14:textId="29BFBA4C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10E1A7AE" w14:textId="3B5AAF4E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185</w:t>
            </w:r>
          </w:p>
        </w:tc>
        <w:tc>
          <w:tcPr>
            <w:tcW w:w="1080" w:type="dxa"/>
          </w:tcPr>
          <w:p w14:paraId="3BEA6C98" w14:textId="210417E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2B54C768" w14:textId="3516E213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  <w:tc>
          <w:tcPr>
            <w:tcW w:w="9540" w:type="dxa"/>
          </w:tcPr>
          <w:p w14:paraId="62211F35" w14:textId="77777777" w:rsidR="006D23CD" w:rsidRPr="00CE27DA" w:rsidRDefault="006D23CD" w:rsidP="006D23C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E729F7E" w14:textId="2BB715F6" w:rsidR="00C440A0" w:rsidRPr="00CE27DA" w:rsidRDefault="006D23CD" w:rsidP="006D23CD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C440A0" w:rsidRPr="00B87FCC" w14:paraId="1906AE25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07C49660" w14:textId="30537EA9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1BC99015" w14:textId="0E2EDC3C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186</w:t>
            </w:r>
          </w:p>
        </w:tc>
        <w:tc>
          <w:tcPr>
            <w:tcW w:w="1080" w:type="dxa"/>
          </w:tcPr>
          <w:p w14:paraId="1EA939BE" w14:textId="36C39E2C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5D18E5C5" w14:textId="0997D68E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Margin</w:t>
            </w:r>
          </w:p>
        </w:tc>
        <w:tc>
          <w:tcPr>
            <w:tcW w:w="9540" w:type="dxa"/>
          </w:tcPr>
          <w:p w14:paraId="38EF427E" w14:textId="77777777" w:rsidR="00E7582D" w:rsidRPr="00CE27DA" w:rsidRDefault="00E7582D" w:rsidP="00E7582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1F3395CD" w14:textId="4DD6B5B0" w:rsidR="00C440A0" w:rsidRPr="00CE27DA" w:rsidRDefault="00E7582D" w:rsidP="00E7582D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C440A0" w:rsidRPr="00B87FCC" w14:paraId="21F3D775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1340C93A" w14:textId="229D57CE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37748306" w14:textId="093E4B70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187</w:t>
            </w:r>
          </w:p>
        </w:tc>
        <w:tc>
          <w:tcPr>
            <w:tcW w:w="1080" w:type="dxa"/>
          </w:tcPr>
          <w:p w14:paraId="0BD34590" w14:textId="35E0B3B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3206A9F" w14:textId="085C78BD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540" w:type="dxa"/>
          </w:tcPr>
          <w:p w14:paraId="3457E80E" w14:textId="77777777" w:rsidR="00483A6D" w:rsidRPr="00CE27DA" w:rsidRDefault="00483A6D" w:rsidP="00483A6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4DA73046" w14:textId="2B6E389B" w:rsidR="00C440A0" w:rsidRPr="00CE27DA" w:rsidRDefault="00483A6D" w:rsidP="00483A6D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lastRenderedPageBreak/>
              <w:t xml:space="preserve">ยกเลิกเงื่อนไขการตรวจสอบ </w:t>
            </w:r>
            <w:r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C440A0" w:rsidRPr="00B87FCC" w14:paraId="48214602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67119E76" w14:textId="3F87892D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29F90BDB" w14:textId="4DA66401" w:rsidR="00C440A0" w:rsidRDefault="00C440A0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187</w:t>
            </w:r>
          </w:p>
        </w:tc>
        <w:tc>
          <w:tcPr>
            <w:tcW w:w="1080" w:type="dxa"/>
          </w:tcPr>
          <w:p w14:paraId="5248951E" w14:textId="03576058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58D8174" w14:textId="4A17CB9D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540" w:type="dxa"/>
          </w:tcPr>
          <w:p w14:paraId="4773D60A" w14:textId="77777777" w:rsidR="00EC3BF4" w:rsidRPr="00CE27DA" w:rsidRDefault="00EC3BF4" w:rsidP="00EC3BF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0AC2C02" w14:textId="41E70C4F" w:rsidR="00C440A0" w:rsidRPr="00CE27DA" w:rsidRDefault="00EC3BF4" w:rsidP="00EC3BF4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916AD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Data Set</w:t>
            </w:r>
            <w:r w:rsidRPr="004916AD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 xml:space="preserve"> Validation</w:t>
            </w:r>
          </w:p>
        </w:tc>
      </w:tr>
      <w:tr w:rsidR="001B6F44" w:rsidRPr="00B87FCC" w14:paraId="2019D0B9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5359AF37" w14:textId="3BA8992F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32A3B1A4" w14:textId="2502D9CF" w:rsidR="001B6F44" w:rsidRDefault="001E2833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87021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09</w:t>
            </w:r>
          </w:p>
        </w:tc>
        <w:tc>
          <w:tcPr>
            <w:tcW w:w="1080" w:type="dxa"/>
          </w:tcPr>
          <w:p w14:paraId="4CE2A031" w14:textId="236FFA71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2D2859CF" w14:textId="74762D61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4188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From or To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 Code</w:t>
            </w:r>
          </w:p>
        </w:tc>
        <w:tc>
          <w:tcPr>
            <w:tcW w:w="9540" w:type="dxa"/>
          </w:tcPr>
          <w:p w14:paraId="58945E62" w14:textId="77777777" w:rsidR="008D34D7" w:rsidRDefault="008D34D7" w:rsidP="008D34D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4EF5B596" w14:textId="77777777" w:rsidR="008D34D7" w:rsidRDefault="008D34D7" w:rsidP="008D34D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4344091E" w14:textId="77777777" w:rsidR="008D34D7" w:rsidRDefault="008D34D7" w:rsidP="008D34D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7AFE1CCE" w14:textId="77777777" w:rsidR="00D839A4" w:rsidRPr="00D839A4" w:rsidRDefault="00D839A4" w:rsidP="00D839A4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39A4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D839A4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01A4013A" w14:textId="77777777" w:rsidR="00D839A4" w:rsidRPr="00D839A4" w:rsidRDefault="00D839A4" w:rsidP="00D839A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839A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    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>1. กรณีฝากและถอนเงินตราต่างประเท</w:t>
            </w:r>
            <w:r w:rsidRPr="00D839A4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Pr="00D839A4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Pr="00D839A4">
              <w:rPr>
                <w:rFonts w:ascii="Tahoma" w:hAnsi="Tahoma" w:cs="Tahoma" w:hint="cs"/>
                <w:sz w:val="20"/>
                <w:szCs w:val="20"/>
                <w:cs/>
              </w:rPr>
              <w:t>นฝากเงินตราประเทศบัญชีอื่น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D839A4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Pr="00D839A4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D839A4">
              <w:rPr>
                <w:rFonts w:ascii="Tahoma" w:hAnsi="Tahoma" w:cs="Tahoma" w:hint="cs"/>
                <w:sz w:val="20"/>
                <w:szCs w:val="20"/>
                <w:cs/>
              </w:rPr>
              <w:t>ภายในประเทศ</w:t>
            </w:r>
            <w:r w:rsidRPr="00D839A4">
              <w:rPr>
                <w:rFonts w:ascii="Tahoma" w:hAnsi="Tahoma" w:cs="Tahoma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0BCFC140" w14:textId="77777777" w:rsidR="00D839A4" w:rsidRPr="00D839A4" w:rsidRDefault="00D839A4" w:rsidP="00D839A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D839A4">
              <w:rPr>
                <w:rFonts w:ascii="Tahoma" w:hAnsi="Tahoma" w:cs="Tahoma"/>
                <w:sz w:val="20"/>
                <w:szCs w:val="20"/>
                <w:cs/>
              </w:rPr>
              <w:t xml:space="preserve">          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4B77447F" w14:textId="77777777" w:rsidR="001B6F44" w:rsidRDefault="00D839A4" w:rsidP="00D839A4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  <w:lang w:bidi="th-TH"/>
              </w:rPr>
            </w:pPr>
            <w:r w:rsidRPr="00D839A4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         3. กรณีฝากและถอนเงินบาทจากบัญชีเงินบาทของผู้มีถิ่นที่อยู่นอกประเทศ (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>Nonresident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: 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>NR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 xml:space="preserve">NR </w:t>
            </w:r>
            <w:r w:rsidRPr="00D839A4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6319D091" w14:textId="42EA2DB8" w:rsidR="00D839A4" w:rsidRDefault="00D839A4" w:rsidP="00D839A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ใหม่</w:t>
            </w:r>
          </w:p>
          <w:p w14:paraId="6B373321" w14:textId="77777777" w:rsidR="00C467E2" w:rsidRPr="008E4E84" w:rsidRDefault="00C467E2" w:rsidP="00C467E2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รายการ) ใช้ในกรณี ดังนี้</w:t>
            </w:r>
          </w:p>
          <w:p w14:paraId="3FB16290" w14:textId="77777777" w:rsidR="00C467E2" w:rsidRPr="008E4E84" w:rsidRDefault="00C467E2" w:rsidP="00C467E2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1. กรณีฝากและถอนเงินตราต่างประเท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นฝากเงินตราประเทศบัญชีอื่น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131F059B" w14:textId="77777777" w:rsidR="00C467E2" w:rsidRPr="002037EC" w:rsidRDefault="00C467E2" w:rsidP="00C467E2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76A2F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Pr="002037E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2826D63D" w14:textId="6CE66FAD" w:rsidR="00C467E2" w:rsidRDefault="00C467E2" w:rsidP="00C467E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="002037EC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กรณีฝากและถอนเงินบาทจากบัญชีเงินบาทของผู้มีถิ่นที่อยู่นอกประเทศ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692FA2F2" w14:textId="2C3B56DE" w:rsidR="00D839A4" w:rsidRDefault="00C467E2" w:rsidP="00C467E2">
            <w:pPr>
              <w:pStyle w:val="Sub-block"/>
              <w:spacing w:before="120" w:line="360" w:lineRule="auto"/>
              <w:ind w:left="0"/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</w:pPr>
            <w:r w:rsidRPr="002037EC">
              <w:rPr>
                <w:rFonts w:cs="Tahoma"/>
                <w:b w:val="0"/>
                <w:bCs w:val="0"/>
                <w:color w:val="0000FF"/>
                <w:sz w:val="20"/>
                <w:szCs w:val="20"/>
                <w:lang w:bidi="th-TH"/>
              </w:rPr>
              <w:t xml:space="preserve">          </w:t>
            </w:r>
            <w:r w:rsidR="002037EC" w:rsidRPr="002037EC">
              <w:rPr>
                <w:rFonts w:cs="Tahoma"/>
                <w:b w:val="0"/>
                <w:bCs w:val="0"/>
                <w:color w:val="0000FF"/>
                <w:sz w:val="20"/>
                <w:szCs w:val="20"/>
                <w:lang w:bidi="th-TH"/>
              </w:rPr>
              <w:t>4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</w:rPr>
              <w:t xml:space="preserve">. 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  <w:lang w:bidi="th-TH"/>
              </w:rPr>
              <w:t xml:space="preserve">กรณีคนไทยถอนเงินตราต่างประเทศให้คนไทยอื่นขายรับบาท </w:t>
            </w:r>
            <w:r w:rsidRPr="00C467E2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cs/>
              </w:rPr>
              <w:t>ให้ระบุ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</w:rPr>
              <w:t>รหัสสถาบันการเงิน</w:t>
            </w:r>
            <w:r w:rsidRPr="00C467E2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cs/>
              </w:rPr>
              <w:t xml:space="preserve">ของบัญชีเงินบาทของคนไทยที่เป็นบัญชีปลายทาง 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  <w:lang w:bidi="th-TH"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 xml:space="preserve"> </w:t>
            </w:r>
            <w:r w:rsidRPr="00C467E2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cs/>
              </w:rPr>
              <w:t>ให้ระบุ</w:t>
            </w:r>
            <w:r w:rsidRPr="00C467E2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</w:rPr>
              <w:t>รหัสสถาบันการเงิน</w:t>
            </w:r>
            <w:r w:rsidRPr="00C467E2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cs/>
              </w:rPr>
              <w:t>ของบัญชีเงินบาทของคนไทยที่เป็นบัญชีต้นทาง</w:t>
            </w:r>
          </w:p>
          <w:p w14:paraId="3E3E066D" w14:textId="77777777" w:rsidR="00904136" w:rsidRPr="00CE27DA" w:rsidRDefault="00904136" w:rsidP="00904136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C89544B" w14:textId="77777777" w:rsidR="00904136" w:rsidRDefault="00904136" w:rsidP="00904136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Set Validation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6B73B323" w14:textId="77777777" w:rsidR="00904136" w:rsidRDefault="00904136" w:rsidP="00904136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Data Set Validation:</w:t>
            </w:r>
          </w:p>
          <w:p w14:paraId="50AC2326" w14:textId="6A15B81D" w:rsidR="00904136" w:rsidRPr="00675DE1" w:rsidRDefault="00904136" w:rsidP="00904136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มีค่าเมื่อ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From or To Account Number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</w:t>
            </w:r>
          </w:p>
          <w:p w14:paraId="000A2428" w14:textId="76CD561F" w:rsidR="00904136" w:rsidRPr="00904136" w:rsidRDefault="00904136" w:rsidP="00904136">
            <w:pPr>
              <w:pStyle w:val="Sub-block"/>
              <w:spacing w:before="120" w:line="360" w:lineRule="auto"/>
              <w:ind w:left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904136">
              <w:rPr>
                <w:rFonts w:cs="Tahoma"/>
                <w:b w:val="0"/>
                <w:bCs w:val="0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1B6F44" w:rsidRPr="00B87FCC" w14:paraId="11882FA4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2382A750" w14:textId="4E0966CE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66596AD2" w14:textId="01E32EF7" w:rsidR="001B6F44" w:rsidRDefault="001E2833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B1196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</w:tcPr>
          <w:p w14:paraId="0F63F46D" w14:textId="44A05B74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8A4AFED" w14:textId="30985CAD" w:rsidR="001B6F44" w:rsidRPr="00A41880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or To Account Number</w:t>
            </w:r>
          </w:p>
        </w:tc>
        <w:tc>
          <w:tcPr>
            <w:tcW w:w="9540" w:type="dxa"/>
          </w:tcPr>
          <w:p w14:paraId="371AF9A4" w14:textId="77777777" w:rsidR="00904136" w:rsidRDefault="00904136" w:rsidP="00904136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20E7E125" w14:textId="77777777" w:rsidR="00904136" w:rsidRDefault="00904136" w:rsidP="0090413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AB516BD" w14:textId="44713848" w:rsidR="00904136" w:rsidRDefault="00904136" w:rsidP="0090413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2F224BC" w14:textId="77777777" w:rsidR="00184298" w:rsidRPr="00184298" w:rsidRDefault="00184298" w:rsidP="0018429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84298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ใช้ในกรณี ดังนี้</w:t>
            </w:r>
          </w:p>
          <w:p w14:paraId="1E77E504" w14:textId="77777777" w:rsidR="00184298" w:rsidRPr="00184298" w:rsidRDefault="00184298" w:rsidP="00184298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8429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กรณีฝากและถอนเงินตราต่างประเท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นฝากเงินตราประเทศบัญชีอื่น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ภายในประเทศ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ต้องระบุ</w:t>
            </w:r>
            <w:r w:rsidRPr="0018429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เลขที่บัญชีที่เกี่ยวข้อง</w:t>
            </w:r>
            <w:r w:rsidRPr="0018429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78997E14" w14:textId="77777777" w:rsidR="00184298" w:rsidRPr="00184298" w:rsidRDefault="00184298" w:rsidP="00184298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84298">
              <w:rPr>
                <w:rFonts w:ascii="Tahoma" w:hAnsi="Tahoma" w:cs="Tahoma"/>
                <w:sz w:val="20"/>
                <w:szCs w:val="20"/>
                <w:cs/>
              </w:rPr>
              <w:t xml:space="preserve">     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6E31090E" w14:textId="3386BBE1" w:rsidR="006D25D9" w:rsidRDefault="00184298" w:rsidP="001842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8429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3.  กรณีฝากและถอนเงินบาทจากบัญชีเงินบาทของผู้มีถิ่นที่อยู่นอกประเทศ (</w:t>
            </w:r>
            <w:r w:rsidRPr="00184298">
              <w:rPr>
                <w:b w:val="0"/>
                <w:bCs w:val="0"/>
                <w:sz w:val="20"/>
                <w:szCs w:val="20"/>
                <w:u w:val="none"/>
              </w:rPr>
              <w:t>Nonresident</w:t>
            </w:r>
            <w:r w:rsidRPr="0018429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  <w:r w:rsidRPr="00184298">
              <w:rPr>
                <w:b w:val="0"/>
                <w:bCs w:val="0"/>
                <w:sz w:val="20"/>
                <w:szCs w:val="20"/>
                <w:u w:val="none"/>
              </w:rPr>
              <w:t>NR</w:t>
            </w:r>
            <w:r w:rsidRPr="0018429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184298">
              <w:rPr>
                <w:b w:val="0"/>
                <w:bCs w:val="0"/>
                <w:sz w:val="20"/>
                <w:szCs w:val="20"/>
                <w:u w:val="none"/>
              </w:rPr>
              <w:t xml:space="preserve">NR </w:t>
            </w:r>
            <w:r w:rsidRPr="00184298">
              <w:rPr>
                <w:b w:val="0"/>
                <w:bCs w:val="0"/>
                <w:sz w:val="20"/>
                <w:szCs w:val="20"/>
                <w:u w:val="none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  <w:p w14:paraId="6DBCFA6F" w14:textId="77777777" w:rsidR="00904136" w:rsidRDefault="00904136" w:rsidP="0090413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ใหม่</w:t>
            </w:r>
          </w:p>
          <w:p w14:paraId="1D2E6B31" w14:textId="01B8F851" w:rsidR="005F25E1" w:rsidRPr="00C14524" w:rsidRDefault="005F25E1" w:rsidP="005F25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14524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</w:t>
            </w:r>
            <w:r w:rsidR="003E572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="00D7143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บัญชีเงินบาทของคนไทย</w:t>
            </w:r>
            <w:r w:rsidRPr="00C14524">
              <w:rPr>
                <w:rFonts w:ascii="Tahoma" w:hAnsi="Tahoma" w:cs="Tahoma"/>
                <w:sz w:val="20"/>
                <w:szCs w:val="20"/>
                <w:cs/>
              </w:rPr>
              <w:t>ที่เกี่ยวข้อง ใช้ในกรณี ดังนี้</w:t>
            </w:r>
          </w:p>
          <w:p w14:paraId="18D2F0B9" w14:textId="77777777" w:rsidR="005F25E1" w:rsidRPr="00C14524" w:rsidRDefault="005F25E1" w:rsidP="005F25E1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1452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     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กรณีฝากและถอนเงินตราต่างประเท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นฝากเงินตราประเทศบัญชีอื่น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ภายในประเทศ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ต้องระบุ</w:t>
            </w:r>
            <w:r w:rsidRPr="00C1452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เลขที่บัญชีที่เกี่ยวข้อง</w:t>
            </w:r>
            <w:r w:rsidRPr="00C1452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6F69AC57" w14:textId="77777777" w:rsidR="005F25E1" w:rsidRPr="006613BC" w:rsidRDefault="005F25E1" w:rsidP="005F25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613B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44057C38" w14:textId="50FB138F" w:rsidR="005F25E1" w:rsidRDefault="005F25E1" w:rsidP="005F25E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1452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="006613BC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Pr="00C14524">
              <w:rPr>
                <w:b w:val="0"/>
                <w:bCs w:val="0"/>
                <w:sz w:val="20"/>
                <w:szCs w:val="20"/>
                <w:u w:val="none"/>
                <w:cs/>
              </w:rPr>
              <w:t>.  กรณีฝากและถอนเงินบาทจากบัญชีเงินบาทของผู้มีถิ่นที่อยู่นอกประเทศ (</w:t>
            </w:r>
            <w:r w:rsidRPr="00C14524">
              <w:rPr>
                <w:b w:val="0"/>
                <w:bCs w:val="0"/>
                <w:sz w:val="20"/>
                <w:szCs w:val="20"/>
                <w:u w:val="none"/>
              </w:rPr>
              <w:t>Nonresident</w:t>
            </w:r>
            <w:r w:rsidRPr="00C1452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: </w:t>
            </w:r>
            <w:r w:rsidRPr="00C14524">
              <w:rPr>
                <w:b w:val="0"/>
                <w:bCs w:val="0"/>
                <w:sz w:val="20"/>
                <w:szCs w:val="20"/>
                <w:u w:val="none"/>
              </w:rPr>
              <w:t>NR</w:t>
            </w:r>
            <w:r w:rsidRPr="00C1452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C14524">
              <w:rPr>
                <w:b w:val="0"/>
                <w:bCs w:val="0"/>
                <w:sz w:val="20"/>
                <w:szCs w:val="20"/>
                <w:u w:val="none"/>
              </w:rPr>
              <w:t xml:space="preserve">NR </w:t>
            </w:r>
            <w:r w:rsidRPr="00C1452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ด้วยกัน ต้องระบุเลขที่บัญชีเงินบาทของผู้มีถิ่นที่อยู่นอกประเทศทั้งด้านถอนและด้านที่นำฝากเข้าบัญชี สำหรับทุกรายการโอนเงิน</w:t>
            </w:r>
          </w:p>
          <w:p w14:paraId="217B3880" w14:textId="2F6E093C" w:rsidR="005F25E1" w:rsidRDefault="005F25E1" w:rsidP="005F25E1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 </w:t>
            </w:r>
            <w:r w:rsidR="006613BC">
              <w:rPr>
                <w:rFonts w:ascii="Tahoma" w:hAnsi="Tahoma" w:cs="Tahoma"/>
                <w:color w:val="0000FF"/>
                <w:sz w:val="20"/>
                <w:szCs w:val="20"/>
              </w:rPr>
              <w:t>4</w:t>
            </w:r>
            <w:r w:rsidRPr="00652A79">
              <w:rPr>
                <w:rFonts w:ascii="Tahoma" w:hAnsi="Tahoma" w:cs="Tahoma"/>
                <w:color w:val="0000FF"/>
                <w:sz w:val="20"/>
                <w:szCs w:val="20"/>
              </w:rPr>
              <w:t xml:space="preserve">. </w:t>
            </w:r>
            <w:r w:rsidRPr="00652A7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Pr="00652A7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ให้ระบุเลขที่บัญชีเงินบาทของคนไทยที่เป็นบัญชีปลายทาง </w:t>
            </w:r>
            <w:r w:rsidRPr="00652A7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Pr="00652A7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52A7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ให้ระบุเลขที่บัญชีเงินบาทของคนไทยที่เป็นบัญชีต้นทาง</w:t>
            </w:r>
          </w:p>
          <w:p w14:paraId="73D7BBD6" w14:textId="77777777" w:rsidR="00D36EB7" w:rsidRPr="00CE27DA" w:rsidRDefault="00D36EB7" w:rsidP="00D36EB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077855C4" w14:textId="77777777" w:rsidR="001B6F44" w:rsidRDefault="00D36EB7" w:rsidP="00D36EB7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เพิ่มเงื่อนไขการตรวจสอบ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Set Validation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553839C2" w14:textId="5F77E2C6" w:rsidR="0077261E" w:rsidRDefault="00D80C93" w:rsidP="00D36EB7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D80C93">
              <w:rPr>
                <w:b w:val="0"/>
                <w:bCs w:val="0"/>
                <w:sz w:val="20"/>
                <w:szCs w:val="20"/>
              </w:rPr>
              <w:t xml:space="preserve">Data Set Validation </w:t>
            </w:r>
            <w:r w:rsidRPr="00D80C93">
              <w:rPr>
                <w:rFonts w:hint="cs"/>
                <w:b w:val="0"/>
                <w:bCs w:val="0"/>
                <w:sz w:val="20"/>
                <w:szCs w:val="20"/>
                <w:cs/>
              </w:rPr>
              <w:t>เดิม</w:t>
            </w:r>
          </w:p>
          <w:p w14:paraId="1543BB45" w14:textId="04A864DB" w:rsidR="00C41AF1" w:rsidRPr="00C41AF1" w:rsidRDefault="00C41AF1" w:rsidP="00C41AF1">
            <w:pPr>
              <w:pStyle w:val="Title"/>
              <w:spacing w:line="360" w:lineRule="auto"/>
              <w:jc w:val="left"/>
              <w:rPr>
                <w:sz w:val="20"/>
                <w:szCs w:val="20"/>
                <w:u w:val="none"/>
              </w:rPr>
            </w:pPr>
            <w:r w:rsidRPr="00C41AF1">
              <w:rPr>
                <w:sz w:val="20"/>
                <w:szCs w:val="20"/>
                <w:u w:val="none"/>
              </w:rPr>
              <w:t>Dataset Validation</w:t>
            </w:r>
            <w:r>
              <w:rPr>
                <w:sz w:val="20"/>
                <w:szCs w:val="20"/>
                <w:u w:val="none"/>
              </w:rPr>
              <w:t>:</w:t>
            </w:r>
          </w:p>
          <w:p w14:paraId="2C573D43" w14:textId="7D38E503" w:rsidR="00625748" w:rsidRPr="00625748" w:rsidRDefault="00625748" w:rsidP="00C41AF1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Transaction Type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 Transaction Type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ต้องมีค่าดังนี้</w:t>
            </w:r>
          </w:p>
          <w:p w14:paraId="29D60397" w14:textId="6F65AF1A" w:rsidR="00625748" w:rsidRPr="00625748" w:rsidRDefault="003357FA" w:rsidP="003357FA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FI Code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12547FF1" w14:textId="33A3A779" w:rsidR="00625748" w:rsidRPr="00625748" w:rsidRDefault="003357FA" w:rsidP="003357FA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Number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="00625748" w:rsidRPr="0062574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625748" w:rsidRPr="0062574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DS_DAR</w:t>
            </w:r>
          </w:p>
          <w:p w14:paraId="69BD2896" w14:textId="77777777" w:rsidR="00D80C93" w:rsidRPr="00625748" w:rsidRDefault="00D80C93" w:rsidP="00D36EB7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01F6DA23" w14:textId="5CD4BB8F" w:rsidR="00D80C93" w:rsidRDefault="00D80C93" w:rsidP="00D36EB7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D80C93">
              <w:rPr>
                <w:b w:val="0"/>
                <w:bCs w:val="0"/>
                <w:sz w:val="20"/>
                <w:szCs w:val="20"/>
              </w:rPr>
              <w:t xml:space="preserve">Data Set Validation </w:t>
            </w: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ใหม่</w:t>
            </w:r>
          </w:p>
          <w:p w14:paraId="1A0516F3" w14:textId="77777777" w:rsidR="0056428E" w:rsidRDefault="0056428E" w:rsidP="0056428E">
            <w:pPr>
              <w:pStyle w:val="Title"/>
              <w:spacing w:line="360" w:lineRule="auto"/>
              <w:jc w:val="left"/>
              <w:rPr>
                <w:sz w:val="20"/>
                <w:szCs w:val="20"/>
                <w:u w:val="none"/>
              </w:rPr>
            </w:pPr>
            <w:r w:rsidRPr="00C41AF1">
              <w:rPr>
                <w:sz w:val="20"/>
                <w:szCs w:val="20"/>
                <w:u w:val="none"/>
              </w:rPr>
              <w:t>Data</w:t>
            </w:r>
            <w:r>
              <w:rPr>
                <w:sz w:val="20"/>
                <w:szCs w:val="20"/>
                <w:u w:val="none"/>
              </w:rPr>
              <w:t xml:space="preserve"> S</w:t>
            </w:r>
            <w:r w:rsidRPr="00C41AF1">
              <w:rPr>
                <w:sz w:val="20"/>
                <w:szCs w:val="20"/>
                <w:u w:val="none"/>
              </w:rPr>
              <w:t>et Validation</w:t>
            </w:r>
            <w:r>
              <w:rPr>
                <w:sz w:val="20"/>
                <w:szCs w:val="20"/>
                <w:u w:val="none"/>
              </w:rPr>
              <w:t>:</w:t>
            </w:r>
          </w:p>
          <w:p w14:paraId="45D50BF4" w14:textId="091F8A30" w:rsidR="00711DF3" w:rsidRPr="0056428E" w:rsidRDefault="00711DF3" w:rsidP="0056428E">
            <w:pPr>
              <w:pStyle w:val="Title"/>
              <w:spacing w:line="360" w:lineRule="auto"/>
              <w:jc w:val="left"/>
              <w:rPr>
                <w:sz w:val="20"/>
                <w:szCs w:val="20"/>
                <w:u w:val="none"/>
                <w:cs/>
              </w:rPr>
            </w:pPr>
            <w:r w:rsidRPr="0056428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ต้องมีค่าเมื่อ</w:t>
            </w:r>
          </w:p>
          <w:p w14:paraId="193876AB" w14:textId="77777777" w:rsidR="00711DF3" w:rsidRPr="008E4E84" w:rsidRDefault="00711DF3" w:rsidP="00711DF3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ต้องมีค่าดังนี้</w:t>
            </w:r>
          </w:p>
          <w:p w14:paraId="262D4E99" w14:textId="77777777" w:rsidR="00711DF3" w:rsidRPr="00711DF3" w:rsidRDefault="00711DF3" w:rsidP="00711DF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FI Code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32CFA35" w14:textId="77777777" w:rsidR="00711DF3" w:rsidRPr="00711DF3" w:rsidRDefault="00711DF3" w:rsidP="00711DF3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Number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or To Account Number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711DF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711D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DS_DAR</w:t>
            </w:r>
          </w:p>
          <w:p w14:paraId="5F8786B0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2.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กรณีฝากเงินเข้าบัญชี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FCD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ต้องระบุ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ต้นทาง</w:t>
            </w:r>
          </w:p>
          <w:p w14:paraId="6D46FA0E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 เจ้าของบัญชี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เป็น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ต้องไม่มีค่า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001 (BOT)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โดยพิจารณาจาก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56F3EF69" w14:textId="77777777" w:rsidR="00711DF3" w:rsidRPr="00152996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DS_LTX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7346097" w14:textId="77777777" w:rsidR="00711DF3" w:rsidRPr="00152996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F6A6BB4" w14:textId="77777777" w:rsidR="00711DF3" w:rsidRPr="00152996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001 และ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10B2B2FB" w14:textId="77777777" w:rsidR="00711DF3" w:rsidRPr="00152996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328911D0" w14:textId="77777777" w:rsidR="00711DF3" w:rsidRPr="00152996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4F7D2F1B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2.2 Loan Deposit Transaction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Principal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Deposit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084F0C9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2.3 From Transaction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Other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715F78E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2.4 To Transaction Type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FCD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00C6E6B2" w14:textId="0B65E01B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2.5 Country Id of Beneficiary or Sender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T</w:t>
            </w:r>
            <w:r w:rsidR="00884FE0">
              <w:rPr>
                <w:rFonts w:ascii="Tahoma" w:hAnsi="Tahoma" w:cs="Tahoma"/>
                <w:color w:val="0000FF"/>
                <w:sz w:val="20"/>
                <w:szCs w:val="20"/>
              </w:rPr>
              <w:t>H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98CE18D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2.6 Inflow Transaction Purpose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บุคคลรับอนุญาต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(318165)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Payment Method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Pr="0015299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5CB5C27A" w14:textId="77777777" w:rsidR="00711DF3" w:rsidRPr="00152996" w:rsidRDefault="00711DF3" w:rsidP="00711DF3">
            <w:pPr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3.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กรณีถอนเงินจากบัญชี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FCD 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เพื่อโอนออก ต้องระบุ</w:t>
            </w:r>
            <w:r w:rsidRPr="00152996">
              <w:rPr>
                <w:rFonts w:ascii="Tahoma" w:hAnsi="Tahoma" w:cs="Tahoma" w:hint="cs"/>
                <w:b/>
                <w:bCs/>
                <w:color w:val="0000FF"/>
                <w:sz w:val="20"/>
                <w:szCs w:val="20"/>
                <w:cs/>
              </w:rPr>
              <w:t>เลขที่</w:t>
            </w:r>
            <w:r w:rsidRPr="00152996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บัญชีปลายทาง</w:t>
            </w:r>
          </w:p>
          <w:p w14:paraId="43F2A8F9" w14:textId="77777777" w:rsidR="00711DF3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.1 เจ้าของบัญชี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เป็นคนไทยที่ไม่ใช่นิติบุคคลรับอนุญาตที่มี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หรือต้องไม่มีค่า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 =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(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BOT) </w:t>
            </w:r>
            <w:r w:rsidRPr="001529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โดยพิจารณาจาก</w:t>
            </w:r>
          </w:p>
          <w:p w14:paraId="4F492C73" w14:textId="77777777" w:rsidR="00711DF3" w:rsidRPr="00675DE1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DS_LTX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Organization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453B295E" w14:textId="77777777" w:rsidR="00711DF3" w:rsidRPr="00675DE1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DS_DAR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DS_Involved Party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09AEE314" w14:textId="77777777" w:rsidR="00711DF3" w:rsidRPr="00675DE1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หรือต้องมี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[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001 และ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FI Code (324007)]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154A2746" w14:textId="77777777" w:rsidR="00711DF3" w:rsidRPr="00675DE1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58D153F6" w14:textId="77777777" w:rsidR="00711DF3" w:rsidRPr="00675DE1" w:rsidRDefault="00711DF3" w:rsidP="00711DF3">
            <w:pPr>
              <w:pStyle w:val="ListParagraph"/>
              <w:numPr>
                <w:ilvl w:val="0"/>
                <w:numId w:val="3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176001)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176067)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176066))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18EF2A9" w14:textId="77777777" w:rsidR="00711DF3" w:rsidRPr="00675DE1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.2 Loan Deposit Transaction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Withdraw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Deposit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1400259F" w14:textId="77777777" w:rsidR="00711DF3" w:rsidRPr="00675DE1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.3 From Transaction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4B011B6" w14:textId="77777777" w:rsidR="00711DF3" w:rsidRPr="00675DE1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.4 To Transaction Type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Other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51A461DC" w14:textId="6AAE560F" w:rsidR="00711DF3" w:rsidRPr="00675DE1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.5 Country Id of Beneficiary or Sender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T</w:t>
            </w:r>
            <w:r w:rsidR="00110D22">
              <w:rPr>
                <w:rFonts w:ascii="Tahoma" w:hAnsi="Tahoma" w:cs="Tahoma"/>
                <w:color w:val="0000FF"/>
                <w:sz w:val="20"/>
                <w:szCs w:val="20"/>
              </w:rPr>
              <w:t>H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A4B2098" w14:textId="77777777" w:rsidR="00711DF3" w:rsidRPr="00675DE1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.6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Outflow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Transaction Purpose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บุคคลรับอนุญาต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(318165)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Payment Method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 xml:space="preserve">Traveling Cheque, Demand Draft </w:t>
            </w:r>
            <w:r w:rsidRPr="00675DE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75DE1">
              <w:rPr>
                <w:rFonts w:ascii="Tahoma" w:hAnsi="Tahoma" w:cs="Tahoma"/>
                <w:color w:val="0000FF"/>
                <w:sz w:val="20"/>
                <w:szCs w:val="20"/>
              </w:rPr>
              <w:t>Foreign Cheque</w:t>
            </w:r>
          </w:p>
          <w:p w14:paraId="30FDBEA9" w14:textId="2FDD4628" w:rsidR="003357FA" w:rsidRPr="00711DF3" w:rsidRDefault="00711DF3" w:rsidP="00711DF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4A524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1B6F44" w:rsidRPr="00B87FCC" w14:paraId="530FEF4D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7C6DF150" w14:textId="59B9D8A8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20CF834C" w14:textId="2C24AFB8" w:rsidR="001B6F44" w:rsidRDefault="001E2833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218</w:t>
            </w:r>
          </w:p>
        </w:tc>
        <w:tc>
          <w:tcPr>
            <w:tcW w:w="1080" w:type="dxa"/>
          </w:tcPr>
          <w:p w14:paraId="53ECD08D" w14:textId="56E15312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3F09982D" w14:textId="255C4666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2664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Beneficiary or Sender</w:t>
            </w:r>
          </w:p>
        </w:tc>
        <w:tc>
          <w:tcPr>
            <w:tcW w:w="9540" w:type="dxa"/>
          </w:tcPr>
          <w:p w14:paraId="19968A13" w14:textId="77777777" w:rsidR="00A07C1B" w:rsidRPr="00CE27DA" w:rsidRDefault="00A07C1B" w:rsidP="00A07C1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E1FBFDA" w14:textId="3F3BC18F" w:rsidR="001B6F44" w:rsidRPr="00CE27DA" w:rsidRDefault="00A07C1B" w:rsidP="00A07C1B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1B6F44" w:rsidRPr="00B87FCC" w14:paraId="3C80E1F5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21229D5A" w14:textId="6E758976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47FB574B" w14:textId="38EB2AC2" w:rsidR="001B6F44" w:rsidRDefault="00CA4A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224</w:t>
            </w:r>
          </w:p>
        </w:tc>
        <w:tc>
          <w:tcPr>
            <w:tcW w:w="1080" w:type="dxa"/>
          </w:tcPr>
          <w:p w14:paraId="1050AAAC" w14:textId="3F0D6724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1B03479" w14:textId="37695A22" w:rsidR="001B6F44" w:rsidRPr="00CC1C47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540" w:type="dxa"/>
          </w:tcPr>
          <w:p w14:paraId="1522423B" w14:textId="77777777" w:rsidR="00A72628" w:rsidRPr="00CE27DA" w:rsidRDefault="00A72628" w:rsidP="00A72628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5FD9AAF8" w14:textId="5E53868E" w:rsidR="001B6F44" w:rsidRPr="00CE27DA" w:rsidRDefault="00A72628" w:rsidP="00A72628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1B6F44" w:rsidRPr="00B87FCC" w14:paraId="5A06FD5D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0EDE3BAC" w14:textId="2E2775A5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7EA3FF83" w14:textId="3F384B4B" w:rsidR="001B6F44" w:rsidRDefault="00CA4A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224</w:t>
            </w:r>
          </w:p>
        </w:tc>
        <w:tc>
          <w:tcPr>
            <w:tcW w:w="1080" w:type="dxa"/>
          </w:tcPr>
          <w:p w14:paraId="748E301C" w14:textId="003AA068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DD89531" w14:textId="5932ADAD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  <w:tc>
          <w:tcPr>
            <w:tcW w:w="9540" w:type="dxa"/>
          </w:tcPr>
          <w:p w14:paraId="3E6FD083" w14:textId="77777777" w:rsidR="002442CA" w:rsidRPr="00CE27DA" w:rsidRDefault="002442CA" w:rsidP="002442CA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48E02562" w14:textId="629EFB8B" w:rsidR="001B6F44" w:rsidRPr="00CE27DA" w:rsidRDefault="002442CA" w:rsidP="002442CA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1B6F44" w:rsidRPr="00B87FCC" w14:paraId="7E070D88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24AEEFAE" w14:textId="3AD9057F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662D9F9B" w14:textId="56BFB83E" w:rsidR="001B6F44" w:rsidRDefault="00CA4A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224</w:t>
            </w:r>
          </w:p>
        </w:tc>
        <w:tc>
          <w:tcPr>
            <w:tcW w:w="1080" w:type="dxa"/>
          </w:tcPr>
          <w:p w14:paraId="7F50DC64" w14:textId="64285E77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5C23D56C" w14:textId="6F9F228C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Margin</w:t>
            </w:r>
          </w:p>
        </w:tc>
        <w:tc>
          <w:tcPr>
            <w:tcW w:w="9540" w:type="dxa"/>
          </w:tcPr>
          <w:p w14:paraId="4BC3D36F" w14:textId="77777777" w:rsidR="006D3A5F" w:rsidRPr="00CE27DA" w:rsidRDefault="006D3A5F" w:rsidP="006D3A5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65BF7C0E" w14:textId="32933333" w:rsidR="001B6F44" w:rsidRPr="00CE27DA" w:rsidRDefault="006D3A5F" w:rsidP="006D3A5F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1B6F44" w:rsidRPr="00B87FCC" w14:paraId="660ED102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40A60C21" w14:textId="32B4A8B6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3D2C1D1D" w14:textId="1092EC53" w:rsidR="001B6F44" w:rsidRDefault="00CA4A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226</w:t>
            </w:r>
          </w:p>
        </w:tc>
        <w:tc>
          <w:tcPr>
            <w:tcW w:w="1080" w:type="dxa"/>
          </w:tcPr>
          <w:p w14:paraId="6065B42E" w14:textId="7BBCED45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38BE2FF7" w14:textId="617524A6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540" w:type="dxa"/>
          </w:tcPr>
          <w:p w14:paraId="52C842A0" w14:textId="77777777" w:rsidR="00AB61BF" w:rsidRPr="00CE27DA" w:rsidRDefault="00AB61BF" w:rsidP="00AB61B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7342D5BE" w14:textId="67B0D993" w:rsidR="001B6F44" w:rsidRPr="00CE27DA" w:rsidRDefault="00AB61BF" w:rsidP="00AB61BF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1B6F44" w:rsidRPr="00B87FCC" w14:paraId="0AC8C6A6" w14:textId="77777777" w:rsidTr="00351C5E">
        <w:trPr>
          <w:trHeight w:val="433"/>
        </w:trPr>
        <w:tc>
          <w:tcPr>
            <w:tcW w:w="995" w:type="dxa"/>
            <w:shd w:val="clear" w:color="auto" w:fill="auto"/>
          </w:tcPr>
          <w:p w14:paraId="24F7E4A0" w14:textId="57B92435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550A89C4" w14:textId="63EEF17E" w:rsidR="001B6F44" w:rsidRDefault="00CA4A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226</w:t>
            </w:r>
          </w:p>
        </w:tc>
        <w:tc>
          <w:tcPr>
            <w:tcW w:w="1080" w:type="dxa"/>
          </w:tcPr>
          <w:p w14:paraId="10541486" w14:textId="19E769D4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4A416E0" w14:textId="53798560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540" w:type="dxa"/>
          </w:tcPr>
          <w:p w14:paraId="4CF05D3C" w14:textId="77777777" w:rsidR="00AB61BF" w:rsidRPr="00CE27DA" w:rsidRDefault="00AB61BF" w:rsidP="00AB61B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260E39B6" w14:textId="3C359D57" w:rsidR="001B6F44" w:rsidRPr="00CE27DA" w:rsidRDefault="00AB61BF" w:rsidP="00AB61BF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A07C1B">
              <w:rPr>
                <w:rFonts w:cs="Tahoma"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ยกเลิกเงื่อนไขการตรวจสอบ </w:t>
            </w:r>
            <w:r w:rsidRPr="00A07C1B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lang w:bidi="th-TH"/>
              </w:rPr>
              <w:t>Schema Validation</w:t>
            </w:r>
          </w:p>
        </w:tc>
      </w:tr>
      <w:tr w:rsidR="006436CF" w:rsidRPr="00CE27DA" w14:paraId="35273A7D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F3B8" w14:textId="77777777" w:rsidR="006436CF" w:rsidRDefault="006436CF" w:rsidP="00CB7FE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E283" w14:textId="0EF8C52E" w:rsidR="006436CF" w:rsidRDefault="006436CF" w:rsidP="00CB7FE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283</w:t>
            </w:r>
            <w:r w:rsid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-28</w:t>
            </w:r>
            <w:r w:rsidR="001257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A16C" w14:textId="398E49E6" w:rsidR="006436CF" w:rsidRDefault="006436CF" w:rsidP="00CB7FE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  <w:r w:rsidR="00291E2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5A03" w14:textId="4F23307B" w:rsidR="006436CF" w:rsidRDefault="006436CF" w:rsidP="00CB7FE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36C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Related Involved Party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249F" w14:textId="2BC0909D" w:rsidR="006436CF" w:rsidRDefault="006436CF" w:rsidP="00CB7FE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Appendix A.</w:t>
            </w:r>
            <w:r w:rsidR="00291E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1E21"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="00291E21"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="00291E21"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291E21"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68A5A13B" w14:textId="055FC717" w:rsidR="006436CF" w:rsidRPr="00CE27DA" w:rsidRDefault="00291E21" w:rsidP="005E72B7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cs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6436C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Related Involved Party</w:t>
            </w:r>
          </w:p>
        </w:tc>
      </w:tr>
      <w:tr w:rsidR="00BA2144" w:rsidRPr="00CE27DA" w14:paraId="703F2954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D71B" w14:textId="2CBC6913" w:rsidR="00BA2144" w:rsidRPr="00640F55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0702" w14:textId="7D18D7D2" w:rsidR="00BA2144" w:rsidRDefault="00BA2144" w:rsidP="00BA21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284</w:t>
            </w:r>
            <w:r w:rsidR="0012572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AAF8" w14:textId="1F07FC30" w:rsidR="00BA2144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 ,LTX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E4BA" w14:textId="267646AB" w:rsidR="00BA2144" w:rsidRPr="006436CF" w:rsidRDefault="00BA2144" w:rsidP="00BA21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2A86" w14:textId="75FD3D7E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Appendix A.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381A9E7E" w14:textId="4C4564A0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</w:tr>
      <w:tr w:rsidR="00BA2144" w:rsidRPr="00CE27DA" w14:paraId="158C9D7E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DEF3" w14:textId="7194C345" w:rsidR="00BA2144" w:rsidRPr="00640F55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9A3" w14:textId="4C208E3F" w:rsidR="00BA2144" w:rsidRDefault="0012572C" w:rsidP="00BA21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284-285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863E" w14:textId="63C7D248" w:rsidR="00BA2144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 ,LTX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E53E" w14:textId="3437EE29" w:rsidR="00BA2144" w:rsidRPr="00BA2144" w:rsidRDefault="00BA2144" w:rsidP="00BA21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6FBB" w14:textId="77777777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Appendix A.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74AC6ADD" w14:textId="1D3228E7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</w:tr>
      <w:tr w:rsidR="00BA2144" w:rsidRPr="00CE27DA" w14:paraId="564FA6B1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00B" w14:textId="25BB4995" w:rsidR="00BA2144" w:rsidRPr="00640F55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7E7F" w14:textId="030D40F3" w:rsidR="00BA2144" w:rsidRDefault="0012572C" w:rsidP="00BA21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284-285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B77" w14:textId="078534B7" w:rsidR="00BA2144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 ,LTX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34B4" w14:textId="5C3E9EB0" w:rsidR="00BA2144" w:rsidRPr="00BA2144" w:rsidRDefault="00BA2144" w:rsidP="00BA21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Margin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30A9" w14:textId="77777777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Appendix A.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31B3B5BB" w14:textId="2857EEC0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 Margin</w:t>
            </w:r>
          </w:p>
        </w:tc>
      </w:tr>
      <w:tr w:rsidR="00BA2144" w:rsidRPr="00CE27DA" w14:paraId="63FE72BE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19E6" w14:textId="1F3D4B7B" w:rsidR="00BA2144" w:rsidRPr="00640F55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723D" w14:textId="369168C9" w:rsidR="00BA2144" w:rsidRDefault="0012572C" w:rsidP="00BA21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284-285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2E01" w14:textId="5251A387" w:rsidR="00BA2144" w:rsidRDefault="00BA2144" w:rsidP="00BA21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 ,LTX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BDC5" w14:textId="1AE7F8DD" w:rsidR="00BA2144" w:rsidRPr="00BA2144" w:rsidRDefault="00BA2144" w:rsidP="00BA21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E868" w14:textId="77777777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Appendix A.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04E5190B" w14:textId="506F0481" w:rsidR="00BA2144" w:rsidRDefault="00BA2144" w:rsidP="00BA214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935C89" w:rsidRPr="00935C8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</w:tr>
      <w:tr w:rsidR="00935C89" w:rsidRPr="00CE27DA" w14:paraId="3E09284B" w14:textId="77777777" w:rsidTr="006436CF">
        <w:trPr>
          <w:trHeight w:val="433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7185" w14:textId="1F8842E8" w:rsidR="00935C89" w:rsidRPr="00640F55" w:rsidRDefault="00935C89" w:rsidP="00935C8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E8A3" w14:textId="497B8ED4" w:rsidR="00935C89" w:rsidRDefault="00935C89" w:rsidP="00935C8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8F94" w14:textId="24233EF9" w:rsidR="00935C89" w:rsidRDefault="00935C89" w:rsidP="00935C8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 ,LTX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CDB" w14:textId="11059311" w:rsidR="00935C89" w:rsidRPr="00BA2144" w:rsidRDefault="00935C89" w:rsidP="00935C8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A21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A741" w14:textId="77777777" w:rsidR="00935C89" w:rsidRDefault="00935C89" w:rsidP="00935C89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Appendix A.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ความสัมพันธ์ระหว่าง </w:t>
            </w:r>
            <w:r w:rsidRPr="00291E21">
              <w:rPr>
                <w:color w:val="000000" w:themeColor="text1"/>
                <w:sz w:val="20"/>
                <w:szCs w:val="20"/>
              </w:rPr>
              <w:t xml:space="preserve">Data Element </w:t>
            </w:r>
            <w:r w:rsidRPr="00291E21">
              <w:rPr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291E21">
              <w:rPr>
                <w:color w:val="000000" w:themeColor="text1"/>
                <w:sz w:val="20"/>
                <w:szCs w:val="20"/>
              </w:rPr>
              <w:t>Classification : Transaction Purpose Code</w:t>
            </w:r>
          </w:p>
          <w:p w14:paraId="242F1A1A" w14:textId="4E0CB103" w:rsidR="00935C89" w:rsidRDefault="00935C89" w:rsidP="00935C89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F5F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Delete Column</w:t>
            </w:r>
            <w:r w:rsidRPr="00BA2144">
              <w:rPr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935C8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</w:tr>
    </w:tbl>
    <w:p w14:paraId="286553BB" w14:textId="77777777" w:rsidR="0042351C" w:rsidRPr="0042351C" w:rsidRDefault="0042351C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lang w:bidi="th-TH"/>
        </w:rPr>
      </w:pPr>
    </w:p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E1C5" w14:textId="77777777" w:rsidR="0030070D" w:rsidRDefault="0030070D" w:rsidP="00BA635D">
      <w:pPr>
        <w:pStyle w:val="TableText"/>
      </w:pPr>
      <w:r>
        <w:separator/>
      </w:r>
    </w:p>
  </w:endnote>
  <w:endnote w:type="continuationSeparator" w:id="0">
    <w:p w14:paraId="3A26C01D" w14:textId="77777777" w:rsidR="0030070D" w:rsidRDefault="0030070D" w:rsidP="00BA635D">
      <w:pPr>
        <w:pStyle w:val="TableText"/>
      </w:pPr>
      <w:r>
        <w:continuationSeparator/>
      </w:r>
    </w:p>
  </w:endnote>
  <w:endnote w:type="continuationNotice" w:id="1">
    <w:p w14:paraId="7E2A6A20" w14:textId="77777777" w:rsidR="0030070D" w:rsidRDefault="00300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15CC9A17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392DC1">
      <w:rPr>
        <w:rFonts w:ascii="Tahoma" w:hAnsi="Tahoma" w:cs="Tahoma"/>
        <w:b/>
        <w:bCs/>
        <w:sz w:val="20"/>
        <w:szCs w:val="20"/>
      </w:rPr>
      <w:t>4.0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00694" w14:textId="77777777" w:rsidR="0030070D" w:rsidRDefault="0030070D" w:rsidP="00BA635D">
      <w:pPr>
        <w:pStyle w:val="TableText"/>
      </w:pPr>
      <w:r>
        <w:separator/>
      </w:r>
    </w:p>
  </w:footnote>
  <w:footnote w:type="continuationSeparator" w:id="0">
    <w:p w14:paraId="259E9DBD" w14:textId="77777777" w:rsidR="0030070D" w:rsidRDefault="0030070D" w:rsidP="00BA635D">
      <w:pPr>
        <w:pStyle w:val="TableText"/>
      </w:pPr>
      <w:r>
        <w:continuationSeparator/>
      </w:r>
    </w:p>
  </w:footnote>
  <w:footnote w:type="continuationNotice" w:id="1">
    <w:p w14:paraId="591B432F" w14:textId="77777777" w:rsidR="0030070D" w:rsidRDefault="003007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2184">
    <w:abstractNumId w:val="3"/>
  </w:num>
  <w:num w:numId="2" w16cid:durableId="1335106757">
    <w:abstractNumId w:val="2"/>
  </w:num>
  <w:num w:numId="3" w16cid:durableId="1751081851">
    <w:abstractNumId w:val="4"/>
  </w:num>
  <w:num w:numId="4" w16cid:durableId="1386757829">
    <w:abstractNumId w:val="0"/>
  </w:num>
  <w:num w:numId="5" w16cid:durableId="1215387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85D53"/>
    <w:rsid w:val="00090DB3"/>
    <w:rsid w:val="000A4106"/>
    <w:rsid w:val="000B5190"/>
    <w:rsid w:val="000C4048"/>
    <w:rsid w:val="000C4694"/>
    <w:rsid w:val="000D03E7"/>
    <w:rsid w:val="000E0C9C"/>
    <w:rsid w:val="000E37C8"/>
    <w:rsid w:val="000E6BBC"/>
    <w:rsid w:val="00100191"/>
    <w:rsid w:val="00101EAB"/>
    <w:rsid w:val="001027E8"/>
    <w:rsid w:val="00103E30"/>
    <w:rsid w:val="001046D2"/>
    <w:rsid w:val="00110D22"/>
    <w:rsid w:val="00114EF6"/>
    <w:rsid w:val="00120420"/>
    <w:rsid w:val="001207F3"/>
    <w:rsid w:val="00121A4C"/>
    <w:rsid w:val="00123AD4"/>
    <w:rsid w:val="00123B1A"/>
    <w:rsid w:val="001241A6"/>
    <w:rsid w:val="0012572C"/>
    <w:rsid w:val="00125A21"/>
    <w:rsid w:val="001267C1"/>
    <w:rsid w:val="00134CEA"/>
    <w:rsid w:val="001531CB"/>
    <w:rsid w:val="0017386C"/>
    <w:rsid w:val="00184298"/>
    <w:rsid w:val="00193B0D"/>
    <w:rsid w:val="0019647A"/>
    <w:rsid w:val="001A418E"/>
    <w:rsid w:val="001A666F"/>
    <w:rsid w:val="001A6E48"/>
    <w:rsid w:val="001B0A9B"/>
    <w:rsid w:val="001B6549"/>
    <w:rsid w:val="001B6F44"/>
    <w:rsid w:val="001B7BA1"/>
    <w:rsid w:val="001C01B7"/>
    <w:rsid w:val="001C2BFD"/>
    <w:rsid w:val="001C3B5B"/>
    <w:rsid w:val="001D0028"/>
    <w:rsid w:val="001D068C"/>
    <w:rsid w:val="001D12B6"/>
    <w:rsid w:val="001E2833"/>
    <w:rsid w:val="001E3B18"/>
    <w:rsid w:val="001F6B5A"/>
    <w:rsid w:val="00200203"/>
    <w:rsid w:val="0020186F"/>
    <w:rsid w:val="00201C2B"/>
    <w:rsid w:val="002037EC"/>
    <w:rsid w:val="00204122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442CA"/>
    <w:rsid w:val="002504D0"/>
    <w:rsid w:val="0025661C"/>
    <w:rsid w:val="002570EF"/>
    <w:rsid w:val="00261250"/>
    <w:rsid w:val="00262158"/>
    <w:rsid w:val="00262A96"/>
    <w:rsid w:val="00265B30"/>
    <w:rsid w:val="00273347"/>
    <w:rsid w:val="00274D0F"/>
    <w:rsid w:val="0027712E"/>
    <w:rsid w:val="00291E21"/>
    <w:rsid w:val="002938D8"/>
    <w:rsid w:val="002A5295"/>
    <w:rsid w:val="002C7618"/>
    <w:rsid w:val="002D1A23"/>
    <w:rsid w:val="002E2CD7"/>
    <w:rsid w:val="002F5636"/>
    <w:rsid w:val="002F6AC9"/>
    <w:rsid w:val="0030070D"/>
    <w:rsid w:val="003059DA"/>
    <w:rsid w:val="00310056"/>
    <w:rsid w:val="00311223"/>
    <w:rsid w:val="00320B19"/>
    <w:rsid w:val="0033141F"/>
    <w:rsid w:val="003357FA"/>
    <w:rsid w:val="00336989"/>
    <w:rsid w:val="003377FF"/>
    <w:rsid w:val="00340437"/>
    <w:rsid w:val="0034734E"/>
    <w:rsid w:val="00351C5E"/>
    <w:rsid w:val="00360B59"/>
    <w:rsid w:val="00367016"/>
    <w:rsid w:val="00367EFA"/>
    <w:rsid w:val="0037609A"/>
    <w:rsid w:val="003813C5"/>
    <w:rsid w:val="003842C5"/>
    <w:rsid w:val="003852E2"/>
    <w:rsid w:val="00391601"/>
    <w:rsid w:val="00392DC1"/>
    <w:rsid w:val="003A3714"/>
    <w:rsid w:val="003A7CF3"/>
    <w:rsid w:val="003C10F3"/>
    <w:rsid w:val="003C32EF"/>
    <w:rsid w:val="003D0A24"/>
    <w:rsid w:val="003D368E"/>
    <w:rsid w:val="003D44F5"/>
    <w:rsid w:val="003D7BA4"/>
    <w:rsid w:val="003E342C"/>
    <w:rsid w:val="003E571D"/>
    <w:rsid w:val="003E572A"/>
    <w:rsid w:val="003E6B76"/>
    <w:rsid w:val="00420222"/>
    <w:rsid w:val="00421093"/>
    <w:rsid w:val="00422B1C"/>
    <w:rsid w:val="0042351C"/>
    <w:rsid w:val="004248B9"/>
    <w:rsid w:val="004338C6"/>
    <w:rsid w:val="0043735D"/>
    <w:rsid w:val="00451AAA"/>
    <w:rsid w:val="00457063"/>
    <w:rsid w:val="004611EB"/>
    <w:rsid w:val="00464474"/>
    <w:rsid w:val="00467125"/>
    <w:rsid w:val="00474EE5"/>
    <w:rsid w:val="0048358B"/>
    <w:rsid w:val="00483A6D"/>
    <w:rsid w:val="0048538D"/>
    <w:rsid w:val="004916AD"/>
    <w:rsid w:val="00493C13"/>
    <w:rsid w:val="004A7B88"/>
    <w:rsid w:val="004B162B"/>
    <w:rsid w:val="004B1B6B"/>
    <w:rsid w:val="004C1059"/>
    <w:rsid w:val="004C39FB"/>
    <w:rsid w:val="004C3A0B"/>
    <w:rsid w:val="004D71A5"/>
    <w:rsid w:val="004E2182"/>
    <w:rsid w:val="005038A0"/>
    <w:rsid w:val="00506E12"/>
    <w:rsid w:val="005172F6"/>
    <w:rsid w:val="00517F56"/>
    <w:rsid w:val="005248CD"/>
    <w:rsid w:val="0052754C"/>
    <w:rsid w:val="0053395F"/>
    <w:rsid w:val="005370C9"/>
    <w:rsid w:val="00542143"/>
    <w:rsid w:val="00552310"/>
    <w:rsid w:val="005523F4"/>
    <w:rsid w:val="0056428E"/>
    <w:rsid w:val="005666F4"/>
    <w:rsid w:val="00566E2A"/>
    <w:rsid w:val="0057326A"/>
    <w:rsid w:val="00574952"/>
    <w:rsid w:val="00584316"/>
    <w:rsid w:val="00592E60"/>
    <w:rsid w:val="005A5EA8"/>
    <w:rsid w:val="005B057C"/>
    <w:rsid w:val="005B73DA"/>
    <w:rsid w:val="005C2D0F"/>
    <w:rsid w:val="005C6991"/>
    <w:rsid w:val="005D49F9"/>
    <w:rsid w:val="005E4745"/>
    <w:rsid w:val="005E72B7"/>
    <w:rsid w:val="005F25E1"/>
    <w:rsid w:val="005F6662"/>
    <w:rsid w:val="00607342"/>
    <w:rsid w:val="00610EC9"/>
    <w:rsid w:val="00625748"/>
    <w:rsid w:val="00625FCC"/>
    <w:rsid w:val="00631999"/>
    <w:rsid w:val="0064021A"/>
    <w:rsid w:val="006436CF"/>
    <w:rsid w:val="0064461F"/>
    <w:rsid w:val="0064500B"/>
    <w:rsid w:val="00652A79"/>
    <w:rsid w:val="006613BC"/>
    <w:rsid w:val="00661A57"/>
    <w:rsid w:val="00665553"/>
    <w:rsid w:val="00670FC2"/>
    <w:rsid w:val="00672452"/>
    <w:rsid w:val="006906D4"/>
    <w:rsid w:val="0069117E"/>
    <w:rsid w:val="00695459"/>
    <w:rsid w:val="006B28D5"/>
    <w:rsid w:val="006B38AB"/>
    <w:rsid w:val="006C0A78"/>
    <w:rsid w:val="006C4700"/>
    <w:rsid w:val="006C66F4"/>
    <w:rsid w:val="006D085B"/>
    <w:rsid w:val="006D2298"/>
    <w:rsid w:val="006D23CD"/>
    <w:rsid w:val="006D25D9"/>
    <w:rsid w:val="006D3A5F"/>
    <w:rsid w:val="006E3E9A"/>
    <w:rsid w:val="006F100A"/>
    <w:rsid w:val="006F72E0"/>
    <w:rsid w:val="00711CB0"/>
    <w:rsid w:val="00711DF3"/>
    <w:rsid w:val="00711E97"/>
    <w:rsid w:val="007250A2"/>
    <w:rsid w:val="00726D32"/>
    <w:rsid w:val="00727FE0"/>
    <w:rsid w:val="00731CD5"/>
    <w:rsid w:val="00736DCB"/>
    <w:rsid w:val="00737137"/>
    <w:rsid w:val="00750FB7"/>
    <w:rsid w:val="00751704"/>
    <w:rsid w:val="00752EC1"/>
    <w:rsid w:val="00761D90"/>
    <w:rsid w:val="00762DDD"/>
    <w:rsid w:val="007644C5"/>
    <w:rsid w:val="007667C5"/>
    <w:rsid w:val="0077261E"/>
    <w:rsid w:val="007741D4"/>
    <w:rsid w:val="007767D3"/>
    <w:rsid w:val="00776FCD"/>
    <w:rsid w:val="00777914"/>
    <w:rsid w:val="00780C4F"/>
    <w:rsid w:val="00783CC4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3188"/>
    <w:rsid w:val="007F5EF1"/>
    <w:rsid w:val="007F5F7A"/>
    <w:rsid w:val="00807A6D"/>
    <w:rsid w:val="00810A77"/>
    <w:rsid w:val="00812BD0"/>
    <w:rsid w:val="0081365D"/>
    <w:rsid w:val="0082361E"/>
    <w:rsid w:val="00826824"/>
    <w:rsid w:val="00827043"/>
    <w:rsid w:val="008379B1"/>
    <w:rsid w:val="00837CCA"/>
    <w:rsid w:val="0085108F"/>
    <w:rsid w:val="008638E1"/>
    <w:rsid w:val="00870217"/>
    <w:rsid w:val="008704AE"/>
    <w:rsid w:val="00870ADB"/>
    <w:rsid w:val="008716C5"/>
    <w:rsid w:val="008750CB"/>
    <w:rsid w:val="0087696A"/>
    <w:rsid w:val="00884FE0"/>
    <w:rsid w:val="00893E21"/>
    <w:rsid w:val="008A656B"/>
    <w:rsid w:val="008A78C7"/>
    <w:rsid w:val="008B2427"/>
    <w:rsid w:val="008B5DAB"/>
    <w:rsid w:val="008C3801"/>
    <w:rsid w:val="008C7DCB"/>
    <w:rsid w:val="008D34D7"/>
    <w:rsid w:val="008E3001"/>
    <w:rsid w:val="008E3FE2"/>
    <w:rsid w:val="008F3379"/>
    <w:rsid w:val="008F49B2"/>
    <w:rsid w:val="00904136"/>
    <w:rsid w:val="00906141"/>
    <w:rsid w:val="009120B7"/>
    <w:rsid w:val="00912AE3"/>
    <w:rsid w:val="00914C98"/>
    <w:rsid w:val="00917436"/>
    <w:rsid w:val="0092018D"/>
    <w:rsid w:val="009209A5"/>
    <w:rsid w:val="00925DF2"/>
    <w:rsid w:val="009276AB"/>
    <w:rsid w:val="00927C1F"/>
    <w:rsid w:val="00930F78"/>
    <w:rsid w:val="009312F2"/>
    <w:rsid w:val="00935C89"/>
    <w:rsid w:val="00936351"/>
    <w:rsid w:val="00936970"/>
    <w:rsid w:val="009452B8"/>
    <w:rsid w:val="00947304"/>
    <w:rsid w:val="00947CA0"/>
    <w:rsid w:val="00972A8E"/>
    <w:rsid w:val="00973EE7"/>
    <w:rsid w:val="009752A3"/>
    <w:rsid w:val="009819CE"/>
    <w:rsid w:val="00982C21"/>
    <w:rsid w:val="00986DCB"/>
    <w:rsid w:val="00995096"/>
    <w:rsid w:val="009A0984"/>
    <w:rsid w:val="009A17F0"/>
    <w:rsid w:val="009A2631"/>
    <w:rsid w:val="009C52A1"/>
    <w:rsid w:val="009D6BFB"/>
    <w:rsid w:val="009D6F90"/>
    <w:rsid w:val="009D7586"/>
    <w:rsid w:val="009E4834"/>
    <w:rsid w:val="009E6F9D"/>
    <w:rsid w:val="009F65A4"/>
    <w:rsid w:val="009F76AE"/>
    <w:rsid w:val="00A0295B"/>
    <w:rsid w:val="00A05DDD"/>
    <w:rsid w:val="00A07C1B"/>
    <w:rsid w:val="00A2511B"/>
    <w:rsid w:val="00A34E06"/>
    <w:rsid w:val="00A358BC"/>
    <w:rsid w:val="00A46D7B"/>
    <w:rsid w:val="00A554D9"/>
    <w:rsid w:val="00A57435"/>
    <w:rsid w:val="00A6751F"/>
    <w:rsid w:val="00A72628"/>
    <w:rsid w:val="00A7288D"/>
    <w:rsid w:val="00A82986"/>
    <w:rsid w:val="00A82DC6"/>
    <w:rsid w:val="00A831FE"/>
    <w:rsid w:val="00A90871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1BF"/>
    <w:rsid w:val="00AB6869"/>
    <w:rsid w:val="00AC1825"/>
    <w:rsid w:val="00AC33F0"/>
    <w:rsid w:val="00AC522E"/>
    <w:rsid w:val="00AD0671"/>
    <w:rsid w:val="00AD104D"/>
    <w:rsid w:val="00AD67F0"/>
    <w:rsid w:val="00AF47E1"/>
    <w:rsid w:val="00B00F4B"/>
    <w:rsid w:val="00B0237C"/>
    <w:rsid w:val="00B04D4C"/>
    <w:rsid w:val="00B07D8D"/>
    <w:rsid w:val="00B11967"/>
    <w:rsid w:val="00B11E5D"/>
    <w:rsid w:val="00B20E42"/>
    <w:rsid w:val="00B36548"/>
    <w:rsid w:val="00B5575A"/>
    <w:rsid w:val="00B64A91"/>
    <w:rsid w:val="00B679BE"/>
    <w:rsid w:val="00B75309"/>
    <w:rsid w:val="00B75DD0"/>
    <w:rsid w:val="00B864B7"/>
    <w:rsid w:val="00BA2144"/>
    <w:rsid w:val="00BA2534"/>
    <w:rsid w:val="00BA635D"/>
    <w:rsid w:val="00BA6B42"/>
    <w:rsid w:val="00BB2AC0"/>
    <w:rsid w:val="00BB42FD"/>
    <w:rsid w:val="00BC4898"/>
    <w:rsid w:val="00BC691A"/>
    <w:rsid w:val="00BD2C17"/>
    <w:rsid w:val="00BE29C2"/>
    <w:rsid w:val="00C001A8"/>
    <w:rsid w:val="00C01C24"/>
    <w:rsid w:val="00C03191"/>
    <w:rsid w:val="00C0521F"/>
    <w:rsid w:val="00C0563C"/>
    <w:rsid w:val="00C10C7C"/>
    <w:rsid w:val="00C14524"/>
    <w:rsid w:val="00C16165"/>
    <w:rsid w:val="00C17907"/>
    <w:rsid w:val="00C24E37"/>
    <w:rsid w:val="00C33086"/>
    <w:rsid w:val="00C36C0E"/>
    <w:rsid w:val="00C41AF1"/>
    <w:rsid w:val="00C4213D"/>
    <w:rsid w:val="00C440A0"/>
    <w:rsid w:val="00C44A04"/>
    <w:rsid w:val="00C467E2"/>
    <w:rsid w:val="00C60E95"/>
    <w:rsid w:val="00C62BE5"/>
    <w:rsid w:val="00C637E7"/>
    <w:rsid w:val="00C64085"/>
    <w:rsid w:val="00C6529C"/>
    <w:rsid w:val="00C6573F"/>
    <w:rsid w:val="00C71DA7"/>
    <w:rsid w:val="00C7261D"/>
    <w:rsid w:val="00C7288A"/>
    <w:rsid w:val="00C72B4E"/>
    <w:rsid w:val="00C76D02"/>
    <w:rsid w:val="00C866E7"/>
    <w:rsid w:val="00C869BD"/>
    <w:rsid w:val="00CA044F"/>
    <w:rsid w:val="00CA4A38"/>
    <w:rsid w:val="00CA5DAB"/>
    <w:rsid w:val="00CA63E9"/>
    <w:rsid w:val="00CA6B12"/>
    <w:rsid w:val="00CB2353"/>
    <w:rsid w:val="00CB6829"/>
    <w:rsid w:val="00CC18AF"/>
    <w:rsid w:val="00CD04B7"/>
    <w:rsid w:val="00CD256B"/>
    <w:rsid w:val="00CE42A4"/>
    <w:rsid w:val="00CE5DC7"/>
    <w:rsid w:val="00CE5EF6"/>
    <w:rsid w:val="00CF3374"/>
    <w:rsid w:val="00CF7500"/>
    <w:rsid w:val="00D0155B"/>
    <w:rsid w:val="00D1230F"/>
    <w:rsid w:val="00D236ED"/>
    <w:rsid w:val="00D25CE6"/>
    <w:rsid w:val="00D261AF"/>
    <w:rsid w:val="00D26750"/>
    <w:rsid w:val="00D32BEB"/>
    <w:rsid w:val="00D332FF"/>
    <w:rsid w:val="00D36A41"/>
    <w:rsid w:val="00D36EB7"/>
    <w:rsid w:val="00D5112E"/>
    <w:rsid w:val="00D53033"/>
    <w:rsid w:val="00D62C13"/>
    <w:rsid w:val="00D63E8E"/>
    <w:rsid w:val="00D66041"/>
    <w:rsid w:val="00D71437"/>
    <w:rsid w:val="00D80C93"/>
    <w:rsid w:val="00D82E6F"/>
    <w:rsid w:val="00D839A4"/>
    <w:rsid w:val="00D94DBE"/>
    <w:rsid w:val="00DA6B14"/>
    <w:rsid w:val="00DB2C39"/>
    <w:rsid w:val="00DB32B2"/>
    <w:rsid w:val="00DD4A01"/>
    <w:rsid w:val="00DE69F3"/>
    <w:rsid w:val="00DF2C62"/>
    <w:rsid w:val="00DF3A7E"/>
    <w:rsid w:val="00DF79E4"/>
    <w:rsid w:val="00E01272"/>
    <w:rsid w:val="00E02F2A"/>
    <w:rsid w:val="00E02FDC"/>
    <w:rsid w:val="00E1216F"/>
    <w:rsid w:val="00E1780C"/>
    <w:rsid w:val="00E227B7"/>
    <w:rsid w:val="00E23EAC"/>
    <w:rsid w:val="00E42E0C"/>
    <w:rsid w:val="00E45D98"/>
    <w:rsid w:val="00E54265"/>
    <w:rsid w:val="00E57079"/>
    <w:rsid w:val="00E73CD8"/>
    <w:rsid w:val="00E7480F"/>
    <w:rsid w:val="00E7582D"/>
    <w:rsid w:val="00E76334"/>
    <w:rsid w:val="00E83F40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3BF4"/>
    <w:rsid w:val="00EC49A1"/>
    <w:rsid w:val="00EC7357"/>
    <w:rsid w:val="00F07C1A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8415B"/>
    <w:rsid w:val="00F92C6D"/>
    <w:rsid w:val="00F958B8"/>
    <w:rsid w:val="00F97C03"/>
    <w:rsid w:val="00F97F0F"/>
    <w:rsid w:val="00FA3785"/>
    <w:rsid w:val="00FB058D"/>
    <w:rsid w:val="00FB1B42"/>
    <w:rsid w:val="00FB5B43"/>
    <w:rsid w:val="00FB7DC1"/>
    <w:rsid w:val="00FC58D7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13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8415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415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15B"/>
    <w:rPr>
      <w:rFonts w:ascii="Angsana New" w:hAnsi="Angsana New"/>
      <w:szCs w:val="25"/>
    </w:rPr>
  </w:style>
  <w:style w:type="paragraph" w:styleId="ListParagraph">
    <w:name w:val="List Paragraph"/>
    <w:basedOn w:val="Normal"/>
    <w:uiPriority w:val="34"/>
    <w:qFormat/>
    <w:rsid w:val="00711DF3"/>
    <w:pPr>
      <w:ind w:left="720"/>
      <w:contextualSpacing/>
    </w:pPr>
  </w:style>
  <w:style w:type="paragraph" w:styleId="Revision">
    <w:name w:val="Revision"/>
    <w:hidden/>
    <w:uiPriority w:val="99"/>
    <w:semiHidden/>
    <w:rsid w:val="00711DF3"/>
    <w:rPr>
      <w:rFonts w:ascii="Angsana New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4961</TotalTime>
  <Pages>17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Donlaya Seemanontaparinya (ดลยา สีมานนทปริญญา)</cp:lastModifiedBy>
  <cp:revision>177</cp:revision>
  <cp:lastPrinted>2019-08-22T04:59:00Z</cp:lastPrinted>
  <dcterms:created xsi:type="dcterms:W3CDTF">2019-04-12T12:49:00Z</dcterms:created>
  <dcterms:modified xsi:type="dcterms:W3CDTF">2022-06-22T07:35:00Z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