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2EC11" w14:textId="77777777" w:rsidR="003D34A9" w:rsidRDefault="003D34A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14:paraId="2A41D97F" w14:textId="77777777" w:rsidR="00467D82" w:rsidRPr="00EB2F3D" w:rsidRDefault="00467D82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14:paraId="26673CD7" w14:textId="77777777" w:rsidR="003D34A9" w:rsidRPr="00EB2F3D" w:rsidRDefault="00CE67E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  <w:r w:rsidRPr="00EB2F3D">
        <w:rPr>
          <w:rFonts w:cs="Tahoma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0B130B51" wp14:editId="74A5E69C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5D6D3" w14:textId="77777777"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14:paraId="4C5F4ADF" w14:textId="77777777" w:rsidR="003D34A9" w:rsidRPr="00EB2F3D" w:rsidRDefault="003D34A9" w:rsidP="003D34A9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EC82E44" w14:textId="77777777"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14:paraId="60A3DE10" w14:textId="25B0151B" w:rsidR="00B1350A" w:rsidRPr="00231D75" w:rsidRDefault="00AB747C" w:rsidP="00C34313">
      <w:pPr>
        <w:pStyle w:val="Title"/>
        <w:rPr>
          <w:rFonts w:cs="Tahoma"/>
          <w:sz w:val="56"/>
          <w:szCs w:val="56"/>
          <w:lang w:bidi="th-TH"/>
        </w:rPr>
      </w:pPr>
      <w:r w:rsidRPr="00231D75">
        <w:rPr>
          <w:rFonts w:cs="Tahoma"/>
          <w:color w:val="000000" w:themeColor="text1"/>
          <w:sz w:val="72"/>
          <w:szCs w:val="72"/>
        </w:rPr>
        <w:t xml:space="preserve"> </w:t>
      </w:r>
      <w:r w:rsidR="00BD1BBD">
        <w:rPr>
          <w:rFonts w:cs="Tahoma"/>
          <w:color w:val="000000" w:themeColor="text1"/>
          <w:sz w:val="56"/>
          <w:szCs w:val="56"/>
        </w:rPr>
        <w:t>IPI</w:t>
      </w:r>
      <w:r w:rsidR="00231D75" w:rsidRPr="00231D75">
        <w:rPr>
          <w:rFonts w:cs="Tahoma"/>
          <w:color w:val="000000" w:themeColor="text1"/>
          <w:sz w:val="56"/>
          <w:szCs w:val="56"/>
        </w:rPr>
        <w:t xml:space="preserve"> DATA SET MANUAL</w:t>
      </w:r>
    </w:p>
    <w:p w14:paraId="098AF34B" w14:textId="3AD7E587" w:rsidR="00A12590" w:rsidRPr="00231D75" w:rsidRDefault="00B1350A" w:rsidP="00BD1BBD">
      <w:pPr>
        <w:pStyle w:val="Title"/>
        <w:spacing w:after="0"/>
        <w:rPr>
          <w:rFonts w:cs="Tahoma"/>
          <w:color w:val="000000" w:themeColor="text1"/>
          <w:sz w:val="72"/>
          <w:szCs w:val="72"/>
        </w:rPr>
      </w:pPr>
      <w:r w:rsidRPr="00231D75">
        <w:rPr>
          <w:rFonts w:cs="Tahoma"/>
          <w:color w:val="000000" w:themeColor="text1"/>
          <w:sz w:val="56"/>
          <w:szCs w:val="56"/>
        </w:rPr>
        <w:t>(</w:t>
      </w:r>
      <w:r w:rsidR="00BD1BBD">
        <w:rPr>
          <w:rFonts w:cs="Tahoma"/>
          <w:sz w:val="56"/>
          <w:szCs w:val="56"/>
          <w:cs/>
          <w:lang w:bidi="th-TH"/>
        </w:rPr>
        <w:t>คู่มือการจัดทำชุดข้อมู</w:t>
      </w:r>
      <w:r w:rsidR="00BD1BBD">
        <w:rPr>
          <w:rFonts w:cs="Tahoma" w:hint="cs"/>
          <w:sz w:val="56"/>
          <w:szCs w:val="56"/>
          <w:cs/>
          <w:lang w:bidi="th-TH"/>
        </w:rPr>
        <w:t>ลทะเบียนบุคคลและนิติบุคคล</w:t>
      </w:r>
      <w:r w:rsidR="00A12590" w:rsidRPr="00231D75">
        <w:rPr>
          <w:rFonts w:cs="Tahoma"/>
          <w:color w:val="000000" w:themeColor="text1"/>
          <w:sz w:val="56"/>
          <w:szCs w:val="56"/>
        </w:rPr>
        <w:t>)</w:t>
      </w:r>
    </w:p>
    <w:p w14:paraId="7E3434C3" w14:textId="77777777" w:rsidR="006A3E1B" w:rsidRPr="00EB2F3D" w:rsidRDefault="006A3E1B" w:rsidP="006A3E1B">
      <w:pPr>
        <w:tabs>
          <w:tab w:val="left" w:pos="14190"/>
        </w:tabs>
        <w:rPr>
          <w:color w:val="000000" w:themeColor="text1"/>
          <w:sz w:val="48"/>
          <w:szCs w:val="48"/>
        </w:rPr>
      </w:pPr>
      <w:r w:rsidRPr="00EB2F3D">
        <w:rPr>
          <w:color w:val="000000" w:themeColor="text1"/>
          <w:sz w:val="48"/>
          <w:szCs w:val="48"/>
        </w:rPr>
        <w:tab/>
      </w:r>
    </w:p>
    <w:p w14:paraId="33D91A32" w14:textId="77777777" w:rsidR="003D34A9" w:rsidRPr="00EB2F3D" w:rsidRDefault="003D34A9" w:rsidP="006A3E1B">
      <w:pPr>
        <w:tabs>
          <w:tab w:val="left" w:pos="14190"/>
        </w:tabs>
        <w:rPr>
          <w:color w:val="000000" w:themeColor="text1"/>
          <w:sz w:val="48"/>
          <w:szCs w:val="48"/>
        </w:rPr>
        <w:sectPr w:rsidR="003D34A9" w:rsidRPr="00EB2F3D" w:rsidSect="00A135CC">
          <w:headerReference w:type="default" r:id="rId13"/>
          <w:footerReference w:type="default" r:id="rId14"/>
          <w:pgSz w:w="16834" w:h="11909" w:orient="landscape" w:code="9"/>
          <w:pgMar w:top="1152" w:right="1152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2ACEC5A9" w14:textId="77777777" w:rsidR="003D34A9" w:rsidRPr="00EB2F3D" w:rsidRDefault="003D34A9" w:rsidP="001D1417">
      <w:pPr>
        <w:pStyle w:val="Sub-block"/>
        <w:spacing w:before="0" w:after="240" w:line="360" w:lineRule="auto"/>
        <w:ind w:left="9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EB2F3D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5D1EE700" w14:textId="77777777" w:rsidR="003D34A9" w:rsidRPr="00EB2F3D" w:rsidRDefault="003D34A9" w:rsidP="001D1417">
      <w:pPr>
        <w:pStyle w:val="Sub-block"/>
        <w:spacing w:before="0" w:after="240" w:line="360" w:lineRule="auto"/>
        <w:ind w:left="90"/>
        <w:rPr>
          <w:rFonts w:cs="Tahoma"/>
          <w:color w:val="000000" w:themeColor="text1"/>
          <w:sz w:val="20"/>
          <w:szCs w:val="20"/>
        </w:rPr>
      </w:pPr>
      <w:r w:rsidRPr="00EB2F3D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256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2043"/>
        <w:gridCol w:w="1710"/>
        <w:gridCol w:w="8550"/>
        <w:gridCol w:w="1026"/>
      </w:tblGrid>
      <w:tr w:rsidR="003B5490" w:rsidRPr="00623846" w14:paraId="005BAD60" w14:textId="77777777" w:rsidTr="00391AFA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CA6402F" w14:textId="77777777" w:rsidR="003B5490" w:rsidRPr="00623846" w:rsidRDefault="003B5490" w:rsidP="009E294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23846">
              <w:rPr>
                <w:sz w:val="20"/>
                <w:szCs w:val="20"/>
              </w:rPr>
              <w:t>Version number</w:t>
            </w:r>
          </w:p>
        </w:tc>
        <w:tc>
          <w:tcPr>
            <w:tcW w:w="204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0F91A47" w14:textId="77777777" w:rsidR="003B5490" w:rsidRPr="00623846" w:rsidRDefault="003B5490" w:rsidP="009E294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23846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71C90B" w14:textId="77777777" w:rsidR="003B5490" w:rsidRPr="00623846" w:rsidRDefault="003B5490" w:rsidP="009E294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23846">
              <w:rPr>
                <w:sz w:val="20"/>
                <w:szCs w:val="20"/>
              </w:rPr>
              <w:t>Effective Date</w:t>
            </w:r>
          </w:p>
        </w:tc>
        <w:tc>
          <w:tcPr>
            <w:tcW w:w="85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B3A8E20" w14:textId="77777777" w:rsidR="003B5490" w:rsidRPr="00623846" w:rsidRDefault="003B5490" w:rsidP="009E294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23846">
              <w:rPr>
                <w:sz w:val="20"/>
                <w:szCs w:val="20"/>
              </w:rPr>
              <w:t>Summary of changes</w:t>
            </w:r>
          </w:p>
        </w:tc>
        <w:tc>
          <w:tcPr>
            <w:tcW w:w="102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06B52FF" w14:textId="77777777" w:rsidR="003B5490" w:rsidRPr="00623846" w:rsidRDefault="003B5490" w:rsidP="009E294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23846">
              <w:rPr>
                <w:sz w:val="20"/>
                <w:szCs w:val="20"/>
              </w:rPr>
              <w:t>Revision marks</w:t>
            </w:r>
          </w:p>
        </w:tc>
      </w:tr>
      <w:tr w:rsidR="001D1417" w:rsidRPr="00623846" w14:paraId="76AD9BE3" w14:textId="77777777" w:rsidTr="00391AFA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16D9D8" w14:textId="77777777" w:rsidR="001D1417" w:rsidRPr="001D1417" w:rsidRDefault="001D1417" w:rsidP="001D1417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D1417">
              <w:rPr>
                <w:rFonts w:cs="Tahoma"/>
                <w:b/>
                <w:bCs/>
                <w:i w:val="0"/>
                <w:iCs w:val="0"/>
              </w:rPr>
              <w:t>1.0</w:t>
            </w:r>
          </w:p>
        </w:tc>
        <w:tc>
          <w:tcPr>
            <w:tcW w:w="20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B0267B" w14:textId="63AE91E9" w:rsidR="001D1417" w:rsidRPr="00391AFA" w:rsidRDefault="001D1417" w:rsidP="001D1417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 w:rsidRPr="00391AFA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C1444E" w14:textId="53D8724B" w:rsidR="001D1417" w:rsidRPr="00391AFA" w:rsidRDefault="00D03F34" w:rsidP="001D6D20">
            <w:pPr>
              <w:pStyle w:val="TableText"/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D3588F">
              <w:rPr>
                <w:b/>
                <w:bCs/>
              </w:rPr>
              <w:t>1</w:t>
            </w:r>
            <w:r w:rsidR="001D6D20">
              <w:rPr>
                <w:b/>
                <w:bCs/>
              </w:rPr>
              <w:t xml:space="preserve"> October 2013</w:t>
            </w:r>
          </w:p>
        </w:tc>
        <w:tc>
          <w:tcPr>
            <w:tcW w:w="85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66357C" w14:textId="77777777" w:rsidR="001D1417" w:rsidRPr="00964879" w:rsidRDefault="001D1417" w:rsidP="001D1417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964879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2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1EA506" w14:textId="77777777" w:rsidR="001D1417" w:rsidRPr="00623846" w:rsidRDefault="001D1417" w:rsidP="001D141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23846">
              <w:rPr>
                <w:rFonts w:cs="Tahoma"/>
              </w:rPr>
              <w:t>No</w:t>
            </w:r>
          </w:p>
        </w:tc>
      </w:tr>
      <w:tr w:rsidR="001D1417" w:rsidRPr="00623846" w14:paraId="6AC0C942" w14:textId="77777777" w:rsidTr="00391AFA">
        <w:trPr>
          <w:trHeight w:val="440"/>
        </w:trPr>
        <w:tc>
          <w:tcPr>
            <w:tcW w:w="927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E90D8C" w14:textId="00F5DB19" w:rsidR="001D1417" w:rsidRPr="001D1417" w:rsidRDefault="001D1417" w:rsidP="001D1417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2.0</w:t>
            </w:r>
          </w:p>
        </w:tc>
        <w:tc>
          <w:tcPr>
            <w:tcW w:w="2043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4BB98096" w14:textId="7E409DEF" w:rsidR="001D1417" w:rsidRPr="00391AFA" w:rsidRDefault="001D1417" w:rsidP="003E5D1E">
            <w:pPr>
              <w:pStyle w:val="ItalicizedTableText"/>
              <w:spacing w:before="120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391AFA">
              <w:rPr>
                <w:b/>
                <w:bCs/>
                <w:i w:val="0"/>
                <w:iCs w:val="0"/>
              </w:rPr>
              <w:t>1</w:t>
            </w:r>
            <w:r w:rsidR="003E5D1E">
              <w:rPr>
                <w:b/>
                <w:bCs/>
                <w:i w:val="0"/>
                <w:iCs w:val="0"/>
              </w:rPr>
              <w:t>8</w:t>
            </w:r>
            <w:r w:rsidRPr="00391AFA">
              <w:rPr>
                <w:b/>
                <w:bCs/>
                <w:i w:val="0"/>
                <w:iCs w:val="0"/>
              </w:rPr>
              <w:t xml:space="preserve"> April 2019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2686D455" w14:textId="28BB5C63" w:rsidR="001D1417" w:rsidRPr="00391AFA" w:rsidRDefault="00D03F34" w:rsidP="001D6D20">
            <w:pPr>
              <w:pStyle w:val="TableText"/>
              <w:spacing w:before="120" w:line="360" w:lineRule="auto"/>
              <w:jc w:val="center"/>
              <w:rPr>
                <w:b/>
                <w:bCs/>
              </w:rPr>
            </w:pPr>
            <w:r w:rsidRPr="00D3588F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October 20</w:t>
            </w:r>
            <w:r w:rsidR="001D6D20">
              <w:rPr>
                <w:b/>
                <w:bCs/>
              </w:rPr>
              <w:t>13</w:t>
            </w:r>
            <w:bookmarkStart w:id="0" w:name="_GoBack"/>
            <w:bookmarkEnd w:id="0"/>
          </w:p>
        </w:tc>
        <w:tc>
          <w:tcPr>
            <w:tcW w:w="85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B77703" w14:textId="77777777" w:rsidR="001D1417" w:rsidRPr="00A752E3" w:rsidRDefault="001D1417" w:rsidP="00C3431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A752E3">
              <w:rPr>
                <w:b/>
                <w:bCs/>
              </w:rPr>
              <w:t>Second version</w:t>
            </w:r>
          </w:p>
          <w:p w14:paraId="44784801" w14:textId="77777777" w:rsidR="00323035" w:rsidRPr="00A752E3" w:rsidRDefault="00323035" w:rsidP="0032303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</w:p>
          <w:p w14:paraId="45C6B82A" w14:textId="77777777" w:rsidR="00323035" w:rsidRPr="00A752E3" w:rsidRDefault="00323035" w:rsidP="0032303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A752E3">
              <w:rPr>
                <w:b/>
                <w:bCs/>
              </w:rPr>
              <w:t>New document format are as follows:</w:t>
            </w:r>
          </w:p>
          <w:p w14:paraId="54199EE7" w14:textId="77777777" w:rsidR="00A752E3" w:rsidRPr="00A752E3" w:rsidRDefault="00A752E3" w:rsidP="00A752E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752E3">
              <w:t>Categorize validation rules into 2 groups, Schema Validation and Dataset Validation. Cross validation rules will be separated and listed in another document, Cross Validation Document.</w:t>
            </w:r>
          </w:p>
          <w:p w14:paraId="75F1DE5A" w14:textId="19274955" w:rsidR="00A752E3" w:rsidRPr="00A752E3" w:rsidRDefault="00A752E3" w:rsidP="00A752E3">
            <w:pPr>
              <w:pStyle w:val="Header"/>
              <w:numPr>
                <w:ilvl w:val="0"/>
                <w:numId w:val="2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752E3">
              <w:t>Schema Val</w:t>
            </w:r>
            <w:r>
              <w:t>i</w:t>
            </w:r>
            <w:r w:rsidRPr="00A752E3">
              <w:t>dation: Validation rules that validate by using XML schema and the validation will be done immediately after the data set is submitted to the DMS data acquisition.</w:t>
            </w:r>
          </w:p>
          <w:p w14:paraId="5AEC2C1D" w14:textId="77777777" w:rsidR="00A752E3" w:rsidRPr="00A752E3" w:rsidRDefault="00A752E3" w:rsidP="00A752E3">
            <w:pPr>
              <w:pStyle w:val="Header"/>
              <w:numPr>
                <w:ilvl w:val="0"/>
                <w:numId w:val="2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752E3">
              <w:t>Dataset Validation: Validation rules that will be done by the system after the data set is in the “pass basic validation" status.</w:t>
            </w:r>
          </w:p>
          <w:p w14:paraId="1D8C928E" w14:textId="0EFCF3F2" w:rsidR="00A752E3" w:rsidRPr="00A752E3" w:rsidRDefault="00A752E3" w:rsidP="00A752E3">
            <w:pPr>
              <w:pStyle w:val="Header"/>
              <w:numPr>
                <w:ilvl w:val="0"/>
                <w:numId w:val="2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A752E3">
              <w:t>Cross Validation: Validation rules that validate between Data Set(s) and the validation will be done by the system after the data set is in the “pass complex validation" status.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DF049D" w14:textId="73573B40" w:rsidR="001D1417" w:rsidRPr="00A752E3" w:rsidRDefault="001D1417" w:rsidP="00C34313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A752E3">
              <w:rPr>
                <w:rFonts w:cs="Tahoma"/>
              </w:rPr>
              <w:t>No</w:t>
            </w:r>
          </w:p>
        </w:tc>
      </w:tr>
    </w:tbl>
    <w:p w14:paraId="6497AB50" w14:textId="77777777" w:rsidR="00BB398A" w:rsidRPr="00BB398A" w:rsidRDefault="00BB398A" w:rsidP="00BB398A">
      <w:pPr>
        <w:rPr>
          <w:lang w:bidi="ar-SA"/>
        </w:rPr>
      </w:pPr>
    </w:p>
    <w:p w14:paraId="299402CA" w14:textId="77777777" w:rsidR="00BB398A" w:rsidRPr="00BB398A" w:rsidRDefault="00BB398A" w:rsidP="00BB398A">
      <w:pPr>
        <w:rPr>
          <w:lang w:bidi="ar-SA"/>
        </w:rPr>
      </w:pPr>
    </w:p>
    <w:p w14:paraId="2E3BDA59" w14:textId="77777777" w:rsidR="00BB398A" w:rsidRPr="00BB398A" w:rsidRDefault="00BB398A" w:rsidP="00BB398A">
      <w:pPr>
        <w:rPr>
          <w:lang w:bidi="ar-SA"/>
        </w:rPr>
      </w:pPr>
    </w:p>
    <w:p w14:paraId="49344F70" w14:textId="77777777" w:rsidR="00BB398A" w:rsidRPr="00BB398A" w:rsidRDefault="00BB398A" w:rsidP="00BB398A">
      <w:pPr>
        <w:rPr>
          <w:lang w:bidi="ar-SA"/>
        </w:rPr>
      </w:pPr>
    </w:p>
    <w:p w14:paraId="76D863FC" w14:textId="77777777" w:rsidR="00BB398A" w:rsidRDefault="00BB398A">
      <w:r>
        <w:rPr>
          <w:lang w:bidi="ar-SA"/>
        </w:rPr>
        <w:br w:type="page"/>
      </w:r>
    </w:p>
    <w:bookmarkStart w:id="1" w:name="_Toc361140814" w:displacedByCustomXml="next"/>
    <w:sdt>
      <w:sdtPr>
        <w:rPr>
          <w:rFonts w:ascii="Tahoma" w:eastAsia="Times New Roman" w:hAnsi="Tahoma" w:cs="Tahoma"/>
          <w:b/>
          <w:bCs/>
          <w:color w:val="auto"/>
          <w:sz w:val="20"/>
          <w:szCs w:val="20"/>
          <w:lang w:bidi="th-TH"/>
        </w:rPr>
        <w:id w:val="141681454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904C1E8" w14:textId="29D383FA" w:rsidR="003A2458" w:rsidRPr="006215DF" w:rsidRDefault="003A2458" w:rsidP="003A2458">
          <w:pPr>
            <w:pStyle w:val="TOCHeading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6215DF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</w:p>
        <w:p w14:paraId="2F41F578" w14:textId="77777777" w:rsidR="00964879" w:rsidRDefault="0004488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66939" w:history="1">
            <w:r w:rsidR="00964879" w:rsidRPr="005366C7">
              <w:rPr>
                <w:rStyle w:val="Hyperlink"/>
              </w:rPr>
              <w:t>1.</w:t>
            </w:r>
            <w:r w:rsidR="009648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964879" w:rsidRPr="005366C7">
              <w:rPr>
                <w:rStyle w:val="Hyperlink"/>
              </w:rPr>
              <w:t>Data Set Details</w:t>
            </w:r>
            <w:r w:rsidR="00964879">
              <w:rPr>
                <w:webHidden/>
              </w:rPr>
              <w:tab/>
            </w:r>
            <w:r w:rsidR="00964879">
              <w:rPr>
                <w:rStyle w:val="Hyperlink"/>
              </w:rPr>
              <w:fldChar w:fldCharType="begin"/>
            </w:r>
            <w:r w:rsidR="00964879">
              <w:rPr>
                <w:webHidden/>
              </w:rPr>
              <w:instrText xml:space="preserve"> PAGEREF _Toc3566939 \h </w:instrText>
            </w:r>
            <w:r w:rsidR="00964879">
              <w:rPr>
                <w:rStyle w:val="Hyperlink"/>
              </w:rPr>
            </w:r>
            <w:r w:rsidR="00964879">
              <w:rPr>
                <w:rStyle w:val="Hyperlink"/>
              </w:rPr>
              <w:fldChar w:fldCharType="separate"/>
            </w:r>
            <w:r w:rsidR="00642111">
              <w:rPr>
                <w:webHidden/>
              </w:rPr>
              <w:t>4</w:t>
            </w:r>
            <w:r w:rsidR="00964879">
              <w:rPr>
                <w:rStyle w:val="Hyperlink"/>
              </w:rPr>
              <w:fldChar w:fldCharType="end"/>
            </w:r>
          </w:hyperlink>
        </w:p>
        <w:p w14:paraId="1072BCF6" w14:textId="77777777" w:rsidR="00964879" w:rsidRDefault="001D6D20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3566940" w:history="1">
            <w:r w:rsidR="00964879" w:rsidRPr="005366C7">
              <w:rPr>
                <w:rStyle w:val="Hyperlink"/>
              </w:rPr>
              <w:t>1.</w:t>
            </w:r>
            <w:r w:rsidR="0096487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964879" w:rsidRPr="005366C7">
              <w:rPr>
                <w:rStyle w:val="Hyperlink"/>
              </w:rPr>
              <w:t>Subject Area: Involved Party Information</w:t>
            </w:r>
            <w:r w:rsidR="00964879">
              <w:rPr>
                <w:webHidden/>
              </w:rPr>
              <w:tab/>
            </w:r>
            <w:r w:rsidR="00964879">
              <w:rPr>
                <w:rStyle w:val="Hyperlink"/>
              </w:rPr>
              <w:fldChar w:fldCharType="begin"/>
            </w:r>
            <w:r w:rsidR="00964879">
              <w:rPr>
                <w:webHidden/>
              </w:rPr>
              <w:instrText xml:space="preserve"> PAGEREF _Toc3566940 \h </w:instrText>
            </w:r>
            <w:r w:rsidR="00964879">
              <w:rPr>
                <w:rStyle w:val="Hyperlink"/>
              </w:rPr>
            </w:r>
            <w:r w:rsidR="00964879">
              <w:rPr>
                <w:rStyle w:val="Hyperlink"/>
              </w:rPr>
              <w:fldChar w:fldCharType="separate"/>
            </w:r>
            <w:r w:rsidR="00642111">
              <w:rPr>
                <w:webHidden/>
              </w:rPr>
              <w:t>4</w:t>
            </w:r>
            <w:r w:rsidR="00964879">
              <w:rPr>
                <w:rStyle w:val="Hyperlink"/>
              </w:rPr>
              <w:fldChar w:fldCharType="end"/>
            </w:r>
          </w:hyperlink>
        </w:p>
        <w:p w14:paraId="1CC7DDF8" w14:textId="77777777" w:rsidR="00964879" w:rsidRDefault="001D6D20">
          <w:pPr>
            <w:pStyle w:val="TOC3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3566941" w:history="1">
            <w:r w:rsidR="00964879" w:rsidRPr="005366C7">
              <w:rPr>
                <w:rStyle w:val="Hyperlink"/>
              </w:rPr>
              <w:t>1.</w:t>
            </w:r>
            <w:r w:rsidR="00964879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964879" w:rsidRPr="005366C7">
              <w:rPr>
                <w:rStyle w:val="Hyperlink"/>
              </w:rPr>
              <w:t>Data Set: Involved Party (DS_IPI)</w:t>
            </w:r>
            <w:r w:rsidR="00964879">
              <w:rPr>
                <w:webHidden/>
              </w:rPr>
              <w:tab/>
            </w:r>
            <w:r w:rsidR="00964879">
              <w:rPr>
                <w:rStyle w:val="Hyperlink"/>
              </w:rPr>
              <w:fldChar w:fldCharType="begin"/>
            </w:r>
            <w:r w:rsidR="00964879">
              <w:rPr>
                <w:webHidden/>
              </w:rPr>
              <w:instrText xml:space="preserve"> PAGEREF _Toc3566941 \h </w:instrText>
            </w:r>
            <w:r w:rsidR="00964879">
              <w:rPr>
                <w:rStyle w:val="Hyperlink"/>
              </w:rPr>
            </w:r>
            <w:r w:rsidR="00964879">
              <w:rPr>
                <w:rStyle w:val="Hyperlink"/>
              </w:rPr>
              <w:fldChar w:fldCharType="separate"/>
            </w:r>
            <w:r w:rsidR="00642111">
              <w:rPr>
                <w:webHidden/>
              </w:rPr>
              <w:t>4</w:t>
            </w:r>
            <w:r w:rsidR="00964879">
              <w:rPr>
                <w:rStyle w:val="Hyperlink"/>
              </w:rPr>
              <w:fldChar w:fldCharType="end"/>
            </w:r>
          </w:hyperlink>
        </w:p>
        <w:p w14:paraId="283DDB54" w14:textId="2BE713B1" w:rsidR="0022108C" w:rsidRDefault="00044888">
          <w:r>
            <w:rPr>
              <w:noProof/>
              <w:color w:val="000000" w:themeColor="text1"/>
            </w:rPr>
            <w:fldChar w:fldCharType="end"/>
          </w:r>
        </w:p>
      </w:sdtContent>
    </w:sdt>
    <w:p w14:paraId="6813F011" w14:textId="77777777" w:rsidR="0022108C" w:rsidRDefault="0022108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</w:p>
    <w:p w14:paraId="5FEDB21C" w14:textId="77777777" w:rsidR="0022108C" w:rsidRDefault="0022108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  <w:cs/>
          <w:lang w:bidi="th-TH"/>
        </w:rPr>
      </w:pPr>
    </w:p>
    <w:p w14:paraId="3CD6D8A1" w14:textId="77777777" w:rsidR="0022108C" w:rsidRDefault="0022108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  <w:cs/>
          <w:lang w:bidi="th-TH"/>
        </w:rPr>
      </w:pPr>
    </w:p>
    <w:p w14:paraId="19416704" w14:textId="77777777" w:rsidR="0022108C" w:rsidRDefault="0022108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</w:p>
    <w:p w14:paraId="3B6C79A5" w14:textId="77777777" w:rsidR="00BB5C7C" w:rsidRDefault="00BB5C7C" w:rsidP="002640F5">
      <w:pPr>
        <w:pStyle w:val="Heading1"/>
        <w:numPr>
          <w:ilvl w:val="0"/>
          <w:numId w:val="2"/>
        </w:numPr>
        <w:spacing w:after="0" w:line="360" w:lineRule="auto"/>
        <w:ind w:left="360"/>
        <w:rPr>
          <w:rFonts w:ascii="Tahoma" w:hAnsi="Tahoma" w:cs="Tahoma"/>
          <w:sz w:val="20"/>
          <w:szCs w:val="20"/>
        </w:rPr>
      </w:pPr>
      <w:bookmarkStart w:id="2" w:name="_Toc533410706"/>
      <w:bookmarkStart w:id="3" w:name="_Toc3566939"/>
      <w:bookmarkEnd w:id="1"/>
      <w:r w:rsidRPr="00A0647C">
        <w:rPr>
          <w:rFonts w:ascii="Tahoma" w:hAnsi="Tahoma" w:cs="Tahoma"/>
          <w:sz w:val="20"/>
          <w:szCs w:val="20"/>
        </w:rPr>
        <w:lastRenderedPageBreak/>
        <w:t>Data Set</w:t>
      </w:r>
      <w:r w:rsidR="0050076A" w:rsidRPr="00A0647C">
        <w:rPr>
          <w:rFonts w:ascii="Tahoma" w:hAnsi="Tahoma" w:cs="Tahoma"/>
          <w:sz w:val="20"/>
          <w:szCs w:val="20"/>
        </w:rPr>
        <w:t xml:space="preserve"> Detail</w:t>
      </w:r>
      <w:bookmarkEnd w:id="2"/>
      <w:r w:rsidR="004F6AD9" w:rsidRPr="00A0647C">
        <w:rPr>
          <w:rFonts w:ascii="Tahoma" w:hAnsi="Tahoma" w:cs="Tahoma"/>
          <w:sz w:val="20"/>
          <w:szCs w:val="20"/>
        </w:rPr>
        <w:t>s</w:t>
      </w:r>
      <w:bookmarkEnd w:id="3"/>
    </w:p>
    <w:p w14:paraId="35FDEA02" w14:textId="2AE9AE9C" w:rsidR="00BD1BBD" w:rsidRPr="00BD1BBD" w:rsidRDefault="005A0556" w:rsidP="002640F5">
      <w:pPr>
        <w:pStyle w:val="Heading2"/>
        <w:numPr>
          <w:ilvl w:val="0"/>
          <w:numId w:val="3"/>
        </w:numPr>
        <w:spacing w:before="120" w:line="360" w:lineRule="auto"/>
        <w:rPr>
          <w:color w:val="000000" w:themeColor="text1"/>
        </w:rPr>
      </w:pPr>
      <w:bookmarkStart w:id="4" w:name="_Toc3566940"/>
      <w:r w:rsidRPr="00AA2BDB">
        <w:rPr>
          <w:color w:val="000000" w:themeColor="text1"/>
        </w:rPr>
        <w:t xml:space="preserve">Subject Area: </w:t>
      </w:r>
      <w:r w:rsidR="00BD1BBD" w:rsidRPr="00BD1BBD">
        <w:t>Involved Party Information</w:t>
      </w:r>
      <w:bookmarkEnd w:id="4"/>
    </w:p>
    <w:p w14:paraId="78858758" w14:textId="77777777" w:rsidR="005A0556" w:rsidRPr="005A0556" w:rsidRDefault="005A0556" w:rsidP="002640F5">
      <w:pPr>
        <w:pStyle w:val="ListParagraph"/>
        <w:numPr>
          <w:ilvl w:val="0"/>
          <w:numId w:val="3"/>
        </w:numPr>
        <w:spacing w:line="360" w:lineRule="auto"/>
        <w:rPr>
          <w:sz w:val="2"/>
          <w:szCs w:val="2"/>
        </w:rPr>
      </w:pPr>
    </w:p>
    <w:p w14:paraId="4D8BB76B" w14:textId="75A6E61A" w:rsidR="00BD1BBD" w:rsidRPr="00BD1BBD" w:rsidRDefault="005A0556" w:rsidP="00BD1BBD">
      <w:pPr>
        <w:pStyle w:val="Heading3"/>
        <w:spacing w:before="120" w:line="360" w:lineRule="auto"/>
        <w:ind w:left="720"/>
        <w:jc w:val="center"/>
      </w:pPr>
      <w:bookmarkStart w:id="5" w:name="_Toc3566941"/>
      <w:r w:rsidRPr="00A30052">
        <w:t xml:space="preserve">Data Set: </w:t>
      </w:r>
      <w:r w:rsidR="00BD1BBD">
        <w:t>Involved Party</w:t>
      </w:r>
      <w:r w:rsidR="00BD1BBD" w:rsidRPr="005F1940">
        <w:t xml:space="preserve"> (DS_</w:t>
      </w:r>
      <w:r w:rsidR="00BD1BBD">
        <w:t>IPI</w:t>
      </w:r>
      <w:r w:rsidR="00BD1BBD" w:rsidRPr="005F1940">
        <w:t>)</w:t>
      </w:r>
      <w:bookmarkEnd w:id="5"/>
    </w:p>
    <w:p w14:paraId="0B18B2B0" w14:textId="77777777" w:rsidR="00BD1BBD" w:rsidRPr="00BD1BBD" w:rsidRDefault="00BD1BBD" w:rsidP="00BD1BBD"/>
    <w:p w14:paraId="681029A0" w14:textId="77777777" w:rsidR="005A0556" w:rsidRPr="00F072D2" w:rsidRDefault="005A0556" w:rsidP="00BD1BB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rPr>
          <w:b/>
          <w:bCs/>
          <w:color w:val="000000" w:themeColor="text1"/>
          <w:u w:val="single"/>
          <w:cs/>
        </w:rPr>
      </w:pPr>
      <w:r w:rsidRPr="00F072D2">
        <w:rPr>
          <w:b/>
          <w:bCs/>
          <w:color w:val="000000" w:themeColor="text1"/>
          <w:u w:val="single"/>
          <w:cs/>
        </w:rPr>
        <w:t>คำอธิบาย</w:t>
      </w:r>
    </w:p>
    <w:p w14:paraId="4F19DC68" w14:textId="1105778D" w:rsidR="005A0556" w:rsidRPr="00BD1BBD" w:rsidRDefault="005A0556" w:rsidP="00BD1BB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  <w:cs/>
        </w:rPr>
      </w:pPr>
      <w:r w:rsidRPr="00F072D2">
        <w:rPr>
          <w:color w:val="000000" w:themeColor="text1"/>
        </w:rPr>
        <w:tab/>
      </w:r>
      <w:r w:rsidR="00BD1BBD" w:rsidRPr="00BD1BBD">
        <w:rPr>
          <w:color w:val="000000" w:themeColor="text1"/>
        </w:rPr>
        <w:t xml:space="preserve">Data Set </w:t>
      </w:r>
      <w:r w:rsidR="00BD1BBD" w:rsidRPr="00BD1BBD">
        <w:rPr>
          <w:color w:val="000000" w:themeColor="text1"/>
          <w:cs/>
        </w:rPr>
        <w:t xml:space="preserve">ชุด </w:t>
      </w:r>
      <w:r w:rsidR="00BD1BBD" w:rsidRPr="00BD1BBD">
        <w:rPr>
          <w:color w:val="000000" w:themeColor="text1"/>
        </w:rPr>
        <w:t xml:space="preserve">Involved Party </w:t>
      </w:r>
      <w:r w:rsidR="00BD1BBD" w:rsidRPr="00BD1BBD">
        <w:rPr>
          <w:color w:val="000000" w:themeColor="text1"/>
          <w:cs/>
        </w:rPr>
        <w:t xml:space="preserve">เป็นชุดข้อมูลที่ใช้ในการรายงานรายละเอียดข้อมูลเกี่ยวกับลูกค้าสถาบันการเงิน ทั้งที่เป็นลูกหนี้ และลูกค้าที่มีธุรกรรมกับสถาบันการเงิน โดยให้ รายงานข้อมูลของลูกค้าเฉพาะรายใหม่ รวมถึงข้อมูลของผู้เกี่ยวข้องหรือมีความสัมพันธ์กับลูกหนี้หรือลูกค้าด้วย ซึ่งเป็นไปตามข้อกำหนดของการรายงานข้อมูลในแต่ละ </w:t>
      </w:r>
      <w:r w:rsidR="00BD1BBD" w:rsidRPr="00BD1BBD">
        <w:rPr>
          <w:color w:val="000000" w:themeColor="text1"/>
        </w:rPr>
        <w:t>Data Set</w:t>
      </w:r>
    </w:p>
    <w:p w14:paraId="2E29503C" w14:textId="77777777" w:rsidR="005A0556" w:rsidRPr="00BC5379" w:rsidRDefault="005A0556" w:rsidP="00BD1BB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rPr>
          <w:b/>
          <w:bCs/>
          <w:color w:val="000000" w:themeColor="text1"/>
          <w:u w:val="single"/>
          <w:cs/>
        </w:rPr>
      </w:pPr>
      <w:r w:rsidRPr="00F072D2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14:paraId="32F23BD8" w14:textId="77777777" w:rsidR="00BD1BBD" w:rsidRPr="00BD1BBD" w:rsidRDefault="005A0556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F072D2">
        <w:rPr>
          <w:color w:val="000000" w:themeColor="text1"/>
          <w:cs/>
        </w:rPr>
        <w:tab/>
      </w:r>
      <w:r w:rsidR="00BD1BBD" w:rsidRPr="00BD1BBD">
        <w:rPr>
          <w:color w:val="000000" w:themeColor="text1"/>
          <w:cs/>
        </w:rPr>
        <w:t>ธนาคารพาณิชย์ไทย</w:t>
      </w:r>
    </w:p>
    <w:p w14:paraId="11EE8F09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 xml:space="preserve">ธนาคารพาณิชย์ไทยเพื่อรายย่อย </w:t>
      </w:r>
    </w:p>
    <w:p w14:paraId="07F1FD47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14:paraId="698E3853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 xml:space="preserve">สาขาธนาคารพาณิชย์ไทยในต่างประเทศ </w:t>
      </w:r>
    </w:p>
    <w:p w14:paraId="1013B673" w14:textId="2A7BC04C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>สาขา</w:t>
      </w:r>
      <w:r w:rsidR="001D1417">
        <w:rPr>
          <w:rFonts w:hint="cs"/>
          <w:color w:val="000000" w:themeColor="text1"/>
          <w:cs/>
        </w:rPr>
        <w:t>ของ</w:t>
      </w:r>
      <w:r w:rsidRPr="00BD1BBD">
        <w:rPr>
          <w:color w:val="000000" w:themeColor="text1"/>
          <w:cs/>
        </w:rPr>
        <w:t>ธนาคารพาณิชย์ต่างประเทศ</w:t>
      </w:r>
    </w:p>
    <w:p w14:paraId="5F4B1BA3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 xml:space="preserve">สำนักงานวิเทศธนกิจของธนาคารต่างประเทศ </w:t>
      </w:r>
    </w:p>
    <w:p w14:paraId="5F702F74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  <w:cs/>
        </w:rPr>
      </w:pPr>
      <w:r w:rsidRPr="00BD1BBD">
        <w:rPr>
          <w:color w:val="000000" w:themeColor="text1"/>
          <w:cs/>
        </w:rPr>
        <w:tab/>
        <w:t>บริษัทเงินทุน</w:t>
      </w:r>
    </w:p>
    <w:p w14:paraId="6DD95CEA" w14:textId="77777777" w:rsidR="00BD1BBD" w:rsidRPr="00BD1BBD" w:rsidRDefault="00BD1BBD" w:rsidP="00BD1BBD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BD1BBD">
        <w:rPr>
          <w:color w:val="000000" w:themeColor="text1"/>
          <w:cs/>
        </w:rPr>
        <w:tab/>
        <w:t>บริษัทเครดิตฟองซิเอร์</w:t>
      </w:r>
    </w:p>
    <w:p w14:paraId="4C3F1F6B" w14:textId="766C218E" w:rsidR="00BD1BBD" w:rsidRDefault="00BD1BBD" w:rsidP="00BD1BB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rPr>
          <w:b/>
          <w:bCs/>
          <w:color w:val="000000" w:themeColor="text1"/>
          <w:u w:val="single"/>
        </w:rPr>
      </w:pPr>
      <w:r w:rsidRPr="00BD1BBD">
        <w:rPr>
          <w:color w:val="000000" w:themeColor="text1"/>
          <w:cs/>
        </w:rPr>
        <w:tab/>
      </w:r>
      <w:r w:rsidR="001D1417" w:rsidRPr="00005C36">
        <w:rPr>
          <w:color w:val="000000" w:themeColor="text1"/>
          <w:cs/>
        </w:rPr>
        <w:t>สถาบันการเงินเฉพาะกิจ</w:t>
      </w:r>
    </w:p>
    <w:p w14:paraId="0F4D9EE4" w14:textId="2CA520D7" w:rsidR="005A0556" w:rsidRPr="00F072D2" w:rsidRDefault="005A0556" w:rsidP="00BD1BB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F072D2">
        <w:rPr>
          <w:b/>
          <w:bCs/>
          <w:color w:val="000000" w:themeColor="text1"/>
          <w:u w:val="single"/>
          <w:cs/>
        </w:rPr>
        <w:t>ลักษณะข้อมูล</w:t>
      </w:r>
    </w:p>
    <w:p w14:paraId="2FD54B6C" w14:textId="15465496" w:rsidR="005A0556" w:rsidRPr="00F072D2" w:rsidRDefault="005A0556" w:rsidP="0080628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  <w:cs/>
          <w:lang w:val="th-TH"/>
        </w:rPr>
      </w:pPr>
      <w:r w:rsidRPr="00F072D2">
        <w:rPr>
          <w:color w:val="000000" w:themeColor="text1"/>
        </w:rPr>
        <w:tab/>
      </w:r>
      <w:r w:rsidR="002A2C99">
        <w:rPr>
          <w:color w:val="000000" w:themeColor="text1"/>
          <w:cs/>
        </w:rPr>
        <w:t>รายวัน หรือ</w:t>
      </w:r>
      <w:r w:rsidR="002A2C99">
        <w:rPr>
          <w:rFonts w:hint="cs"/>
          <w:color w:val="000000" w:themeColor="text1"/>
          <w:cs/>
        </w:rPr>
        <w:t xml:space="preserve"> </w:t>
      </w:r>
      <w:r w:rsidR="00BD1BBD" w:rsidRPr="00BD1BBD">
        <w:rPr>
          <w:color w:val="000000" w:themeColor="text1"/>
          <w:cs/>
        </w:rPr>
        <w:t>รายเดือน</w:t>
      </w:r>
    </w:p>
    <w:p w14:paraId="24BB49B9" w14:textId="77777777" w:rsidR="005A0556" w:rsidRPr="00F072D2" w:rsidRDefault="005A0556" w:rsidP="003E1A7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rPr>
          <w:b/>
          <w:bCs/>
          <w:color w:val="000000" w:themeColor="text1"/>
          <w:u w:val="single"/>
        </w:rPr>
      </w:pPr>
      <w:r w:rsidRPr="00F072D2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14:paraId="40080FBB" w14:textId="2D503FD8" w:rsidR="005A0556" w:rsidRDefault="005A0556" w:rsidP="0080628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F072D2">
        <w:rPr>
          <w:color w:val="000000" w:themeColor="text1"/>
        </w:rPr>
        <w:tab/>
      </w:r>
      <w:r w:rsidR="00BD1BBD" w:rsidRPr="00BD1BBD">
        <w:rPr>
          <w:color w:val="000000" w:themeColor="text1"/>
          <w:cs/>
          <w:lang w:val="th-TH"/>
        </w:rPr>
        <w:t>รายวัน</w:t>
      </w:r>
      <w:r w:rsidR="002A2C99">
        <w:rPr>
          <w:color w:val="000000" w:themeColor="text1"/>
          <w:cs/>
          <w:lang w:val="th-TH"/>
        </w:rPr>
        <w:t xml:space="preserve"> หรือ</w:t>
      </w:r>
      <w:r w:rsidR="002A2C99">
        <w:rPr>
          <w:rFonts w:hint="cs"/>
          <w:color w:val="000000" w:themeColor="text1"/>
          <w:cs/>
          <w:lang w:val="th-TH"/>
        </w:rPr>
        <w:t xml:space="preserve"> </w:t>
      </w:r>
      <w:r w:rsidR="00BD1BBD" w:rsidRPr="00BD1BBD">
        <w:rPr>
          <w:color w:val="000000" w:themeColor="text1"/>
          <w:cs/>
          <w:lang w:val="th-TH"/>
        </w:rPr>
        <w:t>รายเดือน</w:t>
      </w:r>
      <w:r w:rsidR="004F7D41">
        <w:rPr>
          <w:rFonts w:hint="cs"/>
          <w:color w:val="000000" w:themeColor="text1"/>
          <w:cs/>
          <w:lang w:val="th-TH"/>
        </w:rPr>
        <w:t xml:space="preserve"> </w:t>
      </w:r>
    </w:p>
    <w:p w14:paraId="63016125" w14:textId="77777777" w:rsidR="001D1417" w:rsidRPr="004F7D41" w:rsidRDefault="001D1417" w:rsidP="0080628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auto"/>
        <w:rPr>
          <w:color w:val="000000" w:themeColor="text1"/>
          <w:cs/>
        </w:rPr>
      </w:pPr>
    </w:p>
    <w:p w14:paraId="10504464" w14:textId="77777777" w:rsidR="005A0556" w:rsidRPr="00F072D2" w:rsidRDefault="005A0556" w:rsidP="003E1A7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rPr>
          <w:b/>
          <w:bCs/>
          <w:color w:val="000000" w:themeColor="text1"/>
          <w:u w:val="single"/>
        </w:rPr>
      </w:pPr>
      <w:r w:rsidRPr="00F072D2">
        <w:rPr>
          <w:b/>
          <w:bCs/>
          <w:color w:val="000000" w:themeColor="text1"/>
          <w:u w:val="single"/>
          <w:cs/>
        </w:rPr>
        <w:lastRenderedPageBreak/>
        <w:t>กำหนดการส่ง</w:t>
      </w:r>
    </w:p>
    <w:p w14:paraId="7A0F0D6F" w14:textId="70E17B5B" w:rsidR="00171081" w:rsidRDefault="005A0556" w:rsidP="00806281">
      <w:pPr>
        <w:pStyle w:val="Header"/>
        <w:tabs>
          <w:tab w:val="left" w:pos="1260"/>
          <w:tab w:val="left" w:pos="1530"/>
          <w:tab w:val="left" w:pos="1890"/>
        </w:tabs>
        <w:spacing w:line="360" w:lineRule="auto"/>
        <w:rPr>
          <w:color w:val="000000" w:themeColor="text1"/>
        </w:rPr>
      </w:pPr>
      <w:r w:rsidRPr="00F072D2">
        <w:rPr>
          <w:color w:val="000000" w:themeColor="text1"/>
        </w:rPr>
        <w:tab/>
      </w:r>
      <w:r w:rsidR="00BD1BBD" w:rsidRPr="00BD1BBD">
        <w:rPr>
          <w:color w:val="000000" w:themeColor="text1"/>
          <w:cs/>
        </w:rPr>
        <w:t xml:space="preserve">ก่อนหรือพร้อมกับการส่ง </w:t>
      </w:r>
      <w:r w:rsidR="00BD1BBD" w:rsidRPr="00BD1BBD">
        <w:rPr>
          <w:color w:val="000000" w:themeColor="text1"/>
        </w:rPr>
        <w:t xml:space="preserve">Data Set </w:t>
      </w:r>
      <w:r w:rsidR="00BD1BBD" w:rsidRPr="00BD1BBD">
        <w:rPr>
          <w:color w:val="000000" w:themeColor="text1"/>
          <w:cs/>
        </w:rPr>
        <w:t>ที่ต้องรายงานข้อมูลลูกค้าเป็นรายบุคคล</w:t>
      </w:r>
    </w:p>
    <w:p w14:paraId="725C606E" w14:textId="269B30DF" w:rsidR="005A0556" w:rsidRPr="00F072D2" w:rsidRDefault="00BD1BBD" w:rsidP="003E1A71">
      <w:pPr>
        <w:pStyle w:val="Header"/>
        <w:tabs>
          <w:tab w:val="left" w:pos="1260"/>
          <w:tab w:val="left" w:pos="1530"/>
          <w:tab w:val="left" w:pos="1890"/>
        </w:tabs>
        <w:spacing w:before="120" w:line="360" w:lineRule="auto"/>
        <w:rPr>
          <w:color w:val="000000" w:themeColor="text1"/>
          <w:cs/>
        </w:rPr>
      </w:pPr>
      <w:r>
        <w:rPr>
          <w:rFonts w:hint="cs"/>
          <w:b/>
          <w:bCs/>
          <w:color w:val="000000" w:themeColor="text1"/>
          <w:u w:val="single"/>
          <w:cs/>
        </w:rPr>
        <w:t>หลักเกณฑ์</w:t>
      </w:r>
    </w:p>
    <w:p w14:paraId="1656E55F" w14:textId="22FCE6B5" w:rsidR="005A0556" w:rsidRPr="00BD1BBD" w:rsidRDefault="005A0556" w:rsidP="00BD1BBD">
      <w:pPr>
        <w:pStyle w:val="Header"/>
        <w:tabs>
          <w:tab w:val="left" w:pos="1260"/>
          <w:tab w:val="left" w:pos="1530"/>
          <w:tab w:val="left" w:pos="1890"/>
        </w:tabs>
        <w:spacing w:after="120" w:line="360" w:lineRule="auto"/>
        <w:rPr>
          <w:cs/>
        </w:rPr>
      </w:pPr>
      <w:r w:rsidRPr="00F072D2">
        <w:rPr>
          <w:color w:val="000000" w:themeColor="text1"/>
        </w:rPr>
        <w:tab/>
      </w:r>
      <w:r w:rsidR="00BD1BBD" w:rsidRPr="00BD1BBD">
        <w:t xml:space="preserve">Data Set </w:t>
      </w:r>
      <w:r w:rsidR="00BD1BBD" w:rsidRPr="00BD1BBD">
        <w:rPr>
          <w:cs/>
        </w:rPr>
        <w:t xml:space="preserve">ใดที่กำหนดให้รายงาน </w:t>
      </w:r>
      <w:r w:rsidR="00BD1BBD" w:rsidRPr="00BD1BBD">
        <w:t xml:space="preserve">Involved Party Id </w:t>
      </w:r>
      <w:r w:rsidR="00BD1BBD" w:rsidRPr="00BD1BBD">
        <w:rPr>
          <w:cs/>
        </w:rPr>
        <w:t xml:space="preserve">และ </w:t>
      </w:r>
      <w:r w:rsidR="00BD1BBD" w:rsidRPr="00BD1BBD">
        <w:t xml:space="preserve">Unique Id Type </w:t>
      </w:r>
      <w:r w:rsidR="00BD1BBD" w:rsidRPr="00BD1BBD">
        <w:rPr>
          <w:cs/>
        </w:rPr>
        <w:t xml:space="preserve">ให้จัดส่งข้อมูลของ </w:t>
      </w:r>
      <w:r w:rsidR="00BD1BBD" w:rsidRPr="00BD1BBD">
        <w:t xml:space="preserve">Involved Party </w:t>
      </w:r>
      <w:r w:rsidR="00BD1BBD" w:rsidRPr="00BD1BBD">
        <w:rPr>
          <w:cs/>
        </w:rPr>
        <w:t>มาด้วย (</w:t>
      </w:r>
      <w:r w:rsidR="00BD1BBD" w:rsidRPr="00BD1BBD">
        <w:t>DS_IPI)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5A0556" w:rsidRPr="00F072D2" w14:paraId="1D6EB85D" w14:textId="77777777" w:rsidTr="009E2940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65586E" w14:textId="77777777" w:rsidR="005A0556" w:rsidRPr="00F072D2" w:rsidRDefault="005A0556" w:rsidP="009E2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F072D2">
              <w:rPr>
                <w:b/>
                <w:bCs/>
              </w:rPr>
              <w:t xml:space="preserve">Data Element </w:t>
            </w:r>
            <w:r w:rsidRPr="00BC5379">
              <w:rPr>
                <w:b/>
                <w:bCs/>
                <w:cs/>
              </w:rPr>
              <w:t>(</w:t>
            </w:r>
            <w:r w:rsidRPr="00F072D2">
              <w:rPr>
                <w:b/>
                <w:bCs/>
              </w:rPr>
              <w:t>field</w:t>
            </w:r>
            <w:r w:rsidRPr="00BC5379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FE47F4" w14:textId="77777777" w:rsidR="005A0556" w:rsidRPr="00F072D2" w:rsidRDefault="005A0556" w:rsidP="009E2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F072D2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1B4D3B" w14:textId="77777777" w:rsidR="005A0556" w:rsidRPr="00F072D2" w:rsidRDefault="005A0556" w:rsidP="009E2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F072D2">
              <w:rPr>
                <w:b/>
                <w:bCs/>
              </w:rPr>
              <w:t>Validation Rule</w:t>
            </w:r>
          </w:p>
        </w:tc>
      </w:tr>
      <w:tr w:rsidR="005A0556" w:rsidRPr="00F072D2" w14:paraId="0E882239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8CA" w14:textId="53E1E621" w:rsidR="005A0556" w:rsidRPr="00BC5379" w:rsidRDefault="002A2C99" w:rsidP="003D30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BC5379">
              <w:rPr>
                <w:cs/>
                <w:lang w:val="th-TH"/>
              </w:rPr>
              <w:t>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DAF48" w14:textId="58479A1A" w:rsidR="005A0556" w:rsidRPr="00F072D2" w:rsidRDefault="00232D74" w:rsidP="001D1417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D91F7" w14:textId="77777777" w:rsidR="002A2C99" w:rsidRPr="00BC5379" w:rsidRDefault="002A2C99" w:rsidP="003D30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080DA539" w14:textId="5F0587DF" w:rsidR="005A0556" w:rsidRPr="00BC5379" w:rsidRDefault="002A2C99" w:rsidP="003D30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A2C99" w:rsidRPr="00F072D2" w14:paraId="6AFAED61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FF9BD" w14:textId="08B44D19" w:rsidR="002A2C99" w:rsidRPr="00BC5379" w:rsidRDefault="002A2C99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40380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CB547" w14:textId="306DC544" w:rsidR="002A2C99" w:rsidRPr="00F072D2" w:rsidRDefault="00232D74" w:rsidP="001D1417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232D74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F35B1B" w14:textId="320E8CF4" w:rsidR="002A2C99" w:rsidRPr="00BC5379" w:rsidRDefault="002A2C99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2A2C99" w:rsidRPr="00F072D2" w14:paraId="527B3663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9A352" w14:textId="317FFE29" w:rsidR="002A2C99" w:rsidRPr="00BC5379" w:rsidRDefault="002A2C99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26364C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B50F7" w14:textId="7404D59F" w:rsidR="00232D74" w:rsidRPr="00232D74" w:rsidRDefault="002A2C99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55086E">
              <w:rPr>
                <w:cs/>
                <w:lang w:val="th-TH"/>
              </w:rPr>
              <w:t>ประเภทของลูกค้า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1DD4D8" w14:textId="12540C97" w:rsidR="002A2C99" w:rsidRPr="00BC5379" w:rsidRDefault="002A2C99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D1417" w:rsidRPr="00F072D2" w14:paraId="451E9135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86832" w14:textId="2A5EE24E" w:rsidR="001D1417" w:rsidRPr="001D1417" w:rsidRDefault="001D1417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1D1417">
              <w:t>Tax Identification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C848F" w14:textId="77777777" w:rsidR="001D1417" w:rsidRDefault="001D1417" w:rsidP="001D1417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เลขประจำตัวผู้เสียภาษี สำหรับนิติบุคคลในประเทศไทยหรือองค์กรที่ไม่สามารถหาข้อมูลเลขทะเบียนนิติบุคคลได้ เช่น กิจการร่วมค้า หรือคณะบุคคล หรือห้างหุ้นส่วนสามัญ เป็นต้น</w:t>
            </w:r>
          </w:p>
          <w:p w14:paraId="0216319A" w14:textId="77777777" w:rsidR="001D1417" w:rsidRPr="00613A60" w:rsidRDefault="001D1417" w:rsidP="001D1417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13A60">
              <w:rPr>
                <w:cs/>
              </w:rPr>
              <w:t>หมายเหตุ</w:t>
            </w:r>
            <w:r w:rsidRPr="00613A60">
              <w:t>:</w:t>
            </w:r>
          </w:p>
          <w:p w14:paraId="287997A5" w14:textId="77777777" w:rsidR="001D1417" w:rsidRPr="00613A60" w:rsidRDefault="001D1417" w:rsidP="005B3138">
            <w:pPr>
              <w:pStyle w:val="Header"/>
              <w:numPr>
                <w:ilvl w:val="0"/>
                <w:numId w:val="5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ind w:left="238" w:hanging="238"/>
            </w:pPr>
            <w:r w:rsidRPr="00613A60">
              <w:rPr>
                <w:cs/>
              </w:rPr>
              <w:t>สำหรับบุคคลธรรมดารายงาน ให้รายงานเลขประจำตัวประชาชน 13 หลัก</w:t>
            </w:r>
          </w:p>
          <w:p w14:paraId="5BBB5F59" w14:textId="77777777" w:rsidR="001D1417" w:rsidRPr="00613A60" w:rsidRDefault="001D1417" w:rsidP="005B3138">
            <w:pPr>
              <w:pStyle w:val="Header"/>
              <w:numPr>
                <w:ilvl w:val="0"/>
                <w:numId w:val="5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ind w:left="238" w:hanging="238"/>
            </w:pPr>
            <w:r w:rsidRPr="00613A60">
              <w:rPr>
                <w:cs/>
              </w:rPr>
              <w:t>สำหรับนิติบุคคลไทย และนิติบุคคลต่างประเทศที่ต้องจดทะเบียนกับกรมพัฒนาธุรกิจการค้า ให้รายงานเลขทะเบียนนิติบุคคล 13 หลัก</w:t>
            </w:r>
          </w:p>
          <w:p w14:paraId="6E7209BF" w14:textId="3E45B1F9" w:rsidR="001D1417" w:rsidRPr="0055086E" w:rsidRDefault="001D1417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>
              <w:rPr>
                <w:cs/>
              </w:rPr>
              <w:t xml:space="preserve">เนื่องจากเลขประจำตัวประชาชน และเลขทะเบียนนิติบุคคลเป็นเลขเดียวกับเลขประจำตัวผู้เสียภาษี 13 หลัก จึงไม่ต้องรายงาน </w:t>
            </w:r>
            <w:r>
              <w:t xml:space="preserve">Tax Identification Number </w:t>
            </w:r>
            <w:r>
              <w:rPr>
                <w:cs/>
              </w:rPr>
              <w:t>อีก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C972BA" w14:textId="77777777" w:rsidR="001D1417" w:rsidRPr="00BC5379" w:rsidRDefault="001D1417" w:rsidP="001D141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543182B" w14:textId="2215E7E4" w:rsidR="001D1417" w:rsidRDefault="001D1417" w:rsidP="001D14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AD25FA">
              <w:rPr>
                <w:color w:val="000000" w:themeColor="text1"/>
                <w:cs/>
              </w:rPr>
              <w:t>ต้องมีค่า ใน 2 กรณี คือ</w:t>
            </w:r>
          </w:p>
          <w:p w14:paraId="0A031838" w14:textId="77777777" w:rsidR="001D1417" w:rsidRDefault="001D1417" w:rsidP="001D1417">
            <w:pPr>
              <w:pStyle w:val="Header"/>
              <w:numPr>
                <w:ilvl w:val="0"/>
                <w:numId w:val="6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AD25FA">
              <w:rPr>
                <w:color w:val="000000" w:themeColor="text1"/>
                <w:cs/>
              </w:rPr>
              <w:t xml:space="preserve">บุคคล หรือ กลุ่มบุคคลที่มีสถานะภาพทางกฎหมายถือเป็นบุคคลธรรมดา เช่น คณะบุคคล ห้างหุ้นส่วนสามัญมิใช่นิติบุคคล กองมรกดที่ยังไม่ได้แบ่ง เป็นต้น ที่ </w:t>
            </w:r>
            <w:r w:rsidRPr="00AD25FA">
              <w:rPr>
                <w:color w:val="000000" w:themeColor="text1"/>
              </w:rPr>
              <w:t xml:space="preserve">Involved Party Type </w:t>
            </w:r>
            <w:r w:rsidRPr="00AD25FA">
              <w:rPr>
                <w:color w:val="000000" w:themeColor="text1"/>
                <w:cs/>
              </w:rPr>
              <w:t>มีรหัสเป็น 176001</w:t>
            </w:r>
            <w:r>
              <w:rPr>
                <w:rFonts w:hint="cs"/>
                <w:color w:val="000000" w:themeColor="text1"/>
                <w:cs/>
              </w:rPr>
              <w:t xml:space="preserve"> (บุคคลธรรมดาผู้มีถิ่นที่อยู่ในประเทศ)</w:t>
            </w:r>
            <w:r w:rsidRPr="00AD25FA">
              <w:rPr>
                <w:color w:val="000000" w:themeColor="text1"/>
                <w:cs/>
              </w:rPr>
              <w:t xml:space="preserve"> ซึ่งไม่มีเลขประจำตัวประชาชน 13 หลัก</w:t>
            </w:r>
          </w:p>
          <w:p w14:paraId="27ECDE72" w14:textId="0ED922B4" w:rsidR="001D1417" w:rsidRPr="005B3138" w:rsidRDefault="001D1417" w:rsidP="005B3138">
            <w:pPr>
              <w:pStyle w:val="Header"/>
              <w:numPr>
                <w:ilvl w:val="0"/>
                <w:numId w:val="6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AD25FA">
              <w:rPr>
                <w:color w:val="000000" w:themeColor="text1"/>
                <w:cs/>
              </w:rPr>
              <w:t xml:space="preserve">นิติบุคคลที่ไม่ต้องจดทะเบียนกับกรมพัฒนาธุรกิจการค้า ที่ </w:t>
            </w:r>
            <w:r w:rsidRPr="00AD25FA">
              <w:rPr>
                <w:color w:val="000000" w:themeColor="text1"/>
              </w:rPr>
              <w:t xml:space="preserve">Involved Party Type </w:t>
            </w:r>
            <w:r w:rsidRPr="00AD25FA">
              <w:rPr>
                <w:color w:val="000000" w:themeColor="text1"/>
                <w:cs/>
              </w:rPr>
              <w:t xml:space="preserve">มีรหัสเป็น 176064 (โรงรับจำนำ) หรือ 176065 (สถาบันการเงินอื่น) </w:t>
            </w:r>
            <w:r w:rsidR="005B3138">
              <w:rPr>
                <w:color w:val="000000" w:themeColor="text1"/>
                <w:cs/>
              </w:rPr>
              <w:t>ไม่มีเลขทะเบียนนิติบุคคล 13 หลัก</w:t>
            </w:r>
          </w:p>
        </w:tc>
      </w:tr>
      <w:tr w:rsidR="00F67F8A" w:rsidRPr="00F072D2" w14:paraId="69C6FD6B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828EB" w14:textId="2E38A6EC" w:rsidR="00F67F8A" w:rsidRPr="001D1417" w:rsidRDefault="00F67F8A" w:rsidP="00F67F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2A2538">
              <w:lastRenderedPageBreak/>
              <w:t>Other Identification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66716" w14:textId="4E688965" w:rsidR="00F67F8A" w:rsidRDefault="00F67F8A" w:rsidP="00F67F8A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E100D">
              <w:rPr>
                <w:cs/>
              </w:rPr>
              <w:t>เลขที่แสดงตนของบุคคลหรือนิติบุคคลหรือองค์กร ทั้งที่มีถิ่นที่อยู่ในประเทศและมีถิ่นที่อยู่ในต่างประเทศ</w:t>
            </w:r>
            <w:r>
              <w:rPr>
                <w:cs/>
              </w:rPr>
              <w:t xml:space="preserve"> </w:t>
            </w:r>
            <w:r w:rsidRPr="000E100D">
              <w:rPr>
                <w:cs/>
              </w:rPr>
              <w:t xml:space="preserve">กรณีที่บุคคลหรือนิติบุคคลหรือองค์กรดังกล่าวไม่มีข้อมูลเลขประจำตัวประชาชน หรือเลขทะเบียนนิติบุคคล หรือเลขประจำตัวผู้เสียภาษี หรือ </w:t>
            </w:r>
            <w:r w:rsidRPr="000E100D">
              <w:t>Swift Code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6BC37B" w14:textId="77777777" w:rsidR="00F67F8A" w:rsidRPr="00624D3E" w:rsidRDefault="00F67F8A" w:rsidP="00F67F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624D3E">
              <w:rPr>
                <w:color w:val="000000" w:themeColor="text1"/>
              </w:rPr>
              <w:t>Data Set Validation:</w:t>
            </w:r>
          </w:p>
          <w:p w14:paraId="10370CB8" w14:textId="77777777" w:rsidR="00F67F8A" w:rsidRPr="00624D3E" w:rsidRDefault="00F67F8A" w:rsidP="00F67F8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624D3E">
              <w:rPr>
                <w:color w:val="000000" w:themeColor="text1"/>
                <w:cs/>
              </w:rPr>
              <w:t>ต้องมีค่า ใน 2 กรณีคือ</w:t>
            </w:r>
          </w:p>
          <w:p w14:paraId="6BE74868" w14:textId="77777777" w:rsidR="00F67F8A" w:rsidRDefault="00F67F8A" w:rsidP="00F67F8A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624D3E">
              <w:rPr>
                <w:color w:val="000000" w:themeColor="text1"/>
                <w:cs/>
              </w:rPr>
              <w:t>ลูกค้าเป็นบุคคลธรรมดาที่มีถิ่นที่อยู่นอกประเทศ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624D3E">
              <w:rPr>
                <w:color w:val="000000" w:themeColor="text1"/>
                <w:cs/>
              </w:rPr>
              <w:t xml:space="preserve">และไม่สามารถหาเลขที่หนังสือเดินทางได้ ที่ </w:t>
            </w:r>
            <w:r w:rsidRPr="00624D3E">
              <w:rPr>
                <w:color w:val="000000" w:themeColor="text1"/>
              </w:rPr>
              <w:t xml:space="preserve">Involved Party Type </w:t>
            </w:r>
            <w:r w:rsidRPr="00624D3E">
              <w:rPr>
                <w:color w:val="000000" w:themeColor="text1"/>
                <w:cs/>
              </w:rPr>
              <w:t>มีรหัสเป็น 176067</w:t>
            </w:r>
            <w:r w:rsidRPr="00624D3E">
              <w:rPr>
                <w:rFonts w:hint="cs"/>
                <w:color w:val="000000" w:themeColor="text1"/>
                <w:cs/>
              </w:rPr>
              <w:t xml:space="preserve"> (บุคคลธรรมดา)</w:t>
            </w:r>
            <w:r w:rsidRPr="00624D3E">
              <w:rPr>
                <w:color w:val="000000" w:themeColor="text1"/>
                <w:cs/>
              </w:rPr>
              <w:t xml:space="preserve"> และรายงานด้วย </w:t>
            </w:r>
            <w:r w:rsidRPr="00624D3E">
              <w:rPr>
                <w:color w:val="000000" w:themeColor="text1"/>
              </w:rPr>
              <w:t xml:space="preserve">Unique ID Type </w:t>
            </w:r>
            <w:r w:rsidRPr="00624D3E">
              <w:rPr>
                <w:rFonts w:hint="cs"/>
                <w:color w:val="000000" w:themeColor="text1"/>
                <w:cs/>
              </w:rPr>
              <w:t xml:space="preserve">รหัส </w:t>
            </w:r>
            <w:r w:rsidRPr="00624D3E">
              <w:rPr>
                <w:color w:val="000000" w:themeColor="text1"/>
                <w:cs/>
              </w:rPr>
              <w:t>324009 (</w:t>
            </w:r>
            <w:r w:rsidRPr="00624D3E">
              <w:rPr>
                <w:color w:val="000000" w:themeColor="text1"/>
              </w:rPr>
              <w:t>Oversea Individual Id)</w:t>
            </w:r>
          </w:p>
          <w:p w14:paraId="3F80E653" w14:textId="62DD19C0" w:rsidR="00F67F8A" w:rsidRPr="00F67F8A" w:rsidRDefault="00F67F8A" w:rsidP="00F67F8A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F67F8A">
              <w:rPr>
                <w:color w:val="000000" w:themeColor="text1"/>
                <w:cs/>
              </w:rPr>
              <w:t>ลูกค้าเป็นนิติบุคคลที่มีถิ่นที่อยู่ในต่างประเทศ</w:t>
            </w:r>
            <w:r w:rsidRPr="00F67F8A">
              <w:rPr>
                <w:rFonts w:hint="cs"/>
                <w:color w:val="000000" w:themeColor="text1"/>
                <w:cs/>
              </w:rPr>
              <w:t xml:space="preserve"> </w:t>
            </w:r>
            <w:r w:rsidRPr="00F67F8A">
              <w:rPr>
                <w:color w:val="000000" w:themeColor="text1"/>
                <w:cs/>
              </w:rPr>
              <w:t xml:space="preserve">ที่ </w:t>
            </w:r>
            <w:r w:rsidRPr="00F67F8A">
              <w:rPr>
                <w:color w:val="000000" w:themeColor="text1"/>
              </w:rPr>
              <w:t xml:space="preserve">Involved Party Type </w:t>
            </w:r>
            <w:r w:rsidRPr="00F67F8A">
              <w:rPr>
                <w:color w:val="000000" w:themeColor="text1"/>
                <w:cs/>
              </w:rPr>
              <w:t>มีรหัสเป็น 176068</w:t>
            </w:r>
            <w:r w:rsidRPr="00F67F8A">
              <w:rPr>
                <w:color w:val="000000" w:themeColor="text1"/>
              </w:rPr>
              <w:t xml:space="preserve"> </w:t>
            </w:r>
            <w:r w:rsidRPr="00F67F8A">
              <w:rPr>
                <w:rFonts w:hint="cs"/>
                <w:color w:val="000000" w:themeColor="text1"/>
                <w:cs/>
              </w:rPr>
              <w:t>(นิติบุคคล)</w:t>
            </w:r>
            <w:r w:rsidRPr="00F67F8A">
              <w:rPr>
                <w:color w:val="000000" w:themeColor="text1"/>
              </w:rPr>
              <w:t xml:space="preserve">, </w:t>
            </w:r>
            <w:r w:rsidRPr="00F67F8A">
              <w:rPr>
                <w:color w:val="000000" w:themeColor="text1"/>
                <w:cs/>
              </w:rPr>
              <w:t>176069</w:t>
            </w:r>
            <w:r w:rsidRPr="00F67F8A">
              <w:rPr>
                <w:color w:val="000000" w:themeColor="text1"/>
              </w:rPr>
              <w:t xml:space="preserve"> </w:t>
            </w:r>
            <w:r w:rsidRPr="00F67F8A">
              <w:rPr>
                <w:rFonts w:hint="cs"/>
                <w:color w:val="000000" w:themeColor="text1"/>
                <w:cs/>
              </w:rPr>
              <w:t>(สถาบันการเงิน)</w:t>
            </w:r>
            <w:r w:rsidRPr="00F67F8A">
              <w:rPr>
                <w:color w:val="000000" w:themeColor="text1"/>
              </w:rPr>
              <w:t xml:space="preserve">, </w:t>
            </w:r>
            <w:r w:rsidRPr="00F67F8A">
              <w:rPr>
                <w:color w:val="000000" w:themeColor="text1"/>
                <w:cs/>
              </w:rPr>
              <w:t>และ 176070</w:t>
            </w:r>
            <w:r w:rsidRPr="00F67F8A">
              <w:rPr>
                <w:rFonts w:hint="cs"/>
                <w:color w:val="000000" w:themeColor="text1"/>
                <w:cs/>
              </w:rPr>
              <w:t xml:space="preserve"> (อื่น ๆ)</w:t>
            </w:r>
            <w:r w:rsidRPr="00F67F8A">
              <w:rPr>
                <w:color w:val="000000" w:themeColor="text1"/>
                <w:cs/>
              </w:rPr>
              <w:t xml:space="preserve"> และไม่มี </w:t>
            </w:r>
            <w:r w:rsidRPr="00F67F8A">
              <w:rPr>
                <w:color w:val="000000" w:themeColor="text1"/>
              </w:rPr>
              <w:t xml:space="preserve">SWIFT Code </w:t>
            </w:r>
            <w:r w:rsidRPr="00F67F8A">
              <w:rPr>
                <w:color w:val="000000" w:themeColor="text1"/>
                <w:cs/>
              </w:rPr>
              <w:t xml:space="preserve">กำหนดให้ตรวจสอบรหัส 2 ตัวแรกต้องอยู่ใน </w:t>
            </w:r>
            <w:r w:rsidRPr="00F67F8A">
              <w:rPr>
                <w:color w:val="000000" w:themeColor="text1"/>
              </w:rPr>
              <w:t xml:space="preserve">Classification Name: Country Id </w:t>
            </w:r>
            <w:r w:rsidRPr="00F67F8A">
              <w:rPr>
                <w:color w:val="000000" w:themeColor="text1"/>
                <w:cs/>
              </w:rPr>
              <w:t>กรณีดังต่อไปนี้</w:t>
            </w:r>
          </w:p>
          <w:p w14:paraId="4F10CB7A" w14:textId="77777777" w:rsidR="00F67F8A" w:rsidRPr="00F67F8A" w:rsidRDefault="00F67F8A" w:rsidP="00F67F8A">
            <w:pPr>
              <w:pStyle w:val="Header"/>
              <w:numPr>
                <w:ilvl w:val="1"/>
                <w:numId w:val="22"/>
              </w:numPr>
              <w:tabs>
                <w:tab w:val="left" w:pos="1890"/>
              </w:tabs>
              <w:spacing w:line="360" w:lineRule="auto"/>
              <w:ind w:left="763"/>
              <w:rPr>
                <w:color w:val="000000" w:themeColor="text1"/>
              </w:rPr>
            </w:pPr>
            <w:r w:rsidRPr="00F67F8A">
              <w:rPr>
                <w:color w:val="000000" w:themeColor="text1"/>
                <w:cs/>
              </w:rPr>
              <w:t xml:space="preserve">รายงานด้วย </w:t>
            </w:r>
            <w:r w:rsidRPr="00F67F8A">
              <w:rPr>
                <w:color w:val="000000" w:themeColor="text1"/>
              </w:rPr>
              <w:t xml:space="preserve">Unique Id Type </w:t>
            </w:r>
            <w:r w:rsidRPr="00F67F8A">
              <w:rPr>
                <w:color w:val="000000" w:themeColor="text1"/>
                <w:cs/>
              </w:rPr>
              <w:t>324010 (</w:t>
            </w:r>
            <w:r w:rsidRPr="00F67F8A">
              <w:rPr>
                <w:color w:val="000000" w:themeColor="text1"/>
              </w:rPr>
              <w:t>Oversea Juristic Id)</w:t>
            </w:r>
          </w:p>
          <w:p w14:paraId="525AF28B" w14:textId="77777777" w:rsidR="00F67F8A" w:rsidRPr="00F67F8A" w:rsidRDefault="00F67F8A" w:rsidP="00F67F8A">
            <w:pPr>
              <w:pStyle w:val="Header"/>
              <w:numPr>
                <w:ilvl w:val="1"/>
                <w:numId w:val="22"/>
              </w:numPr>
              <w:tabs>
                <w:tab w:val="left" w:pos="1890"/>
              </w:tabs>
              <w:spacing w:line="360" w:lineRule="auto"/>
              <w:ind w:left="763"/>
              <w:rPr>
                <w:color w:val="000000" w:themeColor="text1"/>
              </w:rPr>
            </w:pPr>
            <w:r w:rsidRPr="00F67F8A">
              <w:rPr>
                <w:color w:val="000000" w:themeColor="text1"/>
                <w:cs/>
              </w:rPr>
              <w:t xml:space="preserve">รายงานด้วย </w:t>
            </w:r>
            <w:r w:rsidRPr="00F67F8A">
              <w:rPr>
                <w:color w:val="000000" w:themeColor="text1"/>
              </w:rPr>
              <w:t xml:space="preserve">Unique Id Type </w:t>
            </w:r>
            <w:r w:rsidRPr="00F67F8A">
              <w:rPr>
                <w:color w:val="000000" w:themeColor="text1"/>
                <w:cs/>
              </w:rPr>
              <w:t>324011 (</w:t>
            </w:r>
            <w:r w:rsidRPr="00F67F8A">
              <w:rPr>
                <w:color w:val="000000" w:themeColor="text1"/>
              </w:rPr>
              <w:t>International Organization and Oversea Government Id)</w:t>
            </w:r>
          </w:p>
          <w:p w14:paraId="4C8D74CF" w14:textId="25BA784B" w:rsidR="00F67F8A" w:rsidRPr="00F67F8A" w:rsidRDefault="00F67F8A" w:rsidP="00F67F8A">
            <w:pPr>
              <w:pStyle w:val="Header"/>
              <w:numPr>
                <w:ilvl w:val="1"/>
                <w:numId w:val="22"/>
              </w:numPr>
              <w:tabs>
                <w:tab w:val="left" w:pos="1890"/>
              </w:tabs>
              <w:spacing w:line="360" w:lineRule="auto"/>
              <w:ind w:left="763"/>
              <w:rPr>
                <w:color w:val="000000" w:themeColor="text1"/>
              </w:rPr>
            </w:pPr>
            <w:r w:rsidRPr="00F67F8A">
              <w:rPr>
                <w:color w:val="000000" w:themeColor="text1"/>
                <w:cs/>
              </w:rPr>
              <w:t xml:space="preserve">รายงานด้วย </w:t>
            </w:r>
            <w:r w:rsidRPr="00F67F8A">
              <w:rPr>
                <w:color w:val="000000" w:themeColor="text1"/>
              </w:rPr>
              <w:t xml:space="preserve">Unique Id Type </w:t>
            </w:r>
            <w:r w:rsidRPr="00F67F8A">
              <w:rPr>
                <w:color w:val="000000" w:themeColor="text1"/>
                <w:cs/>
              </w:rPr>
              <w:t>324012 (</w:t>
            </w:r>
            <w:r w:rsidRPr="00F67F8A">
              <w:rPr>
                <w:color w:val="000000" w:themeColor="text1"/>
              </w:rPr>
              <w:t>Others)</w:t>
            </w:r>
          </w:p>
        </w:tc>
      </w:tr>
      <w:tr w:rsidR="005B3138" w:rsidRPr="00F072D2" w14:paraId="00AA4994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A96" w14:textId="51FC0CD3" w:rsidR="005B3138" w:rsidRPr="00292D34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2A2538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4D34B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 xml:space="preserve">ประเภทของรหัสอ้างอิงของบุคคลหรือนิติบุคคล เพื่อแจ้งให้ทราบว่ารหัสที่ท่านรายงานเข้ามาสำหรับ </w:t>
            </w:r>
            <w:r>
              <w:t xml:space="preserve">Other Identification Number </w:t>
            </w:r>
            <w:r>
              <w:rPr>
                <w:cs/>
              </w:rPr>
              <w:t>เป็นรหัสประเภทใด เช่น</w:t>
            </w:r>
          </w:p>
          <w:p w14:paraId="1E0CD699" w14:textId="3CE3CC8E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>
              <w:rPr>
                <w:cs/>
              </w:rPr>
              <w:t xml:space="preserve">รหัสนิติบุคคลที่ออกให้โดยหน่วยงานราชการอื่นที่มิใช่กระทรวงพาณิชย์ รายงานด้วย </w:t>
            </w:r>
            <w:r>
              <w:t xml:space="preserve">Unique Id Type </w:t>
            </w:r>
            <w:r>
              <w:rPr>
                <w:cs/>
              </w:rPr>
              <w:t>ที่มีรหัสเป็น 324013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DCCEE4" w14:textId="77777777" w:rsidR="005B3138" w:rsidRP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5B3138">
              <w:rPr>
                <w:color w:val="000000" w:themeColor="text1"/>
              </w:rPr>
              <w:t>Data Set Validation:</w:t>
            </w:r>
          </w:p>
          <w:p w14:paraId="67D99670" w14:textId="6946867C" w:rsidR="00291731" w:rsidRDefault="00291731" w:rsidP="00B479DB">
            <w:pPr>
              <w:pStyle w:val="Header"/>
              <w:numPr>
                <w:ilvl w:val="0"/>
                <w:numId w:val="32"/>
              </w:numPr>
              <w:tabs>
                <w:tab w:val="left" w:pos="403"/>
                <w:tab w:val="left" w:pos="1260"/>
                <w:tab w:val="left" w:pos="1530"/>
                <w:tab w:val="left" w:pos="1890"/>
              </w:tabs>
              <w:spacing w:line="360" w:lineRule="auto"/>
              <w:ind w:hanging="720"/>
            </w:pPr>
            <w:r>
              <w:rPr>
                <w:rFonts w:hint="cs"/>
                <w:cs/>
              </w:rPr>
              <w:t xml:space="preserve">ต้องมีค่า กรณี </w:t>
            </w:r>
            <w:r w:rsidRPr="002A2538">
              <w:t>Other Identification Number</w:t>
            </w:r>
            <w:r>
              <w:rPr>
                <w:rFonts w:hint="cs"/>
                <w:cs/>
              </w:rPr>
              <w:t xml:space="preserve"> มีค่า</w:t>
            </w:r>
          </w:p>
          <w:p w14:paraId="0FF9E589" w14:textId="1CC30FB8" w:rsidR="005B3138" w:rsidRPr="00622D99" w:rsidRDefault="005B3138" w:rsidP="00291731">
            <w:pPr>
              <w:pStyle w:val="Header"/>
              <w:numPr>
                <w:ilvl w:val="0"/>
                <w:numId w:val="32"/>
              </w:numPr>
              <w:tabs>
                <w:tab w:val="left" w:pos="403"/>
                <w:tab w:val="left" w:pos="1260"/>
                <w:tab w:val="left" w:pos="1530"/>
                <w:tab w:val="left" w:pos="1890"/>
              </w:tabs>
              <w:spacing w:line="360" w:lineRule="auto"/>
              <w:ind w:hanging="720"/>
            </w:pPr>
            <w:r w:rsidRPr="00622D99">
              <w:rPr>
                <w:cs/>
              </w:rPr>
              <w:t xml:space="preserve">ตรวจสอบรหัสว่าต้องไม่มี </w:t>
            </w:r>
            <w:r w:rsidRPr="00622D99">
              <w:t xml:space="preserve">Code </w:t>
            </w:r>
            <w:r w:rsidRPr="00622D99">
              <w:rPr>
                <w:cs/>
              </w:rPr>
              <w:t>ดังนี้</w:t>
            </w:r>
          </w:p>
          <w:p w14:paraId="00E7710B" w14:textId="77777777" w:rsidR="005B3138" w:rsidRPr="00622D99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22D99">
              <w:t>324001 = Personal Id</w:t>
            </w:r>
          </w:p>
          <w:p w14:paraId="49E87648" w14:textId="77777777" w:rsidR="005B3138" w:rsidRPr="00622D99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22D99">
              <w:t>324002 = Passport Number</w:t>
            </w:r>
          </w:p>
          <w:p w14:paraId="760E8657" w14:textId="77777777" w:rsidR="005B3138" w:rsidRPr="00622D99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22D99">
              <w:t>324003 = Tax Id</w:t>
            </w:r>
          </w:p>
          <w:p w14:paraId="2644A946" w14:textId="77777777" w:rsidR="005B3138" w:rsidRPr="00622D99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22D99">
              <w:lastRenderedPageBreak/>
              <w:t>324004 = Juristic Id</w:t>
            </w:r>
          </w:p>
          <w:p w14:paraId="6D9177B5" w14:textId="51241EDB" w:rsidR="005B3138" w:rsidRPr="00622D99" w:rsidRDefault="005B3138" w:rsidP="00622D99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22D99">
              <w:t>324008 = Swift Code</w:t>
            </w:r>
          </w:p>
        </w:tc>
      </w:tr>
      <w:tr w:rsidR="005B3138" w:rsidRPr="00F072D2" w14:paraId="4A52241C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1DE0C" w14:textId="51C6BA6D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292D34">
              <w:lastRenderedPageBreak/>
              <w:t>Nationality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87AF" w14:textId="349CE70B" w:rsidR="005B3138" w:rsidRPr="00AE2C9C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 xml:space="preserve">สัญชาติของลูกค้า </w:t>
            </w:r>
            <w:r>
              <w:rPr>
                <w:cs/>
              </w:rPr>
              <w:br/>
            </w:r>
            <w:r w:rsidRPr="00AE2C9C">
              <w:rPr>
                <w:cs/>
              </w:rPr>
              <w:t>ตัวอย่าง เช่น</w:t>
            </w:r>
          </w:p>
          <w:p w14:paraId="17E9827B" w14:textId="33CE4EE4" w:rsidR="005B3138" w:rsidRDefault="005B3138" w:rsidP="005B3138">
            <w:pPr>
              <w:pStyle w:val="Header"/>
              <w:numPr>
                <w:ilvl w:val="0"/>
                <w:numId w:val="19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>
              <w:rPr>
                <w:cs/>
              </w:rPr>
              <w:t xml:space="preserve">ธนาคารฮ่องกงและเซี่ยงไฮ้ </w:t>
            </w:r>
            <w:r w:rsidRPr="00AE2C9C">
              <w:rPr>
                <w:cs/>
              </w:rPr>
              <w:t xml:space="preserve">มีสัญชาติเป็น </w:t>
            </w:r>
            <w:r w:rsidRPr="00AE2C9C">
              <w:t xml:space="preserve">GB </w:t>
            </w:r>
            <w:r>
              <w:rPr>
                <w:rFonts w:hint="cs"/>
                <w:cs/>
              </w:rPr>
              <w:t>(</w:t>
            </w:r>
            <w:r w:rsidRPr="00AE2C9C">
              <w:rPr>
                <w:cs/>
              </w:rPr>
              <w:t>สหราชอาณาจักร</w:t>
            </w:r>
            <w:r>
              <w:rPr>
                <w:rFonts w:hint="cs"/>
                <w:cs/>
              </w:rPr>
              <w:t>)</w:t>
            </w:r>
          </w:p>
          <w:p w14:paraId="00EC3AF2" w14:textId="3D73C683" w:rsidR="005B3138" w:rsidRPr="00AE2C9C" w:rsidRDefault="005B3138" w:rsidP="005B3138">
            <w:pPr>
              <w:pStyle w:val="Header"/>
              <w:numPr>
                <w:ilvl w:val="0"/>
                <w:numId w:val="19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>
              <w:t xml:space="preserve">Mr. John Smith </w:t>
            </w:r>
            <w:r w:rsidRPr="00AE2C9C">
              <w:rPr>
                <w:cs/>
              </w:rPr>
              <w:t xml:space="preserve">เป็นชาวจีนในฮ่องกง แต่ถือหนังสือเดินทางของฮ่องกง ให้รายงานสัญชาติเป็น </w:t>
            </w:r>
            <w:r w:rsidRPr="00AE2C9C">
              <w:t xml:space="preserve">CN </w:t>
            </w:r>
            <w:r>
              <w:rPr>
                <w:rFonts w:hint="cs"/>
                <w:cs/>
              </w:rPr>
              <w:t>(</w:t>
            </w:r>
            <w:r w:rsidRPr="00AE2C9C">
              <w:rPr>
                <w:cs/>
              </w:rPr>
              <w:t>จีน</w:t>
            </w:r>
            <w:r>
              <w:rPr>
                <w:rFonts w:hint="cs"/>
                <w:cs/>
              </w:rPr>
              <w:t>)</w:t>
            </w:r>
          </w:p>
          <w:p w14:paraId="6EE02888" w14:textId="55C02946" w:rsidR="005B3138" w:rsidRPr="00AD7AE0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22D99">
              <w:rPr>
                <w:b/>
                <w:bCs/>
                <w:u w:val="single"/>
                <w:cs/>
              </w:rPr>
              <w:t>หมายเหตุ</w:t>
            </w:r>
            <w:r w:rsidRPr="00AD7AE0">
              <w:rPr>
                <w:cs/>
              </w:rPr>
              <w:t>: กรณีบุคคลต่างด้าวที่เข้าเมืองโดยถูกต้องตามกฎหมาย</w:t>
            </w:r>
            <w:r w:rsidRPr="00F5538F">
              <w:rPr>
                <w:cs/>
              </w:rPr>
              <w:t>มีเลขประจำตัวประชาชน</w:t>
            </w:r>
            <w:r w:rsidRPr="00735A4F">
              <w:rPr>
                <w:cs/>
              </w:rPr>
              <w:t>หรือเลขประจำตัวประชาชน</w:t>
            </w:r>
            <w:r w:rsidRPr="00AD7AE0">
              <w:rPr>
                <w:cs/>
              </w:rPr>
              <w:t>ในทะเบียนบ้านที่ได้รับการแปลงสัญชาติหรือยังไม่ได้รับการแปลงสัญชาติ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 xml:space="preserve">ให้รายงานสัญชาติเป็นรหัส </w:t>
            </w:r>
            <w:r>
              <w:t>TH</w:t>
            </w:r>
            <w:r w:rsidRPr="00AD7AE0">
              <w:rPr>
                <w:cs/>
              </w:rPr>
              <w:t xml:space="preserve"> (</w:t>
            </w:r>
            <w:r>
              <w:rPr>
                <w:rFonts w:hint="cs"/>
                <w:cs/>
              </w:rPr>
              <w:t>ไทย</w:t>
            </w:r>
            <w:r w:rsidRPr="00AD7AE0"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7FCFC3" w14:textId="77777777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</w:p>
        </w:tc>
      </w:tr>
      <w:tr w:rsidR="005B3138" w:rsidRPr="00F072D2" w14:paraId="2FC1F935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F4E72" w14:textId="1B306A8B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292D34">
              <w:rPr>
                <w:color w:val="000000" w:themeColor="text1"/>
              </w:rPr>
              <w:t>Country of Residence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18EC" w14:textId="77777777" w:rsidR="00622D9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ถิ่นที่อยู่ของลูกค้า</w:t>
            </w:r>
            <w:r>
              <w:rPr>
                <w:cs/>
                <w:lang w:val="th-TH"/>
              </w:rPr>
              <w:t xml:space="preserve"> </w:t>
            </w:r>
          </w:p>
          <w:p w14:paraId="01236AAD" w14:textId="13B76CBF" w:rsidR="005B3138" w:rsidRPr="00735A4F" w:rsidRDefault="00622D99" w:rsidP="00622D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>
              <w:rPr>
                <w:rFonts w:hint="cs"/>
                <w:cs/>
                <w:lang w:val="th-TH"/>
              </w:rPr>
              <w:t xml:space="preserve">ตัวอย่าง </w:t>
            </w:r>
            <w:r>
              <w:rPr>
                <w:cs/>
                <w:lang w:val="th-TH"/>
              </w:rPr>
              <w:t xml:space="preserve">เช่น </w:t>
            </w:r>
            <w:r w:rsidR="005B3138" w:rsidRPr="0055086E">
              <w:rPr>
                <w:cs/>
                <w:lang w:val="th-TH"/>
              </w:rPr>
              <w:t xml:space="preserve">ธนาคารฮ่องกงและเซี่ยงไฮ้ สาขาสีลม </w:t>
            </w:r>
            <w:r w:rsidR="005B3138">
              <w:rPr>
                <w:cs/>
              </w:rPr>
              <w:t>มีสัญชาติ</w:t>
            </w:r>
            <w:r w:rsidR="005B3138" w:rsidRPr="0055086E">
              <w:rPr>
                <w:cs/>
              </w:rPr>
              <w:t>เป็น</w:t>
            </w:r>
            <w:r w:rsidR="005B3138">
              <w:rPr>
                <w:rFonts w:hint="cs"/>
                <w:cs/>
              </w:rPr>
              <w:t xml:space="preserve"> </w:t>
            </w:r>
            <w:r w:rsidR="005B3138">
              <w:t>GB</w:t>
            </w:r>
            <w:r w:rsidR="005B3138" w:rsidRPr="0055086E">
              <w:rPr>
                <w:cs/>
              </w:rPr>
              <w:t xml:space="preserve"> </w:t>
            </w:r>
            <w:r w:rsidR="005B3138">
              <w:rPr>
                <w:rFonts w:hint="cs"/>
                <w:cs/>
              </w:rPr>
              <w:t>(</w:t>
            </w:r>
            <w:r w:rsidR="005B3138" w:rsidRPr="0055086E">
              <w:rPr>
                <w:cs/>
                <w:lang w:val="th-TH"/>
              </w:rPr>
              <w:t>สหราชอาณาจักร</w:t>
            </w:r>
            <w:r w:rsidR="005B3138">
              <w:rPr>
                <w:rFonts w:hint="cs"/>
                <w:cs/>
                <w:lang w:val="th-TH"/>
              </w:rPr>
              <w:t>)</w:t>
            </w:r>
            <w:r w:rsidR="005B3138" w:rsidRPr="0055086E">
              <w:rPr>
                <w:cs/>
                <w:lang w:val="th-TH"/>
              </w:rPr>
              <w:t xml:space="preserve"> </w:t>
            </w:r>
            <w:r w:rsidR="005B3138">
              <w:rPr>
                <w:cs/>
                <w:lang w:val="th-TH"/>
              </w:rPr>
              <w:t>แต่มีถิ่นที่อยู่เป็น</w:t>
            </w:r>
            <w:r w:rsidR="005B3138">
              <w:rPr>
                <w:rFonts w:hint="cs"/>
                <w:cs/>
                <w:lang w:val="th-TH"/>
              </w:rPr>
              <w:t xml:space="preserve"> </w:t>
            </w:r>
            <w:r w:rsidR="005B3138">
              <w:t>TH (</w:t>
            </w:r>
            <w:r w:rsidR="005B3138">
              <w:rPr>
                <w:rFonts w:hint="cs"/>
                <w:cs/>
              </w:rPr>
              <w:t>ไทย)</w:t>
            </w:r>
          </w:p>
          <w:p w14:paraId="66EF4BF5" w14:textId="77777777" w:rsidR="005B3138" w:rsidRPr="00AD7AE0" w:rsidRDefault="005B3138" w:rsidP="005B3138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</w:pPr>
            <w:r w:rsidRPr="00622D99">
              <w:rPr>
                <w:rFonts w:cs="Tahoma"/>
                <w:sz w:val="20"/>
                <w:szCs w:val="20"/>
                <w:u w:val="single"/>
                <w:cs/>
                <w:lang w:val="en-GB" w:bidi="th-TH"/>
              </w:rPr>
              <w:t>หมายเหตุ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</w:rPr>
              <w:t xml:space="preserve">: </w:t>
            </w:r>
          </w:p>
          <w:p w14:paraId="5CCD89DA" w14:textId="77777777" w:rsidR="005B3138" w:rsidRPr="00AD7AE0" w:rsidRDefault="005B3138" w:rsidP="005B3138">
            <w:pPr>
              <w:pStyle w:val="Title"/>
              <w:numPr>
                <w:ilvl w:val="0"/>
                <w:numId w:val="16"/>
              </w:numPr>
              <w:tabs>
                <w:tab w:val="left" w:pos="1260"/>
                <w:tab w:val="left" w:pos="1530"/>
                <w:tab w:val="left" w:pos="1890"/>
              </w:tabs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สำหรับองค์กรระหว่างประเทศ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</w:rPr>
              <w:t xml:space="preserve"> (International Organization)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ให้ใช้ประเทศที่ตั้งของสำนักงานใหญ่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เช่น องค์การสหประชาชาติ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</w:rPr>
              <w:t>(United Nations) = US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ให้รายงานมีถิ่นที่อยู่เป็นสหรัฐอเมริกา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>(US)</w:t>
            </w:r>
          </w:p>
          <w:p w14:paraId="6E012901" w14:textId="3796D6EF" w:rsidR="005B3138" w:rsidRPr="00AD7AE0" w:rsidRDefault="005B3138" w:rsidP="005B3138">
            <w:pPr>
              <w:pStyle w:val="Title"/>
              <w:numPr>
                <w:ilvl w:val="0"/>
                <w:numId w:val="16"/>
              </w:numPr>
              <w:tabs>
                <w:tab w:val="left" w:pos="1260"/>
                <w:tab w:val="left" w:pos="1530"/>
                <w:tab w:val="left" w:pos="1890"/>
              </w:tabs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lastRenderedPageBreak/>
              <w:t xml:space="preserve">สำหรับสถานทูต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>(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</w:rPr>
              <w:t xml:space="preserve">EMBASSY) 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ให้ใช้ประเทศที่ตั้งของสถานทูต เช่น สถานทูตสหรัฐอเมริกามีถิ่นที่อยู่ในประเทศไทย ให้รายงานมีถิ่นที่อยู่เป็น</w:t>
            </w:r>
            <w:r>
              <w:rPr>
                <w:rFonts w:cs="Tahoma" w:hint="cs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  <w:r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 xml:space="preserve">US </w:t>
            </w:r>
            <w:r>
              <w:rPr>
                <w:rFonts w:cs="Tahoma" w:hint="cs"/>
                <w:b w:val="0"/>
                <w:bCs w:val="0"/>
                <w:sz w:val="20"/>
                <w:szCs w:val="20"/>
                <w:cs/>
                <w:lang w:bidi="th-TH"/>
              </w:rPr>
              <w:t>(</w:t>
            </w:r>
            <w:r w:rsidRPr="00AD7AE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สหรัฐอเมริกา</w:t>
            </w:r>
            <w:r>
              <w:rPr>
                <w:rFonts w:cs="Tahoma" w:hint="cs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EF10B" w14:textId="77777777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</w:p>
        </w:tc>
      </w:tr>
      <w:tr w:rsidR="005B3138" w:rsidRPr="00F072D2" w14:paraId="5A13B1DB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56E3" w14:textId="3D3B84A4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Birth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C3D32" w14:textId="7D24AE2E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AD25FA">
              <w:rPr>
                <w:cs/>
              </w:rPr>
              <w:t>วัน เดือน ปี เกิด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47DE94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AD7AE0">
              <w:rPr>
                <w:color w:val="000000" w:themeColor="text1"/>
              </w:rPr>
              <w:t>Data Set Validation:</w:t>
            </w:r>
          </w:p>
          <w:p w14:paraId="222BE301" w14:textId="230A8AF3" w:rsidR="00622D99" w:rsidRDefault="005B3138" w:rsidP="005B3138">
            <w:pPr>
              <w:pStyle w:val="Header"/>
              <w:numPr>
                <w:ilvl w:val="0"/>
                <w:numId w:val="27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313"/>
              <w:rPr>
                <w:color w:val="000000" w:themeColor="text1"/>
              </w:rPr>
            </w:pPr>
            <w:r>
              <w:rPr>
                <w:color w:val="000000" w:themeColor="text1"/>
                <w:cs/>
              </w:rPr>
              <w:t>ต้องมีค่า</w:t>
            </w:r>
            <w:r w:rsidR="00622D99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color w:val="000000" w:themeColor="text1"/>
                <w:cs/>
              </w:rPr>
              <w:t>มากกว่า หรือ</w:t>
            </w:r>
            <w:r w:rsidRPr="00AD7AE0">
              <w:rPr>
                <w:color w:val="000000" w:themeColor="text1"/>
                <w:cs/>
              </w:rPr>
              <w:t>เท่ากับ 1753-01-01</w:t>
            </w:r>
          </w:p>
          <w:p w14:paraId="78F49561" w14:textId="7CEF75E4" w:rsidR="005B3138" w:rsidRPr="00622D99" w:rsidRDefault="00622D99" w:rsidP="00BF0616">
            <w:pPr>
              <w:pStyle w:val="Header"/>
              <w:numPr>
                <w:ilvl w:val="0"/>
                <w:numId w:val="27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313" w:hanging="313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 xml:space="preserve">ต้องมีค่า </w:t>
            </w:r>
            <w:r w:rsidR="005B3138" w:rsidRPr="00622D99">
              <w:rPr>
                <w:rFonts w:hint="cs"/>
                <w:color w:val="000000" w:themeColor="text1"/>
                <w:cs/>
              </w:rPr>
              <w:t>กรณีบุคคลธรรมดาที่มีสัญชาติไทย</w:t>
            </w:r>
          </w:p>
        </w:tc>
      </w:tr>
      <w:tr w:rsidR="005B3138" w:rsidRPr="00F072D2" w14:paraId="1DDF6760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1D5E3" w14:textId="2F5C5667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Title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2E97D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55086E">
              <w:rPr>
                <w:cs/>
                <w:lang w:val="th-TH"/>
              </w:rPr>
              <w:t>คำนำหน้าชื่อที่เป็นภาษาอังกฤษ เช่น</w:t>
            </w:r>
            <w:r>
              <w:rPr>
                <w:cs/>
                <w:lang w:val="th-TH"/>
              </w:rPr>
              <w:t xml:space="preserve"> </w:t>
            </w:r>
            <w:r w:rsidRPr="0055086E">
              <w:t>MR</w:t>
            </w:r>
            <w:r w:rsidRPr="0055086E">
              <w:rPr>
                <w:cs/>
              </w:rPr>
              <w:t>.</w:t>
            </w:r>
            <w:r w:rsidRPr="0055086E">
              <w:t>,</w:t>
            </w:r>
            <w:r>
              <w:t xml:space="preserve"> </w:t>
            </w:r>
            <w:r w:rsidRPr="0055086E">
              <w:t>MRS., MISS</w:t>
            </w:r>
          </w:p>
          <w:p w14:paraId="49574A18" w14:textId="2CD06A4C" w:rsidR="00894B9D" w:rsidRPr="00AD7AE0" w:rsidRDefault="00894B9D" w:rsidP="00894B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ต้องไม่มีค่า </w:t>
            </w:r>
            <w:r>
              <w:rPr>
                <w:rFonts w:hint="cs"/>
                <w:cs/>
              </w:rPr>
              <w:t>กรณีที่</w:t>
            </w:r>
            <w:r w:rsidRPr="00356430">
              <w:rPr>
                <w:rFonts w:hint="cs"/>
                <w:cs/>
              </w:rPr>
              <w:t>เป็น</w:t>
            </w:r>
            <w:r w:rsidRPr="00356430">
              <w:rPr>
                <w:cs/>
              </w:rPr>
              <w:t>ห้างหุ้นส่วนสามัญ</w:t>
            </w:r>
            <w:r w:rsidRPr="00356430">
              <w:t xml:space="preserve">, </w:t>
            </w:r>
            <w:r w:rsidRPr="00356430">
              <w:rPr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035BB1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34C25263" w14:textId="223C9FC2" w:rsidR="005B3138" w:rsidRPr="00894B9D" w:rsidRDefault="005B3138" w:rsidP="00894B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622D99">
              <w:rPr>
                <w:color w:val="000000" w:themeColor="text1"/>
                <w:cs/>
              </w:rPr>
              <w:t>ต้องมีค่า</w:t>
            </w:r>
            <w:r w:rsidR="00622D99" w:rsidRPr="00622D99">
              <w:rPr>
                <w:rFonts w:hint="cs"/>
                <w:color w:val="000000" w:themeColor="text1"/>
                <w:cs/>
              </w:rPr>
              <w:t xml:space="preserve"> </w:t>
            </w:r>
            <w:r w:rsidR="00063C63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063C63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063C63">
              <w:rPr>
                <w:rFonts w:hint="cs"/>
                <w:color w:val="000000" w:themeColor="text1"/>
                <w:cs/>
              </w:rPr>
              <w:t>ที่ไม่มี</w:t>
            </w:r>
            <w:r w:rsidR="00063C63" w:rsidRPr="00215171">
              <w:rPr>
                <w:color w:val="000000" w:themeColor="text1"/>
                <w:cs/>
              </w:rPr>
              <w:t>สัญชาติ</w:t>
            </w:r>
            <w:r w:rsidR="00063C63">
              <w:rPr>
                <w:rFonts w:hint="cs"/>
                <w:color w:val="000000" w:themeColor="text1"/>
                <w:cs/>
              </w:rPr>
              <w:t>ไทย</w:t>
            </w:r>
          </w:p>
        </w:tc>
      </w:tr>
      <w:tr w:rsidR="005B3138" w:rsidRPr="00F072D2" w14:paraId="07CB9239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1A" w14:textId="046B8A8F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Title Thai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B5BC" w14:textId="2AC9C666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AD25FA">
              <w:rPr>
                <w:cs/>
              </w:rPr>
              <w:t>คำนำหน้าชื่อที่เป็นภาษาไทย เช่น นาย</w:t>
            </w:r>
            <w:r w:rsidRPr="00AD25FA">
              <w:t xml:space="preserve">, </w:t>
            </w:r>
            <w:r w:rsidRPr="00AD25FA">
              <w:rPr>
                <w:cs/>
              </w:rPr>
              <w:t>นางสาว</w:t>
            </w:r>
            <w:r w:rsidRPr="00AD25FA">
              <w:t xml:space="preserve">, </w:t>
            </w:r>
            <w:r w:rsidRPr="00AD25FA">
              <w:rPr>
                <w:cs/>
              </w:rPr>
              <w:t>นาง</w:t>
            </w:r>
            <w:r w:rsidRPr="00AD25FA">
              <w:t xml:space="preserve">, </w:t>
            </w:r>
            <w:r w:rsidRPr="00AD25FA">
              <w:rPr>
                <w:cs/>
              </w:rPr>
              <w:t>ห้างหุ้นส่วนสามัญ</w:t>
            </w:r>
            <w:r w:rsidRPr="00AD25FA">
              <w:t xml:space="preserve">, </w:t>
            </w:r>
            <w:r w:rsidRPr="00AD25FA">
              <w:rPr>
                <w:cs/>
              </w:rPr>
              <w:t>คณะบุคคล</w:t>
            </w:r>
            <w:r w:rsidRPr="00AD25FA">
              <w:t xml:space="preserve">, </w:t>
            </w:r>
            <w:r w:rsidRPr="00AD25FA">
              <w:rPr>
                <w:cs/>
              </w:rPr>
              <w:t>ยศศักดิ์</w:t>
            </w:r>
            <w:r w:rsidRPr="00AD25FA">
              <w:t xml:space="preserve">, </w:t>
            </w:r>
            <w:r w:rsidRPr="00AD25FA">
              <w:rPr>
                <w:cs/>
              </w:rPr>
              <w:t>บริษัท</w:t>
            </w:r>
            <w:r w:rsidRPr="00AD25FA">
              <w:t>,</w:t>
            </w:r>
            <w:r w:rsidRPr="00AD25FA">
              <w:rPr>
                <w:cs/>
              </w:rPr>
              <w:t>ห้างหุ้นส่วนจำกัด ใส่เป็นชื่อเต็ม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03DAE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3B2A75E" w14:textId="79CAED31" w:rsidR="005B3138" w:rsidRPr="00450869" w:rsidRDefault="005B3138" w:rsidP="00063C6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622D99">
              <w:rPr>
                <w:color w:val="000000" w:themeColor="text1"/>
                <w:cs/>
              </w:rPr>
              <w:t>ต้องมีค่า</w:t>
            </w:r>
            <w:r w:rsidR="00622D99">
              <w:rPr>
                <w:rFonts w:hint="cs"/>
                <w:color w:val="000000" w:themeColor="text1"/>
                <w:cs/>
              </w:rPr>
              <w:t xml:space="preserve"> กรณี</w:t>
            </w:r>
            <w:r w:rsidRPr="00622D99">
              <w:rPr>
                <w:color w:val="000000" w:themeColor="text1"/>
                <w:cs/>
              </w:rPr>
              <w:t>บุคคลธรรมดา</w:t>
            </w:r>
            <w:r w:rsidR="00D65C66" w:rsidRPr="00D65C66">
              <w:rPr>
                <w:color w:val="000000" w:themeColor="text1"/>
                <w:cs/>
              </w:rPr>
              <w:t>ที่มี</w:t>
            </w:r>
            <w:r w:rsidRPr="00622D99">
              <w:rPr>
                <w:color w:val="000000" w:themeColor="text1"/>
                <w:cs/>
              </w:rPr>
              <w:t>สัญชาติไทย</w:t>
            </w:r>
            <w:r w:rsidR="00622D99">
              <w:rPr>
                <w:rFonts w:hint="cs"/>
                <w:color w:val="000000" w:themeColor="text1"/>
                <w:cs/>
              </w:rPr>
              <w:t xml:space="preserve"> </w:t>
            </w:r>
            <w:r w:rsidRPr="00622D99">
              <w:rPr>
                <w:color w:val="000000" w:themeColor="text1"/>
                <w:cs/>
              </w:rPr>
              <w:t>และนิติบุคคลจดทะเบียนกับกระทรวงพาณิชย์</w:t>
            </w:r>
            <w:r w:rsidR="00D65C66">
              <w:rPr>
                <w:rFonts w:hint="cs"/>
                <w:color w:val="000000" w:themeColor="text1"/>
                <w:cs/>
              </w:rPr>
              <w:t xml:space="preserve"> </w:t>
            </w:r>
            <w:r w:rsidR="00D65C66" w:rsidRPr="00D65C66">
              <w:rPr>
                <w:color w:val="000000" w:themeColor="text1"/>
                <w:cs/>
              </w:rPr>
              <w:t>และนิติบุคคลที่ไม่จดทะเบียนกับกระทรวงพาณิชย์</w:t>
            </w:r>
          </w:p>
        </w:tc>
      </w:tr>
      <w:tr w:rsidR="005B3138" w:rsidRPr="00F072D2" w14:paraId="0B1FFF1B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73426" w14:textId="18D69F75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First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F0162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ชื่อแรก เมื่อชื่อเป็นภาษาอังกฤษ ใส่เป็นอักษรพิมพ์ใหญ่ เช่น</w:t>
            </w:r>
            <w:r>
              <w:rPr>
                <w:cs/>
              </w:rPr>
              <w:br/>
            </w:r>
            <w:r>
              <w:t xml:space="preserve">JOHN KING SMITH </w:t>
            </w:r>
            <w:r>
              <w:rPr>
                <w:cs/>
              </w:rPr>
              <w:t xml:space="preserve">ชื่อแรก คือ </w:t>
            </w:r>
            <w:r>
              <w:t>JOHN</w:t>
            </w:r>
          </w:p>
          <w:p w14:paraId="18E8890C" w14:textId="445C1806" w:rsidR="00894B9D" w:rsidRPr="00F072D2" w:rsidRDefault="00894B9D" w:rsidP="00894B9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ต้องไม่มีค่า </w:t>
            </w:r>
            <w:r w:rsidRPr="00215171">
              <w:rPr>
                <w:rFonts w:hint="cs"/>
                <w:color w:val="000000" w:themeColor="text1"/>
                <w:cs/>
              </w:rPr>
              <w:t>กรณีที่เป็น</w:t>
            </w:r>
            <w:r w:rsidRPr="00215171">
              <w:rPr>
                <w:color w:val="000000" w:themeColor="text1"/>
                <w:cs/>
              </w:rPr>
              <w:t>ห้างหุ้นส่วนสามัญ</w:t>
            </w:r>
            <w:r w:rsidRPr="00215171">
              <w:rPr>
                <w:color w:val="000000" w:themeColor="text1"/>
              </w:rPr>
              <w:t xml:space="preserve">, </w:t>
            </w:r>
            <w:r w:rsidRPr="00215171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848657" w14:textId="77777777" w:rsidR="005B3138" w:rsidRPr="00215171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215171">
              <w:rPr>
                <w:color w:val="000000" w:themeColor="text1"/>
              </w:rPr>
              <w:t>Data Set Validation:</w:t>
            </w:r>
          </w:p>
          <w:p w14:paraId="2BDE52EC" w14:textId="0CD4C215" w:rsidR="005B3138" w:rsidRPr="00E87A4E" w:rsidRDefault="005B3138" w:rsidP="00063C6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215171">
              <w:rPr>
                <w:color w:val="000000" w:themeColor="text1"/>
                <w:cs/>
              </w:rPr>
              <w:t>ต้องมีค่า</w:t>
            </w:r>
            <w:r w:rsidRPr="00215171">
              <w:rPr>
                <w:rFonts w:hint="cs"/>
                <w:color w:val="000000" w:themeColor="text1"/>
                <w:cs/>
              </w:rPr>
              <w:t xml:space="preserve"> </w:t>
            </w:r>
            <w:r w:rsidR="00063C63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063C63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063C63">
              <w:rPr>
                <w:rFonts w:hint="cs"/>
                <w:color w:val="000000" w:themeColor="text1"/>
                <w:cs/>
              </w:rPr>
              <w:t>ที่ไม่มี</w:t>
            </w:r>
            <w:r w:rsidR="00063C63" w:rsidRPr="00215171">
              <w:rPr>
                <w:color w:val="000000" w:themeColor="text1"/>
                <w:cs/>
              </w:rPr>
              <w:t>สัญชาติ</w:t>
            </w:r>
            <w:r w:rsidR="00063C63">
              <w:rPr>
                <w:rFonts w:hint="cs"/>
                <w:color w:val="000000" w:themeColor="text1"/>
                <w:cs/>
              </w:rPr>
              <w:t xml:space="preserve">ไทย </w:t>
            </w:r>
          </w:p>
        </w:tc>
      </w:tr>
      <w:tr w:rsidR="005B3138" w:rsidRPr="00F072D2" w14:paraId="4B8A40DF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BF987" w14:textId="5975ACE2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First Name Thai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C07DA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ชื่อแรก เมื่อชื่อเป็นภาษาไทย เช่น</w:t>
            </w:r>
          </w:p>
          <w:p w14:paraId="354EB6F7" w14:textId="7969E82A" w:rsidR="005B3138" w:rsidRDefault="005B3138" w:rsidP="005B3138">
            <w:pPr>
              <w:pStyle w:val="Header"/>
              <w:numPr>
                <w:ilvl w:val="0"/>
                <w:numId w:val="20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>
              <w:rPr>
                <w:cs/>
              </w:rPr>
              <w:t>มานะ จอห์น ปิติอารมณ์ดี</w:t>
            </w:r>
            <w:r>
              <w:t xml:space="preserve"> </w:t>
            </w:r>
            <w:r>
              <w:rPr>
                <w:rFonts w:hint="cs"/>
                <w:cs/>
              </w:rPr>
              <w:t>ชื่อแรก</w:t>
            </w:r>
            <w:r>
              <w:t xml:space="preserve"> </w:t>
            </w:r>
            <w:r>
              <w:rPr>
                <w:cs/>
              </w:rPr>
              <w:t>คือ มานะ</w:t>
            </w:r>
          </w:p>
          <w:p w14:paraId="278CD440" w14:textId="25DD956C" w:rsidR="005B3138" w:rsidRDefault="005B3138" w:rsidP="005B3138">
            <w:pPr>
              <w:pStyle w:val="Header"/>
              <w:numPr>
                <w:ilvl w:val="0"/>
                <w:numId w:val="20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>
              <w:rPr>
                <w:cs/>
              </w:rPr>
              <w:t>ห้างหุ้นส่วนสามัญ ใจเย็น ชื่อแรก คือ ห้างหุ้นส่วนสามัญ ใจเย็น</w:t>
            </w:r>
          </w:p>
          <w:p w14:paraId="3AE0BE2F" w14:textId="3D5EA8E0" w:rsidR="005B3138" w:rsidRPr="00F072D2" w:rsidRDefault="005B3138" w:rsidP="00894B9D">
            <w:pPr>
              <w:pStyle w:val="Header"/>
              <w:numPr>
                <w:ilvl w:val="0"/>
                <w:numId w:val="20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>
              <w:rPr>
                <w:cs/>
              </w:rPr>
              <w:t>คณะบุคคล ก ข ชื่อแรก คือ คณะบุคคล ก ข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579A5F" w14:textId="77777777" w:rsidR="005B3138" w:rsidRPr="00215171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215171">
              <w:rPr>
                <w:color w:val="000000" w:themeColor="text1"/>
              </w:rPr>
              <w:t>Data Set Validation:</w:t>
            </w:r>
          </w:p>
          <w:p w14:paraId="5AECDA94" w14:textId="3FE8F66F" w:rsidR="005B3138" w:rsidRPr="00334B9B" w:rsidRDefault="005B3138" w:rsidP="00063C6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215171">
              <w:rPr>
                <w:cs/>
              </w:rPr>
              <w:t>ต้องมีค่า</w:t>
            </w:r>
            <w:r w:rsidRPr="00215171">
              <w:rPr>
                <w:rFonts w:hint="cs"/>
                <w:cs/>
              </w:rPr>
              <w:t xml:space="preserve"> </w:t>
            </w:r>
            <w:r w:rsidR="00063C63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063C63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063C63">
              <w:rPr>
                <w:rFonts w:hint="cs"/>
                <w:color w:val="000000" w:themeColor="text1"/>
                <w:cs/>
              </w:rPr>
              <w:t>ที่มี</w:t>
            </w:r>
            <w:r w:rsidR="00063C63" w:rsidRPr="00215171">
              <w:rPr>
                <w:color w:val="000000" w:themeColor="text1"/>
                <w:cs/>
              </w:rPr>
              <w:t>สัญชาติ</w:t>
            </w:r>
            <w:r w:rsidR="00063C63">
              <w:rPr>
                <w:rFonts w:hint="cs"/>
                <w:color w:val="000000" w:themeColor="text1"/>
                <w:cs/>
              </w:rPr>
              <w:t xml:space="preserve">ไทย </w:t>
            </w:r>
          </w:p>
        </w:tc>
      </w:tr>
      <w:tr w:rsidR="005B3138" w:rsidRPr="00F072D2" w14:paraId="48CA91DD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4E1B" w14:textId="7BD5FA14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lastRenderedPageBreak/>
              <w:t>Middle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4F3A5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ชื่อกลาง เมื่อชื่อเป็นภาษาอังกฤษ ใส่เป็นอักษรพิมพ์ใหญ่ เช่น</w:t>
            </w:r>
            <w:r>
              <w:rPr>
                <w:cs/>
              </w:rPr>
              <w:br/>
            </w:r>
            <w:r>
              <w:t xml:space="preserve">JOHN KING SMITH </w:t>
            </w:r>
            <w:r>
              <w:rPr>
                <w:cs/>
              </w:rPr>
              <w:t xml:space="preserve">ชื่อกลาง คือ </w:t>
            </w:r>
            <w:r>
              <w:t>KING</w:t>
            </w:r>
          </w:p>
          <w:p w14:paraId="3FBD574C" w14:textId="1163D52A" w:rsidR="00894B9D" w:rsidRPr="00F072D2" w:rsidRDefault="00894B9D" w:rsidP="00894B9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ต้องไม่มีค่า </w:t>
            </w:r>
            <w:r w:rsidRPr="00215171">
              <w:rPr>
                <w:rFonts w:hint="cs"/>
                <w:color w:val="000000" w:themeColor="text1"/>
                <w:cs/>
              </w:rPr>
              <w:t>กรณีที่เป็น</w:t>
            </w:r>
            <w:r w:rsidRPr="00215171">
              <w:rPr>
                <w:color w:val="000000" w:themeColor="text1"/>
                <w:cs/>
              </w:rPr>
              <w:t>ห้างหุ้นส่วนสามัญ</w:t>
            </w:r>
            <w:r w:rsidRPr="00215171">
              <w:rPr>
                <w:color w:val="000000" w:themeColor="text1"/>
              </w:rPr>
              <w:t xml:space="preserve">, </w:t>
            </w:r>
            <w:r w:rsidRPr="00215171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AD141" w14:textId="3DF56607" w:rsidR="005B3138" w:rsidRPr="000861E7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</w:p>
        </w:tc>
      </w:tr>
      <w:tr w:rsidR="005B3138" w:rsidRPr="00F072D2" w14:paraId="1B62C029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BB473" w14:textId="5C6E4DD1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Middle Name Thai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0C972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ชื่อกลาง เมื่อชื่อเป็นภาษาไทย เช่น</w:t>
            </w:r>
            <w:r>
              <w:rPr>
                <w:cs/>
              </w:rPr>
              <w:br/>
              <w:t xml:space="preserve">มานะ จอห์น ปิติอารมณ์ดี </w:t>
            </w:r>
            <w:r>
              <w:rPr>
                <w:rFonts w:hint="cs"/>
                <w:cs/>
              </w:rPr>
              <w:t>ชื่อกลาง</w:t>
            </w:r>
            <w:r>
              <w:t xml:space="preserve"> </w:t>
            </w:r>
            <w:r>
              <w:rPr>
                <w:cs/>
              </w:rPr>
              <w:t>คือ จอห์น</w:t>
            </w:r>
          </w:p>
          <w:p w14:paraId="14768CA7" w14:textId="78FCE08B" w:rsidR="00894B9D" w:rsidRPr="00F072D2" w:rsidRDefault="00894B9D" w:rsidP="00894B9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ต้องไม่มีค่า </w:t>
            </w:r>
            <w:r w:rsidRPr="00215171">
              <w:rPr>
                <w:rFonts w:hint="cs"/>
                <w:color w:val="000000" w:themeColor="text1"/>
                <w:cs/>
              </w:rPr>
              <w:t>กรณีที่เป็น</w:t>
            </w:r>
            <w:r w:rsidRPr="00215171">
              <w:rPr>
                <w:color w:val="000000" w:themeColor="text1"/>
                <w:cs/>
              </w:rPr>
              <w:t>ห้างหุ้นส่วนสามัญ</w:t>
            </w:r>
            <w:r w:rsidRPr="00215171">
              <w:rPr>
                <w:color w:val="000000" w:themeColor="text1"/>
              </w:rPr>
              <w:t xml:space="preserve">, </w:t>
            </w:r>
            <w:r w:rsidRPr="00215171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E9339" w14:textId="4A5564FD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</w:p>
        </w:tc>
      </w:tr>
      <w:tr w:rsidR="005B3138" w:rsidRPr="00F072D2" w14:paraId="24D2D179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1EFE9" w14:textId="0EAC24FE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Last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02157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ชื่อนามสกุลสุดท้าย เมื่อชื่อเป็นภาษาอังกฤษ ใส่เป็นอักษรพิมพ์ใหญ่ เช่น</w:t>
            </w:r>
            <w:r>
              <w:rPr>
                <w:cs/>
              </w:rPr>
              <w:br/>
            </w:r>
            <w:r>
              <w:t xml:space="preserve">JOHN KING SMITH </w:t>
            </w:r>
            <w:r>
              <w:rPr>
                <w:cs/>
              </w:rPr>
              <w:t xml:space="preserve">ชื่อนามสกุลสุดท้าย คือ </w:t>
            </w:r>
            <w:r>
              <w:t>SMITH</w:t>
            </w:r>
          </w:p>
          <w:p w14:paraId="2DBD7BE9" w14:textId="0ADBE1DF" w:rsidR="00894B9D" w:rsidRPr="00F072D2" w:rsidRDefault="00894B9D" w:rsidP="00894B9D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ต้องไม่มีค่า </w:t>
            </w:r>
            <w:r w:rsidRPr="00215171">
              <w:rPr>
                <w:rFonts w:hint="cs"/>
                <w:color w:val="000000" w:themeColor="text1"/>
                <w:cs/>
              </w:rPr>
              <w:t>กรณีที่เป็น</w:t>
            </w:r>
            <w:r w:rsidRPr="00215171">
              <w:rPr>
                <w:color w:val="000000" w:themeColor="text1"/>
                <w:cs/>
              </w:rPr>
              <w:t>ห้างหุ้นส่วนสามัญ</w:t>
            </w:r>
            <w:r w:rsidRPr="00215171">
              <w:rPr>
                <w:color w:val="000000" w:themeColor="text1"/>
              </w:rPr>
              <w:t xml:space="preserve">, </w:t>
            </w:r>
            <w:r w:rsidRPr="00215171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F0AD0D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947714F" w14:textId="0BE016A2" w:rsidR="005B3138" w:rsidRPr="000861E7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AD25FA">
              <w:rPr>
                <w:color w:val="000000" w:themeColor="text1"/>
                <w:cs/>
              </w:rPr>
              <w:t>ต้องมีค่า</w:t>
            </w:r>
            <w:r>
              <w:rPr>
                <w:color w:val="000000" w:themeColor="text1"/>
              </w:rPr>
              <w:t xml:space="preserve"> </w:t>
            </w:r>
            <w:r w:rsidR="00894B9D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894B9D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894B9D">
              <w:rPr>
                <w:rFonts w:hint="cs"/>
                <w:color w:val="000000" w:themeColor="text1"/>
                <w:cs/>
              </w:rPr>
              <w:t>ที่ไม่มี</w:t>
            </w:r>
            <w:r w:rsidR="00894B9D" w:rsidRPr="00215171">
              <w:rPr>
                <w:color w:val="000000" w:themeColor="text1"/>
                <w:cs/>
              </w:rPr>
              <w:t>สัญชาติ</w:t>
            </w:r>
            <w:r w:rsidR="00894B9D">
              <w:rPr>
                <w:rFonts w:hint="cs"/>
                <w:color w:val="000000" w:themeColor="text1"/>
                <w:cs/>
              </w:rPr>
              <w:t xml:space="preserve">ไทย </w:t>
            </w:r>
          </w:p>
        </w:tc>
      </w:tr>
      <w:tr w:rsidR="005B3138" w:rsidRPr="00F072D2" w14:paraId="4500FD46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35A84" w14:textId="7D13E47C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Last Name Thai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38164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ชื่อนามสกุลสุดท้าย เมื่อชื่อเป็นภาษาไทย เช่น</w:t>
            </w:r>
            <w:r>
              <w:rPr>
                <w:cs/>
              </w:rPr>
              <w:br/>
              <w:t xml:space="preserve">มานะ จอห์น ปิติอารมณ์ดี </w:t>
            </w:r>
            <w:r>
              <w:rPr>
                <w:rFonts w:hint="cs"/>
                <w:cs/>
              </w:rPr>
              <w:t>ชื่อนามสกุลสุดท้าย</w:t>
            </w:r>
            <w:r>
              <w:t xml:space="preserve"> </w:t>
            </w:r>
            <w:r>
              <w:rPr>
                <w:cs/>
              </w:rPr>
              <w:t>คือ ปิติอารมณ์ดี</w:t>
            </w:r>
          </w:p>
          <w:p w14:paraId="4FB44AE0" w14:textId="5DFF018B" w:rsidR="00063C63" w:rsidRPr="00F072D2" w:rsidRDefault="00063C63" w:rsidP="00063C6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894B9D">
              <w:rPr>
                <w:rFonts w:hint="cs"/>
                <w:b/>
                <w:bCs/>
                <w:color w:val="000000" w:themeColor="text1"/>
                <w:u w:val="single"/>
                <w:cs/>
              </w:rPr>
              <w:t>หมายเหตุ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4764EE">
              <w:rPr>
                <w:color w:val="000000" w:themeColor="text1"/>
                <w:cs/>
              </w:rPr>
              <w:t xml:space="preserve">ต้องมีค่าเป็น ยัติภาค หรือ </w:t>
            </w:r>
            <w:r w:rsidRPr="004764EE">
              <w:rPr>
                <w:color w:val="000000" w:themeColor="text1"/>
              </w:rPr>
              <w:t>dash (-)</w:t>
            </w:r>
            <w:r>
              <w:rPr>
                <w:color w:val="000000" w:themeColor="text1"/>
              </w:rPr>
              <w:t xml:space="preserve"> </w:t>
            </w:r>
            <w:r w:rsidRPr="004764EE">
              <w:rPr>
                <w:color w:val="000000" w:themeColor="text1"/>
                <w:cs/>
              </w:rPr>
              <w:t>สำหรับนามสกุลห้างหุ้นส่วนสามัญ</w:t>
            </w:r>
            <w:r w:rsidRPr="004764EE">
              <w:rPr>
                <w:color w:val="000000" w:themeColor="text1"/>
              </w:rPr>
              <w:t xml:space="preserve">, </w:t>
            </w:r>
            <w:r w:rsidRPr="004764EE">
              <w:rPr>
                <w:color w:val="000000" w:themeColor="text1"/>
                <w:cs/>
              </w:rPr>
              <w:t>คณะบุคคล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8AEB57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2A953CF" w14:textId="47D68021" w:rsidR="005B3138" w:rsidRPr="004764EE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AD25FA">
              <w:rPr>
                <w:color w:val="000000" w:themeColor="text1"/>
                <w:cs/>
              </w:rPr>
              <w:t>ต้องมีค่า</w:t>
            </w:r>
            <w:r w:rsidR="00063C63">
              <w:rPr>
                <w:rFonts w:hint="cs"/>
                <w:color w:val="000000" w:themeColor="text1"/>
                <w:cs/>
              </w:rPr>
              <w:t xml:space="preserve"> </w:t>
            </w:r>
            <w:r w:rsidR="00063C63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063C63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063C63">
              <w:rPr>
                <w:rFonts w:hint="cs"/>
                <w:color w:val="000000" w:themeColor="text1"/>
                <w:cs/>
              </w:rPr>
              <w:t>ที่มี</w:t>
            </w:r>
            <w:r w:rsidR="00063C63" w:rsidRPr="00215171">
              <w:rPr>
                <w:color w:val="000000" w:themeColor="text1"/>
                <w:cs/>
              </w:rPr>
              <w:t>สัญชาติ</w:t>
            </w:r>
            <w:r w:rsidR="00063C63">
              <w:rPr>
                <w:rFonts w:hint="cs"/>
                <w:color w:val="000000" w:themeColor="text1"/>
                <w:cs/>
              </w:rPr>
              <w:t>ไทย</w:t>
            </w:r>
          </w:p>
        </w:tc>
      </w:tr>
      <w:tr w:rsidR="005B3138" w:rsidRPr="00F072D2" w14:paraId="01458E02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5D4B1" w14:textId="7F315C6F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Personal Identification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D505D" w14:textId="692F192A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21FE9">
              <w:rPr>
                <w:cs/>
                <w:lang w:val="th-TH"/>
              </w:rPr>
              <w:t>เลขประจำตัวประชาชนสำหรับบุคคลธรรมดาที่ออกโดยกรมการปกครอง</w:t>
            </w:r>
            <w:r>
              <w:rPr>
                <w:cs/>
                <w:lang w:val="th-TH"/>
              </w:rPr>
              <w:t xml:space="preserve"> </w:t>
            </w:r>
            <w:r w:rsidRPr="00021FE9">
              <w:rPr>
                <w:cs/>
                <w:lang w:val="th-TH"/>
              </w:rPr>
              <w:t>กระทรวงมหาดไทย</w:t>
            </w:r>
            <w:r>
              <w:rPr>
                <w:cs/>
                <w:lang w:val="th-TH"/>
              </w:rPr>
              <w:t xml:space="preserve"> </w:t>
            </w:r>
            <w:r w:rsidRPr="00021FE9">
              <w:rPr>
                <w:cs/>
                <w:lang w:val="th-TH"/>
              </w:rPr>
              <w:t>สำหรับบุคคลธรรมดาสัญชาติไทยและบุคคลต่างด้าวที่เข้าเมืองไทยถูกต้องตามกฎหมาย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C2EF64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1890ACE5" w14:textId="741E0FDD" w:rsidR="005B3138" w:rsidRPr="00BC5379" w:rsidRDefault="00BF0616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AD25FA">
              <w:rPr>
                <w:color w:val="000000" w:themeColor="text1"/>
                <w:cs/>
              </w:rPr>
              <w:t>ต้องมีค่า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215171">
              <w:rPr>
                <w:rFonts w:hint="cs"/>
                <w:color w:val="000000" w:themeColor="text1"/>
                <w:cs/>
              </w:rPr>
              <w:t>กรณี</w:t>
            </w:r>
            <w:r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>
              <w:rPr>
                <w:rFonts w:hint="cs"/>
                <w:color w:val="000000" w:themeColor="text1"/>
                <w:cs/>
              </w:rPr>
              <w:t>ที่มี</w:t>
            </w:r>
            <w:r w:rsidRPr="00215171">
              <w:rPr>
                <w:color w:val="000000" w:themeColor="text1"/>
                <w:cs/>
              </w:rPr>
              <w:t>สัญชาติ</w:t>
            </w:r>
            <w:r>
              <w:rPr>
                <w:rFonts w:hint="cs"/>
                <w:color w:val="000000" w:themeColor="text1"/>
                <w:cs/>
              </w:rPr>
              <w:t>ไทย</w:t>
            </w:r>
          </w:p>
        </w:tc>
      </w:tr>
      <w:tr w:rsidR="005B3138" w:rsidRPr="00F072D2" w14:paraId="67ECF0B3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5A61F" w14:textId="23B4040A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Passport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BCB1" w14:textId="759ED190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4764EE">
              <w:rPr>
                <w:cs/>
              </w:rPr>
              <w:t>เลขที่หนังสือเดินทางสำหรับบุคคลธรรมดาที่เป็นชาวต่างประเทศ</w:t>
            </w:r>
            <w:r>
              <w:rPr>
                <w:cs/>
              </w:rPr>
              <w:br/>
            </w:r>
            <w:r w:rsidRPr="004764EE">
              <w:rPr>
                <w:cs/>
              </w:rPr>
              <w:t xml:space="preserve">ทั้งนี้เมื่อรายงานขอให้เพิ่มรหัสประเทศที่ออกหนังสือเดินทาง เป็นอักษร 2 </w:t>
            </w:r>
            <w:r w:rsidRPr="004764EE">
              <w:rPr>
                <w:cs/>
              </w:rPr>
              <w:lastRenderedPageBreak/>
              <w:t xml:space="preserve">ตัว </w:t>
            </w:r>
            <w:r>
              <w:rPr>
                <w:rFonts w:hint="cs"/>
                <w:cs/>
              </w:rPr>
              <w:t xml:space="preserve">เช่น </w:t>
            </w:r>
            <w:r w:rsidRPr="00613A60">
              <w:t xml:space="preserve">GB </w:t>
            </w:r>
            <w:r>
              <w:t>(</w:t>
            </w:r>
            <w:r w:rsidRPr="00613A60">
              <w:rPr>
                <w:rFonts w:hint="cs"/>
                <w:cs/>
              </w:rPr>
              <w:t>สหราชอาณาจักร</w:t>
            </w:r>
            <w:r w:rsidRPr="00613A60">
              <w:rPr>
                <w:cs/>
              </w:rPr>
              <w:t>)</w:t>
            </w:r>
            <w:r w:rsidRPr="004764EE">
              <w:rPr>
                <w:cs/>
              </w:rPr>
              <w:t xml:space="preserve"> ด้านหน้าของเลขที่หนังสือเดินทาง และใช้รหัสดังกล่าวนี้ในการรายงานข้อมูล ธุรกรรมที่เกิดขึ้นใน </w:t>
            </w:r>
            <w:r w:rsidRPr="004764EE">
              <w:t xml:space="preserve">Data Set </w:t>
            </w:r>
            <w:r w:rsidRPr="004764EE">
              <w:rPr>
                <w:cs/>
              </w:rPr>
              <w:t>อื่น</w:t>
            </w:r>
            <w:r>
              <w:rPr>
                <w:rFonts w:hint="cs"/>
                <w:cs/>
              </w:rPr>
              <w:t xml:space="preserve"> </w:t>
            </w:r>
            <w:r w:rsidRPr="004764EE">
              <w:rPr>
                <w:cs/>
              </w:rPr>
              <w:t>ๆ ด้วย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86A8E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lastRenderedPageBreak/>
              <w:t>Data Set Validation:</w:t>
            </w:r>
          </w:p>
          <w:p w14:paraId="3EB6F25F" w14:textId="7A65E1A9" w:rsidR="005B3138" w:rsidRDefault="005B3138" w:rsidP="005B3138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1B656E">
              <w:rPr>
                <w:color w:val="000000" w:themeColor="text1"/>
                <w:cs/>
              </w:rPr>
              <w:t>ต้องมีค่า</w:t>
            </w:r>
            <w:r w:rsidR="004778F3">
              <w:rPr>
                <w:rFonts w:hint="cs"/>
                <w:color w:val="000000" w:themeColor="text1"/>
                <w:cs/>
              </w:rPr>
              <w:t xml:space="preserve"> </w:t>
            </w:r>
            <w:r w:rsidR="00BF0616" w:rsidRPr="00215171">
              <w:rPr>
                <w:rFonts w:hint="cs"/>
                <w:color w:val="000000" w:themeColor="text1"/>
                <w:cs/>
              </w:rPr>
              <w:t>กรณี</w:t>
            </w:r>
            <w:r w:rsidR="00BF0616" w:rsidRPr="00894B9D">
              <w:rPr>
                <w:rFonts w:hint="cs"/>
                <w:color w:val="000000" w:themeColor="text1"/>
                <w:cs/>
              </w:rPr>
              <w:t>บุคคลธรรมดา</w:t>
            </w:r>
            <w:r w:rsidR="00BF0616">
              <w:rPr>
                <w:rFonts w:hint="cs"/>
                <w:color w:val="000000" w:themeColor="text1"/>
                <w:cs/>
              </w:rPr>
              <w:t>ที่ไม่มี</w:t>
            </w:r>
            <w:r w:rsidR="00BF0616" w:rsidRPr="00215171">
              <w:rPr>
                <w:color w:val="000000" w:themeColor="text1"/>
                <w:cs/>
              </w:rPr>
              <w:t>สัญชาติ</w:t>
            </w:r>
            <w:r w:rsidR="00BF0616">
              <w:rPr>
                <w:rFonts w:hint="cs"/>
                <w:color w:val="000000" w:themeColor="text1"/>
                <w:cs/>
              </w:rPr>
              <w:t>ไทย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1B656E">
              <w:rPr>
                <w:color w:val="000000" w:themeColor="text1"/>
                <w:cs/>
              </w:rPr>
              <w:t xml:space="preserve">และไม่รายงานค่าใน </w:t>
            </w:r>
            <w:r w:rsidRPr="001B656E">
              <w:rPr>
                <w:color w:val="000000" w:themeColor="text1"/>
              </w:rPr>
              <w:t>Other Identification Number</w:t>
            </w:r>
          </w:p>
          <w:p w14:paraId="332D323C" w14:textId="5AA8ED18" w:rsidR="005B3138" w:rsidRPr="00BF0616" w:rsidRDefault="005B3138" w:rsidP="005B3138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  <w:cs/>
              </w:rPr>
            </w:pPr>
            <w:r w:rsidRPr="00613A60">
              <w:rPr>
                <w:color w:val="000000" w:themeColor="text1"/>
                <w:cs/>
              </w:rPr>
              <w:lastRenderedPageBreak/>
              <w:t xml:space="preserve">ตรวจสอบรหัส </w:t>
            </w:r>
            <w:r w:rsidRPr="00613A60">
              <w:rPr>
                <w:color w:val="000000" w:themeColor="text1"/>
              </w:rPr>
              <w:t xml:space="preserve">2 </w:t>
            </w:r>
            <w:r w:rsidRPr="00613A60">
              <w:rPr>
                <w:color w:val="000000" w:themeColor="text1"/>
                <w:cs/>
              </w:rPr>
              <w:t xml:space="preserve">ตัวแรกต้องอยู่ใน </w:t>
            </w:r>
            <w:r w:rsidRPr="00613A60">
              <w:rPr>
                <w:color w:val="000000" w:themeColor="text1"/>
              </w:rPr>
              <w:t xml:space="preserve">Classification </w:t>
            </w:r>
            <w:r>
              <w:rPr>
                <w:color w:val="000000" w:themeColor="text1"/>
                <w:cs/>
              </w:rPr>
              <w:t>ชื่อ</w:t>
            </w:r>
            <w:r w:rsidRPr="00613A60">
              <w:rPr>
                <w:color w:val="000000" w:themeColor="text1"/>
                <w:cs/>
              </w:rPr>
              <w:t xml:space="preserve"> </w:t>
            </w:r>
            <w:r w:rsidRPr="00613A60">
              <w:rPr>
                <w:color w:val="000000" w:themeColor="text1"/>
              </w:rPr>
              <w:t>Country Id</w:t>
            </w:r>
          </w:p>
        </w:tc>
      </w:tr>
      <w:tr w:rsidR="005B3138" w:rsidRPr="00F072D2" w14:paraId="485D1887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F91E" w14:textId="4C0BB4E5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lastRenderedPageBreak/>
              <w:t>Primary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0770A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>รหัสประเภทธุรกิจหลักของลูกค้า มี 7 หลัก</w:t>
            </w:r>
          </w:p>
          <w:p w14:paraId="7693B190" w14:textId="147C69FC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>
              <w:rPr>
                <w:cs/>
              </w:rPr>
              <w:t xml:space="preserve">(รหัสมาตรฐาน: </w:t>
            </w:r>
            <w:r>
              <w:t>ISIC-BOT Code)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755758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6B7F7BB9" w14:textId="3B00EB6F" w:rsidR="005B3138" w:rsidRPr="008B3AAF" w:rsidRDefault="00B07D97" w:rsidP="005B3138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ไม่</w:t>
            </w:r>
            <w:r w:rsidR="00BF0616" w:rsidRPr="008B3AAF">
              <w:rPr>
                <w:rFonts w:hint="cs"/>
                <w:color w:val="000000" w:themeColor="text1"/>
                <w:cs/>
              </w:rPr>
              <w:t>ต้อง</w:t>
            </w:r>
            <w:r>
              <w:rPr>
                <w:rFonts w:hint="cs"/>
                <w:color w:val="000000" w:themeColor="text1"/>
                <w:cs/>
              </w:rPr>
              <w:t>รายงาน</w:t>
            </w:r>
            <w:r w:rsidR="00BF0616" w:rsidRPr="008B3AAF">
              <w:rPr>
                <w:rFonts w:hint="cs"/>
                <w:color w:val="000000" w:themeColor="text1"/>
                <w:cs/>
              </w:rPr>
              <w:t xml:space="preserve"> กรณีบุคคล</w:t>
            </w:r>
            <w:r>
              <w:rPr>
                <w:rFonts w:hint="cs"/>
                <w:color w:val="000000" w:themeColor="text1"/>
                <w:cs/>
              </w:rPr>
              <w:t>ธรรมดา</w:t>
            </w:r>
          </w:p>
          <w:p w14:paraId="1B0FCDF6" w14:textId="66003F94" w:rsidR="005B3138" w:rsidRPr="00BF0616" w:rsidRDefault="005B3138" w:rsidP="00BF0616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1B656E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1B656E">
              <w:rPr>
                <w:color w:val="000000" w:themeColor="text1"/>
              </w:rPr>
              <w:t xml:space="preserve">ISIC BOT Code Rev.4) </w:t>
            </w:r>
            <w:r w:rsidRPr="001B656E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1B656E">
              <w:rPr>
                <w:color w:val="000000" w:themeColor="text1"/>
              </w:rPr>
              <w:t xml:space="preserve">ISIC BOT </w:t>
            </w:r>
            <w:r w:rsidRPr="001B656E">
              <w:rPr>
                <w:color w:val="000000" w:themeColor="text1"/>
                <w:cs/>
              </w:rPr>
              <w:t xml:space="preserve">คอลัมน์ชื่อ “รายงานข้อมูล </w:t>
            </w:r>
            <w:r w:rsidRPr="001B656E">
              <w:rPr>
                <w:color w:val="000000" w:themeColor="text1"/>
              </w:rPr>
              <w:t>DMS”)</w:t>
            </w:r>
          </w:p>
        </w:tc>
      </w:tr>
      <w:tr w:rsidR="005B3138" w:rsidRPr="00F072D2" w14:paraId="1D64245E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2DBCB" w14:textId="7827970B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BOI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AE15D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 xml:space="preserve">เนื่องจากลูกค้าที่ได้รับการส่งเสริมจาก </w:t>
            </w:r>
            <w:r>
              <w:t xml:space="preserve">BOI </w:t>
            </w:r>
            <w:r>
              <w:rPr>
                <w:cs/>
              </w:rPr>
              <w:t>ได้สิทธิพิเศษทางภาษีบางอย่างในการนำเข้าสินค้าทุน</w:t>
            </w:r>
          </w:p>
          <w:p w14:paraId="1C12F2F0" w14:textId="1F847F49" w:rsidR="005B3138" w:rsidRDefault="005B3138" w:rsidP="005B3138">
            <w:pPr>
              <w:pStyle w:val="Header"/>
              <w:numPr>
                <w:ilvl w:val="0"/>
                <w:numId w:val="21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</w:pPr>
            <w:r>
              <w:rPr>
                <w:cs/>
              </w:rPr>
              <w:t xml:space="preserve">ลูกค้ารับการส่งเสริมจาก </w:t>
            </w:r>
            <w:r>
              <w:t xml:space="preserve">BOI </w:t>
            </w:r>
            <w:r>
              <w:rPr>
                <w:cs/>
              </w:rPr>
              <w:t>ใส่ ‘</w:t>
            </w:r>
            <w:r>
              <w:t>1’</w:t>
            </w:r>
          </w:p>
          <w:p w14:paraId="5536D209" w14:textId="1DFEAE24" w:rsidR="005B3138" w:rsidRPr="00BC5379" w:rsidRDefault="005B3138" w:rsidP="005B3138">
            <w:pPr>
              <w:pStyle w:val="Header"/>
              <w:numPr>
                <w:ilvl w:val="0"/>
                <w:numId w:val="21"/>
              </w:num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>
              <w:rPr>
                <w:cs/>
              </w:rPr>
              <w:t xml:space="preserve">ลูกค้าที่ไม่ได้รับการส่งเสริมจาก </w:t>
            </w:r>
            <w:r>
              <w:t xml:space="preserve">BOI </w:t>
            </w:r>
            <w:r>
              <w:rPr>
                <w:cs/>
              </w:rPr>
              <w:t>ใส่ ‘</w:t>
            </w:r>
            <w:r>
              <w:t>0’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49490" w14:textId="32940F2C" w:rsidR="005B3138" w:rsidRPr="00F66E73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00" w:themeColor="text1"/>
                <w:cs/>
              </w:rPr>
            </w:pPr>
          </w:p>
        </w:tc>
      </w:tr>
      <w:tr w:rsidR="005B3138" w:rsidRPr="00F072D2" w14:paraId="2C1425A5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3EBA3" w14:textId="21DA89BE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Juristic Identification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39C9D" w14:textId="4AEF260B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B656E">
              <w:rPr>
                <w:cs/>
              </w:rPr>
              <w:t>เลขทะเบียนนิติบุคคล ที่จดทะเบียนกับกระทรวงพาณิชย์</w:t>
            </w:r>
            <w:r>
              <w:rPr>
                <w:rFonts w:hint="cs"/>
                <w:cs/>
              </w:rPr>
              <w:t xml:space="preserve"> </w:t>
            </w:r>
            <w:r w:rsidRPr="001B656E">
              <w:rPr>
                <w:cs/>
              </w:rPr>
              <w:t>ใช้เฉพาะนิติบุคคล</w:t>
            </w:r>
            <w:r>
              <w:rPr>
                <w:cs/>
              </w:rPr>
              <w:t xml:space="preserve"> </w:t>
            </w:r>
            <w:r w:rsidRPr="001B656E">
              <w:rPr>
                <w:cs/>
              </w:rPr>
              <w:t xml:space="preserve">และใช้รหัสดังกล่าวนี้ในการรายงานข้อมูลธุรกรรมที่เกิดขึ้นใน </w:t>
            </w:r>
            <w:r w:rsidRPr="001B656E">
              <w:t>Data Set</w:t>
            </w:r>
            <w:r>
              <w:t xml:space="preserve"> </w:t>
            </w:r>
            <w:r w:rsidRPr="001B656E">
              <w:rPr>
                <w:cs/>
              </w:rPr>
              <w:t>อื่นๆ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314400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1A6AD0C7" w14:textId="0ED8267B" w:rsidR="008B3AAF" w:rsidRDefault="008B3AAF" w:rsidP="005B3138">
            <w:pPr>
              <w:pStyle w:val="Header"/>
              <w:numPr>
                <w:ilvl w:val="0"/>
                <w:numId w:val="1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8B3AAF">
              <w:rPr>
                <w:rFonts w:hint="cs"/>
                <w:color w:val="000000" w:themeColor="text1"/>
                <w:cs/>
              </w:rPr>
              <w:t>ต้องมีค่า กรณีนิติบุคคลที่จดทะเบียนกับกระทรวงพาณิชย์</w:t>
            </w:r>
          </w:p>
          <w:p w14:paraId="67B0E3FC" w14:textId="77777777" w:rsidR="005B3138" w:rsidRPr="000E100D" w:rsidRDefault="005B3138" w:rsidP="005B3138">
            <w:pPr>
              <w:pStyle w:val="Header"/>
              <w:numPr>
                <w:ilvl w:val="0"/>
                <w:numId w:val="1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0E100D">
              <w:rPr>
                <w:color w:val="000000" w:themeColor="text1"/>
                <w:cs/>
              </w:rPr>
              <w:t>ต้องเป็นตัวเลข 13 หลัก</w:t>
            </w:r>
          </w:p>
          <w:p w14:paraId="7B9C090D" w14:textId="6F163732" w:rsidR="005B3138" w:rsidRPr="008B3AAF" w:rsidRDefault="005B3138" w:rsidP="005B3138">
            <w:pPr>
              <w:pStyle w:val="Header"/>
              <w:numPr>
                <w:ilvl w:val="0"/>
                <w:numId w:val="15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  <w:cs/>
              </w:rPr>
            </w:pPr>
            <w:r w:rsidRPr="000E100D">
              <w:rPr>
                <w:color w:val="000000" w:themeColor="text1"/>
                <w:cs/>
              </w:rPr>
              <w:t>หลักแรกเป็น 0</w:t>
            </w:r>
            <w:r>
              <w:rPr>
                <w:color w:val="000000" w:themeColor="text1"/>
                <w:cs/>
              </w:rPr>
              <w:t xml:space="preserve"> </w:t>
            </w:r>
            <w:r w:rsidRPr="000E100D">
              <w:rPr>
                <w:color w:val="000000" w:themeColor="text1"/>
                <w:cs/>
              </w:rPr>
              <w:t>(ศูนย์</w:t>
            </w:r>
            <w:r w:rsidR="008B3AAF">
              <w:rPr>
                <w:rFonts w:hint="cs"/>
                <w:color w:val="000000" w:themeColor="text1"/>
                <w:cs/>
              </w:rPr>
              <w:t xml:space="preserve">) </w:t>
            </w:r>
            <w:r w:rsidRPr="000E100D">
              <w:rPr>
                <w:color w:val="000000" w:themeColor="text1"/>
                <w:cs/>
              </w:rPr>
              <w:t>เท่านั้น</w:t>
            </w:r>
          </w:p>
        </w:tc>
      </w:tr>
      <w:tr w:rsidR="005B3138" w:rsidRPr="00F072D2" w14:paraId="1D755C5B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4F067" w14:textId="57E30488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Juristic Registered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76182" w14:textId="247DBAA0" w:rsidR="005B3138" w:rsidRPr="00BC5379" w:rsidRDefault="005B3138" w:rsidP="008B3AAF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E100D">
              <w:rPr>
                <w:cs/>
              </w:rPr>
              <w:t>วันที่จดทะเบียน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BE891B" w14:textId="4A6C6CF1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AE8363B" w14:textId="4D2D9E03" w:rsidR="008B3AAF" w:rsidRPr="008B3AAF" w:rsidRDefault="008B3AAF" w:rsidP="008B3AAF">
            <w:pPr>
              <w:pStyle w:val="Header"/>
              <w:numPr>
                <w:ilvl w:val="0"/>
                <w:numId w:val="17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 w:rsidRPr="008B3AAF">
              <w:rPr>
                <w:rFonts w:hint="cs"/>
                <w:color w:val="000000" w:themeColor="text1"/>
                <w:cs/>
              </w:rPr>
              <w:t>ต้องมีค่า กรณี</w:t>
            </w:r>
            <w:r w:rsidR="00B07D97">
              <w:rPr>
                <w:rFonts w:hint="cs"/>
                <w:color w:val="000000" w:themeColor="text1"/>
                <w:cs/>
              </w:rPr>
              <w:t>นิติบุคคล</w:t>
            </w:r>
            <w:r w:rsidRPr="008B3AAF">
              <w:rPr>
                <w:rFonts w:hint="cs"/>
                <w:color w:val="000000" w:themeColor="text1"/>
                <w:cs/>
              </w:rPr>
              <w:t xml:space="preserve">ในประเทศไทย </w:t>
            </w:r>
          </w:p>
          <w:p w14:paraId="7C2473A4" w14:textId="64C891EB" w:rsidR="005B3138" w:rsidRPr="008B3AAF" w:rsidRDefault="005B3138" w:rsidP="005B3138">
            <w:pPr>
              <w:pStyle w:val="Header"/>
              <w:numPr>
                <w:ilvl w:val="0"/>
                <w:numId w:val="17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  <w:cs/>
              </w:rPr>
            </w:pPr>
            <w:r w:rsidRPr="008B3AAF">
              <w:rPr>
                <w:color w:val="000000" w:themeColor="text1"/>
                <w:cs/>
              </w:rPr>
              <w:t>ตรวจสอบ ต้องมีค่า มากกว่า หรือ เท่ากับ 1753-01-01</w:t>
            </w:r>
          </w:p>
        </w:tc>
      </w:tr>
      <w:tr w:rsidR="005B3138" w:rsidRPr="00F072D2" w14:paraId="6CDB8EBA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4D99D" w14:textId="3B31AC53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SWIFT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D2B9C" w14:textId="5571D26E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E100D">
              <w:rPr>
                <w:cs/>
              </w:rPr>
              <w:t>รหัสมาตรฐาน</w:t>
            </w:r>
            <w:r>
              <w:rPr>
                <w:cs/>
              </w:rPr>
              <w:t xml:space="preserve"> </w:t>
            </w:r>
            <w:r w:rsidRPr="000E100D">
              <w:rPr>
                <w:cs/>
              </w:rPr>
              <w:t>ที่กำหนดโดย</w:t>
            </w:r>
            <w:r>
              <w:rPr>
                <w:cs/>
              </w:rPr>
              <w:t xml:space="preserve"> </w:t>
            </w:r>
            <w:r w:rsidRPr="000E100D">
              <w:t>S.W.I.F.T. (Society for Worldwide Interbank Financial T</w:t>
            </w:r>
            <w:r>
              <w:t>elecommunications)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664768" w14:textId="26D72C84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0615EA4A" w14:textId="77777777" w:rsidR="008B3AAF" w:rsidRDefault="005B3138" w:rsidP="005B3138">
            <w:pPr>
              <w:pStyle w:val="Header"/>
              <w:numPr>
                <w:ilvl w:val="0"/>
                <w:numId w:val="29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รหัสต้องมีความยาว </w:t>
            </w:r>
            <w:r w:rsidRPr="000E100D">
              <w:rPr>
                <w:color w:val="000000" w:themeColor="text1"/>
                <w:cs/>
              </w:rPr>
              <w:t xml:space="preserve">8 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0E100D">
              <w:rPr>
                <w:color w:val="000000" w:themeColor="text1"/>
              </w:rPr>
              <w:t xml:space="preserve"> </w:t>
            </w:r>
            <w:r w:rsidRPr="000E100D">
              <w:rPr>
                <w:color w:val="000000" w:themeColor="text1"/>
                <w:cs/>
              </w:rPr>
              <w:t>11</w:t>
            </w:r>
            <w:r>
              <w:rPr>
                <w:rFonts w:hint="cs"/>
                <w:color w:val="000000" w:themeColor="text1"/>
                <w:cs/>
              </w:rPr>
              <w:t xml:space="preserve"> ตัวอักษรเท่านั้น</w:t>
            </w:r>
          </w:p>
          <w:p w14:paraId="107ED5C5" w14:textId="42BC2748" w:rsidR="004778F3" w:rsidRPr="004778F3" w:rsidRDefault="004778F3" w:rsidP="004778F3">
            <w:pPr>
              <w:pStyle w:val="Header"/>
              <w:numPr>
                <w:ilvl w:val="0"/>
                <w:numId w:val="29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ind w:left="403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lastRenderedPageBreak/>
              <w:t xml:space="preserve">ต้องมี </w:t>
            </w:r>
            <w:r w:rsidR="005B3138" w:rsidRPr="008B3AAF">
              <w:rPr>
                <w:rFonts w:hint="cs"/>
                <w:color w:val="000000" w:themeColor="text1"/>
                <w:cs/>
              </w:rPr>
              <w:t>กรณีนิติบุคคลที่จดทะเบียนในต่างประเทศ</w:t>
            </w:r>
            <w:r w:rsidR="008B3AAF" w:rsidRPr="008B3AAF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และ</w:t>
            </w:r>
            <w:r w:rsidR="008B3AAF">
              <w:rPr>
                <w:rFonts w:hint="cs"/>
                <w:color w:val="000000" w:themeColor="text1"/>
                <w:cs/>
              </w:rPr>
              <w:t>ไม่</w:t>
            </w:r>
            <w:r>
              <w:rPr>
                <w:rFonts w:hint="cs"/>
                <w:color w:val="000000" w:themeColor="text1"/>
                <w:cs/>
              </w:rPr>
              <w:t>รายงาน</w:t>
            </w:r>
            <w:r w:rsidR="008B3AAF">
              <w:rPr>
                <w:rFonts w:hint="cs"/>
                <w:color w:val="000000" w:themeColor="text1"/>
                <w:cs/>
              </w:rPr>
              <w:t xml:space="preserve">ค่า </w:t>
            </w:r>
            <w:r w:rsidR="008B3AAF">
              <w:rPr>
                <w:color w:val="000000" w:themeColor="text1"/>
              </w:rPr>
              <w:t>Other Identification Number</w:t>
            </w:r>
            <w:r w:rsidR="008B3AAF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</w:tr>
      <w:tr w:rsidR="005B3138" w:rsidRPr="00F072D2" w14:paraId="2EDEDFDA" w14:textId="77777777" w:rsidTr="009E2940">
        <w:trPr>
          <w:trHeight w:val="35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F5D32" w14:textId="7BACBA99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lastRenderedPageBreak/>
              <w:t>Registered Business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72919" w14:textId="0121110A" w:rsidR="005B3138" w:rsidRPr="00F072D2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E100D">
              <w:rPr>
                <w:cs/>
              </w:rPr>
              <w:t>ชื่อนิติบุคคลเป็นภาษาอังกฤษที่จดทะเบียนที่กระทรวงพาณิชย์ หรือชื่อนิติบุคคลอื่น ๆ ที่ไม่ได้จดทะเบียนที่กระทรวงพาณิชย์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65ADF" w14:textId="77777777" w:rsidR="00602203" w:rsidRDefault="00602203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0FE06712" w14:textId="465D899E" w:rsidR="005B3138" w:rsidRPr="00602203" w:rsidRDefault="00602203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70C0"/>
                <w:cs/>
              </w:rPr>
            </w:pPr>
            <w:r w:rsidRPr="008B3AAF">
              <w:rPr>
                <w:rFonts w:hint="cs"/>
                <w:color w:val="000000" w:themeColor="text1"/>
                <w:cs/>
              </w:rPr>
              <w:t>ต้องมีค่า กรณี</w:t>
            </w:r>
            <w:r>
              <w:rPr>
                <w:rFonts w:hint="cs"/>
                <w:color w:val="000000" w:themeColor="text1"/>
                <w:cs/>
              </w:rPr>
              <w:t>นิติบุคคลต่างประเทศ</w:t>
            </w:r>
            <w:r w:rsidRPr="008B3AAF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</w:tr>
      <w:tr w:rsidR="005B3138" w:rsidRPr="00F072D2" w14:paraId="2D3C222D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E7E85" w14:textId="2C7F869B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DD4EA9">
              <w:t>Registered Business Name Thai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0996" w14:textId="77777777" w:rsidR="005B3138" w:rsidRDefault="005B3138" w:rsidP="005B313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cs/>
              </w:rPr>
              <w:t xml:space="preserve">ชื่อนิติบุคคลภาษาไทยที่จดทะเบียนที่กระทรวงพาณิชย์ เช่น </w:t>
            </w:r>
          </w:p>
          <w:p w14:paraId="7388835D" w14:textId="14F191FE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>
              <w:rPr>
                <w:cs/>
              </w:rPr>
              <w:t>บริษัทประสิทธิ์พัฒนา จำกัด (มหาชน) ซึ่งชื่อทางการค้าคือโรงพยาบาลพญาไท เวลารายงานให้ใช้ชื่อจดทะเบียน หรือ ชื่อนิติบุคคลอื่น ๆ ภาษาไทยที่ไม่ได้จดทะเบียนที่กระทรวงพาณิชย์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6F9235" w14:textId="77777777" w:rsidR="005B3138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BC5379">
              <w:rPr>
                <w:color w:val="000000" w:themeColor="text1"/>
              </w:rPr>
              <w:t>Data Set Validation:</w:t>
            </w:r>
          </w:p>
          <w:p w14:paraId="572478D3" w14:textId="3F26108E" w:rsidR="005B3138" w:rsidRPr="002166F8" w:rsidRDefault="002166F8" w:rsidP="006022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  <w:cs/>
              </w:rPr>
            </w:pPr>
            <w:r w:rsidRPr="008B3AAF">
              <w:rPr>
                <w:rFonts w:hint="cs"/>
                <w:color w:val="000000" w:themeColor="text1"/>
                <w:cs/>
              </w:rPr>
              <w:t>ต้องมีค่า กรณี</w:t>
            </w:r>
            <w:r w:rsidR="00B07D97">
              <w:rPr>
                <w:rFonts w:hint="cs"/>
                <w:color w:val="000000" w:themeColor="text1"/>
                <w:cs/>
              </w:rPr>
              <w:t>นิติบุคคล</w:t>
            </w:r>
            <w:r w:rsidRPr="008B3AAF">
              <w:rPr>
                <w:rFonts w:hint="cs"/>
                <w:color w:val="000000" w:themeColor="text1"/>
                <w:cs/>
              </w:rPr>
              <w:t xml:space="preserve">ในประเทศไทย </w:t>
            </w:r>
          </w:p>
        </w:tc>
      </w:tr>
      <w:tr w:rsidR="005B3138" w:rsidRPr="00F072D2" w14:paraId="0607C0DC" w14:textId="77777777" w:rsidTr="009E294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BCF24" w14:textId="3D852B17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2CD20" w14:textId="77777777" w:rsidR="005B3138" w:rsidRDefault="005B3138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รหัสอ้างอิงของบุคคลหรือนิติบุคคลที่เกี่ยวข้องกับลูกค้าที่รายงานมาข้างต้น</w:t>
            </w:r>
            <w:r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>คือ</w:t>
            </w:r>
          </w:p>
          <w:p w14:paraId="6145554D" w14:textId="77777777" w:rsidR="005B3138" w:rsidRPr="007B3DD3" w:rsidRDefault="005B3138" w:rsidP="00602203">
            <w:pPr>
              <w:pStyle w:val="Header"/>
              <w:numPr>
                <w:ilvl w:val="0"/>
                <w:numId w:val="2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55086E">
              <w:rPr>
                <w:spacing w:val="-4"/>
                <w:cs/>
              </w:rPr>
              <w:t>กรณี บุคคลธรรมดา (คนไทย) ให้รายงานโดยใช้เลขประจำตัวประชาชน</w:t>
            </w:r>
          </w:p>
          <w:p w14:paraId="236B903B" w14:textId="77777777" w:rsidR="005B3138" w:rsidRPr="007B3DD3" w:rsidRDefault="005B3138" w:rsidP="00602203">
            <w:pPr>
              <w:pStyle w:val="Header"/>
              <w:numPr>
                <w:ilvl w:val="0"/>
                <w:numId w:val="2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55086E">
              <w:rPr>
                <w:cs/>
              </w:rPr>
              <w:t>กรณี นิติบุคคล ให้รายงานโดยใช้เลขทะเบียนนิติบุคคลที่จดทะเบียนกับกระทรวงพาณิชย์</w:t>
            </w:r>
          </w:p>
          <w:p w14:paraId="7C89C2F1" w14:textId="77777777" w:rsidR="005B3138" w:rsidRDefault="005B3138" w:rsidP="00602203">
            <w:pPr>
              <w:pStyle w:val="Header"/>
              <w:numPr>
                <w:ilvl w:val="0"/>
                <w:numId w:val="2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7B3DD3">
              <w:rPr>
                <w:spacing w:val="-4"/>
                <w:cs/>
              </w:rPr>
              <w:t>กรณี บุคคลธรรมดา (ต่างประเทศ) ให้รายงานโดยใช้เลขหนังสือเดินทาง</w:t>
            </w:r>
          </w:p>
          <w:p w14:paraId="084677C4" w14:textId="4C089FFF" w:rsidR="005B3138" w:rsidRPr="007B3DD3" w:rsidRDefault="005B3138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ind w:firstLine="418"/>
              <w:rPr>
                <w:cs/>
                <w:lang w:val="th-TH"/>
              </w:rPr>
            </w:pPr>
            <w:r w:rsidRPr="0055086E">
              <w:rPr>
                <w:cs/>
              </w:rPr>
              <w:t>หากไม่สามารถหาข้อมูลรหัสที่กล่าวมาข้างต้น</w:t>
            </w:r>
            <w:r>
              <w:t xml:space="preserve"> </w:t>
            </w:r>
            <w:r w:rsidRPr="0055086E">
              <w:rPr>
                <w:cs/>
              </w:rPr>
              <w:t>อนุญาตให้ใช้เลขประจำตัวผู้เสียภาษี</w:t>
            </w:r>
            <w:r>
              <w:rPr>
                <w:rFonts w:hint="cs"/>
                <w:cs/>
              </w:rPr>
              <w:t xml:space="preserve"> </w:t>
            </w:r>
            <w:r w:rsidRPr="0055086E">
              <w:rPr>
                <w:cs/>
              </w:rPr>
              <w:t>หรือรหัสอ้างอิงที่ออกโดยหน่วยงานราชการอื่นที่มิใช่กระทรวงพาณิชย์</w:t>
            </w:r>
            <w:r>
              <w:rPr>
                <w:rFonts w:hint="cs"/>
                <w:cs/>
              </w:rPr>
              <w:t xml:space="preserve"> </w:t>
            </w:r>
            <w:r w:rsidRPr="0055086E">
              <w:rPr>
                <w:cs/>
              </w:rPr>
              <w:t>และให้</w:t>
            </w:r>
            <w:r w:rsidRPr="007B3DD3">
              <w:rPr>
                <w:b/>
                <w:bCs/>
                <w:cs/>
              </w:rPr>
              <w:t>ใช้รหัสดังกล่าวในการรายงานข้อมูลลูกค้าในการรายงานครั้งต่อ ๆ ไป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9041" w14:textId="756FCC0E" w:rsidR="005B3138" w:rsidRPr="007B3DD3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624D3E">
              <w:rPr>
                <w:color w:val="000000" w:themeColor="text1"/>
              </w:rPr>
              <w:t>Data Set Validation:</w:t>
            </w:r>
          </w:p>
          <w:p w14:paraId="3397CBD0" w14:textId="77777777" w:rsidR="005B3138" w:rsidRDefault="005B3138" w:rsidP="005B3138">
            <w:pPr>
              <w:spacing w:line="360" w:lineRule="auto"/>
            </w:pPr>
            <w:r w:rsidRPr="0055086E">
              <w:rPr>
                <w:cs/>
              </w:rPr>
              <w:t xml:space="preserve">ตรวจสอบกับ </w:t>
            </w:r>
            <w:r w:rsidRPr="0055086E">
              <w:t xml:space="preserve">Unique Id Type </w:t>
            </w:r>
            <w:r w:rsidRPr="0055086E">
              <w:rPr>
                <w:cs/>
              </w:rPr>
              <w:t xml:space="preserve">หากมีค่าเป็น </w:t>
            </w:r>
            <w:r w:rsidRPr="0055086E">
              <w:t>Id</w:t>
            </w:r>
            <w:r>
              <w:t xml:space="preserve"> </w:t>
            </w:r>
            <w:r w:rsidRPr="0055086E">
              <w:rPr>
                <w:cs/>
              </w:rPr>
              <w:t xml:space="preserve">ประเภทใด ให้ตรวจสอบตาม </w:t>
            </w:r>
            <w:r w:rsidRPr="0055086E">
              <w:t xml:space="preserve">Validation Rule </w:t>
            </w:r>
            <w:r w:rsidRPr="0055086E">
              <w:rPr>
                <w:cs/>
              </w:rPr>
              <w:t>นั้น ๆ เช่น</w:t>
            </w:r>
          </w:p>
          <w:p w14:paraId="493FDEAF" w14:textId="6172B7E3" w:rsidR="005B3138" w:rsidRPr="0055086E" w:rsidRDefault="005B3138" w:rsidP="005B3138">
            <w:pPr>
              <w:pStyle w:val="ListParagraph"/>
              <w:numPr>
                <w:ilvl w:val="0"/>
                <w:numId w:val="18"/>
              </w:numPr>
              <w:spacing w:line="360" w:lineRule="auto"/>
            </w:pPr>
            <w:r w:rsidRPr="0055086E">
              <w:rPr>
                <w:cs/>
              </w:rPr>
              <w:t>กรณี เลขประจำตัวประชาชน ต้องมีความยาว เท่ากับ 13</w:t>
            </w:r>
          </w:p>
          <w:p w14:paraId="324EC717" w14:textId="3A56AF89" w:rsidR="005B3138" w:rsidRPr="0055086E" w:rsidRDefault="005B3138" w:rsidP="005B313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cs/>
              </w:rPr>
            </w:pPr>
            <w:r w:rsidRPr="0055086E">
              <w:rPr>
                <w:cs/>
              </w:rPr>
              <w:t>กรณี เลขประจำตัวผู้เสียภาษี</w:t>
            </w:r>
            <w:r w:rsidRPr="0055086E">
              <w:t xml:space="preserve"> </w:t>
            </w:r>
            <w:r w:rsidRPr="0055086E">
              <w:rPr>
                <w:cs/>
              </w:rPr>
              <w:t>ต้องมีความยาว เท่ากับ 13</w:t>
            </w:r>
          </w:p>
          <w:p w14:paraId="126D4BF5" w14:textId="4A8503FB" w:rsidR="005B3138" w:rsidRPr="00BC5379" w:rsidRDefault="005B3138" w:rsidP="005B313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color w:val="000000" w:themeColor="text1"/>
              </w:rPr>
            </w:pPr>
            <w:r w:rsidRPr="0055086E">
              <w:rPr>
                <w:cs/>
              </w:rPr>
              <w:t>กรณี เลขทะเบียนนิติบุคคล</w:t>
            </w:r>
            <w:r>
              <w:rPr>
                <w:cs/>
              </w:rPr>
              <w:t xml:space="preserve"> </w:t>
            </w:r>
            <w:r w:rsidRPr="0055086E">
              <w:rPr>
                <w:cs/>
              </w:rPr>
              <w:t>ต้องมีความยาว เท่ากับ 13</w:t>
            </w:r>
          </w:p>
        </w:tc>
      </w:tr>
      <w:tr w:rsidR="005B3138" w:rsidRPr="00F072D2" w14:paraId="2AAF8431" w14:textId="77777777" w:rsidTr="00F66029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E7D01" w14:textId="38D2E41E" w:rsidR="005B3138" w:rsidRPr="00BC537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2A2538">
              <w:lastRenderedPageBreak/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E7B55" w14:textId="6042E5AF" w:rsidR="005B3138" w:rsidRPr="003D30D0" w:rsidRDefault="005B3138" w:rsidP="0060220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>
              <w:rPr>
                <w:cs/>
              </w:rPr>
              <w:t xml:space="preserve">ประเภทของรหัสอ้างอิงของบุคคลหรือนิติบุคคล เพื่อแจ้งให้ทราบว่ารหัสที่ท่าน รายงานเข้ามาสำหรับ </w:t>
            </w:r>
            <w:r>
              <w:t xml:space="preserve">Related Involved Party Id </w:t>
            </w:r>
            <w:r>
              <w:rPr>
                <w:cs/>
              </w:rPr>
              <w:t>เป็นรหัสประเภทใด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F569D0" w14:textId="77777777" w:rsidR="00602203" w:rsidRPr="007B3DD3" w:rsidRDefault="00602203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624D3E">
              <w:rPr>
                <w:color w:val="000000" w:themeColor="text1"/>
              </w:rPr>
              <w:t>Data Set Validation:</w:t>
            </w:r>
          </w:p>
          <w:p w14:paraId="6A1E6257" w14:textId="2AD54149" w:rsidR="005B3138" w:rsidRPr="003D30D0" w:rsidRDefault="00602203" w:rsidP="00602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strike/>
                <w:color w:val="000000" w:themeColor="text1"/>
              </w:rPr>
            </w:pPr>
            <w:r>
              <w:rPr>
                <w:rFonts w:hint="cs"/>
                <w:cs/>
              </w:rPr>
              <w:t xml:space="preserve">ต้องมีค่า กรณี </w:t>
            </w:r>
            <w:r>
              <w:t>Related Involved Party ID</w:t>
            </w:r>
            <w:r w:rsidRPr="0055086E"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มีค่า</w:t>
            </w:r>
          </w:p>
        </w:tc>
      </w:tr>
      <w:tr w:rsidR="005B3138" w:rsidRPr="00F072D2" w14:paraId="115F796E" w14:textId="77777777" w:rsidTr="009E294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67AA15C" w14:textId="0D862207" w:rsidR="005B3138" w:rsidRPr="00F66029" w:rsidRDefault="005B3138" w:rsidP="005B31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olor w:val="0000FF"/>
              </w:rPr>
            </w:pPr>
            <w:r w:rsidRPr="002A2538">
              <w:t>IP IP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98D3AEF" w14:textId="530B73E4" w:rsidR="005B3138" w:rsidRPr="00602203" w:rsidRDefault="005B3138" w:rsidP="00602203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>
              <w:rPr>
                <w:cs/>
              </w:rPr>
              <w:t xml:space="preserve">ใช้การบอกความสัมพันธ์ของ </w:t>
            </w:r>
            <w:r>
              <w:t xml:space="preserve">Related Involved Party Id </w:t>
            </w:r>
            <w:r>
              <w:rPr>
                <w:cs/>
              </w:rPr>
              <w:t>กับลูกค้าที่รายงานมา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ข้างต้น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เช่น เป็นสามี-ภรรยา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เป็นผู้ถือหุ้น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หรือกรรมการ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303A943" w14:textId="77777777" w:rsidR="00321F47" w:rsidRPr="007B3DD3" w:rsidRDefault="00321F47" w:rsidP="00321F4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624D3E">
              <w:rPr>
                <w:color w:val="000000" w:themeColor="text1"/>
              </w:rPr>
              <w:t>Data Set Validation:</w:t>
            </w:r>
          </w:p>
          <w:p w14:paraId="1A1ACE0D" w14:textId="3E810F1C" w:rsidR="005B3138" w:rsidRPr="003D30D0" w:rsidRDefault="00321F47" w:rsidP="00321F4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strike/>
                <w:color w:val="000000" w:themeColor="text1"/>
              </w:rPr>
            </w:pPr>
            <w:r>
              <w:rPr>
                <w:rFonts w:hint="cs"/>
                <w:cs/>
              </w:rPr>
              <w:t xml:space="preserve">ต้องมีค่า กรณี </w:t>
            </w:r>
            <w:r>
              <w:t>Related Involved Party ID</w:t>
            </w:r>
            <w:r w:rsidRPr="0055086E"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มีค่า</w:t>
            </w:r>
          </w:p>
        </w:tc>
      </w:tr>
    </w:tbl>
    <w:p w14:paraId="3055B0D2" w14:textId="4D4A83EB" w:rsidR="001F0E48" w:rsidRDefault="001F0E48" w:rsidP="005A0556"/>
    <w:p w14:paraId="3EB3BDF1" w14:textId="77777777" w:rsidR="001F0E48" w:rsidRDefault="001F0E48">
      <w:r>
        <w:br w:type="page"/>
      </w: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0"/>
        <w:gridCol w:w="9960"/>
      </w:tblGrid>
      <w:tr w:rsidR="00964879" w:rsidRPr="0055086E" w14:paraId="20774A90" w14:textId="77777777" w:rsidTr="00964879">
        <w:trPr>
          <w:cantSplit/>
          <w:trHeight w:val="428"/>
          <w:tblHeader/>
        </w:trPr>
        <w:tc>
          <w:tcPr>
            <w:tcW w:w="14940" w:type="dxa"/>
            <w:gridSpan w:val="2"/>
            <w:vAlign w:val="center"/>
          </w:tcPr>
          <w:p w14:paraId="0AB6C384" w14:textId="77777777" w:rsidR="00964879" w:rsidRPr="0055086E" w:rsidRDefault="00964879" w:rsidP="001F0E48">
            <w:pPr>
              <w:jc w:val="center"/>
              <w:rPr>
                <w:b/>
                <w:bCs/>
                <w:cs/>
              </w:rPr>
            </w:pPr>
            <w:r w:rsidRPr="0055086E">
              <w:rPr>
                <w:b/>
                <w:bCs/>
                <w:noProof/>
                <w:cs/>
              </w:rPr>
              <w:lastRenderedPageBreak/>
              <w:t xml:space="preserve">ความสัมพันธ์ระหว่างลูกค้าที่ต้องรายงานในส่วนของ </w:t>
            </w:r>
            <w:r w:rsidRPr="0055086E">
              <w:rPr>
                <w:b/>
                <w:bCs/>
                <w:noProof/>
              </w:rPr>
              <w:t xml:space="preserve">Related Involved Party </w:t>
            </w:r>
            <w:r w:rsidRPr="0055086E">
              <w:rPr>
                <w:b/>
                <w:bCs/>
                <w:noProof/>
                <w:cs/>
              </w:rPr>
              <w:t xml:space="preserve">และ </w:t>
            </w:r>
            <w:r w:rsidRPr="0055086E">
              <w:rPr>
                <w:b/>
                <w:bCs/>
                <w:noProof/>
              </w:rPr>
              <w:t>IP x IP</w:t>
            </w:r>
          </w:p>
        </w:tc>
      </w:tr>
      <w:tr w:rsidR="00964879" w:rsidRPr="0055086E" w14:paraId="399FFBEC" w14:textId="77777777" w:rsidTr="00964879">
        <w:trPr>
          <w:cantSplit/>
          <w:trHeight w:val="1039"/>
        </w:trPr>
        <w:tc>
          <w:tcPr>
            <w:tcW w:w="4980" w:type="dxa"/>
            <w:vAlign w:val="center"/>
          </w:tcPr>
          <w:p w14:paraId="1B744537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65E9C41D" wp14:editId="54156F24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187325</wp:posOffset>
                      </wp:positionV>
                      <wp:extent cx="2785745" cy="1752600"/>
                      <wp:effectExtent l="0" t="0" r="0" b="0"/>
                      <wp:wrapNone/>
                      <wp:docPr id="237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5745" cy="1752600"/>
                                <a:chOff x="1265" y="2497"/>
                                <a:chExt cx="4387" cy="2760"/>
                              </a:xfrm>
                            </wpg:grpSpPr>
                            <wps:wsp>
                              <wps:cNvPr id="6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54" y="366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D8C0E6" w14:textId="77777777" w:rsidR="005B3138" w:rsidRDefault="005B3138" w:rsidP="0096487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18"/>
                                        <w:szCs w:val="18"/>
                                        <w:cs/>
                                      </w:rPr>
                                      <w:t>เป็นบุตร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3" y="4102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FF86DE" w14:textId="77777777" w:rsidR="005B3138" w:rsidRDefault="005B3138" w:rsidP="00964879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18"/>
                                        <w:szCs w:val="18"/>
                                        <w:cs/>
                                      </w:rPr>
                                      <w:t>เป็นคู่สมรส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8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07" y="4672"/>
                                  <a:ext cx="1056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B19FC6" w14:textId="77777777" w:rsidR="005B3138" w:rsidRDefault="005B3138" w:rsidP="00964879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 w:hint="cs"/>
                                        <w:cs/>
                                        <w:lang w:bidi="th-TH"/>
                                      </w:rPr>
                                      <w:t>นาง 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9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9" y="249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E970A4" w14:textId="77777777" w:rsidR="005B3138" w:rsidRDefault="005B3138" w:rsidP="00964879">
                                    <w:pPr>
                                      <w:pStyle w:val="Header"/>
                                      <w:tabs>
                                        <w:tab w:val="clear" w:pos="4153"/>
                                        <w:tab w:val="clear" w:pos="8306"/>
                                      </w:tabs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FI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9" y="336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FEE1FD" w14:textId="77777777" w:rsidR="005B3138" w:rsidRDefault="005B3138" w:rsidP="0096487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cs/>
                                      </w:rPr>
                                      <w:t>นาย 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4" y="4237"/>
                                  <a:ext cx="1138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D2E8DE" w14:textId="77777777" w:rsidR="005B3138" w:rsidRDefault="005B3138" w:rsidP="0096487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PIN No.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2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96" y="4237"/>
                                  <a:ext cx="1056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68859" w14:textId="77777777" w:rsidR="005B3138" w:rsidRDefault="005B3138" w:rsidP="00964879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 w:hint="cs"/>
                                        <w:cs/>
                                        <w:lang w:bidi="th-TH"/>
                                      </w:rPr>
                                      <w:t>นาย ค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3" name="Line 2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355" y="3802"/>
                                  <a:ext cx="1245" cy="8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" name="Line 29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355" y="3592"/>
                                  <a:ext cx="2490" cy="6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1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5" y="4672"/>
                                  <a:ext cx="1138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1E3D12" w14:textId="77777777" w:rsidR="005B3138" w:rsidRDefault="005B3138" w:rsidP="0096487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IP x IP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E9C41D" id="Group 20" o:spid="_x0000_s1026" style="position:absolute;margin-left:7.05pt;margin-top:14.75pt;width:219.35pt;height:138pt;z-index:251662848" coordorigin="1265,2497" coordsize="4387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27" type="#_x0000_t202" style="position:absolute;left:3854;top:366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qHMMA&#10;AADcAAAADwAAAGRycy9kb3ducmV2LnhtbESP0YrCMBRE3xf8h3AFX5ZtqrhVq1FWQfFV1w+4ba5t&#10;sbkpTdbWvzeCsI/DzJxhVpve1OJOrassKxhHMQji3OqKCwWX3/3XHITzyBpry6TgQQ4268HHClNt&#10;Oz7R/ewLESDsUlRQet+kUrq8JIMusg1x8K62NeiDbAupW+wC3NRyEseJNFhxWCixoV1J+e38ZxRc&#10;j93n96LLDv4yO02TLVazzD6UGg37nyUIT73/D7/bR60gWSTwOh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qHMMAAADcAAAADwAAAAAAAAAAAAAAAACYAgAAZHJzL2Rv&#10;d25yZXYueG1sUEsFBgAAAAAEAAQA9QAAAIgDAAAAAA==&#10;" stroked="f">
                        <v:textbox>
                          <w:txbxContent>
                            <w:p w14:paraId="11D8C0E6" w14:textId="77777777" w:rsidR="005B3138" w:rsidRDefault="005B3138" w:rsidP="009648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cs/>
                                </w:rPr>
                                <w:t>เป็นบุตร</w:t>
                              </w:r>
                            </w:p>
                          </w:txbxContent>
                        </v:textbox>
                      </v:shape>
                      <v:shape id="Text Box 22" o:spid="_x0000_s1028" type="#_x0000_t202" style="position:absolute;left:3233;top:4102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WPh8QA&#10;AADcAAAADwAAAGRycy9kb3ducmV2LnhtbESP0WrCQBRE3wv+w3IFX0rdKG2iMRupQktetX7ANXtN&#10;gtm7Ibs1yd93C4U+DjNzhsn2o2nFg3rXWFawWkYgiEurG64UXL4+XjYgnEfW2FomBRM52OezpwxT&#10;bQc+0ePsKxEg7FJUUHvfpVK6siaDbmk74uDdbG/QB9lXUvc4BLhp5TqKYmmw4bBQY0fHmsr7+dso&#10;uBXD89t2uH76S3J6jQ/YJFc7KbWYj+87EJ5G/x/+axdaQbxN4PdMOAI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j4fEAAAA3AAAAA8AAAAAAAAAAAAAAAAAmAIAAGRycy9k&#10;b3ducmV2LnhtbFBLBQYAAAAABAAEAPUAAACJAwAAAAA=&#10;" stroked="f">
                        <v:textbox>
                          <w:txbxContent>
                            <w:p w14:paraId="46FF86DE" w14:textId="77777777" w:rsidR="005B3138" w:rsidRDefault="005B3138" w:rsidP="009648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cs/>
                                </w:rPr>
                                <w:t>เป็นคู่สมรส</w:t>
                              </w:r>
                            </w:p>
                          </w:txbxContent>
                        </v:textbox>
                      </v:shape>
                      <v:oval id="Oval 23" o:spid="_x0000_s1029" style="position:absolute;left:3107;top:4672;width:1056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gu8EA&#10;AADcAAAADwAAAGRycy9kb3ducmV2LnhtbERPTWvCQBC9C/0Pywi96UaD0kZXkYqghx4a2/uQHZNg&#10;djZkx5j+e/cgeHy87/V2cI3qqQu1ZwOzaQKKuPC25tLA7/kw+QAVBNli45kM/FOA7eZttMbM+jv/&#10;UJ9LqWIIhwwNVCJtpnUoKnIYpr4ljtzFdw4lwq7UtsN7DHeNnifJUjusOTZU2NJXRcU1vzkD+3KX&#10;L3udyiK97I+yuP59n9KZMe/jYbcCJTTIS/x0H62Bz3l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8YLvBAAAA3AAAAA8AAAAAAAAAAAAAAAAAmAIAAGRycy9kb3du&#10;cmV2LnhtbFBLBQYAAAAABAAEAPUAAACGAwAAAAA=&#10;">
                        <v:textbox>
                          <w:txbxContent>
                            <w:p w14:paraId="32B19FC6" w14:textId="77777777" w:rsidR="005B3138" w:rsidRDefault="005B3138" w:rsidP="00964879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 w:hint="cs"/>
                                  <w:cs/>
                                  <w:lang w:bidi="th-TH"/>
                                </w:rPr>
                                <w:t>นาง ข</w:t>
                              </w:r>
                            </w:p>
                          </w:txbxContent>
                        </v:textbox>
                      </v:oval>
                      <v:rect id="Rectangle 24" o:spid="_x0000_s1030" style="position:absolute;left:1369;top:249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WO7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j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WO7cMAAADcAAAADwAAAAAAAAAAAAAAAACYAgAAZHJzL2Rv&#10;d25yZXYueG1sUEsFBgAAAAAEAAQA9QAAAIgDAAAAAA==&#10;">
                        <v:textbox>
                          <w:txbxContent>
                            <w:p w14:paraId="55E970A4" w14:textId="77777777" w:rsidR="005B3138" w:rsidRDefault="005B3138" w:rsidP="00964879"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FI A</w:t>
                              </w:r>
                            </w:p>
                          </w:txbxContent>
                        </v:textbox>
                      </v:rect>
                      <v:rect id="Rectangle 25" o:spid="_x0000_s1031" style="position:absolute;left:1359;top:336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S9asEA&#10;AADcAAAADwAAAGRycy9kb3ducmV2LnhtbERPPW/CMBDdK/EfrENiKzYgUUgxCIFAMEJY2K7xNUmJ&#10;z1FsIPDr8VCJ8el9zxatrcSNGl861jDoKxDEmTMl5xpO6eZzAsIHZIOVY9LwIA+Leedjholxdz7Q&#10;7RhyEUPYJ6ihCKFOpPRZQRZ939XEkft1jcUQYZNL0+A9httKDpUaS4slx4YCa1oVlF2OV6vhpxye&#10;8HlIt8pON6Owb9O/63mtda/bLr9BBGrDW/zv3hkNXyrOj2fi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kvWrBAAAA3AAAAA8AAAAAAAAAAAAAAAAAmAIAAGRycy9kb3du&#10;cmV2LnhtbFBLBQYAAAAABAAEAPUAAACGAwAAAAA=&#10;">
                        <v:textbox>
                          <w:txbxContent>
                            <w:p w14:paraId="61FEE1FD" w14:textId="77777777" w:rsidR="005B3138" w:rsidRDefault="005B3138" w:rsidP="009648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cs/>
                                </w:rPr>
                                <w:t>นาย ก</w:t>
                              </w:r>
                            </w:p>
                          </w:txbxContent>
                        </v:textbox>
                      </v:rect>
                      <v:rect id="Rectangle 26" o:spid="_x0000_s1032" style="position:absolute;left:1274;top:4237;width:11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sHM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exfn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3ewcwgAAANwAAAAPAAAAAAAAAAAAAAAAAJgCAABkcnMvZG93&#10;bnJldi54bWxQSwUGAAAAAAQABAD1AAAAhwMAAAAA&#10;">
                        <v:textbox>
                          <w:txbxContent>
                            <w:p w14:paraId="05D2E8DE" w14:textId="77777777" w:rsidR="005B3138" w:rsidRDefault="005B3138" w:rsidP="009648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PIN No.</w:t>
                              </w:r>
                            </w:p>
                          </w:txbxContent>
                        </v:textbox>
                      </v:rect>
                      <v:oval id="Oval 27" o:spid="_x0000_s1033" style="position:absolute;left:4596;top:4237;width:1056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Q+sQA&#10;AADcAAAADwAAAGRycy9kb3ducmV2LnhtbESPQWvCQBSE74X+h+UVvNWNBq3ErCIVwR56aNreH9ln&#10;EpJ9G7KvMf57t1DocZiZb5h8P7lOjTSExrOBxTwBRVx623Bl4Ovz9LwBFQTZYueZDNwowH73+JBj&#10;Zv2VP2gspFIRwiFDA7VIn2kdypochrnviaN38YNDiXKotB3wGuGu08skWWuHDceFGnt6ralsix9n&#10;4FgdivWoU1mll+NZVu33+1u6MGb2NB22oIQm+Q//tc/WwEuyhN8z8Qjo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0kPrEAAAA3AAAAA8AAAAAAAAAAAAAAAAAmAIAAGRycy9k&#10;b3ducmV2LnhtbFBLBQYAAAAABAAEAPUAAACJAwAAAAA=&#10;">
                        <v:textbox>
                          <w:txbxContent>
                            <w:p w14:paraId="2F468859" w14:textId="77777777" w:rsidR="005B3138" w:rsidRDefault="005B3138" w:rsidP="00964879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 w:hint="cs"/>
                                  <w:cs/>
                                  <w:lang w:bidi="th-TH"/>
                                </w:rPr>
                                <w:t>นาย ค</w:t>
                              </w:r>
                            </w:p>
                          </w:txbxContent>
                        </v:textbox>
                      </v:oval>
                      <v:line id="Line 28" o:spid="_x0000_s1034" style="position:absolute;flip:x y;visibility:visible;mso-wrap-style:square" from="2355,3802" to="3600,4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5bRsUAAADcAAAADwAAAGRycy9kb3ducmV2LnhtbESPT2vCQBTE7wW/w/KE3upGBWtTVxFB&#10;8ODFP9jrS/Y1G82+TbJrTL99tyD0OMzMb5jFqreV6Kj1pWMF41ECgjh3uuRCwfm0fZuD8AFZY+WY&#10;FPyQh9Vy8LLAVLsHH6g7hkJECPsUFZgQ6lRKnxuy6EeuJo7et2sthijbQuoWHxFuKzlJkpm0WHJc&#10;MFjTxlB+O96tgi67j6+X/eHms6/mI5ubZrNvZkq9Dvv1J4hAffgPP9s7reA9mcLf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5bRsUAAADcAAAADwAAAAAAAAAA&#10;AAAAAAChAgAAZHJzL2Rvd25yZXYueG1sUEsFBgAAAAAEAAQA+QAAAJMDAAAAAA==&#10;">
                        <v:stroke endarrow="block"/>
                      </v:line>
                      <v:line id="Line 29" o:spid="_x0000_s1035" style="position:absolute;flip:x y;visibility:visible;mso-wrap-style:square" from="2355,3592" to="4845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FlcUAAADcAAAADwAAAGRycy9kb3ducmV2LnhtbESPQWvCQBSE70L/w/IKvelGBdHUVYpQ&#10;8OBFLfb6kn1mo9m3SXaN6b93BaHHYWa+YZbr3laio9aXjhWMRwkI4tzpkgsFP8fv4RyED8gaK8ek&#10;4I88rFdvgyWm2t15T90hFCJC2KeowIRQp1L63JBFP3I1cfTOrrUYomwLqVu8R7it5CRJZtJiyXHB&#10;YE0bQ/n1cLMKuuw2vpx2+6vPfptFNjfNZtfMlPp4778+QQTqw3/41d5qBZPpAp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QFlcUAAADcAAAADwAAAAAAAAAA&#10;AAAAAAChAgAAZHJzL2Rvd25yZXYueG1sUEsFBgAAAAAEAAQA+QAAAJMDAAAAAA==&#10;">
                        <v:stroke endarrow="block"/>
                      </v:line>
                      <v:rect id="Rectangle 30" o:spid="_x0000_s1036" style="position:absolute;left:1265;top:4672;width:11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Ct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AK1xQAAANwAAAAPAAAAAAAAAAAAAAAAAJgCAABkcnMv&#10;ZG93bnJldi54bWxQSwUGAAAAAAQABAD1AAAAigMAAAAA&#10;">
                        <v:textbox>
                          <w:txbxContent>
                            <w:p w14:paraId="7D1E3D12" w14:textId="77777777" w:rsidR="005B3138" w:rsidRDefault="005B3138" w:rsidP="009648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IP x IP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56900CB8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s">
                  <w:drawing>
                    <wp:anchor distT="0" distB="0" distL="114289" distR="114289" simplePos="0" relativeHeight="251660800" behindDoc="0" locked="0" layoutInCell="1" allowOverlap="1" wp14:anchorId="5555A1CD" wp14:editId="512D1AA0">
                      <wp:simplePos x="0" y="0"/>
                      <wp:positionH relativeFrom="column">
                        <wp:posOffset>516254</wp:posOffset>
                      </wp:positionH>
                      <wp:positionV relativeFrom="paragraph">
                        <wp:posOffset>230505</wp:posOffset>
                      </wp:positionV>
                      <wp:extent cx="0" cy="276225"/>
                      <wp:effectExtent l="76200" t="0" r="38100" b="28575"/>
                      <wp:wrapNone/>
                      <wp:docPr id="69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D6DF37" id="Line 18" o:spid="_x0000_s1026" style="position:absolute;z-index:251660800;visibility:visible;mso-wrap-style:square;mso-width-percent:0;mso-height-percent:0;mso-wrap-distance-left:3.17469mm;mso-wrap-distance-top:0;mso-wrap-distance-right:3.17469mm;mso-wrap-distance-bottom:0;mso-position-horizontal:absolute;mso-position-horizontal-relative:text;mso-position-vertical:absolute;mso-position-vertical-relative:text;mso-width-percent:0;mso-height-percent:0;mso-width-relative:page;mso-height-relative:page" from="40.65pt,18.15pt" to="40.6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">
                      <v:stroke endarrow="block"/>
                    </v:line>
                  </w:pict>
                </mc:Fallback>
              </mc:AlternateContent>
            </w:r>
          </w:p>
          <w:p w14:paraId="6F44E275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40B086C2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s">
                  <w:drawing>
                    <wp:anchor distT="0" distB="0" distL="114289" distR="114289" simplePos="0" relativeHeight="251661824" behindDoc="0" locked="0" layoutInCell="1" allowOverlap="1" wp14:anchorId="4A634E35" wp14:editId="5EBC182D">
                      <wp:simplePos x="0" y="0"/>
                      <wp:positionH relativeFrom="column">
                        <wp:posOffset>515619</wp:posOffset>
                      </wp:positionH>
                      <wp:positionV relativeFrom="paragraph">
                        <wp:posOffset>224155</wp:posOffset>
                      </wp:positionV>
                      <wp:extent cx="0" cy="276225"/>
                      <wp:effectExtent l="76200" t="0" r="38100" b="28575"/>
                      <wp:wrapNone/>
                      <wp:docPr id="69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D70BA1" id="Line 19" o:spid="_x0000_s1026" style="position:absolute;z-index:251661824;visibility:visible;mso-wrap-style:square;mso-width-percent:0;mso-height-percent:0;mso-wrap-distance-left:3.17469mm;mso-wrap-distance-top:0;mso-wrap-distance-right:3.17469mm;mso-wrap-distance-bottom:0;mso-position-horizontal:absolute;mso-position-horizontal-relative:text;mso-position-vertical:absolute;mso-position-vertical-relative:text;mso-width-percent:0;mso-height-percent:0;mso-width-relative:page;mso-height-relative:page" from="40.6pt,17.65pt" to="40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  <w:p w14:paraId="4F2E9BD0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4A1C6483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3E48C949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095ECB3E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9960" w:type="dxa"/>
          </w:tcPr>
          <w:p w14:paraId="14A7B536" w14:textId="6145E1AD" w:rsidR="00964879" w:rsidRPr="0055086E" w:rsidRDefault="00964879" w:rsidP="00964879">
            <w:pPr>
              <w:pStyle w:val="Footer"/>
              <w:tabs>
                <w:tab w:val="clear" w:pos="4153"/>
                <w:tab w:val="clear" w:pos="8306"/>
              </w:tabs>
              <w:spacing w:before="240" w:line="420" w:lineRule="exact"/>
            </w:pPr>
            <w:r w:rsidRPr="0055086E">
              <w:rPr>
                <w:cs/>
              </w:rPr>
              <w:t>1. ความสัมพันธ์ของผู้เกี่ยวข้องของลูกหนี้</w:t>
            </w:r>
            <w:r w:rsidR="002A5221">
              <w:rPr>
                <w:cs/>
              </w:rPr>
              <w:t xml:space="preserve"> </w:t>
            </w:r>
            <w:r w:rsidRPr="0055086E">
              <w:rPr>
                <w:cs/>
              </w:rPr>
              <w:t xml:space="preserve">ซึ่งเป็นบุคคลธรรมดา </w:t>
            </w:r>
          </w:p>
          <w:p w14:paraId="00DF8820" w14:textId="25CB3DAB" w:rsidR="00964879" w:rsidRPr="0055086E" w:rsidRDefault="00964879" w:rsidP="00964879">
            <w:pPr>
              <w:spacing w:line="420" w:lineRule="exact"/>
            </w:pPr>
            <w:r w:rsidRPr="0055086E">
              <w:rPr>
                <w:b/>
                <w:bCs/>
                <w:u w:val="single"/>
                <w:cs/>
              </w:rPr>
              <w:t>ตัวอย่าง</w:t>
            </w:r>
            <w:r w:rsidR="002A5221">
              <w:rPr>
                <w:cs/>
              </w:rPr>
              <w:t xml:space="preserve"> </w:t>
            </w:r>
            <w:r w:rsidRPr="0055086E">
              <w:rPr>
                <w:cs/>
              </w:rPr>
              <w:t xml:space="preserve">นาย ก เป็นลูกหนี้ของสถาบันการเงิน </w:t>
            </w:r>
            <w:r w:rsidRPr="0055086E">
              <w:t>A</w:t>
            </w:r>
            <w:r w:rsidR="002A5221">
              <w:rPr>
                <w:cs/>
              </w:rPr>
              <w:t xml:space="preserve"> </w:t>
            </w:r>
            <w:r w:rsidRPr="0055086E">
              <w:rPr>
                <w:cs/>
              </w:rPr>
              <w:t xml:space="preserve">ซึ่งมีภรรยาและบุตร 1 คน ดังนั้น สถาบันการเงิน </w:t>
            </w:r>
            <w:r w:rsidRPr="0055086E">
              <w:t xml:space="preserve">A </w:t>
            </w:r>
            <w:r w:rsidRPr="0055086E">
              <w:rPr>
                <w:cs/>
              </w:rPr>
              <w:t xml:space="preserve">ต้องรายงานข้อมูลของนาย ก. ในชุด </w:t>
            </w:r>
            <w:r w:rsidRPr="0055086E">
              <w:t>Involved Party</w:t>
            </w:r>
            <w:r w:rsidR="002A5221">
              <w:t xml:space="preserve"> </w:t>
            </w:r>
            <w:r w:rsidR="002A5221">
              <w:rPr>
                <w:cs/>
              </w:rPr>
              <w:t>จำนวน 3 รายการ ดังนี้</w:t>
            </w:r>
          </w:p>
          <w:p w14:paraId="1A75ED3F" w14:textId="2DFD810C" w:rsidR="00964879" w:rsidRPr="0055086E" w:rsidRDefault="00964879" w:rsidP="00964879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1. รายงานข้อมูลของนาย ก ในส่วนต้นของ </w:t>
            </w:r>
            <w:r w:rsidRPr="0055086E">
              <w:t xml:space="preserve">Data Set Involved Party </w:t>
            </w:r>
            <w:r w:rsidRPr="0055086E">
              <w:rPr>
                <w:cs/>
              </w:rPr>
              <w:t xml:space="preserve">ในส่วนของ </w:t>
            </w:r>
            <w:r w:rsidRPr="0055086E">
              <w:t xml:space="preserve">Related Involved Party </w:t>
            </w:r>
            <w:r w:rsidRPr="0055086E">
              <w:rPr>
                <w:cs/>
              </w:rPr>
              <w:t>ให้รายงานโดยใช้รหัสเลขประจำตัวประชาชนของนาง ข</w:t>
            </w:r>
            <w:r w:rsidR="002A5221">
              <w:rPr>
                <w:cs/>
              </w:rPr>
              <w:t xml:space="preserve"> </w:t>
            </w:r>
            <w:r w:rsidRPr="0055086E">
              <w:rPr>
                <w:cs/>
              </w:rPr>
              <w:t>และนาย ค และระบุความสัมพันธ์เป็นคู่สมรสและบุตร ตามลำดับ</w:t>
            </w:r>
          </w:p>
          <w:p w14:paraId="391B5784" w14:textId="1F9CC9D7" w:rsidR="00964879" w:rsidRPr="0055086E" w:rsidRDefault="00964879" w:rsidP="00964879">
            <w:pPr>
              <w:spacing w:line="420" w:lineRule="exact"/>
            </w:pPr>
            <w:r w:rsidRPr="0055086E">
              <w:rPr>
                <w:cs/>
              </w:rPr>
              <w:t xml:space="preserve">           2. รายงานข้อมูลของนาง ข ในส่วนต้นของ </w:t>
            </w:r>
            <w:r w:rsidR="002A5221">
              <w:t>Data Set Involved Party</w:t>
            </w:r>
          </w:p>
          <w:p w14:paraId="68F928D2" w14:textId="6B97AAC9" w:rsidR="00964879" w:rsidRPr="0055086E" w:rsidRDefault="00964879" w:rsidP="00964879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3. รายงานข้อมูลของนาย ค ในส่วนต้นของ </w:t>
            </w:r>
            <w:r w:rsidR="002A5221">
              <w:t>Data Set Involved Party</w:t>
            </w:r>
          </w:p>
        </w:tc>
      </w:tr>
      <w:tr w:rsidR="00964879" w:rsidRPr="0055086E" w14:paraId="003755F8" w14:textId="77777777" w:rsidTr="00964879">
        <w:trPr>
          <w:cantSplit/>
          <w:trHeight w:val="1039"/>
        </w:trPr>
        <w:tc>
          <w:tcPr>
            <w:tcW w:w="4980" w:type="dxa"/>
          </w:tcPr>
          <w:p w14:paraId="49905B55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70F856C7" wp14:editId="022607BC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231775</wp:posOffset>
                      </wp:positionV>
                      <wp:extent cx="2708910" cy="1694180"/>
                      <wp:effectExtent l="0" t="0" r="0" b="1270"/>
                      <wp:wrapNone/>
                      <wp:docPr id="22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8910" cy="1694180"/>
                                <a:chOff x="1193" y="6027"/>
                                <a:chExt cx="4266" cy="2668"/>
                              </a:xfrm>
                            </wpg:grpSpPr>
                            <wps:wsp>
                              <wps:cNvPr id="678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7" y="764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B1298C" w14:textId="77777777" w:rsidR="005B3138" w:rsidRDefault="005B3138" w:rsidP="00964879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75" y="698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DD2777" w14:textId="77777777" w:rsidR="005B3138" w:rsidRDefault="005B3138" w:rsidP="00964879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26" y="650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B4E0B0" w14:textId="77777777" w:rsidR="005B3138" w:rsidRDefault="005B3138" w:rsidP="00964879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1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93" y="8107"/>
                                  <a:ext cx="634" cy="5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7B2D87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2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9" y="602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7EE440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FI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93" y="6900"/>
                                  <a:ext cx="163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85C7FB" w14:textId="77777777" w:rsidR="005B3138" w:rsidRDefault="005B3138" w:rsidP="0096487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Jointventure 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4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5" y="7765"/>
                                  <a:ext cx="1627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86596C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Registered 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07" y="6460"/>
                                  <a:ext cx="0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06" y="7330"/>
                                  <a:ext cx="0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7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22" y="7257"/>
                                  <a:ext cx="639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BE8C1F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8" name="Line 1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99" y="7345"/>
                                  <a:ext cx="1245" cy="8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5" name="Line 1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849" y="7184"/>
                                  <a:ext cx="1473" cy="2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6627"/>
                                  <a:ext cx="639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7D2EC8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1" name="Lin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823" y="6938"/>
                                  <a:ext cx="19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2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08" y="8198"/>
                                  <a:ext cx="1627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A5585" w14:textId="77777777" w:rsidR="005B3138" w:rsidRDefault="005B3138" w:rsidP="0096487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IP x IP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F856C7" id="Group 2" o:spid="_x0000_s1037" style="position:absolute;margin-left:7.05pt;margin-top:18.25pt;width:213.3pt;height:133.4pt;z-index:251659776" coordorigin="1193,6027" coordsize="4266,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">
                      <v:shape id="Text Box 3" o:spid="_x0000_s1038" type="#_x0000_t202" style="position:absolute;left:3677;top:764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9D8EA&#10;AADcAAAADwAAAGRycy9kb3ducmV2LnhtbERPyU7DMBC9V+o/WFOJS0WcIkgg1I1KJVCuLf2AaTxZ&#10;RDyOYpPl7+sDEsent+/z2XRipMG1lhXsohgEcWl1y7WC6/fn4ysI55E1dpZJwUIO8sN6tcdM24nP&#10;NF58LUIIuwwVNN73mZSubMigi2xPHLjKDgZ9gEMt9YBTCDedfIrjRBpsOTQ02NOpofLn8msUVMW0&#10;fXmbbl/+mp6fkw9s05tdlHrYzMd3EJ5m/y/+cxdaQZKGteFMOALyc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G/Q/BAAAA3AAAAA8AAAAAAAAAAAAAAAAAmAIAAGRycy9kb3du&#10;cmV2LnhtbFBLBQYAAAAABAAEAPUAAACGAwAAAAA=&#10;" stroked="f">
                        <v:textbox>
                          <w:txbxContent>
                            <w:p w14:paraId="55B1298C" w14:textId="77777777" w:rsidR="005B3138" w:rsidRDefault="005B3138" w:rsidP="00964879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shape id="Text Box 4" o:spid="_x0000_s1039" type="#_x0000_t202" style="position:absolute;left:3575;top:698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bkMIA&#10;AADc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eAaf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tuQwgAAANwAAAAPAAAAAAAAAAAAAAAAAJgCAABkcnMvZG93&#10;bnJldi54bWxQSwUGAAAAAAQABAD1AAAAhwMAAAAA&#10;" stroked="f">
                        <v:textbox>
                          <w:txbxContent>
                            <w:p w14:paraId="27DD2777" w14:textId="77777777" w:rsidR="005B3138" w:rsidRDefault="005B3138" w:rsidP="00964879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shape id="Text Box 5" o:spid="_x0000_s1040" type="#_x0000_t202" style="position:absolute;left:3326;top:650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k0MEA&#10;AADcAAAADwAAAGRycy9kb3ducmV2LnhtbERPyW7CMBC9I/EP1lTqBREHyhowqK1UlGsCHzDEk0WN&#10;x1HskvD39aFSj09vP55H04oH9a6xrGARxSCIC6sbrhTcrl/zHQjnkTW2lknBkxycT9PJERNtB87o&#10;kftKhBB2CSqove8SKV1Rk0EX2Y44cKXtDfoA+0rqHocQblq5jOONNNhwaKixo8+aiu/8xygo02G2&#10;3g/3i79ts9XmA5vt3T6Ven0Z3w8gPI3+X/znTrWC5VuYH86EIyB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5NDBAAAA3AAAAA8AAAAAAAAAAAAAAAAAmAIAAGRycy9kb3du&#10;cmV2LnhtbFBLBQYAAAAABAAEAPUAAACGAwAAAAA=&#10;" stroked="f">
                        <v:textbox>
                          <w:txbxContent>
                            <w:p w14:paraId="2DB4E0B0" w14:textId="77777777" w:rsidR="005B3138" w:rsidRDefault="005B3138" w:rsidP="00964879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oval id="Oval 6" o:spid="_x0000_s1041" style="position:absolute;left:3993;top:8107;width:634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QCSsQA&#10;AADcAAAADwAAAGRycy9kb3ducmV2LnhtbESPQWvCQBSE7wX/w/IK3uomDQZJXUUUwR56MLb3R/aZ&#10;BLNvQ/Y1pv++Wyh4HGbmG2a9nVynRhpC69lAukhAEVfetlwb+LwcX1aggiBb7DyTgR8KsN3MntZY&#10;WH/nM42l1CpCOBRooBHpC61D1ZDDsPA9cfSufnAoUQ61tgPeI9x1+jVJcu2w5bjQYE/7hqpb+e0M&#10;HOpdmY86k2V2PZxkefv6eM9SY+bP0+4NlNAkj/B/+2QN5KsU/s7E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UAkrEAAAA3AAAAA8AAAAAAAAAAAAAAAAAmAIAAGRycy9k&#10;b3ducmV2LnhtbFBLBQYAAAAABAAEAPUAAACJAwAAAAA=&#10;">
                        <v:textbox>
                          <w:txbxContent>
                            <w:p w14:paraId="557B2D87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rect id="Rectangle 7" o:spid="_x0000_s1042" style="position:absolute;left:1499;top:602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KQc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6Sy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iKQcMAAADcAAAADwAAAAAAAAAAAAAAAACYAgAAZHJzL2Rv&#10;d25yZXYueG1sUEsFBgAAAAAEAAQA9QAAAIgDAAAAAA==&#10;">
                        <v:textbox>
                          <w:txbxContent>
                            <w:p w14:paraId="007EE440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FI A</w:t>
                              </w:r>
                            </w:p>
                          </w:txbxContent>
                        </v:textbox>
                      </v:rect>
                      <v:rect id="Rectangle 8" o:spid="_x0000_s1043" style="position:absolute;left:1193;top:6900;width:163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vv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Sz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O+/xQAAANwAAAAPAAAAAAAAAAAAAAAAAJgCAABkcnMv&#10;ZG93bnJldi54bWxQSwUGAAAAAAQABAD1AAAAigMAAAAA&#10;">
                        <v:textbox>
                          <w:txbxContent>
                            <w:p w14:paraId="7085C7FB" w14:textId="77777777" w:rsidR="005B3138" w:rsidRDefault="005B3138" w:rsidP="0096487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Jointventure X</w:t>
                              </w:r>
                            </w:p>
                          </w:txbxContent>
                        </v:textbox>
                      </v:rect>
                      <v:rect id="Rectangle 9" o:spid="_x0000_s1044" style="position:absolute;left:1215;top:7765;width:162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23rsQA&#10;AADcAAAADwAAAGRycy9kb3ducmV2LnhtbESPQYvCMBSE7wv+h/AWvK3pqohWo4ii6FHbi7dn82y7&#10;27yUJmrdX78RBI/DzHzDzBatqcSNGldaVvDdi0AQZ1aXnCtIk83XGITzyBory6TgQQ4W887HDGNt&#10;73yg29HnIkDYxaig8L6OpXRZQQZdz9bEwbvYxqAPssmlbvAe4KaS/SgaSYMlh4UCa1oVlP0er0bB&#10;ueyn+HdItpGZbAZ+3yY/19Naqe5nu5yC8NT6d/jV3mkFo/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tt67EAAAA3AAAAA8AAAAAAAAAAAAAAAAAmAIAAGRycy9k&#10;b3ducmV2LnhtbFBLBQYAAAAABAAEAPUAAACJAwAAAAA=&#10;">
                        <v:textbox>
                          <w:txbxContent>
                            <w:p w14:paraId="1386596C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Registered No</w:t>
                              </w:r>
                            </w:p>
                          </w:txbxContent>
                        </v:textbox>
                      </v:rect>
                      <v:line id="Line 10" o:spid="_x0000_s1045" style="position:absolute;visibility:visible;mso-wrap-style:square" from="2007,6460" to="2007,6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rl/MQAAADcAAAADwAAAGRycy9kb3ducmV2LnhtbESPQWsCMRSE7wX/Q3iCt5pVodatUcRF&#10;8GALaun5dfPcLG5elk1c479vCoUeh5n5hlmuo21ET52vHSuYjDMQxKXTNVcKPs+751cQPiBrbByT&#10;ggd5WK8GT0vMtbvzkfpTqESCsM9RgQmhzaX0pSGLfuxa4uRdXGcxJNlVUnd4T3DbyGmWvUiLNacF&#10;gy1tDZXX080qmJviKOeyOJw/ir6eLOJ7/PpeKDUaxs0biEAx/If/2nutYDqbwe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WuX8xAAAANwAAAAPAAAAAAAAAAAA&#10;AAAAAKECAABkcnMvZG93bnJldi54bWxQSwUGAAAAAAQABAD5AAAAkgMAAAAA&#10;">
                        <v:stroke endarrow="block"/>
                      </v:line>
                      <v:line id="Line 11" o:spid="_x0000_s1046" style="position:absolute;visibility:visible;mso-wrap-style:square" from="2006,7330" to="2006,7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0jmsUAAADcAAAADwAAAGRycy9kb3ducmV2LnhtbESPT2sCMRTE74V+h/AK3mpWD6uuRiku&#10;BQ+24B88PzfPzdLNy7JJ1/jtm0Khx2FmfsOsNtG2YqDeN44VTMYZCOLK6YZrBefT++schA/IGlvH&#10;pOBBHjbr56cVFtrd+UDDMdQiQdgXqMCE0BVS+sqQRT92HXHybq63GJLsa6l7vCe4beU0y3JpseG0&#10;YLCjraHq6/htFcxMeZAzWe5Pn+XQTBbxI16uC6VGL/FtCSJQDP/hv/ZOK8jnOfyeS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0jmsUAAADcAAAADwAAAAAAAAAA&#10;AAAAAAChAgAAZHJzL2Rvd25yZXYueG1sUEsFBgAAAAAEAAQA+QAAAJMDAAAAAA==&#10;">
                        <v:stroke endarrow="block"/>
                      </v:line>
                      <v:oval id="Oval 12" o:spid="_x0000_s1047" style="position:absolute;left:4322;top:7257;width:639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/pcQA&#10;AADcAAAADwAAAGRycy9kb3ducmV2LnhtbESPQWvCQBSE70L/w/IKvenGBlNJXUUqBXvwYNreH9ln&#10;Esy+DdnXGP+9WxA8DjPzDbPajK5VA/Wh8WxgPktAEZfeNlwZ+Pn+nC5BBUG22HomA1cKsFk/TVaY&#10;W3/hIw2FVCpCOORooBbpcq1DWZPDMPMdcfROvncoUfaVtj1eIty1+jVJMu2w4bhQY0cfNZXn4s8Z&#10;2FXbIht0Kov0tNvL4vx7+Ernxrw8j9t3UEKjPML39t4ayJZv8H8mHgG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xP6XEAAAA3AAAAA8AAAAAAAAAAAAAAAAAmAIAAGRycy9k&#10;b3ducmV2LnhtbFBLBQYAAAAABAAEAPUAAACJAwAAAAA=&#10;">
                        <v:textbox>
                          <w:txbxContent>
                            <w:p w14:paraId="2CBE8C1F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line id="Line 13" o:spid="_x0000_s1048" style="position:absolute;flip:x y;visibility:visible;mso-wrap-style:square" from="2799,7345" to="4044,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jF8MIAAADcAAAADwAAAGRycy9kb3ducmV2LnhtbERPPW/CMBDdK/U/WFeJrTgwRGmKEyGk&#10;Sh1YoAjWS3yNA/E5iU1I/309VOr49L435Ww7MdHoW8cKVssEBHHtdMuNgtPXx2sGwgdkjZ1jUvBD&#10;Hsri+WmDuXYPPtB0DI2IIexzVGBC6HMpfW3Iol+6njhy3260GCIcG6lHfMRw28l1kqTSYsuxwWBP&#10;O0P17Xi3Cqbqvrqe94ebry7DW5WZYbcfUqUWL/P2HUSgOfyL/9yfWkGaxbXxTDwC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TjF8MIAAADcAAAADwAAAAAAAAAAAAAA&#10;AAChAgAAZHJzL2Rvd25yZXYueG1sUEsFBgAAAAAEAAQA+QAAAJADAAAAAA==&#10;">
                        <v:stroke endarrow="block"/>
                      </v:line>
                      <v:line id="Line 14" o:spid="_x0000_s1049" style="position:absolute;flip:x y;visibility:visible;mso-wrap-style:square" from="2849,7184" to="4322,7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kPkMYAAADcAAAADwAAAGRycy9kb3ducmV2LnhtbESPT2vCQBTE70K/w/IKvelGi6LRVYpQ&#10;6MGLf2ivL9lnNpp9m2TXmH57t1DwOMzMb5jVpreV6Kj1pWMF41ECgjh3uuRCwen4OZyD8AFZY+WY&#10;FPySh836ZbDCVLs776k7hEJECPsUFZgQ6lRKnxuy6EeuJo7e2bUWQ5RtIXWL9wi3lZwkyUxaLDku&#10;GKxpayi/Hm5WQZfdxpfv3f7qs59mkc1Ns901M6XeXvuPJYhAfXiG/9tfWsHkfQp/Z+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JD5DGAAAA3AAAAA8AAAAAAAAA&#10;AAAAAAAAoQIAAGRycy9kb3ducmV2LnhtbFBLBQYAAAAABAAEAPkAAACUAwAAAAA=&#10;">
                        <v:stroke endarrow="block"/>
                      </v:line>
                      <v:oval id="Oval 15" o:spid="_x0000_s1050" style="position:absolute;left:4820;top:6627;width:639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3/wM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z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3/wMMAAADcAAAADwAAAAAAAAAAAAAAAACYAgAAZHJzL2Rv&#10;d25yZXYueG1sUEsFBgAAAAAEAAQA9QAAAIgDAAAAAA==&#10;">
                        <v:textbox>
                          <w:txbxContent>
                            <w:p w14:paraId="4B7D2EC8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oval>
                      <v:line id="Line 16" o:spid="_x0000_s1051" style="position:absolute;flip:x;visibility:visible;mso-wrap-style:square" from="2823,6938" to="4815,6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JqoMUAAADcAAAADwAAAGRycy9kb3ducmV2LnhtbESPQWvCQBCF74X+h2UKvQTdqCA1upFW&#10;KwjFg9aDxyE7TUKzsyE7xvTfd4VCj48373vzVuvBNaqnLtSeDUzGKSjiwtuaSwPnz93oBVQQZIuN&#10;ZzLwQwHW+ePDCjPrb3yk/iSlihAOGRqoRNpM61BU5DCMfUscvS/fOZQou1LbDm8R7ho9TdO5dlhz&#10;bKiwpU1Fxffp6uIbuwNvZ7PkzekkWdD7RT5SLcY8Pw2vS1BCg/wf/6X31sB8MYH7mEgAn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lJqoMUAAADcAAAADwAAAAAAAAAA&#10;AAAAAAChAgAAZHJzL2Rvd25yZXYueG1sUEsFBgAAAAAEAAQA+QAAAJMDAAAAAA==&#10;">
                        <v:stroke endarrow="block"/>
                      </v:line>
                      <v:rect id="Rectangle 17" o:spid="_x0000_s1052" style="position:absolute;left:1208;top:8198;width:162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EcnMUA&#10;AADcAAAADwAAAGRycy9kb3ducmV2LnhtbESPQWvCQBSE7wX/w/IEb3VjhFCjq4jF0h6TeOntmX1N&#10;UrNvQ3Y1aX+9KxR6HGbmG2azG00rbtS7xrKCxTwCQVxa3XCl4FQcn19AOI+ssbVMCn7IwW47edpg&#10;qu3AGd1yX4kAYZeigtr7LpXSlTUZdHPbEQfvy/YGfZB9JXWPQ4CbVsZRlEiDDYeFGjs61FRe8qtR&#10;cG7iE/5mxVtkVsel/xiL7+vnq1Kz6bhfg/A0+v/wX/tdK0hWMTz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RycxQAAANwAAAAPAAAAAAAAAAAAAAAAAJgCAABkcnMv&#10;ZG93bnJldi54bWxQSwUGAAAAAAQABAD1AAAAigMAAAAA&#10;">
                        <v:textbox>
                          <w:txbxContent>
                            <w:p w14:paraId="582A5585" w14:textId="77777777" w:rsidR="005B3138" w:rsidRDefault="005B3138" w:rsidP="009648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IP x IP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420CBA79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7D5A91B0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1694160F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4A1F0082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2636ADF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5B07B936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52594267" w14:textId="77777777" w:rsidR="00964879" w:rsidRPr="0055086E" w:rsidRDefault="00964879" w:rsidP="009648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9960" w:type="dxa"/>
          </w:tcPr>
          <w:p w14:paraId="455557F0" w14:textId="656ADAD4" w:rsidR="00964879" w:rsidRPr="0055086E" w:rsidRDefault="00964879" w:rsidP="00964879">
            <w:pPr>
              <w:spacing w:before="240" w:line="420" w:lineRule="exact"/>
            </w:pPr>
            <w:r w:rsidRPr="0055086E">
              <w:rPr>
                <w:cs/>
              </w:rPr>
              <w:t>2. ความสัมพันธ์ของผู้เกี่ยวข้องของลูกหนี้</w:t>
            </w:r>
            <w:r w:rsidR="002A5221">
              <w:rPr>
                <w:cs/>
              </w:rPr>
              <w:t xml:space="preserve"> </w:t>
            </w:r>
            <w:r w:rsidRPr="0055086E">
              <w:rPr>
                <w:cs/>
              </w:rPr>
              <w:t xml:space="preserve">ซึ่งเป็น </w:t>
            </w:r>
            <w:r w:rsidRPr="0055086E">
              <w:t>Joint Venture</w:t>
            </w:r>
          </w:p>
          <w:p w14:paraId="761B68F4" w14:textId="7C220ED2" w:rsidR="00964879" w:rsidRPr="0055086E" w:rsidRDefault="00964879" w:rsidP="00964879">
            <w:pPr>
              <w:spacing w:line="420" w:lineRule="exact"/>
            </w:pPr>
            <w:r w:rsidRPr="0055086E">
              <w:rPr>
                <w:b/>
                <w:bCs/>
                <w:u w:val="single"/>
                <w:cs/>
              </w:rPr>
              <w:t>ตัวอย่าง</w:t>
            </w:r>
            <w:r w:rsidR="002A5221">
              <w:rPr>
                <w:cs/>
              </w:rPr>
              <w:t xml:space="preserve"> </w:t>
            </w:r>
            <w:r w:rsidRPr="0055086E">
              <w:t>Joint Venture X</w:t>
            </w:r>
            <w:r w:rsidRPr="0055086E">
              <w:rPr>
                <w:cs/>
              </w:rPr>
              <w:t xml:space="preserve"> ประกอบด้วย บริษัท </w:t>
            </w:r>
            <w:r w:rsidRPr="0055086E">
              <w:t>A</w:t>
            </w:r>
            <w:r w:rsidR="002A5221">
              <w:t xml:space="preserve"> </w:t>
            </w:r>
            <w:r w:rsidRPr="0055086E">
              <w:rPr>
                <w:cs/>
              </w:rPr>
              <w:t xml:space="preserve">บริษัท </w:t>
            </w:r>
            <w:r w:rsidRPr="0055086E">
              <w:t xml:space="preserve">B </w:t>
            </w:r>
            <w:r w:rsidRPr="0055086E">
              <w:rPr>
                <w:cs/>
              </w:rPr>
              <w:t xml:space="preserve">และบริษัท </w:t>
            </w:r>
            <w:r w:rsidRPr="0055086E">
              <w:t>C</w:t>
            </w:r>
            <w:r w:rsidRPr="0055086E">
              <w:rPr>
                <w:cs/>
              </w:rPr>
              <w:t xml:space="preserve"> รวมตัวกันเป็นลูกหนี้ของสถาบันการเงิน </w:t>
            </w:r>
            <w:r w:rsidRPr="0055086E">
              <w:t>A</w:t>
            </w:r>
            <w:r w:rsidR="002A5221">
              <w:t xml:space="preserve"> </w:t>
            </w:r>
            <w:r w:rsidRPr="0055086E">
              <w:rPr>
                <w:cs/>
              </w:rPr>
              <w:t>ในการส่งข้อมูลเกี่ยวกับ</w:t>
            </w:r>
            <w:r w:rsidRPr="0055086E">
              <w:t xml:space="preserve"> Joint Venture X</w:t>
            </w:r>
            <w:r w:rsidRPr="0055086E">
              <w:rPr>
                <w:cs/>
              </w:rPr>
              <w:t xml:space="preserve"> ต้องให้ข้อมูล 4 รายการ ดังนี้ </w:t>
            </w:r>
          </w:p>
          <w:p w14:paraId="14963F85" w14:textId="22103F2D" w:rsidR="00964879" w:rsidRPr="0055086E" w:rsidRDefault="00964879" w:rsidP="00964879">
            <w:pPr>
              <w:spacing w:line="420" w:lineRule="exact"/>
              <w:rPr>
                <w:spacing w:val="-6"/>
              </w:rPr>
            </w:pPr>
            <w:r w:rsidRPr="0055086E">
              <w:rPr>
                <w:spacing w:val="-6"/>
                <w:cs/>
              </w:rPr>
              <w:t xml:space="preserve">           1. รายงานข้อมูลของ </w:t>
            </w:r>
            <w:r w:rsidRPr="0055086E">
              <w:rPr>
                <w:spacing w:val="-6"/>
              </w:rPr>
              <w:t>Joint Venture X</w:t>
            </w:r>
            <w:r w:rsidRPr="0055086E">
              <w:rPr>
                <w:spacing w:val="-6"/>
                <w:cs/>
              </w:rPr>
              <w:t xml:space="preserve"> ในส่วนต้นของ </w:t>
            </w:r>
            <w:r w:rsidRPr="0055086E">
              <w:rPr>
                <w:spacing w:val="-6"/>
              </w:rPr>
              <w:t xml:space="preserve">Data Set Involved Party </w:t>
            </w:r>
            <w:r w:rsidRPr="0055086E">
              <w:rPr>
                <w:spacing w:val="-6"/>
                <w:cs/>
              </w:rPr>
              <w:t xml:space="preserve">ในส่วนของ </w:t>
            </w:r>
            <w:r w:rsidRPr="0055086E">
              <w:rPr>
                <w:spacing w:val="-6"/>
              </w:rPr>
              <w:t xml:space="preserve">Related Involved Party </w:t>
            </w:r>
            <w:r w:rsidRPr="0055086E">
              <w:rPr>
                <w:spacing w:val="-6"/>
                <w:cs/>
              </w:rPr>
              <w:t xml:space="preserve">ให้รายงานโดยใช้รหัสทะเบียนนิติบุคคลของบริษัท </w:t>
            </w:r>
            <w:r w:rsidRPr="0055086E">
              <w:rPr>
                <w:spacing w:val="-6"/>
              </w:rPr>
              <w:t>A</w:t>
            </w:r>
            <w:r w:rsidR="002A5221">
              <w:rPr>
                <w:spacing w:val="-6"/>
              </w:rPr>
              <w:t xml:space="preserve"> </w:t>
            </w:r>
            <w:r w:rsidRPr="0055086E">
              <w:rPr>
                <w:spacing w:val="-6"/>
                <w:cs/>
              </w:rPr>
              <w:t xml:space="preserve">บริษัท </w:t>
            </w:r>
            <w:r w:rsidRPr="0055086E">
              <w:rPr>
                <w:spacing w:val="-6"/>
              </w:rPr>
              <w:t xml:space="preserve">B </w:t>
            </w:r>
            <w:r w:rsidRPr="0055086E">
              <w:rPr>
                <w:spacing w:val="-6"/>
                <w:cs/>
              </w:rPr>
              <w:t xml:space="preserve">และบริษัท </w:t>
            </w:r>
            <w:r w:rsidRPr="0055086E">
              <w:rPr>
                <w:spacing w:val="-6"/>
              </w:rPr>
              <w:t>C</w:t>
            </w:r>
            <w:r w:rsidRPr="0055086E">
              <w:rPr>
                <w:spacing w:val="-6"/>
                <w:cs/>
              </w:rPr>
              <w:t xml:space="preserve"> และระบุความสัมพันธ์เป็นกิจการร่วมค้า</w:t>
            </w:r>
          </w:p>
          <w:p w14:paraId="630F93ED" w14:textId="4C0DF37C" w:rsidR="00964879" w:rsidRPr="0055086E" w:rsidRDefault="00964879" w:rsidP="00964879">
            <w:pPr>
              <w:spacing w:line="420" w:lineRule="exact"/>
            </w:pPr>
            <w:r w:rsidRPr="0055086E">
              <w:rPr>
                <w:cs/>
              </w:rPr>
              <w:t xml:space="preserve">           2. รายงานข้อมูลของบริษัท </w:t>
            </w:r>
            <w:r w:rsidRPr="0055086E">
              <w:t>A</w:t>
            </w:r>
            <w:r w:rsidRPr="0055086E">
              <w:rPr>
                <w:cs/>
              </w:rPr>
              <w:t xml:space="preserve"> ในส่วนต้นของ </w:t>
            </w:r>
            <w:r w:rsidR="002A5221">
              <w:t>Data Set Involved Party</w:t>
            </w:r>
          </w:p>
          <w:p w14:paraId="67AAD74B" w14:textId="243ADB65" w:rsidR="00964879" w:rsidRPr="0055086E" w:rsidRDefault="00964879" w:rsidP="00964879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3. รายงานข้อมูลของบริษัท </w:t>
            </w:r>
            <w:r w:rsidRPr="0055086E">
              <w:t>B</w:t>
            </w:r>
            <w:r w:rsidRPr="0055086E">
              <w:rPr>
                <w:cs/>
              </w:rPr>
              <w:t xml:space="preserve"> ในส่วนต้นของ </w:t>
            </w:r>
            <w:r w:rsidR="002A5221">
              <w:t>Data Set Involved Party</w:t>
            </w:r>
          </w:p>
          <w:p w14:paraId="20123D2D" w14:textId="65F4D973" w:rsidR="00964879" w:rsidRPr="0055086E" w:rsidRDefault="00964879" w:rsidP="00964879">
            <w:pPr>
              <w:spacing w:line="420" w:lineRule="exact"/>
            </w:pPr>
            <w:r w:rsidRPr="0055086E">
              <w:rPr>
                <w:cs/>
              </w:rPr>
              <w:t xml:space="preserve">           4. รายงานข้อมูลของบริษัท </w:t>
            </w:r>
            <w:r w:rsidRPr="0055086E">
              <w:t>C</w:t>
            </w:r>
            <w:r w:rsidRPr="0055086E">
              <w:rPr>
                <w:cs/>
              </w:rPr>
              <w:t xml:space="preserve"> ในส่วนต้นของ </w:t>
            </w:r>
            <w:r w:rsidR="002A5221">
              <w:t>Data Set Involved Party</w:t>
            </w:r>
          </w:p>
          <w:p w14:paraId="76C1B485" w14:textId="54CB4EBF" w:rsidR="00964879" w:rsidRPr="0055086E" w:rsidRDefault="00964879" w:rsidP="001F0E48">
            <w:pPr>
              <w:spacing w:after="120" w:line="420" w:lineRule="exact"/>
              <w:rPr>
                <w:b/>
                <w:bCs/>
                <w:cs/>
                <w:lang w:val="th-TH"/>
              </w:rPr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Pr="0055086E">
              <w:rPr>
                <w:b/>
                <w:bCs/>
              </w:rPr>
              <w:t>:</w:t>
            </w:r>
            <w:r w:rsidR="002A5221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>ในการรายงานข้อมูล ห้างหุ้นส่วนสามัญ คณะบุคคล ให้ถือปฏิบัติในลักษณะเดียวกัน</w:t>
            </w:r>
          </w:p>
        </w:tc>
      </w:tr>
    </w:tbl>
    <w:p w14:paraId="00DE4DFC" w14:textId="5BC87785" w:rsidR="00964879" w:rsidRDefault="00964879">
      <w:pPr>
        <w:rPr>
          <w:cs/>
        </w:rPr>
      </w:pPr>
    </w:p>
    <w:p w14:paraId="349E2121" w14:textId="77777777" w:rsidR="00964879" w:rsidRDefault="00964879">
      <w:pPr>
        <w:rPr>
          <w:cs/>
        </w:rPr>
      </w:pPr>
      <w:r>
        <w:rPr>
          <w:cs/>
        </w:rPr>
        <w:br w:type="page"/>
      </w:r>
    </w:p>
    <w:p w14:paraId="3169B379" w14:textId="77777777" w:rsidR="00964879" w:rsidRPr="00B62B76" w:rsidRDefault="00964879" w:rsidP="0082086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ind w:left="2160" w:hanging="2160"/>
        <w:rPr>
          <w:b/>
          <w:bCs/>
        </w:rPr>
      </w:pPr>
      <w:r w:rsidRPr="00B62B76">
        <w:rPr>
          <w:b/>
          <w:bCs/>
          <w:cs/>
        </w:rPr>
        <w:lastRenderedPageBreak/>
        <w:t>เงื่อนไขการตรวจสอบการรายงานรหัสอ้างอิงของลูกค้า</w:t>
      </w:r>
    </w:p>
    <w:p w14:paraId="3F17038C" w14:textId="77777777" w:rsidR="00964879" w:rsidRPr="00B62B76" w:rsidRDefault="00964879" w:rsidP="0082086E">
      <w:pPr>
        <w:spacing w:before="120" w:line="360" w:lineRule="auto"/>
        <w:ind w:firstLine="720"/>
      </w:pPr>
      <w:r w:rsidRPr="00B62B76">
        <w:rPr>
          <w:cs/>
        </w:rPr>
        <w:t xml:space="preserve">1. กรณีเป็นบุคคลธรรมดาที่มีสัญชาติไทย </w:t>
      </w:r>
    </w:p>
    <w:p w14:paraId="70EFDC7C" w14:textId="77777777" w:rsidR="00964879" w:rsidRPr="00B62B76" w:rsidRDefault="00964879" w:rsidP="0082086E">
      <w:pPr>
        <w:spacing w:line="360" w:lineRule="auto"/>
      </w:pPr>
      <w:r w:rsidRPr="00B62B76">
        <w:rPr>
          <w:cs/>
        </w:rPr>
        <w:tab/>
      </w:r>
      <w:r w:rsidRPr="00B62B76">
        <w:rPr>
          <w:cs/>
        </w:rPr>
        <w:tab/>
      </w:r>
      <w:r w:rsidRPr="00B62B76">
        <w:t xml:space="preserve">Data Element : Involved Party Type, Nationality, Country of Resident, Title Thai, First Name Thai, Last Name Thai, Birth Date </w:t>
      </w:r>
      <w:r w:rsidRPr="00B62B76">
        <w:rPr>
          <w:cs/>
        </w:rPr>
        <w:t>และ</w:t>
      </w:r>
      <w:r w:rsidRPr="00B62B76">
        <w:t xml:space="preserve"> Personal Identification Number </w:t>
      </w:r>
      <w:r w:rsidRPr="00B62B76">
        <w:rPr>
          <w:cs/>
        </w:rPr>
        <w:t xml:space="preserve">จะเป็น </w:t>
      </w:r>
      <w:r w:rsidRPr="00B62B76">
        <w:t>Mandatory</w:t>
      </w:r>
    </w:p>
    <w:p w14:paraId="3CEA7DF4" w14:textId="77777777" w:rsidR="00964879" w:rsidRPr="00B62B76" w:rsidRDefault="00964879" w:rsidP="0082086E">
      <w:pPr>
        <w:spacing w:line="360" w:lineRule="auto"/>
      </w:pPr>
      <w:r w:rsidRPr="00B62B76">
        <w:tab/>
      </w:r>
      <w:r w:rsidRPr="00B62B76">
        <w:rPr>
          <w:cs/>
        </w:rPr>
        <w:t>2. กรณีเป็นบุคคลธรรมดาที่ไม่มีสัญชาติไทย</w:t>
      </w:r>
    </w:p>
    <w:p w14:paraId="0AEECBB1" w14:textId="11F33314" w:rsidR="00964879" w:rsidRPr="00B62B76" w:rsidRDefault="00964879" w:rsidP="0082086E">
      <w:pPr>
        <w:spacing w:line="360" w:lineRule="auto"/>
      </w:pPr>
      <w:r w:rsidRPr="00B62B76">
        <w:rPr>
          <w:cs/>
        </w:rPr>
        <w:tab/>
      </w:r>
      <w:r w:rsidRPr="00B62B76">
        <w:rPr>
          <w:cs/>
        </w:rPr>
        <w:tab/>
      </w:r>
      <w:r w:rsidRPr="00B62B76">
        <w:t>Data Element</w:t>
      </w:r>
      <w:r w:rsidR="0080450B" w:rsidRPr="00B62B76">
        <w:t>:</w:t>
      </w:r>
      <w:r w:rsidRPr="00B62B76">
        <w:t xml:space="preserve"> Involved Party Type, Nationality, Country of Resident, Title, First Name,</w:t>
      </w:r>
      <w:r w:rsidR="002A5221" w:rsidRPr="00B62B76">
        <w:t xml:space="preserve"> </w:t>
      </w:r>
      <w:r w:rsidRPr="00B62B76">
        <w:t>Last Name</w:t>
      </w:r>
      <w:r w:rsidR="002A5221" w:rsidRPr="00B62B76">
        <w:t xml:space="preserve"> </w:t>
      </w:r>
      <w:r w:rsidRPr="00B62B76">
        <w:rPr>
          <w:cs/>
        </w:rPr>
        <w:t>และ</w:t>
      </w:r>
      <w:r w:rsidRPr="00B62B76">
        <w:t xml:space="preserve"> Passport Number </w:t>
      </w:r>
      <w:r w:rsidRPr="00B62B76">
        <w:rPr>
          <w:cs/>
        </w:rPr>
        <w:t xml:space="preserve">หรือ </w:t>
      </w:r>
      <w:r w:rsidRPr="00B62B76">
        <w:t>Other</w:t>
      </w:r>
      <w:r w:rsidR="002A5221" w:rsidRPr="00B62B76">
        <w:t xml:space="preserve"> </w:t>
      </w:r>
      <w:r w:rsidRPr="00B62B76">
        <w:t xml:space="preserve">Identification Number </w:t>
      </w:r>
      <w:r w:rsidRPr="00B62B76">
        <w:rPr>
          <w:cs/>
        </w:rPr>
        <w:t xml:space="preserve">และ </w:t>
      </w:r>
      <w:r w:rsidRPr="00B62B76">
        <w:t xml:space="preserve">Unique ID Type </w:t>
      </w:r>
      <w:r w:rsidRPr="00B62B76">
        <w:rPr>
          <w:cs/>
        </w:rPr>
        <w:t xml:space="preserve">จะเป็น </w:t>
      </w:r>
      <w:r w:rsidRPr="00B62B76">
        <w:t>Mandatory</w:t>
      </w:r>
    </w:p>
    <w:p w14:paraId="0608F4CF" w14:textId="77777777" w:rsidR="00964879" w:rsidRPr="00B62B76" w:rsidRDefault="00964879" w:rsidP="0082086E">
      <w:pPr>
        <w:spacing w:line="360" w:lineRule="auto"/>
      </w:pPr>
      <w:r w:rsidRPr="00B62B76">
        <w:tab/>
      </w:r>
      <w:r w:rsidRPr="00B62B76">
        <w:rPr>
          <w:cs/>
        </w:rPr>
        <w:t>3. กรณีเป็นนิติบุคคลที่จดทะเบียนกับกระทรวงพาณิชย์</w:t>
      </w:r>
    </w:p>
    <w:p w14:paraId="20A462D2" w14:textId="75648562" w:rsidR="00964879" w:rsidRPr="00B62B76" w:rsidRDefault="00964879" w:rsidP="0082086E">
      <w:pPr>
        <w:spacing w:line="360" w:lineRule="auto"/>
      </w:pPr>
      <w:r w:rsidRPr="00B62B76">
        <w:rPr>
          <w:cs/>
        </w:rPr>
        <w:tab/>
      </w:r>
      <w:r w:rsidRPr="00B62B76">
        <w:rPr>
          <w:cs/>
        </w:rPr>
        <w:tab/>
      </w:r>
      <w:r w:rsidRPr="00B62B76">
        <w:t>Data Element</w:t>
      </w:r>
      <w:r w:rsidR="0080450B" w:rsidRPr="00B62B76">
        <w:t>:</w:t>
      </w:r>
      <w:r w:rsidRPr="00B62B76">
        <w:t xml:space="preserve"> Involved Party Type, Nationality, Country of Resident, Primary business Code, Title Thai, Juristic Identification Number</w:t>
      </w:r>
      <w:r w:rsidRPr="00B62B76">
        <w:rPr>
          <w:cs/>
        </w:rPr>
        <w:t>,</w:t>
      </w:r>
      <w:r w:rsidRPr="00B62B76">
        <w:t xml:space="preserve"> Juristic Registered Date </w:t>
      </w:r>
      <w:r w:rsidRPr="00B62B76">
        <w:rPr>
          <w:cs/>
        </w:rPr>
        <w:t xml:space="preserve">และ </w:t>
      </w:r>
      <w:r w:rsidRPr="00B62B76">
        <w:t xml:space="preserve">Registered Business Name Thai </w:t>
      </w:r>
      <w:r w:rsidRPr="00B62B76">
        <w:rPr>
          <w:cs/>
        </w:rPr>
        <w:t xml:space="preserve">จะเป็น </w:t>
      </w:r>
      <w:r w:rsidRPr="00B62B76">
        <w:t>Mandatory</w:t>
      </w:r>
    </w:p>
    <w:p w14:paraId="5D6FDFEA" w14:textId="77777777" w:rsidR="00964879" w:rsidRPr="00B62B76" w:rsidRDefault="00964879" w:rsidP="0082086E">
      <w:pPr>
        <w:spacing w:line="360" w:lineRule="auto"/>
      </w:pPr>
      <w:r w:rsidRPr="00B62B76">
        <w:rPr>
          <w:cs/>
        </w:rPr>
        <w:tab/>
        <w:t>4. กรณีเป็นนิติบุคคลที่ไม่จดทะเบียนกับกระทรวงพาณิชย์</w:t>
      </w:r>
    </w:p>
    <w:p w14:paraId="27EDF4BE" w14:textId="6DB85B88" w:rsidR="00964879" w:rsidRPr="00B62B76" w:rsidRDefault="00964879" w:rsidP="0082086E">
      <w:pPr>
        <w:spacing w:line="360" w:lineRule="auto"/>
      </w:pPr>
      <w:r w:rsidRPr="00B62B76">
        <w:rPr>
          <w:cs/>
        </w:rPr>
        <w:tab/>
      </w:r>
      <w:r w:rsidRPr="00B62B76">
        <w:rPr>
          <w:cs/>
        </w:rPr>
        <w:tab/>
      </w:r>
      <w:r w:rsidRPr="00B62B76">
        <w:t>Data Element</w:t>
      </w:r>
      <w:r w:rsidR="0080450B" w:rsidRPr="00B62B76">
        <w:t>:</w:t>
      </w:r>
      <w:r w:rsidRPr="00B62B76">
        <w:t xml:space="preserve"> Involved Party Type, Nationality, Country of Resident, Primary business Code, Title Thai, Juristic Registered Date,</w:t>
      </w:r>
      <w:r w:rsidRPr="00B62B76">
        <w:rPr>
          <w:cs/>
        </w:rPr>
        <w:t xml:space="preserve"> </w:t>
      </w:r>
      <w:r w:rsidR="00500439" w:rsidRPr="00B62B76">
        <w:t xml:space="preserve">Registered Business Name Thai, </w:t>
      </w:r>
      <w:r w:rsidRPr="00B62B76">
        <w:t>Other</w:t>
      </w:r>
      <w:r w:rsidR="002A5221" w:rsidRPr="00B62B76">
        <w:t xml:space="preserve"> </w:t>
      </w:r>
      <w:r w:rsidRPr="00B62B76">
        <w:t>Identification Number,</w:t>
      </w:r>
      <w:r w:rsidRPr="00B62B76">
        <w:rPr>
          <w:cs/>
        </w:rPr>
        <w:t xml:space="preserve"> และ</w:t>
      </w:r>
      <w:r w:rsidRPr="00B62B76">
        <w:t xml:space="preserve"> Unique ID Type </w:t>
      </w:r>
      <w:r w:rsidRPr="00B62B76">
        <w:rPr>
          <w:cs/>
        </w:rPr>
        <w:t xml:space="preserve">จะเป็น </w:t>
      </w:r>
      <w:r w:rsidRPr="00B62B76">
        <w:t>Mandatory</w:t>
      </w:r>
    </w:p>
    <w:p w14:paraId="6ED2E39A" w14:textId="0FF229EC" w:rsidR="00964879" w:rsidRPr="00B62B76" w:rsidRDefault="00500439" w:rsidP="0082086E">
      <w:pPr>
        <w:spacing w:line="360" w:lineRule="auto"/>
        <w:ind w:firstLine="720"/>
      </w:pPr>
      <w:r w:rsidRPr="00B62B76">
        <w:t>5</w:t>
      </w:r>
      <w:r w:rsidR="00964879" w:rsidRPr="00B62B76">
        <w:rPr>
          <w:cs/>
        </w:rPr>
        <w:t>. กรณีเป็นนิติบุคคลที่จดทะเบียนในต่างประเทศ</w:t>
      </w:r>
    </w:p>
    <w:p w14:paraId="2B728F32" w14:textId="601CCBF2" w:rsidR="00964879" w:rsidRPr="0055086E" w:rsidRDefault="00964879" w:rsidP="0082086E">
      <w:pPr>
        <w:spacing w:line="360" w:lineRule="auto"/>
        <w:rPr>
          <w:cs/>
        </w:rPr>
      </w:pPr>
      <w:r w:rsidRPr="00B62B76">
        <w:rPr>
          <w:cs/>
        </w:rPr>
        <w:tab/>
      </w:r>
      <w:r w:rsidRPr="00B62B76">
        <w:rPr>
          <w:cs/>
        </w:rPr>
        <w:tab/>
      </w:r>
      <w:r w:rsidR="002A5221" w:rsidRPr="00B62B76">
        <w:t>Data Element</w:t>
      </w:r>
      <w:r w:rsidRPr="00B62B76">
        <w:t>: Involved Party Type, Nationality, Country of Resident, Primary business Code, Registered Business Name</w:t>
      </w:r>
      <w:r w:rsidRPr="00B62B76">
        <w:rPr>
          <w:cs/>
        </w:rPr>
        <w:t xml:space="preserve"> และ</w:t>
      </w:r>
      <w:r w:rsidRPr="00B62B76">
        <w:t xml:space="preserve"> SWIFT Code</w:t>
      </w:r>
      <w:r w:rsidRPr="00B62B76">
        <w:rPr>
          <w:cs/>
        </w:rPr>
        <w:t xml:space="preserve"> หรือ </w:t>
      </w:r>
      <w:r w:rsidRPr="00B62B76">
        <w:t>Other Identification Number</w:t>
      </w:r>
      <w:r w:rsidR="002A5221" w:rsidRPr="00B62B76">
        <w:rPr>
          <w:cs/>
        </w:rPr>
        <w:t xml:space="preserve"> </w:t>
      </w:r>
      <w:r w:rsidRPr="00B62B76">
        <w:rPr>
          <w:cs/>
        </w:rPr>
        <w:t xml:space="preserve">และ </w:t>
      </w:r>
      <w:r w:rsidRPr="00B62B76">
        <w:t>Unique Id Type</w:t>
      </w:r>
      <w:r w:rsidRPr="00B62B76">
        <w:rPr>
          <w:cs/>
        </w:rPr>
        <w:t xml:space="preserve"> จะเป็น </w:t>
      </w:r>
      <w:r w:rsidRPr="00B62B76">
        <w:t>Mandatory</w:t>
      </w:r>
    </w:p>
    <w:p w14:paraId="64EC3B91" w14:textId="77777777" w:rsidR="00964879" w:rsidRPr="0055086E" w:rsidRDefault="00964879" w:rsidP="009648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b/>
          <w:bCs/>
        </w:rPr>
      </w:pPr>
    </w:p>
    <w:p w14:paraId="55B611AD" w14:textId="77777777" w:rsidR="00964879" w:rsidRPr="0055086E" w:rsidRDefault="00964879" w:rsidP="009648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b/>
          <w:bCs/>
        </w:rPr>
      </w:pPr>
    </w:p>
    <w:p w14:paraId="44D0F82F" w14:textId="77777777" w:rsidR="00964879" w:rsidRPr="0055086E" w:rsidRDefault="00964879" w:rsidP="009648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b/>
          <w:bCs/>
        </w:rPr>
      </w:pPr>
    </w:p>
    <w:p w14:paraId="2110D7C3" w14:textId="77777777" w:rsidR="0082086E" w:rsidRDefault="0082086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1FCDF0DA" w14:textId="2856B2A9" w:rsidR="00964879" w:rsidRPr="0055086E" w:rsidRDefault="00964879" w:rsidP="0082086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ind w:left="2160" w:hanging="2160"/>
        <w:rPr>
          <w:b/>
          <w:bCs/>
        </w:rPr>
      </w:pPr>
      <w:r w:rsidRPr="0055086E">
        <w:rPr>
          <w:b/>
          <w:bCs/>
          <w:cs/>
        </w:rPr>
        <w:lastRenderedPageBreak/>
        <w:t xml:space="preserve">ประเภทของรหัสที่ใช้งานกับประเภทของ </w:t>
      </w:r>
      <w:r w:rsidRPr="0055086E">
        <w:rPr>
          <w:b/>
          <w:bCs/>
        </w:rPr>
        <w:t xml:space="preserve">Involved Party </w:t>
      </w:r>
      <w:r w:rsidRPr="0055086E">
        <w:rPr>
          <w:b/>
          <w:bCs/>
          <w:cs/>
        </w:rPr>
        <w:t xml:space="preserve">ประเภทต่างๆ </w:t>
      </w:r>
    </w:p>
    <w:tbl>
      <w:tblPr>
        <w:tblW w:w="144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5471"/>
        <w:gridCol w:w="66"/>
        <w:gridCol w:w="983"/>
        <w:gridCol w:w="110"/>
        <w:gridCol w:w="64"/>
        <w:gridCol w:w="612"/>
      </w:tblGrid>
      <w:tr w:rsidR="00964879" w:rsidRPr="0055086E" w14:paraId="3CA98B87" w14:textId="77777777" w:rsidTr="00964879">
        <w:trPr>
          <w:gridAfter w:val="4"/>
          <w:wAfter w:w="1769" w:type="dxa"/>
          <w:trHeight w:val="510"/>
          <w:tblHeader/>
        </w:trPr>
        <w:tc>
          <w:tcPr>
            <w:tcW w:w="7136" w:type="dxa"/>
            <w:noWrap/>
            <w:vAlign w:val="center"/>
          </w:tcPr>
          <w:p w14:paraId="3A9DA380" w14:textId="77777777" w:rsidR="00964879" w:rsidRPr="0055086E" w:rsidRDefault="00964879" w:rsidP="0082086E">
            <w:pPr>
              <w:spacing w:line="360" w:lineRule="auto"/>
              <w:jc w:val="center"/>
              <w:rPr>
                <w:b/>
                <w:bCs/>
                <w:u w:val="single"/>
                <w:cs/>
              </w:rPr>
            </w:pPr>
            <w:r w:rsidRPr="0055086E">
              <w:rPr>
                <w:b/>
                <w:bCs/>
                <w:u w:val="single"/>
                <w:cs/>
              </w:rPr>
              <w:t xml:space="preserve">ประเภทของ </w:t>
            </w:r>
            <w:r w:rsidRPr="0055086E">
              <w:rPr>
                <w:b/>
                <w:bCs/>
                <w:u w:val="single"/>
              </w:rPr>
              <w:t>Involved Party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4C964A34" w14:textId="77777777" w:rsidR="00964879" w:rsidRPr="0055086E" w:rsidRDefault="00964879" w:rsidP="0082086E">
            <w:pPr>
              <w:spacing w:line="360" w:lineRule="auto"/>
              <w:jc w:val="center"/>
              <w:rPr>
                <w:b/>
                <w:bCs/>
                <w:u w:val="single"/>
              </w:rPr>
            </w:pPr>
            <w:r w:rsidRPr="0055086E">
              <w:rPr>
                <w:b/>
                <w:bCs/>
                <w:u w:val="single"/>
                <w:cs/>
              </w:rPr>
              <w:t>ประเภทรหัสที่ใช้งาน</w:t>
            </w:r>
          </w:p>
        </w:tc>
      </w:tr>
      <w:tr w:rsidR="00964879" w:rsidRPr="0055086E" w14:paraId="19F4023B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4F5A7D54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บุคคลธรรมดา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5D86DDB3" w14:textId="77777777" w:rsidR="00964879" w:rsidRPr="0055086E" w:rsidRDefault="00964879" w:rsidP="0082086E">
            <w:pPr>
              <w:spacing w:line="360" w:lineRule="auto"/>
            </w:pPr>
            <w:r w:rsidRPr="0055086E">
              <w:t>Personal Identification Number</w:t>
            </w:r>
            <w:r w:rsidRPr="0055086E">
              <w:rPr>
                <w:cs/>
              </w:rPr>
              <w:t xml:space="preserve"> หรือ </w:t>
            </w:r>
            <w:r w:rsidRPr="0055086E">
              <w:t>Tax Identification</w:t>
            </w:r>
          </w:p>
        </w:tc>
      </w:tr>
      <w:tr w:rsidR="00964879" w:rsidRPr="0055086E" w14:paraId="1E302A65" w14:textId="77777777" w:rsidTr="00964879">
        <w:trPr>
          <w:trHeight w:val="491"/>
        </w:trPr>
        <w:tc>
          <w:tcPr>
            <w:tcW w:w="7136" w:type="dxa"/>
            <w:noWrap/>
            <w:vAlign w:val="center"/>
          </w:tcPr>
          <w:p w14:paraId="410661FB" w14:textId="77777777" w:rsidR="00964879" w:rsidRPr="0055086E" w:rsidRDefault="00964879" w:rsidP="0082086E">
            <w:pPr>
              <w:spacing w:line="360" w:lineRule="auto"/>
              <w:rPr>
                <w:cs/>
              </w:rPr>
            </w:pPr>
            <w:r w:rsidRPr="0055086E">
              <w:rPr>
                <w:cs/>
              </w:rPr>
              <w:t>ธุรกิจ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2CE9BE24" w14:textId="77777777" w:rsidR="00964879" w:rsidRPr="0055086E" w:rsidRDefault="00964879" w:rsidP="0082086E">
            <w:pPr>
              <w:spacing w:line="360" w:lineRule="auto"/>
            </w:pPr>
          </w:p>
        </w:tc>
      </w:tr>
      <w:tr w:rsidR="00964879" w:rsidRPr="0055086E" w14:paraId="65204469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38D72AD3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นิติบุคคล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192BB18" w14:textId="77777777" w:rsidR="00964879" w:rsidRPr="0055086E" w:rsidRDefault="00964879" w:rsidP="0082086E">
            <w:pPr>
              <w:spacing w:line="360" w:lineRule="auto"/>
            </w:pPr>
            <w:r w:rsidRPr="0055086E">
              <w:t>RID</w:t>
            </w:r>
          </w:p>
        </w:tc>
      </w:tr>
      <w:tr w:rsidR="00964879" w:rsidRPr="0055086E" w14:paraId="35EDFC85" w14:textId="77777777" w:rsidTr="00964879">
        <w:trPr>
          <w:trHeight w:val="307"/>
        </w:trPr>
        <w:tc>
          <w:tcPr>
            <w:tcW w:w="7136" w:type="dxa"/>
            <w:noWrap/>
          </w:tcPr>
          <w:p w14:paraId="21ED4EEE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สหกรณ์</w:t>
            </w:r>
            <w:r w:rsidRPr="0055086E">
              <w:t xml:space="preserve">, </w:t>
            </w:r>
            <w:r w:rsidRPr="0055086E">
              <w:rPr>
                <w:cs/>
              </w:rPr>
              <w:t>สหพันธ์สหกรณ์</w:t>
            </w:r>
            <w:r w:rsidRPr="0055086E">
              <w:t xml:space="preserve">, </w:t>
            </w:r>
            <w:r w:rsidRPr="0055086E">
              <w:rPr>
                <w:cs/>
              </w:rPr>
              <w:t>กลุ่มเกษตรกร</w:t>
            </w:r>
          </w:p>
        </w:tc>
        <w:tc>
          <w:tcPr>
            <w:tcW w:w="7290" w:type="dxa"/>
            <w:gridSpan w:val="6"/>
            <w:noWrap/>
          </w:tcPr>
          <w:p w14:paraId="27F9D1AF" w14:textId="77777777" w:rsidR="00964879" w:rsidRPr="0055086E" w:rsidRDefault="00964879" w:rsidP="0082086E">
            <w:pPr>
              <w:pStyle w:val="font5"/>
              <w:spacing w:before="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  <w:cs/>
              </w:rPr>
              <w:t>รหัสออกโดยกระทรวงเกษตรและสหกรณ์ (</w:t>
            </w:r>
            <w:r w:rsidRPr="0055086E">
              <w:rPr>
                <w:rFonts w:ascii="Tahoma" w:hAnsi="Tahoma" w:cs="Tahoma"/>
                <w:color w:val="auto"/>
              </w:rPr>
              <w:t>Identification Id represent those Organization)</w:t>
            </w:r>
          </w:p>
        </w:tc>
      </w:tr>
      <w:tr w:rsidR="00964879" w:rsidRPr="0055086E" w14:paraId="7803C320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05FD3AE9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รัฐวิสาหกิจ</w:t>
            </w:r>
            <w:r w:rsidRPr="0055086E">
              <w:t xml:space="preserve"> </w:t>
            </w:r>
            <w:r w:rsidRPr="0055086E">
              <w:rPr>
                <w:cs/>
              </w:rPr>
              <w:t>และเทศพาณิชย์ที่ดำเนินการในรูปบริษัทฯ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5EC99FC9" w14:textId="77777777" w:rsidR="00964879" w:rsidRPr="0055086E" w:rsidRDefault="00964879" w:rsidP="0082086E">
            <w:pPr>
              <w:spacing w:line="360" w:lineRule="auto"/>
            </w:pPr>
            <w:r w:rsidRPr="0055086E">
              <w:t>RID</w:t>
            </w:r>
          </w:p>
        </w:tc>
      </w:tr>
      <w:tr w:rsidR="00964879" w:rsidRPr="0055086E" w14:paraId="7F450A6F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43618C0D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นิติบุคคลอื่น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10469815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7F9FA6F3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16AE35FE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กองทุนต่างๆ</w:t>
            </w:r>
            <w:r w:rsidRPr="0055086E">
              <w:t xml:space="preserve"> 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45A19E1" w14:textId="77777777" w:rsidR="00964879" w:rsidRPr="0055086E" w:rsidRDefault="00964879" w:rsidP="0082086E">
            <w:pPr>
              <w:spacing w:line="360" w:lineRule="auto"/>
            </w:pPr>
          </w:p>
        </w:tc>
      </w:tr>
      <w:tr w:rsidR="00964879" w:rsidRPr="0055086E" w14:paraId="5AEB8D60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2AD4ACCB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กองทุนสำรองเลี้ยงชีพ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BF5AC9B" w14:textId="77777777" w:rsidR="00964879" w:rsidRPr="0055086E" w:rsidRDefault="00964879" w:rsidP="0082086E">
            <w:pPr>
              <w:spacing w:line="360" w:lineRule="auto"/>
            </w:pPr>
            <w:r w:rsidRPr="0055086E">
              <w:t xml:space="preserve">Tax Identification </w:t>
            </w:r>
            <w:r w:rsidRPr="0055086E">
              <w:rPr>
                <w:cs/>
              </w:rPr>
              <w:t>และ รหัสที่ออกโดยกลต.</w:t>
            </w:r>
          </w:p>
        </w:tc>
      </w:tr>
      <w:tr w:rsidR="00964879" w:rsidRPr="0055086E" w14:paraId="42AF24D7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199B7844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กองทุนบำเหน็จบำนาญข้าราชการ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7C617AC0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41F7A022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54252724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กองทุนประกันสังคม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05B8485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4E7DFC8C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53C70C92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กองทุนเงินทดแทน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163A1D2D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365C2E63" w14:textId="77777777" w:rsidTr="00964879">
        <w:trPr>
          <w:trHeight w:val="419"/>
        </w:trPr>
        <w:tc>
          <w:tcPr>
            <w:tcW w:w="7136" w:type="dxa"/>
            <w:noWrap/>
            <w:vAlign w:val="center"/>
          </w:tcPr>
          <w:p w14:paraId="524E5F59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กองทุนอื่นๆ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23ACC707" w14:textId="77777777" w:rsidR="00964879" w:rsidRPr="0055086E" w:rsidRDefault="00964879" w:rsidP="0082086E">
            <w:pPr>
              <w:spacing w:line="360" w:lineRule="auto"/>
            </w:pPr>
            <w:r w:rsidRPr="0055086E">
              <w:t xml:space="preserve">Tax Identification </w:t>
            </w:r>
            <w:r w:rsidRPr="0055086E">
              <w:rPr>
                <w:cs/>
              </w:rPr>
              <w:t>และ รหัสที่ออกโดยกลต.</w:t>
            </w:r>
          </w:p>
        </w:tc>
      </w:tr>
      <w:tr w:rsidR="00964879" w:rsidRPr="0055086E" w14:paraId="34683A68" w14:textId="77777777" w:rsidTr="00964879">
        <w:trPr>
          <w:trHeight w:val="451"/>
        </w:trPr>
        <w:tc>
          <w:tcPr>
            <w:tcW w:w="7136" w:type="dxa"/>
            <w:noWrap/>
            <w:vAlign w:val="center"/>
          </w:tcPr>
          <w:p w14:paraId="096C5373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1BCA2132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679F74A3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1D9566F3" w14:textId="77777777" w:rsidR="00964879" w:rsidRPr="0055086E" w:rsidRDefault="00964879" w:rsidP="0082086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55086E">
              <w:rPr>
                <w:cs/>
              </w:rPr>
              <w:t>องค์กรภาคทางการไทย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079B307A" w14:textId="77777777" w:rsidR="00964879" w:rsidRPr="0055086E" w:rsidRDefault="00964879" w:rsidP="0082086E">
            <w:pPr>
              <w:spacing w:line="360" w:lineRule="auto"/>
            </w:pPr>
          </w:p>
        </w:tc>
      </w:tr>
      <w:tr w:rsidR="00964879" w:rsidRPr="0055086E" w14:paraId="56D2AE96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6B4A7385" w14:textId="77777777" w:rsidR="00964879" w:rsidRPr="0055086E" w:rsidRDefault="00964879" w:rsidP="0082086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ind w:firstLine="755"/>
            </w:pPr>
            <w:r w:rsidRPr="0055086E">
              <w:rPr>
                <w:cs/>
              </w:rPr>
              <w:t>องค์กรภาครัฐบาล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223E9B25" w14:textId="77777777" w:rsidR="00964879" w:rsidRPr="0055086E" w:rsidRDefault="00964879" w:rsidP="0082086E">
            <w:pPr>
              <w:spacing w:line="360" w:lineRule="auto"/>
            </w:pPr>
            <w:r w:rsidRPr="0055086E">
              <w:t>Government Id</w:t>
            </w:r>
          </w:p>
        </w:tc>
      </w:tr>
      <w:tr w:rsidR="00964879" w:rsidRPr="0055086E" w14:paraId="21D331AC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6B8089A8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รัฐบาลกลาง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D2DD1B7" w14:textId="77777777" w:rsidR="00964879" w:rsidRPr="0055086E" w:rsidRDefault="00964879" w:rsidP="0082086E">
            <w:pPr>
              <w:spacing w:line="360" w:lineRule="auto"/>
            </w:pPr>
            <w:r w:rsidRPr="0055086E">
              <w:t>Government Id</w:t>
            </w:r>
          </w:p>
        </w:tc>
      </w:tr>
      <w:tr w:rsidR="00964879" w:rsidRPr="0055086E" w14:paraId="5B6C67BD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3E25654E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รัฐบาลท้องถิ่น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3BAC48AA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00F727DC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68D4B086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รัฐวิสาหกิจ และองค์กรของรัฐ</w:t>
            </w:r>
            <w:r w:rsidRPr="0055086E">
              <w:t xml:space="preserve"> 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4284EFFA" w14:textId="77777777" w:rsidR="00964879" w:rsidRPr="0055086E" w:rsidRDefault="00964879" w:rsidP="0082086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55086E">
              <w:t>Government Id</w:t>
            </w:r>
          </w:p>
        </w:tc>
      </w:tr>
      <w:tr w:rsidR="00964879" w:rsidRPr="0055086E" w14:paraId="77D98CC1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24C0D4D3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สถาบันการเงินในประเทศ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14B17B72" w14:textId="77777777" w:rsidR="00964879" w:rsidRPr="0055086E" w:rsidRDefault="00964879" w:rsidP="0082086E">
            <w:pPr>
              <w:spacing w:line="360" w:lineRule="auto"/>
            </w:pPr>
          </w:p>
        </w:tc>
      </w:tr>
      <w:tr w:rsidR="00964879" w:rsidRPr="0055086E" w14:paraId="6A8C4367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6FF9C37B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5BCD358D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7E3D9BC8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2202B6D0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lastRenderedPageBreak/>
              <w:t>สาขาธนาคารต่างประเทศ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5D2C0EB8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169654D2" w14:textId="77777777" w:rsidTr="00964879">
        <w:trPr>
          <w:trHeight w:val="255"/>
        </w:trPr>
        <w:tc>
          <w:tcPr>
            <w:tcW w:w="7136" w:type="dxa"/>
            <w:noWrap/>
            <w:vAlign w:val="center"/>
          </w:tcPr>
          <w:p w14:paraId="1C8E39ED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14:paraId="1750ECBA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69B64672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2040A713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สถาบันการเงินพิเศษของรัฐ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6B5652E0" w14:textId="77777777" w:rsidR="00964879" w:rsidRPr="0055086E" w:rsidRDefault="00964879" w:rsidP="0082086E">
            <w:pPr>
              <w:spacing w:line="360" w:lineRule="auto"/>
            </w:pPr>
          </w:p>
        </w:tc>
      </w:tr>
      <w:tr w:rsidR="00964879" w:rsidRPr="0055086E" w14:paraId="157AB634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0B972FC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357CF2C8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6078D10C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FACB0AD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กองทุนเพื่อการฟื้นฟูและพัฒนาระบบสถาบันการเงิน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3F0290C6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3D2293AD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5F8A063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สถาบันประกันเงินฝาก (สถาบันคุ้มครองเงินฝาก)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7E2DC66F" w14:textId="77777777" w:rsidR="00964879" w:rsidRPr="0055086E" w:rsidRDefault="00964879" w:rsidP="0082086E">
            <w:pPr>
              <w:spacing w:line="360" w:lineRule="auto"/>
            </w:pPr>
            <w:r w:rsidRPr="0055086E">
              <w:t>Tax Identification</w:t>
            </w:r>
          </w:p>
        </w:tc>
      </w:tr>
      <w:tr w:rsidR="00964879" w:rsidRPr="0055086E" w14:paraId="74D418A4" w14:textId="77777777" w:rsidTr="00964879">
        <w:trPr>
          <w:gridAfter w:val="4"/>
          <w:wAfter w:w="1769" w:type="dxa"/>
          <w:trHeight w:val="231"/>
        </w:trPr>
        <w:tc>
          <w:tcPr>
            <w:tcW w:w="7136" w:type="dxa"/>
            <w:noWrap/>
            <w:vAlign w:val="center"/>
          </w:tcPr>
          <w:p w14:paraId="7288175B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ธนาคารออมสิน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69F4F125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5D975E90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07C2439E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42A8B793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3F8A2F19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313A430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ธนาคารอาคารสงเคราะห์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738E9229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748D18FA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333DA3D4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5EC2DC5F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52F93498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6404214F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0D7EC286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42BE11AE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3D63819D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ธนาคารอิสลามแห่งประเทศไทย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2D702812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05072233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0B92392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บรรษัทเงินทุนอุตสาหกรรมแห่งประเทศไทย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299645F9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346BD04F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7DB7AF9A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บรรษัทบริหารสินทรัพย์ไทย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0AD8A62D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5EA2BF54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272336E0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บรรษัทบริหารสินทรัพย์สถาบันการเงิน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0CFCF07E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68A855D4" w14:textId="77777777" w:rsidTr="00964879">
        <w:trPr>
          <w:gridAfter w:val="4"/>
          <w:wAfter w:w="1769" w:type="dxa"/>
          <w:trHeight w:val="237"/>
        </w:trPr>
        <w:tc>
          <w:tcPr>
            <w:tcW w:w="7136" w:type="dxa"/>
            <w:noWrap/>
            <w:vAlign w:val="center"/>
          </w:tcPr>
          <w:p w14:paraId="2492E424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บรรษัทตลาดรองสินเชื่อที่อยู่อาศัย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3246FEC3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28D4FF4C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1CF1A1CD" w14:textId="77777777" w:rsidR="00964879" w:rsidRPr="0055086E" w:rsidRDefault="00964879" w:rsidP="0082086E">
            <w:pPr>
              <w:spacing w:line="360" w:lineRule="auto"/>
              <w:ind w:firstLine="1253"/>
            </w:pPr>
            <w:r w:rsidRPr="0055086E">
              <w:rPr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7CD8EBA4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7E2F5F25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0E52BEE2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สำนักงานผู้แทนธนาคารต่างประเทศ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1771A764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0B1F1D76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7A621B01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 xml:space="preserve">บริษัทเงินทุน </w:t>
            </w:r>
            <w:r w:rsidRPr="0055086E">
              <w:t xml:space="preserve">/ </w:t>
            </w:r>
            <w:r w:rsidRPr="0055086E">
              <w:rPr>
                <w:cs/>
              </w:rPr>
              <w:t>บริษัทเงินทุนหลักทรัพย์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20B2EC47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33401F86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43B9FE26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บริษัทหลักทรัพย์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5157E02E" w14:textId="77777777" w:rsidR="00964879" w:rsidRPr="0055086E" w:rsidRDefault="00964879" w:rsidP="0082086E">
            <w:pPr>
              <w:spacing w:line="360" w:lineRule="auto"/>
            </w:pPr>
            <w:r w:rsidRPr="0055086E">
              <w:t>RID</w:t>
            </w:r>
          </w:p>
        </w:tc>
      </w:tr>
      <w:tr w:rsidR="00964879" w:rsidRPr="0055086E" w14:paraId="63630EFD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3E063737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บริษัทหลักทรัพย์จัดการกองทุนรวม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0F81032A" w14:textId="77777777" w:rsidR="00964879" w:rsidRPr="0055086E" w:rsidRDefault="00964879" w:rsidP="0082086E">
            <w:pPr>
              <w:spacing w:line="360" w:lineRule="auto"/>
            </w:pPr>
            <w:r w:rsidRPr="0055086E">
              <w:t>RID</w:t>
            </w:r>
          </w:p>
        </w:tc>
      </w:tr>
      <w:tr w:rsidR="00964879" w:rsidRPr="0055086E" w14:paraId="31E19E79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6A42EA9B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บริษัทเครดิตฟองซิเอร์</w:t>
            </w:r>
          </w:p>
          <w:p w14:paraId="242F2F53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lastRenderedPageBreak/>
              <w:t>ผู้ประกอบธุรกิจบัตรเครดิตที่มิใช่สถาบันการเงิน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41375606" w14:textId="77777777" w:rsidR="00964879" w:rsidRPr="0055086E" w:rsidRDefault="00964879" w:rsidP="0082086E">
            <w:pPr>
              <w:spacing w:line="360" w:lineRule="auto"/>
            </w:pPr>
            <w:r w:rsidRPr="0055086E">
              <w:lastRenderedPageBreak/>
              <w:t>FI Code</w:t>
            </w:r>
          </w:p>
          <w:p w14:paraId="02EBF9FA" w14:textId="77777777" w:rsidR="00964879" w:rsidRPr="0055086E" w:rsidRDefault="00964879" w:rsidP="0082086E">
            <w:pPr>
              <w:spacing w:line="360" w:lineRule="auto"/>
            </w:pPr>
            <w:r w:rsidRPr="0055086E">
              <w:lastRenderedPageBreak/>
              <w:t>FI Code</w:t>
            </w:r>
          </w:p>
        </w:tc>
      </w:tr>
      <w:tr w:rsidR="00964879" w:rsidRPr="0055086E" w14:paraId="4ED7BE27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378959B5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lastRenderedPageBreak/>
              <w:t>บริษัทประกันชีวิต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2B4345C1" w14:textId="77777777" w:rsidR="00964879" w:rsidRPr="0055086E" w:rsidRDefault="00964879" w:rsidP="0082086E">
            <w:pPr>
              <w:spacing w:line="360" w:lineRule="auto"/>
            </w:pPr>
            <w:r w:rsidRPr="0055086E">
              <w:t>RID</w:t>
            </w:r>
          </w:p>
        </w:tc>
      </w:tr>
      <w:tr w:rsidR="00964879" w:rsidRPr="0055086E" w14:paraId="57C35B40" w14:textId="77777777" w:rsidTr="00964879">
        <w:trPr>
          <w:gridAfter w:val="1"/>
          <w:wAfter w:w="612" w:type="dxa"/>
          <w:trHeight w:val="255"/>
        </w:trPr>
        <w:tc>
          <w:tcPr>
            <w:tcW w:w="7136" w:type="dxa"/>
            <w:noWrap/>
            <w:vAlign w:val="center"/>
          </w:tcPr>
          <w:p w14:paraId="45A6AB1F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สหกรณ์ออมทรัพย์</w:t>
            </w:r>
            <w:r w:rsidRPr="0055086E">
              <w:t xml:space="preserve">, </w:t>
            </w:r>
            <w:r w:rsidRPr="0055086E">
              <w:rPr>
                <w:cs/>
              </w:rPr>
              <w:t>ชุมนุมสหกรณ์ออมทรัพย์</w:t>
            </w:r>
          </w:p>
        </w:tc>
        <w:tc>
          <w:tcPr>
            <w:tcW w:w="6678" w:type="dxa"/>
            <w:gridSpan w:val="5"/>
            <w:noWrap/>
            <w:vAlign w:val="center"/>
          </w:tcPr>
          <w:p w14:paraId="25FF8CA5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รหัสที่ออกโดยกระทรวงเกษตรและสหกรณ์ หรือ</w:t>
            </w:r>
            <w:r w:rsidRPr="0055086E">
              <w:t xml:space="preserve"> Tax Identification</w:t>
            </w:r>
          </w:p>
        </w:tc>
      </w:tr>
      <w:tr w:rsidR="00964879" w:rsidRPr="0055086E" w14:paraId="367CD306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7C9080C3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บริษัทบริหารสินทรัพย์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4EA8A2DD" w14:textId="77777777" w:rsidR="00964879" w:rsidRPr="0055086E" w:rsidRDefault="00964879" w:rsidP="0082086E">
            <w:pPr>
              <w:spacing w:line="360" w:lineRule="auto"/>
            </w:pPr>
            <w:r w:rsidRPr="0055086E">
              <w:t>FI Code</w:t>
            </w:r>
          </w:p>
        </w:tc>
      </w:tr>
      <w:tr w:rsidR="00964879" w:rsidRPr="0055086E" w14:paraId="42BA18BC" w14:textId="77777777" w:rsidTr="00964879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14:paraId="6DB865BE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โรงรับจำนำ</w:t>
            </w:r>
          </w:p>
        </w:tc>
        <w:tc>
          <w:tcPr>
            <w:tcW w:w="5521" w:type="dxa"/>
            <w:gridSpan w:val="2"/>
            <w:noWrap/>
            <w:vAlign w:val="center"/>
          </w:tcPr>
          <w:p w14:paraId="56241EB0" w14:textId="77777777" w:rsidR="00964879" w:rsidRPr="0055086E" w:rsidRDefault="00964879" w:rsidP="0082086E">
            <w:pPr>
              <w:spacing w:line="360" w:lineRule="auto"/>
            </w:pPr>
            <w:r w:rsidRPr="0055086E">
              <w:t xml:space="preserve">RID </w:t>
            </w:r>
            <w:r w:rsidRPr="0055086E">
              <w:rPr>
                <w:cs/>
              </w:rPr>
              <w:t xml:space="preserve">หรือ </w:t>
            </w:r>
            <w:r w:rsidRPr="0055086E">
              <w:t>Tax Identification</w:t>
            </w:r>
          </w:p>
        </w:tc>
      </w:tr>
      <w:tr w:rsidR="00964879" w:rsidRPr="0055086E" w14:paraId="5BA2DF80" w14:textId="77777777" w:rsidTr="00964879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14:paraId="7853B31E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สถาบันการเงินอื่น</w:t>
            </w:r>
          </w:p>
        </w:tc>
        <w:tc>
          <w:tcPr>
            <w:tcW w:w="5455" w:type="dxa"/>
            <w:noWrap/>
            <w:vAlign w:val="center"/>
          </w:tcPr>
          <w:p w14:paraId="3E0B8966" w14:textId="77777777" w:rsidR="00964879" w:rsidRPr="0055086E" w:rsidRDefault="00964879" w:rsidP="0082086E">
            <w:pPr>
              <w:spacing w:line="360" w:lineRule="auto"/>
            </w:pPr>
            <w:r w:rsidRPr="0055086E">
              <w:t xml:space="preserve">RID </w:t>
            </w:r>
            <w:r w:rsidRPr="0055086E">
              <w:rPr>
                <w:cs/>
              </w:rPr>
              <w:t xml:space="preserve">หรือ </w:t>
            </w:r>
            <w:r w:rsidRPr="0055086E">
              <w:t>Tax Identification</w:t>
            </w:r>
          </w:p>
        </w:tc>
      </w:tr>
      <w:tr w:rsidR="00964879" w:rsidRPr="0055086E" w14:paraId="51E2945D" w14:textId="77777777" w:rsidTr="00964879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14:paraId="12651C5A" w14:textId="77777777" w:rsidR="00964879" w:rsidRPr="0055086E" w:rsidRDefault="00964879" w:rsidP="0082086E">
            <w:pPr>
              <w:spacing w:line="360" w:lineRule="auto"/>
            </w:pPr>
            <w:r w:rsidRPr="0055086E">
              <w:rPr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5455" w:type="dxa"/>
            <w:noWrap/>
            <w:vAlign w:val="center"/>
          </w:tcPr>
          <w:p w14:paraId="4BFD5CEC" w14:textId="77777777" w:rsidR="00964879" w:rsidRPr="0055086E" w:rsidRDefault="00964879" w:rsidP="0082086E">
            <w:pPr>
              <w:spacing w:line="360" w:lineRule="auto"/>
            </w:pPr>
            <w:r w:rsidRPr="0055086E">
              <w:t> </w:t>
            </w:r>
          </w:p>
        </w:tc>
      </w:tr>
      <w:tr w:rsidR="00964879" w:rsidRPr="0055086E" w14:paraId="180AAC76" w14:textId="77777777" w:rsidTr="00964879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14:paraId="7C628A53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บุคคลธรรมดา</w:t>
            </w:r>
          </w:p>
        </w:tc>
        <w:tc>
          <w:tcPr>
            <w:tcW w:w="5455" w:type="dxa"/>
            <w:noWrap/>
            <w:vAlign w:val="center"/>
          </w:tcPr>
          <w:p w14:paraId="6B618A7C" w14:textId="77777777" w:rsidR="00964879" w:rsidRPr="0055086E" w:rsidRDefault="00964879" w:rsidP="0082086E">
            <w:pPr>
              <w:spacing w:line="360" w:lineRule="auto"/>
            </w:pPr>
            <w:r w:rsidRPr="0055086E">
              <w:t>Country Id + Passport Number</w:t>
            </w:r>
          </w:p>
        </w:tc>
      </w:tr>
      <w:tr w:rsidR="00964879" w:rsidRPr="0055086E" w14:paraId="4AA61CB1" w14:textId="77777777" w:rsidTr="00964879">
        <w:trPr>
          <w:gridAfter w:val="3"/>
          <w:wAfter w:w="786" w:type="dxa"/>
          <w:trHeight w:val="255"/>
        </w:trPr>
        <w:tc>
          <w:tcPr>
            <w:tcW w:w="7136" w:type="dxa"/>
            <w:noWrap/>
            <w:vAlign w:val="center"/>
          </w:tcPr>
          <w:p w14:paraId="6C86F69E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นิติบุคคล</w:t>
            </w:r>
          </w:p>
        </w:tc>
        <w:tc>
          <w:tcPr>
            <w:tcW w:w="6504" w:type="dxa"/>
            <w:gridSpan w:val="3"/>
            <w:noWrap/>
            <w:vAlign w:val="center"/>
          </w:tcPr>
          <w:p w14:paraId="10AFFDBE" w14:textId="77777777" w:rsidR="00964879" w:rsidRPr="0055086E" w:rsidRDefault="00964879" w:rsidP="0082086E">
            <w:pPr>
              <w:spacing w:line="360" w:lineRule="auto"/>
            </w:pPr>
            <w:r w:rsidRPr="0055086E">
              <w:t>Country Id + Identification Id represent those Organization</w:t>
            </w:r>
          </w:p>
        </w:tc>
      </w:tr>
      <w:tr w:rsidR="00964879" w:rsidRPr="0055086E" w14:paraId="0155BA92" w14:textId="77777777" w:rsidTr="00964879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14:paraId="61A794C1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สถาบันการเงิน</w:t>
            </w:r>
          </w:p>
        </w:tc>
        <w:tc>
          <w:tcPr>
            <w:tcW w:w="5455" w:type="dxa"/>
            <w:noWrap/>
            <w:vAlign w:val="center"/>
          </w:tcPr>
          <w:p w14:paraId="7502A3E0" w14:textId="77777777" w:rsidR="00964879" w:rsidRPr="0055086E" w:rsidRDefault="00964879" w:rsidP="0082086E">
            <w:pPr>
              <w:spacing w:line="360" w:lineRule="auto"/>
            </w:pPr>
            <w:r w:rsidRPr="0055086E">
              <w:t>S.W.I.F.T.</w:t>
            </w:r>
          </w:p>
        </w:tc>
      </w:tr>
      <w:tr w:rsidR="00964879" w:rsidRPr="0055086E" w14:paraId="3ACB3C0A" w14:textId="77777777" w:rsidTr="00964879">
        <w:trPr>
          <w:gridAfter w:val="2"/>
          <w:wAfter w:w="676" w:type="dxa"/>
          <w:trHeight w:val="255"/>
        </w:trPr>
        <w:tc>
          <w:tcPr>
            <w:tcW w:w="7136" w:type="dxa"/>
            <w:noWrap/>
            <w:vAlign w:val="center"/>
          </w:tcPr>
          <w:p w14:paraId="50E31F9F" w14:textId="77777777" w:rsidR="00964879" w:rsidRPr="0055086E" w:rsidRDefault="00964879" w:rsidP="0082086E">
            <w:pPr>
              <w:spacing w:line="360" w:lineRule="auto"/>
              <w:ind w:firstLine="755"/>
            </w:pPr>
            <w:r w:rsidRPr="0055086E">
              <w:rPr>
                <w:cs/>
              </w:rPr>
              <w:t>อื่น ๆ</w:t>
            </w:r>
          </w:p>
        </w:tc>
        <w:tc>
          <w:tcPr>
            <w:tcW w:w="6614" w:type="dxa"/>
            <w:gridSpan w:val="4"/>
            <w:noWrap/>
            <w:vAlign w:val="center"/>
          </w:tcPr>
          <w:p w14:paraId="3440F386" w14:textId="77777777" w:rsidR="00964879" w:rsidRPr="0055086E" w:rsidRDefault="00964879" w:rsidP="0082086E">
            <w:pPr>
              <w:spacing w:line="360" w:lineRule="auto"/>
            </w:pPr>
            <w:r w:rsidRPr="0055086E">
              <w:t>Country Id + Identification Id represent those Organization</w:t>
            </w:r>
          </w:p>
        </w:tc>
      </w:tr>
    </w:tbl>
    <w:p w14:paraId="21CB15BD" w14:textId="77777777" w:rsidR="00964879" w:rsidRPr="0055086E" w:rsidRDefault="00964879" w:rsidP="0082086E">
      <w:pPr>
        <w:spacing w:before="240" w:line="360" w:lineRule="auto"/>
        <w:rPr>
          <w:b/>
          <w:bCs/>
        </w:rPr>
      </w:pPr>
    </w:p>
    <w:p w14:paraId="070DBFCB" w14:textId="77777777" w:rsidR="00964879" w:rsidRPr="0055086E" w:rsidRDefault="00964879" w:rsidP="0082086E">
      <w:pPr>
        <w:spacing w:before="240" w:line="360" w:lineRule="auto"/>
        <w:rPr>
          <w:b/>
          <w:bCs/>
        </w:rPr>
      </w:pPr>
    </w:p>
    <w:p w14:paraId="00A5BC39" w14:textId="77777777" w:rsidR="0082086E" w:rsidRDefault="0082086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58370D7" w14:textId="1E320991" w:rsidR="00964879" w:rsidRPr="0055086E" w:rsidRDefault="00964879" w:rsidP="0082086E">
      <w:pPr>
        <w:spacing w:line="360" w:lineRule="auto"/>
        <w:rPr>
          <w:b/>
          <w:bCs/>
        </w:rPr>
      </w:pPr>
      <w:r w:rsidRPr="0055086E">
        <w:rPr>
          <w:b/>
          <w:bCs/>
          <w:cs/>
        </w:rPr>
        <w:lastRenderedPageBreak/>
        <w:t xml:space="preserve">ประเภทของบุคคลที่ต้องจัดส่งข้อมูลตาม </w:t>
      </w:r>
      <w:r w:rsidRPr="0055086E">
        <w:rPr>
          <w:b/>
          <w:bCs/>
        </w:rPr>
        <w:t>Data Set</w:t>
      </w:r>
      <w:r w:rsidR="0080450B">
        <w:rPr>
          <w:b/>
          <w:bCs/>
          <w:cs/>
        </w:rPr>
        <w:t>:</w:t>
      </w:r>
      <w:r w:rsidRPr="0055086E">
        <w:rPr>
          <w:b/>
          <w:bCs/>
        </w:rPr>
        <w:t xml:space="preserve"> Involved Party</w:t>
      </w:r>
    </w:p>
    <w:p w14:paraId="0E8CB463" w14:textId="77777777" w:rsidR="00964879" w:rsidRPr="0055086E" w:rsidRDefault="00964879" w:rsidP="0082086E">
      <w:pPr>
        <w:spacing w:before="120" w:line="360" w:lineRule="auto"/>
      </w:pPr>
      <w:r w:rsidRPr="0055086E">
        <w:rPr>
          <w:b/>
          <w:bCs/>
        </w:rPr>
        <w:t xml:space="preserve">1. </w:t>
      </w:r>
      <w:r w:rsidRPr="0055086E">
        <w:rPr>
          <w:b/>
          <w:bCs/>
          <w:cs/>
        </w:rPr>
        <w:t>ข้อมูลสถาบันการเงิน</w:t>
      </w:r>
      <w:r w:rsidRPr="0055086E">
        <w:rPr>
          <w:cs/>
        </w:rPr>
        <w:t xml:space="preserve"> ประกอบด้วยข้อมูลลูกหนี้และลูกค้าที่เป็นไปตามข้อกำหนดของ ธปท.</w:t>
      </w:r>
    </w:p>
    <w:p w14:paraId="46F0E9FE" w14:textId="77777777" w:rsidR="00964879" w:rsidRPr="0055086E" w:rsidRDefault="00964879" w:rsidP="0082086E">
      <w:pPr>
        <w:spacing w:line="360" w:lineRule="auto"/>
      </w:pPr>
      <w:r w:rsidRPr="0055086E">
        <w:rPr>
          <w:cs/>
        </w:rPr>
        <w:tab/>
        <w:t>1.1 ลูกหนี้ที่มีวงเงินหรือยอดคงค้าง ตามที่ ธปท. กำหนด</w:t>
      </w:r>
    </w:p>
    <w:p w14:paraId="234D9FAC" w14:textId="77777777" w:rsidR="00964879" w:rsidRPr="0055086E" w:rsidRDefault="00964879" w:rsidP="0082086E">
      <w:pPr>
        <w:spacing w:line="360" w:lineRule="auto"/>
        <w:rPr>
          <w:vanish/>
        </w:rPr>
      </w:pPr>
      <w:r w:rsidRPr="0055086E">
        <w:rPr>
          <w:cs/>
        </w:rPr>
        <w:tab/>
        <w:t xml:space="preserve">1.2 </w:t>
      </w:r>
    </w:p>
    <w:p w14:paraId="73F360A0" w14:textId="77777777" w:rsidR="00964879" w:rsidRPr="0055086E" w:rsidRDefault="00964879" w:rsidP="0082086E">
      <w:pPr>
        <w:spacing w:line="360" w:lineRule="auto"/>
      </w:pPr>
      <w:r w:rsidRPr="0055086E">
        <w:rPr>
          <w:cs/>
        </w:rPr>
        <w:t>ลูกค้าที่มียอดคงค้างของภาระผูกพันกับสถาบันการเงิน ตามที่ ธปท. กำหนด</w:t>
      </w:r>
    </w:p>
    <w:p w14:paraId="5ACEBD7B" w14:textId="77777777" w:rsidR="00964879" w:rsidRPr="0055086E" w:rsidRDefault="00964879" w:rsidP="0082086E">
      <w:pPr>
        <w:spacing w:line="360" w:lineRule="auto"/>
        <w:ind w:left="1440"/>
      </w:pPr>
      <w:r w:rsidRPr="0055086E">
        <w:rPr>
          <w:cs/>
        </w:rPr>
        <w:t>ตามข้อกำหนดใหม่ให้จัดส่งข้อมูลกรณีวงเงินหรือยอดคงค้าง ดังนี้</w:t>
      </w:r>
    </w:p>
    <w:p w14:paraId="4847EC21" w14:textId="77777777" w:rsidR="00964879" w:rsidRPr="0055086E" w:rsidRDefault="00964879" w:rsidP="0082086E">
      <w:pPr>
        <w:spacing w:line="360" w:lineRule="auto"/>
        <w:ind w:left="1701" w:hanging="283"/>
      </w:pPr>
      <w:r w:rsidRPr="0055086E">
        <w:rPr>
          <w:cs/>
        </w:rPr>
        <w:t>* ตั้งแต่ 20 ล้านบาท สำหรับลูกหนี้หรือลูกค้าของธนาคารพาณ</w:t>
      </w:r>
      <w:r>
        <w:rPr>
          <w:cs/>
        </w:rPr>
        <w:t>ิชย์ (ธพ.) (</w:t>
      </w:r>
      <w:r w:rsidRPr="0055086E">
        <w:rPr>
          <w:cs/>
        </w:rPr>
        <w:t>เช่น ธนาคารพาณิชย์ไทย</w:t>
      </w:r>
      <w:r w:rsidRPr="0055086E">
        <w:t>,</w:t>
      </w:r>
      <w:r w:rsidRPr="0055086E">
        <w:rPr>
          <w:cs/>
        </w:rPr>
        <w:t xml:space="preserve"> สาขาธนาคารพาณิชย์ต่างประเทศ</w:t>
      </w:r>
      <w:r w:rsidRPr="0055086E">
        <w:t>,</w:t>
      </w:r>
      <w:r>
        <w:rPr>
          <w:rFonts w:hint="cs"/>
          <w:cs/>
        </w:rPr>
        <w:t xml:space="preserve"> </w:t>
      </w:r>
      <w:r w:rsidRPr="0055086E">
        <w:rPr>
          <w:cs/>
        </w:rPr>
        <w:t>ธนาคารพาณิชย์ที่เป</w:t>
      </w:r>
      <w:r>
        <w:rPr>
          <w:cs/>
        </w:rPr>
        <w:t>็นบริษัทลูกของ ธนาคารต่างประเทศ)</w:t>
      </w:r>
      <w:r w:rsidRPr="0055086E">
        <w:t>,</w:t>
      </w:r>
      <w:r w:rsidRPr="0055086E">
        <w:rPr>
          <w:cs/>
        </w:rPr>
        <w:t xml:space="preserve"> สาขาธนาคารพาณิชย์ไทยในต่างประเทศ เป็นต้น</w:t>
      </w:r>
    </w:p>
    <w:p w14:paraId="0A3A7CAB" w14:textId="77777777" w:rsidR="00964879" w:rsidRPr="0055086E" w:rsidRDefault="00964879" w:rsidP="0082086E">
      <w:pPr>
        <w:spacing w:line="360" w:lineRule="auto"/>
        <w:ind w:left="1701" w:hanging="283"/>
        <w:rPr>
          <w:cs/>
        </w:rPr>
      </w:pPr>
      <w:r w:rsidRPr="0055086E">
        <w:rPr>
          <w:cs/>
        </w:rPr>
        <w:t>* ตั้งแต่ 5 ล้านบาท สำหรับลูกหนี้หรือลูกค้าของบริษัทเงินทุน</w:t>
      </w:r>
      <w:r>
        <w:rPr>
          <w:rFonts w:hint="cs"/>
          <w:cs/>
        </w:rPr>
        <w:t xml:space="preserve"> </w:t>
      </w:r>
      <w:r w:rsidRPr="0055086E">
        <w:rPr>
          <w:cs/>
        </w:rPr>
        <w:t>(บง.)</w:t>
      </w:r>
      <w:r w:rsidRPr="0055086E">
        <w:t>,</w:t>
      </w:r>
      <w:r>
        <w:t xml:space="preserve"> </w:t>
      </w:r>
      <w:r w:rsidRPr="0055086E">
        <w:rPr>
          <w:cs/>
        </w:rPr>
        <w:t>ธนาคารพาณิชย์ไทยเพื่อรายย่อย</w:t>
      </w:r>
      <w:r>
        <w:rPr>
          <w:rFonts w:hint="cs"/>
          <w:cs/>
        </w:rPr>
        <w:t xml:space="preserve"> </w:t>
      </w:r>
      <w:r w:rsidRPr="0055086E">
        <w:rPr>
          <w:cs/>
        </w:rPr>
        <w:t>(ธย.)</w:t>
      </w:r>
      <w:r w:rsidRPr="0055086E">
        <w:t xml:space="preserve">, </w:t>
      </w:r>
      <w:r w:rsidRPr="0055086E">
        <w:rPr>
          <w:cs/>
        </w:rPr>
        <w:t>สถาบันการเงินพิเศษของรัฐ เช่น</w:t>
      </w:r>
      <w:r>
        <w:t xml:space="preserve"> </w:t>
      </w:r>
      <w:r w:rsidRPr="0055086E">
        <w:rPr>
          <w:cs/>
          <w:lang w:val="th-TH"/>
        </w:rPr>
        <w:t>ธนาคารเพื่อการส่งออกและนำเข้าแห่งประเทศไทย</w:t>
      </w:r>
      <w:r>
        <w:rPr>
          <w:rFonts w:hint="cs"/>
          <w:cs/>
          <w:lang w:val="th-TH"/>
        </w:rPr>
        <w:t xml:space="preserve"> </w:t>
      </w:r>
      <w:r w:rsidRPr="0055086E">
        <w:rPr>
          <w:cs/>
        </w:rPr>
        <w:t>เป็นต้น</w:t>
      </w:r>
    </w:p>
    <w:p w14:paraId="00CD54F6" w14:textId="280CE448" w:rsidR="00964879" w:rsidRPr="0055086E" w:rsidRDefault="00964879" w:rsidP="0082086E">
      <w:pPr>
        <w:spacing w:line="360" w:lineRule="auto"/>
        <w:ind w:left="1440"/>
      </w:pPr>
      <w:r w:rsidRPr="0055086E">
        <w:t>*</w:t>
      </w:r>
      <w:r w:rsidRPr="0055086E">
        <w:rPr>
          <w:cs/>
        </w:rPr>
        <w:t xml:space="preserve"> ตั้งแต่ 1 ล้านบาท สำหรับลูกหนี้หรือลูกค้าของบริษัทเครดิตฟองซิเอร์</w:t>
      </w:r>
      <w:r>
        <w:rPr>
          <w:rFonts w:hint="cs"/>
          <w:cs/>
        </w:rPr>
        <w:t xml:space="preserve"> </w:t>
      </w:r>
      <w:r w:rsidR="002A5221">
        <w:rPr>
          <w:cs/>
        </w:rPr>
        <w:t>(บค.)</w:t>
      </w:r>
    </w:p>
    <w:p w14:paraId="6041149E" w14:textId="77777777" w:rsidR="00964879" w:rsidRPr="0055086E" w:rsidRDefault="00964879" w:rsidP="0082086E">
      <w:pPr>
        <w:spacing w:line="360" w:lineRule="auto"/>
      </w:pPr>
      <w:r w:rsidRPr="0055086E">
        <w:tab/>
        <w:t xml:space="preserve">1.3 </w:t>
      </w:r>
      <w:r w:rsidRPr="0055086E">
        <w:rPr>
          <w:cs/>
        </w:rPr>
        <w:t>บุคคลที่เกี่ยวข้อง</w:t>
      </w:r>
    </w:p>
    <w:p w14:paraId="3BC0D488" w14:textId="363715AF" w:rsidR="00964879" w:rsidRPr="0055086E" w:rsidRDefault="00964879" w:rsidP="0082086E">
      <w:pPr>
        <w:spacing w:line="360" w:lineRule="auto"/>
        <w:ind w:firstLine="720"/>
        <w:rPr>
          <w:vanish/>
        </w:rPr>
      </w:pPr>
      <w:r w:rsidRPr="0055086E">
        <w:t>1.4</w:t>
      </w:r>
      <w:r w:rsidRPr="0055086E">
        <w:rPr>
          <w:cs/>
        </w:rPr>
        <w:t xml:space="preserve"> นิติบุคคลที่สถาบันการเงินเข้าไปลงทุน (ตาม </w:t>
      </w:r>
      <w:r w:rsidRPr="0055086E">
        <w:t>Data Set: FI Investment Position</w:t>
      </w:r>
      <w:r w:rsidRPr="0055086E">
        <w:rPr>
          <w:cs/>
        </w:rPr>
        <w:t xml:space="preserve">) </w:t>
      </w:r>
    </w:p>
    <w:p w14:paraId="6FA63042" w14:textId="77777777" w:rsidR="00964879" w:rsidRPr="0055086E" w:rsidRDefault="00964879" w:rsidP="0082086E">
      <w:pPr>
        <w:spacing w:line="360" w:lineRule="auto"/>
      </w:pPr>
    </w:p>
    <w:p w14:paraId="55963F6C" w14:textId="7E039C3A" w:rsidR="00964879" w:rsidRPr="0055086E" w:rsidRDefault="00964879" w:rsidP="0082086E">
      <w:pPr>
        <w:spacing w:before="120" w:line="360" w:lineRule="auto"/>
      </w:pPr>
      <w:r w:rsidRPr="0055086E">
        <w:rPr>
          <w:b/>
          <w:bCs/>
          <w:cs/>
        </w:rPr>
        <w:t>2. ข้อมูลธุรกิจเงินตราต่างประเทศ</w:t>
      </w:r>
      <w:r w:rsidR="002A5221">
        <w:rPr>
          <w:cs/>
        </w:rPr>
        <w:t xml:space="preserve"> </w:t>
      </w:r>
      <w:r w:rsidRPr="0055086E">
        <w:rPr>
          <w:cs/>
        </w:rPr>
        <w:t>กำหนดให้ส่งข้อมูลของบุคคลต่อไปนี้</w:t>
      </w:r>
    </w:p>
    <w:p w14:paraId="000BFE5C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2.1 เจ้าของบัญชีเงินฝากเงินตราต่างประเทศ (</w:t>
      </w:r>
      <w:r w:rsidRPr="0055086E">
        <w:t>FCD</w:t>
      </w:r>
      <w:r w:rsidRPr="0055086E">
        <w:rPr>
          <w:cs/>
        </w:rPr>
        <w:t>)</w:t>
      </w:r>
    </w:p>
    <w:p w14:paraId="6729C704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2.2 เจ้าของบัญชีเงินบาทของผู้มีถิ่นที่อยู่ในต่างประเทศ (ธ.ต.40 เดิม)</w:t>
      </w:r>
    </w:p>
    <w:p w14:paraId="48C4DC1D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2.3 เจ้าหนี้เงินกู้เงินตราต่างประเทศ</w:t>
      </w:r>
    </w:p>
    <w:p w14:paraId="433D2F15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2.4 ลูกหนี้เงินตราต่างประเทศทุกรายและบุคคลที่เกี่ยวข้อง</w:t>
      </w:r>
    </w:p>
    <w:p w14:paraId="1D441DB6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2.5 ผู้ส่งออกและผู้นำเข้าที่ขออนุญาตผ่านสถาบันการเงิน</w:t>
      </w:r>
    </w:p>
    <w:p w14:paraId="593483DE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2.6 คู่สัญญาที่ทำธุรกรรมซื้อขายเงินตราต่างประเทศและอนุพันธ์ทางการเงิน</w:t>
      </w:r>
    </w:p>
    <w:p w14:paraId="4EB3B0B1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2.7 ลูกค้าที่ทำธุรกรรมซื้อขายเงินตราต่างประเทศครั้งละ</w:t>
      </w:r>
      <w:r w:rsidRPr="0055086E">
        <w:rPr>
          <w:cs/>
          <w:lang w:val="th-TH"/>
        </w:rPr>
        <w:t>ตั้งแต่</w:t>
      </w:r>
      <w:r w:rsidRPr="0055086E">
        <w:rPr>
          <w:cs/>
        </w:rPr>
        <w:t xml:space="preserve"> 50,000 </w:t>
      </w:r>
      <w:r w:rsidRPr="0055086E">
        <w:t>USD</w:t>
      </w:r>
    </w:p>
    <w:p w14:paraId="5E8E565B" w14:textId="0FABA9B9" w:rsidR="00964879" w:rsidRPr="0055086E" w:rsidRDefault="00964879" w:rsidP="0082086E">
      <w:pPr>
        <w:spacing w:after="120" w:line="360" w:lineRule="auto"/>
        <w:ind w:left="720"/>
      </w:pPr>
      <w:r w:rsidRPr="0055086E">
        <w:rPr>
          <w:cs/>
        </w:rPr>
        <w:t>2.8 ผู้ออก /</w:t>
      </w:r>
      <w:r w:rsidR="002A5221">
        <w:rPr>
          <w:cs/>
        </w:rPr>
        <w:t xml:space="preserve"> </w:t>
      </w:r>
      <w:r w:rsidRPr="0055086E">
        <w:rPr>
          <w:cs/>
        </w:rPr>
        <w:t>ผู้จัดจำหน่าย / ผู้จัดการออกตราสารที่เป็นสกุลเงินตราต่างประเทศและจำหน่ายในต่างประเทศ</w:t>
      </w:r>
      <w:r w:rsidR="002A5221">
        <w:rPr>
          <w:cs/>
        </w:rPr>
        <w:t xml:space="preserve"> </w:t>
      </w:r>
    </w:p>
    <w:p w14:paraId="1593DC05" w14:textId="77777777" w:rsidR="00964879" w:rsidRPr="0055086E" w:rsidRDefault="00964879" w:rsidP="0082086E">
      <w:pPr>
        <w:spacing w:line="360" w:lineRule="auto"/>
        <w:ind w:left="720"/>
      </w:pPr>
      <w:r w:rsidRPr="0055086E">
        <w:rPr>
          <w:cs/>
        </w:rPr>
        <w:t>2.9 ข้อมูลลูกค้าที่ทำธุรกรรมฝาก/ถอนเงินบัญชีเงินบาทของผู้มีถิ่นที่อยู่ในต่างประเทศ (</w:t>
      </w:r>
      <w:r w:rsidRPr="0055086E">
        <w:t>NRB</w:t>
      </w:r>
      <w:r w:rsidRPr="0055086E">
        <w:rPr>
          <w:cs/>
        </w:rPr>
        <w:t>) กับผู้มีถิ่นที่อยู่ในประเทศ (</w:t>
      </w:r>
      <w:r w:rsidRPr="0055086E">
        <w:t>RB</w:t>
      </w:r>
      <w:r w:rsidRPr="0055086E">
        <w:rPr>
          <w:cs/>
        </w:rPr>
        <w:t xml:space="preserve">) ตั้งแต่ 1,000,000 บาท </w:t>
      </w:r>
    </w:p>
    <w:p w14:paraId="54FF28AE" w14:textId="77777777" w:rsidR="005A0556" w:rsidRPr="00964879" w:rsidRDefault="005A0556" w:rsidP="0082086E">
      <w:pPr>
        <w:spacing w:line="360" w:lineRule="auto"/>
        <w:rPr>
          <w:cs/>
        </w:rPr>
      </w:pPr>
    </w:p>
    <w:sectPr w:rsidR="005A0556" w:rsidRPr="00964879" w:rsidSect="00B90DB0">
      <w:headerReference w:type="default" r:id="rId15"/>
      <w:footerReference w:type="default" r:id="rId16"/>
      <w:pgSz w:w="16834" w:h="11909" w:orient="landscape" w:code="9"/>
      <w:pgMar w:top="1656" w:right="720" w:bottom="1440" w:left="1152" w:header="432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BEB0D" w14:textId="77777777" w:rsidR="00463E24" w:rsidRDefault="00463E24" w:rsidP="00917C33">
      <w:r>
        <w:separator/>
      </w:r>
    </w:p>
  </w:endnote>
  <w:endnote w:type="continuationSeparator" w:id="0">
    <w:p w14:paraId="6D561472" w14:textId="77777777" w:rsidR="00463E24" w:rsidRDefault="00463E24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B928A" w14:textId="77777777" w:rsidR="005B3138" w:rsidRDefault="005B3138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9A936CA" wp14:editId="23151D58">
              <wp:simplePos x="0" y="0"/>
              <wp:positionH relativeFrom="column">
                <wp:posOffset>5631180</wp:posOffset>
              </wp:positionH>
              <wp:positionV relativeFrom="paragraph">
                <wp:posOffset>38100</wp:posOffset>
              </wp:positionV>
              <wp:extent cx="3670300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03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2FEFE" w14:textId="0975D9FD" w:rsidR="005B3138" w:rsidRPr="007D71A9" w:rsidRDefault="005B3138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t xml:space="preserve"> </w:t>
                          </w:r>
                        </w:p>
                        <w:p w14:paraId="5C7D1DE7" w14:textId="302E6921" w:rsidR="005B3138" w:rsidRPr="007D71A9" w:rsidRDefault="005B313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IPI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2.0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A936C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3" type="#_x0000_t202" style="position:absolute;left:0;text-align:left;margin-left:443.4pt;margin-top:3pt;width:289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mltgIAALs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" filled="f" stroked="f">
              <v:textbox>
                <w:txbxContent>
                  <w:p w14:paraId="2082FEFE" w14:textId="0975D9FD" w:rsidR="005B3138" w:rsidRPr="007D71A9" w:rsidRDefault="005B3138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t xml:space="preserve"> </w:t>
                    </w:r>
                  </w:p>
                  <w:p w14:paraId="5C7D1DE7" w14:textId="302E6921" w:rsidR="005B3138" w:rsidRPr="007D71A9" w:rsidRDefault="005B3138">
                    <w:pPr>
                      <w:spacing w:line="320" w:lineRule="exact"/>
                      <w:jc w:val="right"/>
                    </w:pPr>
                    <w:r>
                      <w:t xml:space="preserve">IPI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2.0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991A3E" wp14:editId="081550A4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0F670" w14:textId="77777777" w:rsidR="005B3138" w:rsidRPr="007D71A9" w:rsidRDefault="005B3138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47AF78A" w14:textId="77777777" w:rsidR="005B3138" w:rsidRPr="007D71A9" w:rsidRDefault="005B3138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991A3E" id="Text Box 12" o:spid="_x0000_s1054" type="#_x0000_t202" style="position:absolute;left:0;text-align:left;margin-left:40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2E80F670" w14:textId="77777777" w:rsidR="005B3138" w:rsidRPr="007D71A9" w:rsidRDefault="005B3138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47AF78A" w14:textId="77777777" w:rsidR="005B3138" w:rsidRPr="007D71A9" w:rsidRDefault="005B3138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785B65" wp14:editId="1656EC83">
          <wp:extent cx="365760" cy="540385"/>
          <wp:effectExtent l="0" t="0" r="0" b="0"/>
          <wp:docPr id="20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1FBC279F" wp14:editId="1048C3EC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F9EA4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96C0F" w14:textId="2CB8E7B2" w:rsidR="005B3138" w:rsidRDefault="005B3138" w:rsidP="000168EF">
    <w:pPr>
      <w:pStyle w:val="Footer"/>
    </w:pPr>
  </w:p>
  <w:p w14:paraId="2952F1E1" w14:textId="71A143D7" w:rsidR="005B3138" w:rsidRDefault="005B3138" w:rsidP="000168E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D47FC6" wp14:editId="230523C8">
              <wp:simplePos x="0" y="0"/>
              <wp:positionH relativeFrom="column">
                <wp:posOffset>5478145</wp:posOffset>
              </wp:positionH>
              <wp:positionV relativeFrom="paragraph">
                <wp:posOffset>73025</wp:posOffset>
              </wp:positionV>
              <wp:extent cx="3813175" cy="55245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31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57346" w14:textId="3FCC50DB" w:rsidR="005B3138" w:rsidRPr="007D71A9" w:rsidRDefault="005B3138" w:rsidP="000168EF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t xml:space="preserve"> </w:t>
                          </w:r>
                        </w:p>
                        <w:p w14:paraId="69A40E02" w14:textId="3B158BC0" w:rsidR="005B3138" w:rsidRPr="007D71A9" w:rsidRDefault="005B3138" w:rsidP="000168EF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IPI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2.0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D47FC6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55" type="#_x0000_t202" style="position:absolute;margin-left:431.35pt;margin-top:5.75pt;width:300.2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ahug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" filled="f" stroked="f">
              <v:textbox>
                <w:txbxContent>
                  <w:p w14:paraId="1B857346" w14:textId="3FCC50DB" w:rsidR="005B3138" w:rsidRPr="007D71A9" w:rsidRDefault="005B3138" w:rsidP="000168EF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t xml:space="preserve"> </w:t>
                    </w:r>
                  </w:p>
                  <w:p w14:paraId="69A40E02" w14:textId="3B158BC0" w:rsidR="005B3138" w:rsidRPr="007D71A9" w:rsidRDefault="005B3138" w:rsidP="000168EF">
                    <w:pPr>
                      <w:spacing w:line="320" w:lineRule="exact"/>
                      <w:jc w:val="right"/>
                    </w:pPr>
                    <w:r>
                      <w:t xml:space="preserve">IPI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2.0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1D7D3504" wp14:editId="6DE3BED2">
          <wp:simplePos x="0" y="0"/>
          <wp:positionH relativeFrom="column">
            <wp:posOffset>1905</wp:posOffset>
          </wp:positionH>
          <wp:positionV relativeFrom="paragraph">
            <wp:posOffset>62865</wp:posOffset>
          </wp:positionV>
          <wp:extent cx="361950" cy="542925"/>
          <wp:effectExtent l="0" t="0" r="0" b="9525"/>
          <wp:wrapNone/>
          <wp:docPr id="15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49BA4F" wp14:editId="5CE99C95">
              <wp:simplePos x="0" y="0"/>
              <wp:positionH relativeFrom="column">
                <wp:posOffset>440055</wp:posOffset>
              </wp:positionH>
              <wp:positionV relativeFrom="paragraph">
                <wp:posOffset>120015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AA553" w14:textId="77777777" w:rsidR="005B3138" w:rsidRPr="007D71A9" w:rsidRDefault="005B3138" w:rsidP="000168EF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4353C31" w14:textId="77777777" w:rsidR="005B3138" w:rsidRPr="007D71A9" w:rsidRDefault="005B3138" w:rsidP="000168EF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49BA4F" id="Text Box 6" o:spid="_x0000_s1056" type="#_x0000_t202" style="position:absolute;margin-left:34.65pt;margin-top:9.45pt;width:174.3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" filled="f" stroked="f">
              <v:textbox>
                <w:txbxContent>
                  <w:p w14:paraId="27CAA553" w14:textId="77777777" w:rsidR="005B3138" w:rsidRPr="007D71A9" w:rsidRDefault="005B3138" w:rsidP="000168EF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4353C31" w14:textId="77777777" w:rsidR="005B3138" w:rsidRPr="007D71A9" w:rsidRDefault="005B3138" w:rsidP="000168EF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16FE48A9" wp14:editId="5A0B9F98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37CD5E" id="Straight Connector 9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t xml:space="preserve">  </w:t>
    </w:r>
    <w:r>
      <w:tab/>
    </w:r>
    <w:r>
      <w:tab/>
    </w:r>
  </w:p>
  <w:p w14:paraId="3BB999D8" w14:textId="6C80816D" w:rsidR="005B3138" w:rsidRPr="000168EF" w:rsidRDefault="005B3138" w:rsidP="000168EF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1D6D20">
      <w:rPr>
        <w:noProof/>
      </w:rPr>
      <w:t>18</w:t>
    </w:r>
    <w:r>
      <w:fldChar w:fldCharType="end"/>
    </w:r>
    <w:r>
      <w:rPr>
        <w:rFonts w:ascii="Cordia New" w:hAnsi="Cordia New" w:cs="Cordia New"/>
        <w:b/>
        <w:bCs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F395E" w14:textId="77777777" w:rsidR="00463E24" w:rsidRDefault="00463E24" w:rsidP="00917C33">
      <w:r>
        <w:separator/>
      </w:r>
    </w:p>
  </w:footnote>
  <w:footnote w:type="continuationSeparator" w:id="0">
    <w:p w14:paraId="33EDD95B" w14:textId="77777777" w:rsidR="00463E24" w:rsidRDefault="00463E24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608CB" w14:textId="520F4610" w:rsidR="005B3138" w:rsidRDefault="005B3138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0A8782C0" wp14:editId="00FE3244">
          <wp:simplePos x="0" y="0"/>
          <wp:positionH relativeFrom="margin">
            <wp:posOffset>6221730</wp:posOffset>
          </wp:positionH>
          <wp:positionV relativeFrom="margin">
            <wp:posOffset>-789305</wp:posOffset>
          </wp:positionV>
          <wp:extent cx="3018155" cy="480695"/>
          <wp:effectExtent l="0" t="0" r="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6E78A9DE" wp14:editId="2619AD86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222BB88" wp14:editId="49811FAE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9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A5201" w14:textId="33B3E12A" w:rsidR="005B3138" w:rsidRDefault="005B3138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40A76EC4" wp14:editId="078D9AE2">
              <wp:simplePos x="0" y="0"/>
              <wp:positionH relativeFrom="margin">
                <wp:posOffset>19050</wp:posOffset>
              </wp:positionH>
              <wp:positionV relativeFrom="paragraph">
                <wp:posOffset>548005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EF783C" id="Straight Connector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1.5pt,43.15pt" to="723.6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2BF65253" wp14:editId="6369BF02">
          <wp:simplePos x="0" y="0"/>
          <wp:positionH relativeFrom="margin">
            <wp:posOffset>6202045</wp:posOffset>
          </wp:positionH>
          <wp:positionV relativeFrom="margin">
            <wp:posOffset>-846455</wp:posOffset>
          </wp:positionV>
          <wp:extent cx="3018155" cy="480695"/>
          <wp:effectExtent l="0" t="0" r="0" b="0"/>
          <wp:wrapSquare wrapText="bothSides"/>
          <wp:docPr id="4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5712029" wp14:editId="04199687">
          <wp:simplePos x="0" y="0"/>
          <wp:positionH relativeFrom="margin">
            <wp:posOffset>28575</wp:posOffset>
          </wp:positionH>
          <wp:positionV relativeFrom="paragraph">
            <wp:posOffset>-62230</wp:posOffset>
          </wp:positionV>
          <wp:extent cx="1662430" cy="474980"/>
          <wp:effectExtent l="0" t="0" r="0" b="1270"/>
          <wp:wrapSquare wrapText="bothSides"/>
          <wp:docPr id="45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4653"/>
    <w:multiLevelType w:val="hybridMultilevel"/>
    <w:tmpl w:val="C6729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3B69"/>
    <w:multiLevelType w:val="hybridMultilevel"/>
    <w:tmpl w:val="C120742E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B7D"/>
    <w:multiLevelType w:val="hybridMultilevel"/>
    <w:tmpl w:val="2FB471B4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60"/>
    <w:multiLevelType w:val="hybridMultilevel"/>
    <w:tmpl w:val="8E76C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52FDA"/>
    <w:multiLevelType w:val="hybridMultilevel"/>
    <w:tmpl w:val="E9EEE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551E2"/>
    <w:multiLevelType w:val="hybridMultilevel"/>
    <w:tmpl w:val="24EA855C"/>
    <w:lvl w:ilvl="0" w:tplc="91CCC8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A03E7"/>
    <w:multiLevelType w:val="hybridMultilevel"/>
    <w:tmpl w:val="757A417A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E7F02"/>
    <w:multiLevelType w:val="hybridMultilevel"/>
    <w:tmpl w:val="94A63560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82D77"/>
    <w:multiLevelType w:val="hybridMultilevel"/>
    <w:tmpl w:val="3C24BCE4"/>
    <w:lvl w:ilvl="0" w:tplc="CA9AE94A">
      <w:start w:val="1"/>
      <w:numFmt w:val="decimal"/>
      <w:pStyle w:val="Heading3"/>
      <w:lvlText w:val="%1."/>
      <w:lvlJc w:val="left"/>
      <w:pPr>
        <w:ind w:left="603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9" w15:restartNumberingAfterBreak="0">
    <w:nsid w:val="19923444"/>
    <w:multiLevelType w:val="hybridMultilevel"/>
    <w:tmpl w:val="56A67990"/>
    <w:lvl w:ilvl="0" w:tplc="E70A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F7379"/>
    <w:multiLevelType w:val="hybridMultilevel"/>
    <w:tmpl w:val="C6729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4422E"/>
    <w:multiLevelType w:val="hybridMultilevel"/>
    <w:tmpl w:val="6980C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50050"/>
    <w:multiLevelType w:val="hybridMultilevel"/>
    <w:tmpl w:val="5720ED8C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B7948"/>
    <w:multiLevelType w:val="multilevel"/>
    <w:tmpl w:val="111E037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4" w15:restartNumberingAfterBreak="0">
    <w:nsid w:val="388C01A9"/>
    <w:multiLevelType w:val="hybridMultilevel"/>
    <w:tmpl w:val="757A417A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346B1"/>
    <w:multiLevelType w:val="hybridMultilevel"/>
    <w:tmpl w:val="5F329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6584B"/>
    <w:multiLevelType w:val="hybridMultilevel"/>
    <w:tmpl w:val="757A417A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A04F2"/>
    <w:multiLevelType w:val="hybridMultilevel"/>
    <w:tmpl w:val="757A417A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10268"/>
    <w:multiLevelType w:val="hybridMultilevel"/>
    <w:tmpl w:val="28D25F76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D7134"/>
    <w:multiLevelType w:val="hybridMultilevel"/>
    <w:tmpl w:val="757A417A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63DF9"/>
    <w:multiLevelType w:val="hybridMultilevel"/>
    <w:tmpl w:val="72CEE174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17153"/>
    <w:multiLevelType w:val="hybridMultilevel"/>
    <w:tmpl w:val="6980C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F397A"/>
    <w:multiLevelType w:val="hybridMultilevel"/>
    <w:tmpl w:val="501A8FBE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F08B8"/>
    <w:multiLevelType w:val="hybridMultilevel"/>
    <w:tmpl w:val="309094DE"/>
    <w:lvl w:ilvl="0" w:tplc="851C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707DD"/>
    <w:multiLevelType w:val="hybridMultilevel"/>
    <w:tmpl w:val="B5EE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D1D5D"/>
    <w:multiLevelType w:val="hybridMultilevel"/>
    <w:tmpl w:val="5AB89CF0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C4E24"/>
    <w:multiLevelType w:val="hybridMultilevel"/>
    <w:tmpl w:val="C6729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E78BF"/>
    <w:multiLevelType w:val="hybridMultilevel"/>
    <w:tmpl w:val="0B202C22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6370A"/>
    <w:multiLevelType w:val="hybridMultilevel"/>
    <w:tmpl w:val="63CA96BE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84518D"/>
    <w:multiLevelType w:val="hybridMultilevel"/>
    <w:tmpl w:val="6980C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A656A0"/>
    <w:multiLevelType w:val="hybridMultilevel"/>
    <w:tmpl w:val="45D8C08A"/>
    <w:lvl w:ilvl="0" w:tplc="0C08F642">
      <w:start w:val="1"/>
      <w:numFmt w:val="lowerLetter"/>
      <w:lvlText w:val="%1."/>
      <w:lvlJc w:val="left"/>
      <w:pPr>
        <w:ind w:left="76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2" w15:restartNumberingAfterBreak="0">
    <w:nsid w:val="7C23280C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8"/>
  </w:num>
  <w:num w:numId="5">
    <w:abstractNumId w:val="27"/>
  </w:num>
  <w:num w:numId="6">
    <w:abstractNumId w:val="9"/>
  </w:num>
  <w:num w:numId="7">
    <w:abstractNumId w:val="6"/>
  </w:num>
  <w:num w:numId="8">
    <w:abstractNumId w:val="16"/>
  </w:num>
  <w:num w:numId="9">
    <w:abstractNumId w:val="24"/>
  </w:num>
  <w:num w:numId="10">
    <w:abstractNumId w:val="17"/>
  </w:num>
  <w:num w:numId="11">
    <w:abstractNumId w:val="14"/>
  </w:num>
  <w:num w:numId="12">
    <w:abstractNumId w:val="12"/>
  </w:num>
  <w:num w:numId="13">
    <w:abstractNumId w:val="23"/>
  </w:num>
  <w:num w:numId="14">
    <w:abstractNumId w:val="15"/>
  </w:num>
  <w:num w:numId="15">
    <w:abstractNumId w:val="20"/>
  </w:num>
  <w:num w:numId="16">
    <w:abstractNumId w:val="18"/>
  </w:num>
  <w:num w:numId="17">
    <w:abstractNumId w:val="21"/>
  </w:num>
  <w:num w:numId="18">
    <w:abstractNumId w:val="4"/>
  </w:num>
  <w:num w:numId="19">
    <w:abstractNumId w:val="2"/>
  </w:num>
  <w:num w:numId="20">
    <w:abstractNumId w:val="25"/>
  </w:num>
  <w:num w:numId="21">
    <w:abstractNumId w:val="7"/>
  </w:num>
  <w:num w:numId="22">
    <w:abstractNumId w:val="0"/>
  </w:num>
  <w:num w:numId="23">
    <w:abstractNumId w:val="31"/>
  </w:num>
  <w:num w:numId="24">
    <w:abstractNumId w:val="29"/>
  </w:num>
  <w:num w:numId="25">
    <w:abstractNumId w:val="28"/>
  </w:num>
  <w:num w:numId="26">
    <w:abstractNumId w:val="22"/>
  </w:num>
  <w:num w:numId="27">
    <w:abstractNumId w:val="10"/>
  </w:num>
  <w:num w:numId="28">
    <w:abstractNumId w:val="19"/>
  </w:num>
  <w:num w:numId="29">
    <w:abstractNumId w:val="11"/>
  </w:num>
  <w:num w:numId="30">
    <w:abstractNumId w:val="30"/>
  </w:num>
  <w:num w:numId="31">
    <w:abstractNumId w:val="26"/>
  </w:num>
  <w:num w:numId="32">
    <w:abstractNumId w:val="1"/>
  </w:num>
  <w:num w:numId="33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166C1"/>
    <w:rsid w:val="000168EF"/>
    <w:rsid w:val="0002327F"/>
    <w:rsid w:val="000261B0"/>
    <w:rsid w:val="000261BF"/>
    <w:rsid w:val="000264CA"/>
    <w:rsid w:val="0002716B"/>
    <w:rsid w:val="00031B36"/>
    <w:rsid w:val="0003316E"/>
    <w:rsid w:val="0003575E"/>
    <w:rsid w:val="00036462"/>
    <w:rsid w:val="0004425B"/>
    <w:rsid w:val="00044888"/>
    <w:rsid w:val="000458CB"/>
    <w:rsid w:val="00047F99"/>
    <w:rsid w:val="00050FC3"/>
    <w:rsid w:val="00051183"/>
    <w:rsid w:val="00053186"/>
    <w:rsid w:val="000550D4"/>
    <w:rsid w:val="000556AA"/>
    <w:rsid w:val="00057C7A"/>
    <w:rsid w:val="00061404"/>
    <w:rsid w:val="00063C63"/>
    <w:rsid w:val="00064BF1"/>
    <w:rsid w:val="000667B9"/>
    <w:rsid w:val="000728B3"/>
    <w:rsid w:val="00081C02"/>
    <w:rsid w:val="00083ED2"/>
    <w:rsid w:val="00084C8A"/>
    <w:rsid w:val="000861E7"/>
    <w:rsid w:val="00087ACD"/>
    <w:rsid w:val="000918BB"/>
    <w:rsid w:val="0009362D"/>
    <w:rsid w:val="00094174"/>
    <w:rsid w:val="0009699A"/>
    <w:rsid w:val="000A0944"/>
    <w:rsid w:val="000A3366"/>
    <w:rsid w:val="000A7515"/>
    <w:rsid w:val="000B1A23"/>
    <w:rsid w:val="000B4FE8"/>
    <w:rsid w:val="000B5589"/>
    <w:rsid w:val="000B5B16"/>
    <w:rsid w:val="000C123A"/>
    <w:rsid w:val="000C16CF"/>
    <w:rsid w:val="000C4E54"/>
    <w:rsid w:val="000D21C6"/>
    <w:rsid w:val="000D2F00"/>
    <w:rsid w:val="000D5181"/>
    <w:rsid w:val="000E100D"/>
    <w:rsid w:val="000E31BA"/>
    <w:rsid w:val="000E40F1"/>
    <w:rsid w:val="000F213B"/>
    <w:rsid w:val="000F21D9"/>
    <w:rsid w:val="000F2930"/>
    <w:rsid w:val="000F2D01"/>
    <w:rsid w:val="000F384B"/>
    <w:rsid w:val="000F59A8"/>
    <w:rsid w:val="00112D9C"/>
    <w:rsid w:val="0011404A"/>
    <w:rsid w:val="001214EB"/>
    <w:rsid w:val="0012222D"/>
    <w:rsid w:val="00122293"/>
    <w:rsid w:val="00122A88"/>
    <w:rsid w:val="00123DEC"/>
    <w:rsid w:val="00125328"/>
    <w:rsid w:val="0012697F"/>
    <w:rsid w:val="001324B4"/>
    <w:rsid w:val="00135494"/>
    <w:rsid w:val="001443BD"/>
    <w:rsid w:val="001449D7"/>
    <w:rsid w:val="00145C91"/>
    <w:rsid w:val="0014627C"/>
    <w:rsid w:val="00155011"/>
    <w:rsid w:val="001614E7"/>
    <w:rsid w:val="00166436"/>
    <w:rsid w:val="00167984"/>
    <w:rsid w:val="00170F62"/>
    <w:rsid w:val="00171081"/>
    <w:rsid w:val="0017515A"/>
    <w:rsid w:val="00176AA8"/>
    <w:rsid w:val="00181CC9"/>
    <w:rsid w:val="00182A21"/>
    <w:rsid w:val="00182A95"/>
    <w:rsid w:val="00186C6D"/>
    <w:rsid w:val="00190E21"/>
    <w:rsid w:val="00190FDB"/>
    <w:rsid w:val="001942C1"/>
    <w:rsid w:val="001958B2"/>
    <w:rsid w:val="001971DF"/>
    <w:rsid w:val="001A35CD"/>
    <w:rsid w:val="001A452E"/>
    <w:rsid w:val="001A5DEF"/>
    <w:rsid w:val="001B5CEC"/>
    <w:rsid w:val="001B656E"/>
    <w:rsid w:val="001C0F24"/>
    <w:rsid w:val="001C1C6A"/>
    <w:rsid w:val="001C687E"/>
    <w:rsid w:val="001C7022"/>
    <w:rsid w:val="001D1417"/>
    <w:rsid w:val="001D3373"/>
    <w:rsid w:val="001D6D20"/>
    <w:rsid w:val="001E07DD"/>
    <w:rsid w:val="001E2A29"/>
    <w:rsid w:val="001E7AC2"/>
    <w:rsid w:val="001F0E48"/>
    <w:rsid w:val="001F1719"/>
    <w:rsid w:val="001F4775"/>
    <w:rsid w:val="001F5CD7"/>
    <w:rsid w:val="001F61D4"/>
    <w:rsid w:val="00201488"/>
    <w:rsid w:val="00202499"/>
    <w:rsid w:val="00212A06"/>
    <w:rsid w:val="00215171"/>
    <w:rsid w:val="002166F8"/>
    <w:rsid w:val="0021714D"/>
    <w:rsid w:val="00220A5A"/>
    <w:rsid w:val="0022108C"/>
    <w:rsid w:val="00225270"/>
    <w:rsid w:val="00231D75"/>
    <w:rsid w:val="00232ABA"/>
    <w:rsid w:val="00232D2A"/>
    <w:rsid w:val="00232D74"/>
    <w:rsid w:val="00234612"/>
    <w:rsid w:val="0023483A"/>
    <w:rsid w:val="00237D30"/>
    <w:rsid w:val="0024463A"/>
    <w:rsid w:val="00245653"/>
    <w:rsid w:val="0025009D"/>
    <w:rsid w:val="0025129C"/>
    <w:rsid w:val="00251825"/>
    <w:rsid w:val="00253A33"/>
    <w:rsid w:val="00256974"/>
    <w:rsid w:val="00256E23"/>
    <w:rsid w:val="00257757"/>
    <w:rsid w:val="002609FB"/>
    <w:rsid w:val="002640F5"/>
    <w:rsid w:val="00264E30"/>
    <w:rsid w:val="00265390"/>
    <w:rsid w:val="00265930"/>
    <w:rsid w:val="00265BE1"/>
    <w:rsid w:val="00270995"/>
    <w:rsid w:val="0027546E"/>
    <w:rsid w:val="00276BDE"/>
    <w:rsid w:val="00281026"/>
    <w:rsid w:val="00284C64"/>
    <w:rsid w:val="00291379"/>
    <w:rsid w:val="00291731"/>
    <w:rsid w:val="00294C61"/>
    <w:rsid w:val="002A048F"/>
    <w:rsid w:val="002A05C0"/>
    <w:rsid w:val="002A0789"/>
    <w:rsid w:val="002A1CA4"/>
    <w:rsid w:val="002A2C99"/>
    <w:rsid w:val="002A3846"/>
    <w:rsid w:val="002A4747"/>
    <w:rsid w:val="002A5221"/>
    <w:rsid w:val="002B3064"/>
    <w:rsid w:val="002B31F6"/>
    <w:rsid w:val="002C06F2"/>
    <w:rsid w:val="002C3CA0"/>
    <w:rsid w:val="002C3FD2"/>
    <w:rsid w:val="002C5A44"/>
    <w:rsid w:val="002C6041"/>
    <w:rsid w:val="002D1591"/>
    <w:rsid w:val="002D2141"/>
    <w:rsid w:val="002E1B21"/>
    <w:rsid w:val="002E3E5B"/>
    <w:rsid w:val="002E5B57"/>
    <w:rsid w:val="002F1438"/>
    <w:rsid w:val="00302B8D"/>
    <w:rsid w:val="00305085"/>
    <w:rsid w:val="0030656E"/>
    <w:rsid w:val="00310082"/>
    <w:rsid w:val="00311856"/>
    <w:rsid w:val="00320478"/>
    <w:rsid w:val="00321C21"/>
    <w:rsid w:val="00321F47"/>
    <w:rsid w:val="00323035"/>
    <w:rsid w:val="00333EF5"/>
    <w:rsid w:val="00334B9B"/>
    <w:rsid w:val="003403B9"/>
    <w:rsid w:val="00342435"/>
    <w:rsid w:val="00342D24"/>
    <w:rsid w:val="003536AF"/>
    <w:rsid w:val="00353A5A"/>
    <w:rsid w:val="00355833"/>
    <w:rsid w:val="00356430"/>
    <w:rsid w:val="00357F00"/>
    <w:rsid w:val="00360C3D"/>
    <w:rsid w:val="00365319"/>
    <w:rsid w:val="003678E9"/>
    <w:rsid w:val="00382CDA"/>
    <w:rsid w:val="0038385F"/>
    <w:rsid w:val="00391AFA"/>
    <w:rsid w:val="00392B33"/>
    <w:rsid w:val="00393875"/>
    <w:rsid w:val="00396C5E"/>
    <w:rsid w:val="003970D2"/>
    <w:rsid w:val="00397DE0"/>
    <w:rsid w:val="003A09CF"/>
    <w:rsid w:val="003A2458"/>
    <w:rsid w:val="003B00EF"/>
    <w:rsid w:val="003B5333"/>
    <w:rsid w:val="003B5490"/>
    <w:rsid w:val="003B67E7"/>
    <w:rsid w:val="003C2387"/>
    <w:rsid w:val="003C2E4A"/>
    <w:rsid w:val="003C52FB"/>
    <w:rsid w:val="003C6671"/>
    <w:rsid w:val="003D078D"/>
    <w:rsid w:val="003D30D0"/>
    <w:rsid w:val="003D34A9"/>
    <w:rsid w:val="003E0285"/>
    <w:rsid w:val="003E1A71"/>
    <w:rsid w:val="003E4156"/>
    <w:rsid w:val="003E5601"/>
    <w:rsid w:val="003E5B64"/>
    <w:rsid w:val="003E5D1E"/>
    <w:rsid w:val="003E7E85"/>
    <w:rsid w:val="003F0ADA"/>
    <w:rsid w:val="003F4192"/>
    <w:rsid w:val="003F483D"/>
    <w:rsid w:val="003F5B92"/>
    <w:rsid w:val="004008BA"/>
    <w:rsid w:val="004062C3"/>
    <w:rsid w:val="004122DD"/>
    <w:rsid w:val="00412F54"/>
    <w:rsid w:val="00422B11"/>
    <w:rsid w:val="00450869"/>
    <w:rsid w:val="00451411"/>
    <w:rsid w:val="00451D65"/>
    <w:rsid w:val="00455C1A"/>
    <w:rsid w:val="00463E24"/>
    <w:rsid w:val="00467D82"/>
    <w:rsid w:val="00470D45"/>
    <w:rsid w:val="00470DF3"/>
    <w:rsid w:val="0047221F"/>
    <w:rsid w:val="00472401"/>
    <w:rsid w:val="00475A13"/>
    <w:rsid w:val="00475E5C"/>
    <w:rsid w:val="004764EE"/>
    <w:rsid w:val="004765B9"/>
    <w:rsid w:val="0047735F"/>
    <w:rsid w:val="004778F3"/>
    <w:rsid w:val="00477926"/>
    <w:rsid w:val="00482CD5"/>
    <w:rsid w:val="0048493F"/>
    <w:rsid w:val="00486614"/>
    <w:rsid w:val="00487F4C"/>
    <w:rsid w:val="004907D9"/>
    <w:rsid w:val="00491CC6"/>
    <w:rsid w:val="0049236B"/>
    <w:rsid w:val="00493BD4"/>
    <w:rsid w:val="004A1FF8"/>
    <w:rsid w:val="004A4E0B"/>
    <w:rsid w:val="004A637E"/>
    <w:rsid w:val="004B1724"/>
    <w:rsid w:val="004B40D6"/>
    <w:rsid w:val="004C00D5"/>
    <w:rsid w:val="004C1262"/>
    <w:rsid w:val="004D24AD"/>
    <w:rsid w:val="004D42BE"/>
    <w:rsid w:val="004D4B7A"/>
    <w:rsid w:val="004D6EAF"/>
    <w:rsid w:val="004D793F"/>
    <w:rsid w:val="004E5114"/>
    <w:rsid w:val="004E760F"/>
    <w:rsid w:val="004F1551"/>
    <w:rsid w:val="004F6AD9"/>
    <w:rsid w:val="004F7D41"/>
    <w:rsid w:val="00500439"/>
    <w:rsid w:val="0050076A"/>
    <w:rsid w:val="00502CFE"/>
    <w:rsid w:val="00505B33"/>
    <w:rsid w:val="0050623F"/>
    <w:rsid w:val="005074FE"/>
    <w:rsid w:val="00507B26"/>
    <w:rsid w:val="0051087F"/>
    <w:rsid w:val="00510AE0"/>
    <w:rsid w:val="00517925"/>
    <w:rsid w:val="0052031F"/>
    <w:rsid w:val="0052137F"/>
    <w:rsid w:val="00527193"/>
    <w:rsid w:val="00530E42"/>
    <w:rsid w:val="00534F87"/>
    <w:rsid w:val="00544BB6"/>
    <w:rsid w:val="00547AF6"/>
    <w:rsid w:val="005515D7"/>
    <w:rsid w:val="00553553"/>
    <w:rsid w:val="00554B84"/>
    <w:rsid w:val="005572B2"/>
    <w:rsid w:val="00560BDA"/>
    <w:rsid w:val="00562372"/>
    <w:rsid w:val="00562448"/>
    <w:rsid w:val="0056743E"/>
    <w:rsid w:val="0057031F"/>
    <w:rsid w:val="0058070B"/>
    <w:rsid w:val="005847E5"/>
    <w:rsid w:val="00590733"/>
    <w:rsid w:val="005A0556"/>
    <w:rsid w:val="005A2F8D"/>
    <w:rsid w:val="005A496F"/>
    <w:rsid w:val="005A4B3B"/>
    <w:rsid w:val="005A520E"/>
    <w:rsid w:val="005A6F10"/>
    <w:rsid w:val="005A78BB"/>
    <w:rsid w:val="005B3138"/>
    <w:rsid w:val="005B7009"/>
    <w:rsid w:val="005C3B95"/>
    <w:rsid w:val="005C6705"/>
    <w:rsid w:val="005D1442"/>
    <w:rsid w:val="005D26F1"/>
    <w:rsid w:val="005D2E07"/>
    <w:rsid w:val="005E5B99"/>
    <w:rsid w:val="005F0248"/>
    <w:rsid w:val="005F4C1B"/>
    <w:rsid w:val="005F4EC1"/>
    <w:rsid w:val="006000EF"/>
    <w:rsid w:val="00602203"/>
    <w:rsid w:val="00613A60"/>
    <w:rsid w:val="0061533D"/>
    <w:rsid w:val="00617CA7"/>
    <w:rsid w:val="00620D32"/>
    <w:rsid w:val="006211AE"/>
    <w:rsid w:val="006215DF"/>
    <w:rsid w:val="00622D99"/>
    <w:rsid w:val="00624D3E"/>
    <w:rsid w:val="00627EEE"/>
    <w:rsid w:val="00633CA0"/>
    <w:rsid w:val="00634251"/>
    <w:rsid w:val="0063465E"/>
    <w:rsid w:val="00635CA6"/>
    <w:rsid w:val="00637066"/>
    <w:rsid w:val="0063731E"/>
    <w:rsid w:val="00641AF6"/>
    <w:rsid w:val="00642111"/>
    <w:rsid w:val="006426AB"/>
    <w:rsid w:val="006466F7"/>
    <w:rsid w:val="00647D10"/>
    <w:rsid w:val="00652F59"/>
    <w:rsid w:val="00656BF8"/>
    <w:rsid w:val="00657F71"/>
    <w:rsid w:val="00661A8B"/>
    <w:rsid w:val="006706BA"/>
    <w:rsid w:val="00671EC7"/>
    <w:rsid w:val="006724AC"/>
    <w:rsid w:val="00673C5B"/>
    <w:rsid w:val="00677660"/>
    <w:rsid w:val="00680570"/>
    <w:rsid w:val="00682880"/>
    <w:rsid w:val="006923FD"/>
    <w:rsid w:val="00695223"/>
    <w:rsid w:val="006A3E1B"/>
    <w:rsid w:val="006A554F"/>
    <w:rsid w:val="006A7955"/>
    <w:rsid w:val="006B0234"/>
    <w:rsid w:val="006B2140"/>
    <w:rsid w:val="006B6EB3"/>
    <w:rsid w:val="006C2883"/>
    <w:rsid w:val="006C5F20"/>
    <w:rsid w:val="006C660E"/>
    <w:rsid w:val="006D0BBE"/>
    <w:rsid w:val="006D6F70"/>
    <w:rsid w:val="006F0C95"/>
    <w:rsid w:val="006F2F60"/>
    <w:rsid w:val="007018C8"/>
    <w:rsid w:val="00710FDB"/>
    <w:rsid w:val="0071160E"/>
    <w:rsid w:val="00716F10"/>
    <w:rsid w:val="00721E8B"/>
    <w:rsid w:val="00730F13"/>
    <w:rsid w:val="0073273D"/>
    <w:rsid w:val="007340D1"/>
    <w:rsid w:val="00734508"/>
    <w:rsid w:val="00735A4F"/>
    <w:rsid w:val="007400E8"/>
    <w:rsid w:val="0074333C"/>
    <w:rsid w:val="00743AF6"/>
    <w:rsid w:val="007449BD"/>
    <w:rsid w:val="007461C4"/>
    <w:rsid w:val="00754A43"/>
    <w:rsid w:val="00765ED3"/>
    <w:rsid w:val="0076779D"/>
    <w:rsid w:val="0077530E"/>
    <w:rsid w:val="0078511A"/>
    <w:rsid w:val="007875B0"/>
    <w:rsid w:val="00792392"/>
    <w:rsid w:val="007A410A"/>
    <w:rsid w:val="007B3DD3"/>
    <w:rsid w:val="007C3B7E"/>
    <w:rsid w:val="007C422C"/>
    <w:rsid w:val="007D1B53"/>
    <w:rsid w:val="007D1E77"/>
    <w:rsid w:val="007D3F61"/>
    <w:rsid w:val="007E619A"/>
    <w:rsid w:val="007F1FA4"/>
    <w:rsid w:val="007F39E7"/>
    <w:rsid w:val="007F62D8"/>
    <w:rsid w:val="0080106E"/>
    <w:rsid w:val="00802095"/>
    <w:rsid w:val="00802AF5"/>
    <w:rsid w:val="00802C4B"/>
    <w:rsid w:val="0080450B"/>
    <w:rsid w:val="0080484F"/>
    <w:rsid w:val="00804E1B"/>
    <w:rsid w:val="00805E20"/>
    <w:rsid w:val="00806281"/>
    <w:rsid w:val="0081187A"/>
    <w:rsid w:val="0082086E"/>
    <w:rsid w:val="00821AB4"/>
    <w:rsid w:val="008225FD"/>
    <w:rsid w:val="00823300"/>
    <w:rsid w:val="0082490A"/>
    <w:rsid w:val="00825403"/>
    <w:rsid w:val="00825A33"/>
    <w:rsid w:val="0082629F"/>
    <w:rsid w:val="00826D30"/>
    <w:rsid w:val="00827416"/>
    <w:rsid w:val="00830BBF"/>
    <w:rsid w:val="00832E0D"/>
    <w:rsid w:val="0083508A"/>
    <w:rsid w:val="00836551"/>
    <w:rsid w:val="008367B3"/>
    <w:rsid w:val="00836DE1"/>
    <w:rsid w:val="00843271"/>
    <w:rsid w:val="00843D7B"/>
    <w:rsid w:val="00844EA2"/>
    <w:rsid w:val="00846358"/>
    <w:rsid w:val="00847EDA"/>
    <w:rsid w:val="00850113"/>
    <w:rsid w:val="00851DFB"/>
    <w:rsid w:val="008627BF"/>
    <w:rsid w:val="008773D1"/>
    <w:rsid w:val="008808FB"/>
    <w:rsid w:val="00882727"/>
    <w:rsid w:val="008872DB"/>
    <w:rsid w:val="00894B9D"/>
    <w:rsid w:val="008A636C"/>
    <w:rsid w:val="008B22B1"/>
    <w:rsid w:val="008B30D1"/>
    <w:rsid w:val="008B3642"/>
    <w:rsid w:val="008B3AAF"/>
    <w:rsid w:val="008C01C9"/>
    <w:rsid w:val="008C1638"/>
    <w:rsid w:val="008C581A"/>
    <w:rsid w:val="008C7183"/>
    <w:rsid w:val="008D1E36"/>
    <w:rsid w:val="008D4FCB"/>
    <w:rsid w:val="008D5D44"/>
    <w:rsid w:val="008E671E"/>
    <w:rsid w:val="008F34BF"/>
    <w:rsid w:val="008F4437"/>
    <w:rsid w:val="008F50E6"/>
    <w:rsid w:val="008F590F"/>
    <w:rsid w:val="008F70FA"/>
    <w:rsid w:val="0090010A"/>
    <w:rsid w:val="00903546"/>
    <w:rsid w:val="009037DE"/>
    <w:rsid w:val="00910AA0"/>
    <w:rsid w:val="00916D95"/>
    <w:rsid w:val="00917C33"/>
    <w:rsid w:val="00922ED9"/>
    <w:rsid w:val="00922F76"/>
    <w:rsid w:val="00923423"/>
    <w:rsid w:val="00927EB4"/>
    <w:rsid w:val="009351D7"/>
    <w:rsid w:val="009360C2"/>
    <w:rsid w:val="00942B65"/>
    <w:rsid w:val="00946409"/>
    <w:rsid w:val="009470FA"/>
    <w:rsid w:val="0094775F"/>
    <w:rsid w:val="00954563"/>
    <w:rsid w:val="00955C0D"/>
    <w:rsid w:val="0096433E"/>
    <w:rsid w:val="00964879"/>
    <w:rsid w:val="0096799A"/>
    <w:rsid w:val="00972F7D"/>
    <w:rsid w:val="0098248A"/>
    <w:rsid w:val="009855B3"/>
    <w:rsid w:val="009870DD"/>
    <w:rsid w:val="009923FF"/>
    <w:rsid w:val="00995658"/>
    <w:rsid w:val="009A273F"/>
    <w:rsid w:val="009A3C0E"/>
    <w:rsid w:val="009A3CCF"/>
    <w:rsid w:val="009A68B5"/>
    <w:rsid w:val="009A6D8C"/>
    <w:rsid w:val="009B14F3"/>
    <w:rsid w:val="009B6393"/>
    <w:rsid w:val="009C2159"/>
    <w:rsid w:val="009D01FC"/>
    <w:rsid w:val="009D39FF"/>
    <w:rsid w:val="009E077E"/>
    <w:rsid w:val="009E0CC4"/>
    <w:rsid w:val="009E192C"/>
    <w:rsid w:val="009E2940"/>
    <w:rsid w:val="009E2B63"/>
    <w:rsid w:val="009E529E"/>
    <w:rsid w:val="009E53BE"/>
    <w:rsid w:val="009F02E7"/>
    <w:rsid w:val="009F1410"/>
    <w:rsid w:val="009F588E"/>
    <w:rsid w:val="00A033BA"/>
    <w:rsid w:val="00A0647C"/>
    <w:rsid w:val="00A118EC"/>
    <w:rsid w:val="00A12590"/>
    <w:rsid w:val="00A135CC"/>
    <w:rsid w:val="00A205A2"/>
    <w:rsid w:val="00A239C7"/>
    <w:rsid w:val="00A27DE4"/>
    <w:rsid w:val="00A30052"/>
    <w:rsid w:val="00A3124C"/>
    <w:rsid w:val="00A312C6"/>
    <w:rsid w:val="00A32D0D"/>
    <w:rsid w:val="00A332CE"/>
    <w:rsid w:val="00A3491B"/>
    <w:rsid w:val="00A367EF"/>
    <w:rsid w:val="00A41625"/>
    <w:rsid w:val="00A42F32"/>
    <w:rsid w:val="00A458C2"/>
    <w:rsid w:val="00A473D3"/>
    <w:rsid w:val="00A53092"/>
    <w:rsid w:val="00A53419"/>
    <w:rsid w:val="00A55306"/>
    <w:rsid w:val="00A57692"/>
    <w:rsid w:val="00A6497D"/>
    <w:rsid w:val="00A66692"/>
    <w:rsid w:val="00A6794E"/>
    <w:rsid w:val="00A752E3"/>
    <w:rsid w:val="00A754B5"/>
    <w:rsid w:val="00A80CDA"/>
    <w:rsid w:val="00A835F3"/>
    <w:rsid w:val="00A85C7A"/>
    <w:rsid w:val="00A8710E"/>
    <w:rsid w:val="00A90D98"/>
    <w:rsid w:val="00AA2354"/>
    <w:rsid w:val="00AA2BDB"/>
    <w:rsid w:val="00AA6B7D"/>
    <w:rsid w:val="00AB00ED"/>
    <w:rsid w:val="00AB1764"/>
    <w:rsid w:val="00AB1A7F"/>
    <w:rsid w:val="00AB3CC3"/>
    <w:rsid w:val="00AB42FA"/>
    <w:rsid w:val="00AB7245"/>
    <w:rsid w:val="00AB747C"/>
    <w:rsid w:val="00AC3257"/>
    <w:rsid w:val="00AC38F1"/>
    <w:rsid w:val="00AC52F4"/>
    <w:rsid w:val="00AC69BB"/>
    <w:rsid w:val="00AC7C5A"/>
    <w:rsid w:val="00AD25FA"/>
    <w:rsid w:val="00AD2AD1"/>
    <w:rsid w:val="00AD7AE0"/>
    <w:rsid w:val="00AE16E2"/>
    <w:rsid w:val="00AE2C9C"/>
    <w:rsid w:val="00AE3443"/>
    <w:rsid w:val="00AE3B04"/>
    <w:rsid w:val="00AE45E5"/>
    <w:rsid w:val="00AE55F6"/>
    <w:rsid w:val="00AF0B27"/>
    <w:rsid w:val="00AF17A8"/>
    <w:rsid w:val="00AF69A9"/>
    <w:rsid w:val="00B00B77"/>
    <w:rsid w:val="00B02BFD"/>
    <w:rsid w:val="00B04360"/>
    <w:rsid w:val="00B04479"/>
    <w:rsid w:val="00B07D97"/>
    <w:rsid w:val="00B12DC9"/>
    <w:rsid w:val="00B1350A"/>
    <w:rsid w:val="00B16F54"/>
    <w:rsid w:val="00B22600"/>
    <w:rsid w:val="00B2783F"/>
    <w:rsid w:val="00B30D72"/>
    <w:rsid w:val="00B31BD3"/>
    <w:rsid w:val="00B33F06"/>
    <w:rsid w:val="00B3633D"/>
    <w:rsid w:val="00B415DC"/>
    <w:rsid w:val="00B41848"/>
    <w:rsid w:val="00B479DB"/>
    <w:rsid w:val="00B50030"/>
    <w:rsid w:val="00B54CF3"/>
    <w:rsid w:val="00B54D85"/>
    <w:rsid w:val="00B62AC2"/>
    <w:rsid w:val="00B62B76"/>
    <w:rsid w:val="00B654C4"/>
    <w:rsid w:val="00B662E3"/>
    <w:rsid w:val="00B679C2"/>
    <w:rsid w:val="00B71B4F"/>
    <w:rsid w:val="00B73A0A"/>
    <w:rsid w:val="00B7536F"/>
    <w:rsid w:val="00B75446"/>
    <w:rsid w:val="00B800F6"/>
    <w:rsid w:val="00B864AC"/>
    <w:rsid w:val="00B86569"/>
    <w:rsid w:val="00B869E0"/>
    <w:rsid w:val="00B90DB0"/>
    <w:rsid w:val="00B916AF"/>
    <w:rsid w:val="00B93DC9"/>
    <w:rsid w:val="00B9751D"/>
    <w:rsid w:val="00BA00C4"/>
    <w:rsid w:val="00BA3FF7"/>
    <w:rsid w:val="00BA4E05"/>
    <w:rsid w:val="00BB37BE"/>
    <w:rsid w:val="00BB398A"/>
    <w:rsid w:val="00BB40A7"/>
    <w:rsid w:val="00BB5C75"/>
    <w:rsid w:val="00BB5C7C"/>
    <w:rsid w:val="00BB6D82"/>
    <w:rsid w:val="00BC0E01"/>
    <w:rsid w:val="00BC3188"/>
    <w:rsid w:val="00BD064B"/>
    <w:rsid w:val="00BD1BBD"/>
    <w:rsid w:val="00BD27B0"/>
    <w:rsid w:val="00BD2D01"/>
    <w:rsid w:val="00BF0616"/>
    <w:rsid w:val="00C03BB8"/>
    <w:rsid w:val="00C043C3"/>
    <w:rsid w:val="00C04C60"/>
    <w:rsid w:val="00C076D4"/>
    <w:rsid w:val="00C13BBE"/>
    <w:rsid w:val="00C14224"/>
    <w:rsid w:val="00C144B7"/>
    <w:rsid w:val="00C16934"/>
    <w:rsid w:val="00C25210"/>
    <w:rsid w:val="00C26147"/>
    <w:rsid w:val="00C2637B"/>
    <w:rsid w:val="00C27341"/>
    <w:rsid w:val="00C27C2D"/>
    <w:rsid w:val="00C312A3"/>
    <w:rsid w:val="00C33B62"/>
    <w:rsid w:val="00C34313"/>
    <w:rsid w:val="00C42A08"/>
    <w:rsid w:val="00C4611C"/>
    <w:rsid w:val="00C50DF2"/>
    <w:rsid w:val="00C53221"/>
    <w:rsid w:val="00C563A2"/>
    <w:rsid w:val="00C60A25"/>
    <w:rsid w:val="00C61F00"/>
    <w:rsid w:val="00C642A4"/>
    <w:rsid w:val="00C80FF4"/>
    <w:rsid w:val="00C81574"/>
    <w:rsid w:val="00C82F8B"/>
    <w:rsid w:val="00C832C5"/>
    <w:rsid w:val="00C83632"/>
    <w:rsid w:val="00C8714D"/>
    <w:rsid w:val="00C8758F"/>
    <w:rsid w:val="00C91F6C"/>
    <w:rsid w:val="00C9257D"/>
    <w:rsid w:val="00C93448"/>
    <w:rsid w:val="00C964A7"/>
    <w:rsid w:val="00CA21E5"/>
    <w:rsid w:val="00CA42DC"/>
    <w:rsid w:val="00CA59ED"/>
    <w:rsid w:val="00CA635A"/>
    <w:rsid w:val="00CA639A"/>
    <w:rsid w:val="00CB31C6"/>
    <w:rsid w:val="00CB3965"/>
    <w:rsid w:val="00CB5C96"/>
    <w:rsid w:val="00CC15CE"/>
    <w:rsid w:val="00CC6B63"/>
    <w:rsid w:val="00CD64A3"/>
    <w:rsid w:val="00CD6C87"/>
    <w:rsid w:val="00CE0D1A"/>
    <w:rsid w:val="00CE0EB4"/>
    <w:rsid w:val="00CE1B95"/>
    <w:rsid w:val="00CE2989"/>
    <w:rsid w:val="00CE3301"/>
    <w:rsid w:val="00CE67E9"/>
    <w:rsid w:val="00CE77DF"/>
    <w:rsid w:val="00CF4BE7"/>
    <w:rsid w:val="00CF70F6"/>
    <w:rsid w:val="00D002A5"/>
    <w:rsid w:val="00D00D59"/>
    <w:rsid w:val="00D02563"/>
    <w:rsid w:val="00D03F34"/>
    <w:rsid w:val="00D05520"/>
    <w:rsid w:val="00D058A1"/>
    <w:rsid w:val="00D0738E"/>
    <w:rsid w:val="00D07961"/>
    <w:rsid w:val="00D13FBE"/>
    <w:rsid w:val="00D140E3"/>
    <w:rsid w:val="00D151CC"/>
    <w:rsid w:val="00D20F2D"/>
    <w:rsid w:val="00D2330D"/>
    <w:rsid w:val="00D2492B"/>
    <w:rsid w:val="00D252C3"/>
    <w:rsid w:val="00D25FB0"/>
    <w:rsid w:val="00D27460"/>
    <w:rsid w:val="00D30D07"/>
    <w:rsid w:val="00D3574E"/>
    <w:rsid w:val="00D42B51"/>
    <w:rsid w:val="00D51E3A"/>
    <w:rsid w:val="00D55D56"/>
    <w:rsid w:val="00D56DAD"/>
    <w:rsid w:val="00D60074"/>
    <w:rsid w:val="00D605BD"/>
    <w:rsid w:val="00D6176C"/>
    <w:rsid w:val="00D62BFC"/>
    <w:rsid w:val="00D637D1"/>
    <w:rsid w:val="00D64DAF"/>
    <w:rsid w:val="00D65191"/>
    <w:rsid w:val="00D65C66"/>
    <w:rsid w:val="00D667EE"/>
    <w:rsid w:val="00D756C9"/>
    <w:rsid w:val="00D75B95"/>
    <w:rsid w:val="00D835BB"/>
    <w:rsid w:val="00D95698"/>
    <w:rsid w:val="00D95ADC"/>
    <w:rsid w:val="00D97348"/>
    <w:rsid w:val="00DA0D28"/>
    <w:rsid w:val="00DA103B"/>
    <w:rsid w:val="00DB119E"/>
    <w:rsid w:val="00DB2D1C"/>
    <w:rsid w:val="00DB3831"/>
    <w:rsid w:val="00DB4122"/>
    <w:rsid w:val="00DC0D5A"/>
    <w:rsid w:val="00DC5678"/>
    <w:rsid w:val="00DC5E12"/>
    <w:rsid w:val="00DC727A"/>
    <w:rsid w:val="00DC746E"/>
    <w:rsid w:val="00DD1A17"/>
    <w:rsid w:val="00DD43BF"/>
    <w:rsid w:val="00DD72A8"/>
    <w:rsid w:val="00DE2D09"/>
    <w:rsid w:val="00DE4E22"/>
    <w:rsid w:val="00DF4C84"/>
    <w:rsid w:val="00DF537C"/>
    <w:rsid w:val="00DF5D94"/>
    <w:rsid w:val="00E007E5"/>
    <w:rsid w:val="00E01E30"/>
    <w:rsid w:val="00E066E8"/>
    <w:rsid w:val="00E06DFE"/>
    <w:rsid w:val="00E07528"/>
    <w:rsid w:val="00E15989"/>
    <w:rsid w:val="00E23E58"/>
    <w:rsid w:val="00E25B2C"/>
    <w:rsid w:val="00E25C72"/>
    <w:rsid w:val="00E264DD"/>
    <w:rsid w:val="00E27256"/>
    <w:rsid w:val="00E27BF1"/>
    <w:rsid w:val="00E303C6"/>
    <w:rsid w:val="00E40E14"/>
    <w:rsid w:val="00E41428"/>
    <w:rsid w:val="00E41CDE"/>
    <w:rsid w:val="00E422EE"/>
    <w:rsid w:val="00E42985"/>
    <w:rsid w:val="00E50E29"/>
    <w:rsid w:val="00E50E66"/>
    <w:rsid w:val="00E570BD"/>
    <w:rsid w:val="00E601BB"/>
    <w:rsid w:val="00E66A11"/>
    <w:rsid w:val="00E672BD"/>
    <w:rsid w:val="00E67DEC"/>
    <w:rsid w:val="00E72A0D"/>
    <w:rsid w:val="00E804C7"/>
    <w:rsid w:val="00E816C3"/>
    <w:rsid w:val="00E84877"/>
    <w:rsid w:val="00E8586D"/>
    <w:rsid w:val="00E87A4E"/>
    <w:rsid w:val="00E903F4"/>
    <w:rsid w:val="00E904D4"/>
    <w:rsid w:val="00E928DC"/>
    <w:rsid w:val="00EA4294"/>
    <w:rsid w:val="00EB1689"/>
    <w:rsid w:val="00EB2F3D"/>
    <w:rsid w:val="00EB3D01"/>
    <w:rsid w:val="00EB6994"/>
    <w:rsid w:val="00EC1F29"/>
    <w:rsid w:val="00EC3C97"/>
    <w:rsid w:val="00EC74F5"/>
    <w:rsid w:val="00ED5957"/>
    <w:rsid w:val="00ED5C5F"/>
    <w:rsid w:val="00EE1FB7"/>
    <w:rsid w:val="00EE61D2"/>
    <w:rsid w:val="00EE6765"/>
    <w:rsid w:val="00EE76AB"/>
    <w:rsid w:val="00EF72F5"/>
    <w:rsid w:val="00F0052E"/>
    <w:rsid w:val="00F02EC5"/>
    <w:rsid w:val="00F07EBA"/>
    <w:rsid w:val="00F129FF"/>
    <w:rsid w:val="00F16080"/>
    <w:rsid w:val="00F21449"/>
    <w:rsid w:val="00F218B3"/>
    <w:rsid w:val="00F227AC"/>
    <w:rsid w:val="00F230AE"/>
    <w:rsid w:val="00F23329"/>
    <w:rsid w:val="00F27E9F"/>
    <w:rsid w:val="00F374C1"/>
    <w:rsid w:val="00F455D2"/>
    <w:rsid w:val="00F517AB"/>
    <w:rsid w:val="00F54AB7"/>
    <w:rsid w:val="00F5538F"/>
    <w:rsid w:val="00F5552D"/>
    <w:rsid w:val="00F56FA4"/>
    <w:rsid w:val="00F57441"/>
    <w:rsid w:val="00F618FA"/>
    <w:rsid w:val="00F64768"/>
    <w:rsid w:val="00F65695"/>
    <w:rsid w:val="00F65B6D"/>
    <w:rsid w:val="00F65FB1"/>
    <w:rsid w:val="00F66029"/>
    <w:rsid w:val="00F66E73"/>
    <w:rsid w:val="00F67988"/>
    <w:rsid w:val="00F67F8A"/>
    <w:rsid w:val="00F74EBD"/>
    <w:rsid w:val="00F76C03"/>
    <w:rsid w:val="00F80756"/>
    <w:rsid w:val="00F819CD"/>
    <w:rsid w:val="00F83D6B"/>
    <w:rsid w:val="00F83D6F"/>
    <w:rsid w:val="00F84310"/>
    <w:rsid w:val="00F90881"/>
    <w:rsid w:val="00F9363A"/>
    <w:rsid w:val="00FA2145"/>
    <w:rsid w:val="00FA23E8"/>
    <w:rsid w:val="00FB099A"/>
    <w:rsid w:val="00FC495E"/>
    <w:rsid w:val="00FD2111"/>
    <w:rsid w:val="00FD7007"/>
    <w:rsid w:val="00FD7B1B"/>
    <w:rsid w:val="00FE18F5"/>
    <w:rsid w:val="00FE2D77"/>
    <w:rsid w:val="00FE6B53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065625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30052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30052"/>
    <w:pPr>
      <w:keepNext/>
      <w:numPr>
        <w:numId w:val="4"/>
      </w:numPr>
      <w:tabs>
        <w:tab w:val="left" w:pos="727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A30052"/>
    <w:rPr>
      <w:rFonts w:ascii="Tahoma" w:eastAsia="Times New Roman" w:hAnsi="Tahoma" w:cs="Tahoma"/>
      <w:b/>
      <w:bCs/>
    </w:rPr>
  </w:style>
  <w:style w:type="character" w:customStyle="1" w:styleId="Heading3Char">
    <w:name w:val="Heading 3 Char"/>
    <w:link w:val="Heading3"/>
    <w:rsid w:val="00A30052"/>
    <w:rPr>
      <w:rFonts w:ascii="Tahoma" w:eastAsia="Times New Roman" w:hAnsi="Tahoma" w:cs="Tahoma"/>
      <w:b/>
      <w:b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A30052"/>
    <w:pPr>
      <w:tabs>
        <w:tab w:val="left" w:pos="36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44888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171081"/>
    <w:pPr>
      <w:tabs>
        <w:tab w:val="left" w:pos="990"/>
        <w:tab w:val="right" w:leader="dot" w:pos="13694"/>
      </w:tabs>
      <w:ind w:left="720"/>
    </w:pPr>
    <w:rPr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22108C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  <w:style w:type="paragraph" w:customStyle="1" w:styleId="Style1">
    <w:name w:val="Style1"/>
    <w:basedOn w:val="Heading2"/>
    <w:link w:val="Style1Char"/>
    <w:qFormat/>
    <w:rsid w:val="00A55306"/>
    <w:pPr>
      <w:ind w:left="720"/>
    </w:pPr>
    <w:rPr>
      <w:b w:val="0"/>
      <w:bCs w:val="0"/>
      <w:i/>
      <w:iCs/>
      <w:sz w:val="32"/>
      <w:szCs w:val="22"/>
    </w:rPr>
  </w:style>
  <w:style w:type="character" w:customStyle="1" w:styleId="Style1Char">
    <w:name w:val="Style1 Char"/>
    <w:basedOn w:val="Heading2Char"/>
    <w:link w:val="Style1"/>
    <w:rsid w:val="00A55306"/>
    <w:rPr>
      <w:rFonts w:ascii="TH SarabunPSK" w:eastAsia="Times New Roman" w:hAnsi="TH SarabunPSK" w:cs="Tahoma"/>
      <w:b w:val="0"/>
      <w:bCs w:val="0"/>
      <w:i/>
      <w:iCs/>
      <w:sz w:val="32"/>
      <w:szCs w:val="22"/>
    </w:rPr>
  </w:style>
  <w:style w:type="character" w:styleId="PlaceholderText">
    <w:name w:val="Placeholder Text"/>
    <w:basedOn w:val="DefaultParagraphFont"/>
    <w:uiPriority w:val="99"/>
    <w:semiHidden/>
    <w:rsid w:val="003E56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ABD21C-2CEC-423D-8466-B7CE6AE3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3137</TotalTime>
  <Pages>18</Pages>
  <Words>2732</Words>
  <Characters>15577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18273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102</cp:revision>
  <cp:lastPrinted>2019-03-18T02:30:00Z</cp:lastPrinted>
  <dcterms:created xsi:type="dcterms:W3CDTF">2019-02-27T11:05:00Z</dcterms:created>
  <dcterms:modified xsi:type="dcterms:W3CDTF">2019-04-18T02:34:00Z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