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DC5" w:rsidRPr="000C3119" w:rsidRDefault="00A3512E" w:rsidP="0005143B">
      <w:pPr>
        <w:pStyle w:val="Title"/>
        <w:tabs>
          <w:tab w:val="left" w:pos="10440"/>
        </w:tabs>
        <w:ind w:left="90"/>
        <w:jc w:val="left"/>
        <w:rPr>
          <w:sz w:val="20"/>
          <w:szCs w:val="20"/>
          <w:u w:val="none"/>
          <w:cs/>
        </w:rPr>
      </w:pPr>
      <w:bookmarkStart w:id="0" w:name="_GoBack"/>
      <w:bookmarkEnd w:id="0"/>
      <w:r>
        <w:rPr>
          <w:sz w:val="20"/>
          <w:szCs w:val="20"/>
          <w:u w:val="none"/>
        </w:rPr>
        <w:t xml:space="preserve">Summary of changes on </w:t>
      </w:r>
      <w:r w:rsidR="00C52DC5" w:rsidRPr="000C3119">
        <w:rPr>
          <w:sz w:val="20"/>
          <w:szCs w:val="20"/>
          <w:u w:val="none"/>
          <w:cs/>
        </w:rPr>
        <w:t>“</w:t>
      </w:r>
      <w:r w:rsidR="00025A45">
        <w:rPr>
          <w:sz w:val="20"/>
          <w:szCs w:val="20"/>
        </w:rPr>
        <w:t>Market Conduct</w:t>
      </w:r>
      <w:r w:rsidR="00A94B6A" w:rsidRPr="00A94B6A">
        <w:rPr>
          <w:sz w:val="20"/>
          <w:szCs w:val="20"/>
          <w:cs/>
        </w:rPr>
        <w:t xml:space="preserve"> </w:t>
      </w:r>
      <w:r w:rsidR="00C52DC5" w:rsidRPr="00A94B6A">
        <w:rPr>
          <w:sz w:val="20"/>
          <w:szCs w:val="20"/>
        </w:rPr>
        <w:t>Data Set Manual</w:t>
      </w:r>
      <w:r w:rsidR="00C52DC5" w:rsidRPr="000C3119">
        <w:rPr>
          <w:sz w:val="20"/>
          <w:szCs w:val="20"/>
          <w:u w:val="none"/>
          <w:cs/>
        </w:rPr>
        <w:t>”</w:t>
      </w:r>
    </w:p>
    <w:p w:rsidR="00930B9C" w:rsidRPr="000C3119" w:rsidRDefault="00C52DC5" w:rsidP="00FE30C2">
      <w:pPr>
        <w:pStyle w:val="Title"/>
        <w:spacing w:before="120"/>
        <w:ind w:left="90"/>
        <w:jc w:val="left"/>
        <w:rPr>
          <w:sz w:val="20"/>
          <w:szCs w:val="20"/>
          <w:u w:val="none"/>
        </w:rPr>
      </w:pPr>
      <w:r w:rsidRPr="000C3119">
        <w:rPr>
          <w:sz w:val="20"/>
          <w:szCs w:val="20"/>
          <w:u w:val="none"/>
        </w:rPr>
        <w:t xml:space="preserve">Update on </w:t>
      </w:r>
      <w:r w:rsidR="00025A45">
        <w:rPr>
          <w:sz w:val="20"/>
          <w:szCs w:val="20"/>
          <w:u w:val="none"/>
        </w:rPr>
        <w:t>Market Conduct</w:t>
      </w:r>
      <w:r w:rsidR="00766655">
        <w:rPr>
          <w:sz w:val="20"/>
          <w:szCs w:val="20"/>
          <w:u w:val="none"/>
          <w:cs/>
        </w:rPr>
        <w:t xml:space="preserve"> </w:t>
      </w:r>
      <w:r w:rsidRPr="000C3119">
        <w:rPr>
          <w:sz w:val="20"/>
          <w:szCs w:val="20"/>
          <w:u w:val="none"/>
        </w:rPr>
        <w:t xml:space="preserve">Data Set Manual Version </w:t>
      </w:r>
      <w:r w:rsidR="00025A45">
        <w:rPr>
          <w:sz w:val="20"/>
          <w:szCs w:val="20"/>
          <w:u w:val="none"/>
        </w:rPr>
        <w:t>1</w:t>
      </w:r>
      <w:r w:rsidR="00183D53">
        <w:rPr>
          <w:sz w:val="20"/>
          <w:szCs w:val="20"/>
          <w:u w:val="none"/>
          <w:cs/>
        </w:rPr>
        <w:t>.</w:t>
      </w:r>
      <w:r w:rsidR="006C0F91">
        <w:rPr>
          <w:sz w:val="20"/>
          <w:szCs w:val="20"/>
          <w:u w:val="none"/>
        </w:rPr>
        <w:t>4</w:t>
      </w:r>
    </w:p>
    <w:p w:rsidR="00A90FE4" w:rsidRPr="006C0F91" w:rsidRDefault="00C52DC5" w:rsidP="00F82022">
      <w:pPr>
        <w:pStyle w:val="Sub-block"/>
        <w:spacing w:before="120" w:after="0"/>
        <w:ind w:left="90"/>
        <w:rPr>
          <w:rFonts w:cs="Tahoma"/>
          <w:b w:val="0"/>
          <w:bCs w:val="0"/>
          <w:color w:val="FF00FF"/>
          <w:sz w:val="20"/>
          <w:szCs w:val="20"/>
          <w:cs/>
          <w:lang w:bidi="th-TH"/>
        </w:rPr>
      </w:pPr>
      <w:r w:rsidRPr="000C3119">
        <w:rPr>
          <w:rFonts w:cs="Tahoma"/>
          <w:sz w:val="20"/>
          <w:szCs w:val="20"/>
        </w:rPr>
        <w:t>Remarks</w:t>
      </w:r>
      <w:r w:rsidRPr="000C3119">
        <w:rPr>
          <w:rFonts w:cs="Tahoma"/>
          <w:sz w:val="20"/>
          <w:szCs w:val="20"/>
          <w:cs/>
          <w:lang w:bidi="th-TH"/>
        </w:rPr>
        <w:t xml:space="preserve">: </w:t>
      </w:r>
      <w:r w:rsidRPr="000C3119">
        <w:rPr>
          <w:rFonts w:cs="Tahoma"/>
          <w:sz w:val="20"/>
          <w:szCs w:val="20"/>
        </w:rPr>
        <w:t xml:space="preserve">All changes from version </w:t>
      </w:r>
      <w:r w:rsidR="00025A45">
        <w:rPr>
          <w:rFonts w:cs="Tahoma"/>
          <w:sz w:val="20"/>
          <w:szCs w:val="20"/>
        </w:rPr>
        <w:t>1</w:t>
      </w:r>
      <w:r w:rsidR="00F53710">
        <w:rPr>
          <w:rFonts w:cs="Tahoma"/>
          <w:sz w:val="20"/>
          <w:szCs w:val="20"/>
          <w:cs/>
          <w:lang w:bidi="th-TH"/>
        </w:rPr>
        <w:t>.</w:t>
      </w:r>
      <w:r w:rsidR="006C0F91">
        <w:rPr>
          <w:rFonts w:cs="Tahoma"/>
          <w:sz w:val="20"/>
          <w:szCs w:val="20"/>
        </w:rPr>
        <w:t>3</w:t>
      </w:r>
      <w:r w:rsidR="0037196D" w:rsidRPr="000C3119">
        <w:rPr>
          <w:rFonts w:cs="Tahoma"/>
          <w:sz w:val="20"/>
          <w:szCs w:val="20"/>
          <w:cs/>
          <w:lang w:bidi="th-TH"/>
        </w:rPr>
        <w:t xml:space="preserve"> </w:t>
      </w:r>
      <w:r w:rsidRPr="000C3119">
        <w:rPr>
          <w:rFonts w:cs="Tahoma"/>
          <w:sz w:val="20"/>
          <w:szCs w:val="20"/>
        </w:rPr>
        <w:t xml:space="preserve">to version </w:t>
      </w:r>
      <w:r w:rsidR="00025A45">
        <w:rPr>
          <w:rFonts w:cs="Tahoma"/>
          <w:sz w:val="20"/>
          <w:szCs w:val="20"/>
          <w:lang w:bidi="th-TH"/>
        </w:rPr>
        <w:t>1</w:t>
      </w:r>
      <w:r w:rsidR="00F53710">
        <w:rPr>
          <w:rFonts w:cs="Tahoma"/>
          <w:sz w:val="20"/>
          <w:szCs w:val="20"/>
          <w:cs/>
          <w:lang w:bidi="th-TH"/>
        </w:rPr>
        <w:t>.</w:t>
      </w:r>
      <w:r w:rsidR="006C0F91">
        <w:rPr>
          <w:rFonts w:cs="Tahoma"/>
          <w:sz w:val="20"/>
          <w:szCs w:val="20"/>
        </w:rPr>
        <w:t>4</w:t>
      </w:r>
      <w:r w:rsidR="000940E0" w:rsidRPr="000C3119">
        <w:rPr>
          <w:rFonts w:cs="Tahoma"/>
          <w:sz w:val="20"/>
          <w:szCs w:val="20"/>
          <w:cs/>
          <w:lang w:bidi="th-TH"/>
        </w:rPr>
        <w:t xml:space="preserve"> </w:t>
      </w:r>
      <w:r w:rsidRPr="000C3119">
        <w:rPr>
          <w:rFonts w:cs="Tahoma"/>
          <w:sz w:val="20"/>
          <w:szCs w:val="20"/>
        </w:rPr>
        <w:t>are in</w:t>
      </w:r>
      <w:r w:rsidR="007412BE" w:rsidRPr="000C3119">
        <w:rPr>
          <w:rFonts w:cs="Tahoma"/>
          <w:sz w:val="20"/>
          <w:szCs w:val="20"/>
          <w:cs/>
          <w:lang w:bidi="th-TH"/>
        </w:rPr>
        <w:t xml:space="preserve"> </w:t>
      </w:r>
      <w:r w:rsidR="006C0F91" w:rsidRPr="006C0F91">
        <w:rPr>
          <w:rFonts w:cs="Tahoma"/>
          <w:color w:val="FF00FF"/>
          <w:sz w:val="20"/>
          <w:szCs w:val="20"/>
          <w:lang w:bidi="th-TH"/>
        </w:rPr>
        <w:t>pink</w:t>
      </w:r>
      <w:r w:rsidR="000940E0" w:rsidRPr="006C0F91">
        <w:rPr>
          <w:rFonts w:cs="Tahoma"/>
          <w:color w:val="FF00FF"/>
          <w:sz w:val="20"/>
          <w:szCs w:val="20"/>
        </w:rPr>
        <w:t xml:space="preserve"> font</w:t>
      </w:r>
      <w:r w:rsidR="000364B8" w:rsidRPr="006C0F91">
        <w:rPr>
          <w:rFonts w:cs="Tahoma"/>
          <w:color w:val="FF00FF"/>
          <w:sz w:val="20"/>
          <w:szCs w:val="20"/>
          <w:cs/>
          <w:lang w:bidi="th-TH"/>
        </w:rPr>
        <w:t>.</w:t>
      </w:r>
    </w:p>
    <w:p w:rsidR="00BB72E3" w:rsidRPr="0034273C" w:rsidRDefault="00BB72E3" w:rsidP="00F82022">
      <w:pPr>
        <w:pStyle w:val="Sub-block"/>
        <w:spacing w:before="120" w:after="0"/>
        <w:ind w:left="0"/>
        <w:rPr>
          <w:rFonts w:cs="Tahoma"/>
          <w:color w:val="365F91"/>
          <w:sz w:val="20"/>
          <w:szCs w:val="20"/>
          <w:lang w:bidi="th-TH"/>
        </w:rPr>
      </w:pP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972"/>
        <w:gridCol w:w="1350"/>
        <w:gridCol w:w="1990"/>
        <w:gridCol w:w="9815"/>
      </w:tblGrid>
      <w:tr w:rsidR="00C52DC5" w:rsidRPr="00A94B6A" w:rsidTr="00CC3501">
        <w:trPr>
          <w:trHeight w:val="798"/>
          <w:tblHeader/>
        </w:trPr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Page No</w:t>
            </w:r>
            <w:r w:rsidRPr="00A94B6A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CF16F1" w:rsidRPr="00A94B6A" w:rsidTr="00CC3501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:rsidR="00CF16F1" w:rsidRDefault="00CF16F1" w:rsidP="006C0F9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 1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4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CF16F1" w:rsidRDefault="00CF16F1" w:rsidP="006C0F9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25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CF16F1" w:rsidRPr="00331CF8" w:rsidRDefault="00CF16F1" w:rsidP="006C0F9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726DC">
              <w:rPr>
                <w:b w:val="0"/>
                <w:bCs w:val="0"/>
                <w:sz w:val="20"/>
                <w:szCs w:val="20"/>
                <w:u w:val="none"/>
              </w:rPr>
              <w:t>DS_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MCCFD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CF16F1" w:rsidRPr="00331CF8" w:rsidRDefault="00CF16F1" w:rsidP="00CF16F1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  <w:r w:rsidRPr="00CF16F1">
              <w:rPr>
                <w:b w:val="0"/>
                <w:bCs w:val="0"/>
                <w:sz w:val="20"/>
                <w:szCs w:val="20"/>
                <w:u w:val="none"/>
                <w:cs/>
              </w:rPr>
              <w:t>การเรียกเก็บค่าธรรมเนียมในหน่วยบาท/ฉบับ : การเรียกเก็บค่าธรรมเนียม ขั้นสูง</w:t>
            </w:r>
          </w:p>
        </w:tc>
        <w:tc>
          <w:tcPr>
            <w:tcW w:w="9815" w:type="dxa"/>
            <w:tcBorders>
              <w:bottom w:val="single" w:sz="4" w:space="0" w:color="auto"/>
            </w:tcBorders>
          </w:tcPr>
          <w:p w:rsidR="00CF16F1" w:rsidRPr="00F170F0" w:rsidRDefault="00CF16F1" w:rsidP="006C0F9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F170F0">
              <w:rPr>
                <w:b w:val="0"/>
                <w:bCs w:val="0"/>
                <w:sz w:val="20"/>
                <w:szCs w:val="20"/>
              </w:rPr>
              <w:t>Validation Rule</w:t>
            </w:r>
          </w:p>
          <w:p w:rsidR="00CF16F1" w:rsidRPr="006C0F91" w:rsidRDefault="00CF16F1" w:rsidP="006C0F91">
            <w:pPr>
              <w:spacing w:line="360" w:lineRule="auto"/>
              <w:rPr>
                <w:rFonts w:ascii="Tahoma" w:hAnsi="Tahoma"/>
                <w:color w:val="0000FF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>
              <w:rPr>
                <w:rFonts w:ascii="Tahoma" w:hAnsi="Tahoma"/>
                <w:sz w:val="20"/>
                <w:cs/>
              </w:rPr>
              <w:t>3</w:t>
            </w:r>
            <w:r w:rsidRPr="006C0F91">
              <w:rPr>
                <w:rFonts w:ascii="Tahoma" w:hAnsi="Tahoma"/>
                <w:sz w:val="20"/>
                <w:cs/>
              </w:rPr>
              <w:t xml:space="preserve">. </w:t>
            </w:r>
            <w:r w:rsidRPr="006C0F91">
              <w:rPr>
                <w:rFonts w:hint="cs"/>
                <w:cs/>
              </w:rPr>
              <w:t xml:space="preserve">กรณี </w:t>
            </w:r>
            <w:r w:rsidRPr="006C0F91">
              <w:rPr>
                <w:cs/>
              </w:rPr>
              <w:t>การเรียกเก็บค่าธรรมเนียมใน</w:t>
            </w:r>
            <w:r w:rsidRPr="006C0F91">
              <w:rPr>
                <w:rFonts w:hint="cs"/>
                <w:cs/>
              </w:rPr>
              <w:t>หน่วย</w:t>
            </w:r>
            <w:r w:rsidRPr="006C0F91">
              <w:rPr>
                <w:cs/>
              </w:rPr>
              <w:t xml:space="preserve">บาท/ฉบับ : การเรียกเก็บค่าธรรมเนียม </w:t>
            </w:r>
            <w:r w:rsidRPr="006C0F91">
              <w:rPr>
                <w:rFonts w:hint="cs"/>
                <w:cs/>
              </w:rPr>
              <w:t>ขั้นต่ำ มีค่าเป็น “ไม่มีค่าธรรมเนียม” ต้องระบุค่าเป็น “มีค่าธรรมเนียม”, “กำหนดเป็นลักษณะอื่น” หรือ “ไม่กำหนด” เท่านั้น”</w:t>
            </w:r>
          </w:p>
          <w:p w:rsidR="00CF16F1" w:rsidRPr="00025A45" w:rsidRDefault="00CF16F1" w:rsidP="00025A45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</w:rPr>
            </w:pPr>
            <w:r w:rsidRPr="003609FF">
              <w:rPr>
                <w:rFonts w:ascii="Tahoma" w:hAnsi="Tahoma"/>
                <w:sz w:val="20"/>
                <w:cs/>
              </w:rPr>
              <w:t xml:space="preserve">เป็น </w:t>
            </w:r>
            <w:r w:rsidRPr="0025442D"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>
              <w:rPr>
                <w:rFonts w:ascii="Tahoma" w:hAnsi="Tahoma"/>
                <w:sz w:val="20"/>
                <w:cs/>
              </w:rPr>
              <w:t>3</w:t>
            </w:r>
            <w:r w:rsidRPr="006C0F91">
              <w:rPr>
                <w:rFonts w:ascii="Tahoma" w:hAnsi="Tahoma"/>
                <w:sz w:val="20"/>
                <w:cs/>
              </w:rPr>
              <w:t xml:space="preserve">. </w:t>
            </w:r>
            <w:r w:rsidRPr="006C0F91">
              <w:rPr>
                <w:rFonts w:hint="cs"/>
                <w:cs/>
              </w:rPr>
              <w:t xml:space="preserve">กรณี </w:t>
            </w:r>
            <w:r w:rsidRPr="006C0F91">
              <w:rPr>
                <w:cs/>
              </w:rPr>
              <w:t>การเรียกเก็บค่าธรรมเนียมใน</w:t>
            </w:r>
            <w:r w:rsidRPr="006C0F91">
              <w:rPr>
                <w:rFonts w:hint="cs"/>
                <w:cs/>
              </w:rPr>
              <w:t>หน่วย</w:t>
            </w:r>
            <w:r w:rsidRPr="006C0F91">
              <w:rPr>
                <w:cs/>
              </w:rPr>
              <w:t xml:space="preserve">บาท/ฉบับ : การเรียกเก็บค่าธรรมเนียม </w:t>
            </w:r>
            <w:r w:rsidRPr="006C0F91">
              <w:rPr>
                <w:rFonts w:hint="cs"/>
                <w:cs/>
              </w:rPr>
              <w:t xml:space="preserve">ขั้นต่ำ มีค่าเป็น “ไม่มีค่าธรรมเนียม” ต้องระบุค่าเป็น </w:t>
            </w:r>
            <w:r w:rsidRPr="0021513C">
              <w:rPr>
                <w:rFonts w:hint="cs"/>
                <w:color w:val="FF00FF"/>
                <w:cs/>
              </w:rPr>
              <w:t>“ไม่มีค่าธรรมเนียม”,</w:t>
            </w:r>
            <w:r w:rsidRPr="00F4045E">
              <w:rPr>
                <w:rFonts w:hint="cs"/>
                <w:color w:val="00B050"/>
                <w:cs/>
              </w:rPr>
              <w:t xml:space="preserve"> </w:t>
            </w:r>
            <w:r w:rsidRPr="006C0F91">
              <w:rPr>
                <w:rFonts w:hint="cs"/>
                <w:cs/>
              </w:rPr>
              <w:t>“มีค่าธรรมเนียม”, “กำหนดเป็นลักษณะอื่น” หรือ “ไม่กำหนด” เท่านั้น”</w:t>
            </w:r>
          </w:p>
        </w:tc>
      </w:tr>
      <w:tr w:rsidR="00CF16F1" w:rsidRPr="00A94B6A" w:rsidTr="00BC4077">
        <w:trPr>
          <w:trHeight w:val="433"/>
        </w:trPr>
        <w:tc>
          <w:tcPr>
            <w:tcW w:w="10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F16F1" w:rsidRDefault="00CF16F1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CF16F1" w:rsidRDefault="00CF16F1" w:rsidP="006C0F9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337 - 568</w:t>
            </w:r>
          </w:p>
        </w:tc>
        <w:tc>
          <w:tcPr>
            <w:tcW w:w="1350" w:type="dxa"/>
          </w:tcPr>
          <w:p w:rsidR="00CF16F1" w:rsidRPr="00CF16F1" w:rsidRDefault="00CF16F1" w:rsidP="0052294E">
            <w:pPr>
              <w:pStyle w:val="Title"/>
              <w:spacing w:before="120" w:line="360" w:lineRule="auto"/>
              <w:rPr>
                <w:b w:val="0"/>
                <w:bCs w:val="0"/>
                <w:color w:val="FF00FF"/>
                <w:sz w:val="20"/>
                <w:szCs w:val="20"/>
                <w:u w:val="none"/>
              </w:rPr>
            </w:pPr>
            <w:r w:rsidRPr="00CF16F1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 xml:space="preserve">DS_MCTLD, DS_MCTCF, DS_MCPND, DS_MCNCF, DS_MCNND, DS_MCEMD, DS_MCDFD, DS_MCIFD, DS_MCOGD, DS_MCOSD, </w:t>
            </w:r>
            <w:r w:rsidRPr="00CF16F1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lastRenderedPageBreak/>
              <w:t>DS_MCOCD, DS_MCOAD, DS_MCOLD</w:t>
            </w:r>
          </w:p>
        </w:tc>
        <w:tc>
          <w:tcPr>
            <w:tcW w:w="1990" w:type="dxa"/>
          </w:tcPr>
          <w:p w:rsidR="00CF16F1" w:rsidRPr="00F170F0" w:rsidRDefault="00CF16F1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lastRenderedPageBreak/>
              <w:t>-</w:t>
            </w:r>
          </w:p>
        </w:tc>
        <w:tc>
          <w:tcPr>
            <w:tcW w:w="9815" w:type="dxa"/>
          </w:tcPr>
          <w:p w:rsidR="00CF16F1" w:rsidRPr="00F170F0" w:rsidRDefault="00CF16F1" w:rsidP="0052294E">
            <w:pPr>
              <w:spacing w:before="120" w:line="360" w:lineRule="auto"/>
              <w:rPr>
                <w:rFonts w:ascii="Tahoma" w:hAnsi="Tahoma"/>
                <w:color w:val="0000FF"/>
                <w:sz w:val="20"/>
              </w:rPr>
            </w:pPr>
            <w:r w:rsidRPr="00F170F0">
              <w:rPr>
                <w:rFonts w:ascii="Tahoma" w:hAnsi="Tahoma" w:hint="cs"/>
                <w:sz w:val="20"/>
                <w:cs/>
              </w:rPr>
              <w:t>เพิ่มชุดข้อมูลใหม่</w:t>
            </w:r>
          </w:p>
        </w:tc>
      </w:tr>
    </w:tbl>
    <w:p w:rsidR="0007534F" w:rsidRPr="00F82022" w:rsidRDefault="0007534F" w:rsidP="00F82022">
      <w:pPr>
        <w:pStyle w:val="Title"/>
        <w:spacing w:line="360" w:lineRule="auto"/>
        <w:jc w:val="left"/>
        <w:rPr>
          <w:rFonts w:ascii="TH SarabunPSK" w:hAnsi="TH SarabunPSK" w:cs="TH SarabunPSK"/>
          <w:b w:val="0"/>
          <w:bCs w:val="0"/>
          <w:sz w:val="12"/>
          <w:szCs w:val="12"/>
          <w:u w:val="none"/>
          <w:cs/>
        </w:rPr>
      </w:pPr>
    </w:p>
    <w:sectPr w:rsidR="0007534F" w:rsidRPr="00F82022" w:rsidSect="00FD63B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2E9" w:rsidRDefault="00CB62E9">
      <w:r>
        <w:separator/>
      </w:r>
    </w:p>
  </w:endnote>
  <w:endnote w:type="continuationSeparator" w:id="0">
    <w:p w:rsidR="00CB62E9" w:rsidRDefault="00CB6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F91" w:rsidRDefault="006C0F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387" w:rsidRPr="00321D56" w:rsidRDefault="001A4387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4387" w:rsidRDefault="001A4387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9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1A4387" w:rsidRDefault="001A4387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9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4387" w:rsidRPr="000C3119" w:rsidRDefault="001A4387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1A4387" w:rsidRPr="000C3119" w:rsidRDefault="001A4387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1A4387" w:rsidRPr="000C3119" w:rsidRDefault="001A4387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1A4387" w:rsidRPr="000C3119" w:rsidRDefault="001A4387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/>
        <w:b/>
        <w:bCs/>
        <w:sz w:val="20"/>
        <w:cs/>
      </w:rPr>
      <w:t xml:space="preserve">              </w:t>
    </w:r>
  </w:p>
  <w:p w:rsidR="001A4387" w:rsidRPr="000C3119" w:rsidRDefault="001A4387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rFonts w:cs="Angsana New"/>
        <w:szCs w:val="32"/>
        <w:cs/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CF16F1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CF16F1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2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>
      <w:rPr>
        <w:rFonts w:ascii="Tahoma" w:hAnsi="Tahoma"/>
        <w:sz w:val="20"/>
      </w:rPr>
      <w:t xml:space="preserve">              Market Conduct </w:t>
    </w:r>
    <w:r w:rsidRPr="00A94B6A">
      <w:rPr>
        <w:rFonts w:ascii="Tahoma" w:hAnsi="Tahoma"/>
        <w:sz w:val="20"/>
      </w:rPr>
      <w:t>Data Se</w:t>
    </w:r>
    <w:r>
      <w:rPr>
        <w:rFonts w:ascii="Tahoma" w:hAnsi="Tahoma"/>
        <w:sz w:val="20"/>
      </w:rPr>
      <w:t xml:space="preserve">t Manual </w:t>
    </w:r>
    <w:r>
      <w:rPr>
        <w:rFonts w:ascii="Tahoma" w:hAnsi="Tahoma"/>
        <w:sz w:val="20"/>
        <w:cs/>
      </w:rPr>
      <w:t xml:space="preserve">: </w:t>
    </w:r>
    <w:r>
      <w:rPr>
        <w:rFonts w:ascii="Tahoma" w:hAnsi="Tahoma"/>
        <w:sz w:val="20"/>
      </w:rPr>
      <w:t>Summary of Changes Version</w:t>
    </w:r>
    <w:r w:rsidRPr="00A94B6A">
      <w:rPr>
        <w:rFonts w:ascii="Tahoma" w:hAnsi="Tahoma"/>
        <w:sz w:val="20"/>
        <w:cs/>
      </w:rPr>
      <w:t xml:space="preserve"> </w:t>
    </w:r>
    <w:r>
      <w:rPr>
        <w:rFonts w:ascii="Tahoma" w:hAnsi="Tahoma"/>
        <w:sz w:val="20"/>
      </w:rPr>
      <w:t>1</w:t>
    </w:r>
    <w:r>
      <w:rPr>
        <w:rFonts w:ascii="Tahoma" w:hAnsi="Tahoma"/>
        <w:sz w:val="20"/>
        <w:cs/>
      </w:rPr>
      <w:t>.</w:t>
    </w:r>
    <w:r w:rsidR="006C0F91">
      <w:rPr>
        <w:rFonts w:ascii="Tahoma" w:hAnsi="Tahoma"/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F91" w:rsidRDefault="006C0F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2E9" w:rsidRDefault="00CB62E9">
      <w:r>
        <w:separator/>
      </w:r>
    </w:p>
  </w:footnote>
  <w:footnote w:type="continuationSeparator" w:id="0">
    <w:p w:rsidR="00CB62E9" w:rsidRDefault="00CB6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F91" w:rsidRDefault="006C0F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387" w:rsidRDefault="001A4387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F91" w:rsidRDefault="006C0F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70CF5"/>
    <w:multiLevelType w:val="hybridMultilevel"/>
    <w:tmpl w:val="9202DA94"/>
    <w:lvl w:ilvl="0" w:tplc="208E61C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3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5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E8A1526"/>
    <w:multiLevelType w:val="hybridMultilevel"/>
    <w:tmpl w:val="A7F052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0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1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7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5E300F"/>
    <w:multiLevelType w:val="hybridMultilevel"/>
    <w:tmpl w:val="BA0287A8"/>
    <w:lvl w:ilvl="0" w:tplc="EFD445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38A6115"/>
    <w:multiLevelType w:val="hybridMultilevel"/>
    <w:tmpl w:val="77B0094E"/>
    <w:lvl w:ilvl="0" w:tplc="8F485F64">
      <w:start w:val="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4D62EE"/>
    <w:multiLevelType w:val="hybridMultilevel"/>
    <w:tmpl w:val="36F84F0E"/>
    <w:lvl w:ilvl="0" w:tplc="4274DE3A">
      <w:start w:val="1"/>
      <w:numFmt w:val="decimal"/>
      <w:lvlText w:val="%1."/>
      <w:lvlJc w:val="left"/>
      <w:pPr>
        <w:ind w:left="720" w:hanging="360"/>
      </w:pPr>
      <w:rPr>
        <w:color w:val="FF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6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03923"/>
    <w:multiLevelType w:val="hybridMultilevel"/>
    <w:tmpl w:val="717C1CD0"/>
    <w:lvl w:ilvl="0" w:tplc="3DB805B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903CC2"/>
    <w:multiLevelType w:val="hybridMultilevel"/>
    <w:tmpl w:val="736A250E"/>
    <w:lvl w:ilvl="0" w:tplc="E3642BBC">
      <w:start w:val="1"/>
      <w:numFmt w:val="decimal"/>
      <w:lvlText w:val="%1."/>
      <w:lvlJc w:val="left"/>
      <w:pPr>
        <w:ind w:left="45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5"/>
  </w:num>
  <w:num w:numId="4">
    <w:abstractNumId w:val="19"/>
  </w:num>
  <w:num w:numId="5">
    <w:abstractNumId w:val="25"/>
  </w:num>
  <w:num w:numId="6">
    <w:abstractNumId w:val="9"/>
  </w:num>
  <w:num w:numId="7">
    <w:abstractNumId w:val="4"/>
  </w:num>
  <w:num w:numId="8">
    <w:abstractNumId w:val="0"/>
  </w:num>
  <w:num w:numId="9">
    <w:abstractNumId w:val="21"/>
  </w:num>
  <w:num w:numId="10">
    <w:abstractNumId w:val="7"/>
  </w:num>
  <w:num w:numId="11">
    <w:abstractNumId w:val="20"/>
  </w:num>
  <w:num w:numId="12">
    <w:abstractNumId w:val="17"/>
  </w:num>
  <w:num w:numId="13">
    <w:abstractNumId w:val="2"/>
  </w:num>
  <w:num w:numId="14">
    <w:abstractNumId w:val="16"/>
  </w:num>
  <w:num w:numId="15">
    <w:abstractNumId w:val="11"/>
  </w:num>
  <w:num w:numId="16">
    <w:abstractNumId w:val="15"/>
  </w:num>
  <w:num w:numId="17">
    <w:abstractNumId w:val="14"/>
  </w:num>
  <w:num w:numId="18">
    <w:abstractNumId w:val="8"/>
  </w:num>
  <w:num w:numId="19">
    <w:abstractNumId w:val="30"/>
  </w:num>
  <w:num w:numId="20">
    <w:abstractNumId w:val="3"/>
  </w:num>
  <w:num w:numId="21">
    <w:abstractNumId w:val="13"/>
  </w:num>
  <w:num w:numId="22">
    <w:abstractNumId w:val="26"/>
  </w:num>
  <w:num w:numId="23">
    <w:abstractNumId w:val="12"/>
  </w:num>
  <w:num w:numId="24">
    <w:abstractNumId w:val="28"/>
  </w:num>
  <w:num w:numId="25">
    <w:abstractNumId w:val="18"/>
  </w:num>
  <w:num w:numId="26">
    <w:abstractNumId w:val="23"/>
  </w:num>
  <w:num w:numId="27">
    <w:abstractNumId w:val="24"/>
  </w:num>
  <w:num w:numId="28">
    <w:abstractNumId w:val="27"/>
  </w:num>
  <w:num w:numId="29">
    <w:abstractNumId w:val="1"/>
  </w:num>
  <w:num w:numId="30">
    <w:abstractNumId w:val="29"/>
  </w:num>
  <w:num w:numId="31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069E8"/>
    <w:rsid w:val="00011757"/>
    <w:rsid w:val="0001304D"/>
    <w:rsid w:val="00015DFF"/>
    <w:rsid w:val="00020B1F"/>
    <w:rsid w:val="00020DA4"/>
    <w:rsid w:val="00022A0A"/>
    <w:rsid w:val="0002473C"/>
    <w:rsid w:val="00025A45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143B"/>
    <w:rsid w:val="00052569"/>
    <w:rsid w:val="000541BF"/>
    <w:rsid w:val="00062B7E"/>
    <w:rsid w:val="00066FF5"/>
    <w:rsid w:val="000751E1"/>
    <w:rsid w:val="0007534F"/>
    <w:rsid w:val="0007758E"/>
    <w:rsid w:val="00080261"/>
    <w:rsid w:val="000829EF"/>
    <w:rsid w:val="0008372A"/>
    <w:rsid w:val="0008775E"/>
    <w:rsid w:val="00091674"/>
    <w:rsid w:val="000940E0"/>
    <w:rsid w:val="000A2D53"/>
    <w:rsid w:val="000A41F5"/>
    <w:rsid w:val="000A4F4E"/>
    <w:rsid w:val="000A7633"/>
    <w:rsid w:val="000A76FC"/>
    <w:rsid w:val="000A795F"/>
    <w:rsid w:val="000B0DB1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10041F"/>
    <w:rsid w:val="00100469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35AF9"/>
    <w:rsid w:val="00145DA5"/>
    <w:rsid w:val="00146046"/>
    <w:rsid w:val="0014697C"/>
    <w:rsid w:val="00147B05"/>
    <w:rsid w:val="0015271F"/>
    <w:rsid w:val="00152D94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49C3"/>
    <w:rsid w:val="00175C8F"/>
    <w:rsid w:val="0017719F"/>
    <w:rsid w:val="001777C2"/>
    <w:rsid w:val="00177941"/>
    <w:rsid w:val="001812AD"/>
    <w:rsid w:val="00183D53"/>
    <w:rsid w:val="00184680"/>
    <w:rsid w:val="00186D1D"/>
    <w:rsid w:val="00187586"/>
    <w:rsid w:val="00190D4B"/>
    <w:rsid w:val="00194E19"/>
    <w:rsid w:val="00194E81"/>
    <w:rsid w:val="001959AC"/>
    <w:rsid w:val="001A4387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5FE1"/>
    <w:rsid w:val="001E69C4"/>
    <w:rsid w:val="001F6655"/>
    <w:rsid w:val="001F68F4"/>
    <w:rsid w:val="00201282"/>
    <w:rsid w:val="00202E02"/>
    <w:rsid w:val="00204CA3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170A9"/>
    <w:rsid w:val="0022281B"/>
    <w:rsid w:val="002253C6"/>
    <w:rsid w:val="0022685C"/>
    <w:rsid w:val="002318BC"/>
    <w:rsid w:val="0023352A"/>
    <w:rsid w:val="00234698"/>
    <w:rsid w:val="00236965"/>
    <w:rsid w:val="00240BD9"/>
    <w:rsid w:val="00242932"/>
    <w:rsid w:val="00242EB9"/>
    <w:rsid w:val="002523AF"/>
    <w:rsid w:val="00252543"/>
    <w:rsid w:val="0025330A"/>
    <w:rsid w:val="00253DD7"/>
    <w:rsid w:val="00253EEA"/>
    <w:rsid w:val="0025442D"/>
    <w:rsid w:val="00256F69"/>
    <w:rsid w:val="00257B6D"/>
    <w:rsid w:val="00262974"/>
    <w:rsid w:val="00263828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EE"/>
    <w:rsid w:val="002A5E61"/>
    <w:rsid w:val="002B2365"/>
    <w:rsid w:val="002B3142"/>
    <w:rsid w:val="002B6D4E"/>
    <w:rsid w:val="002C0283"/>
    <w:rsid w:val="002C181B"/>
    <w:rsid w:val="002C5328"/>
    <w:rsid w:val="002C79E9"/>
    <w:rsid w:val="002D02F1"/>
    <w:rsid w:val="002D1FE3"/>
    <w:rsid w:val="002D499F"/>
    <w:rsid w:val="002D5BCD"/>
    <w:rsid w:val="002D6A56"/>
    <w:rsid w:val="002E0342"/>
    <w:rsid w:val="002E4BB2"/>
    <w:rsid w:val="002E6059"/>
    <w:rsid w:val="002F469A"/>
    <w:rsid w:val="002F6D4E"/>
    <w:rsid w:val="002F7B6D"/>
    <w:rsid w:val="00300606"/>
    <w:rsid w:val="003024C9"/>
    <w:rsid w:val="00302C83"/>
    <w:rsid w:val="0030520B"/>
    <w:rsid w:val="00306179"/>
    <w:rsid w:val="0030744C"/>
    <w:rsid w:val="00311A39"/>
    <w:rsid w:val="00321D56"/>
    <w:rsid w:val="003224AB"/>
    <w:rsid w:val="003255F6"/>
    <w:rsid w:val="003275AF"/>
    <w:rsid w:val="00331CF8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09FF"/>
    <w:rsid w:val="003619A8"/>
    <w:rsid w:val="003623D1"/>
    <w:rsid w:val="00362799"/>
    <w:rsid w:val="00364C91"/>
    <w:rsid w:val="00365EEA"/>
    <w:rsid w:val="003679C8"/>
    <w:rsid w:val="00370537"/>
    <w:rsid w:val="00370EFB"/>
    <w:rsid w:val="0037196D"/>
    <w:rsid w:val="00373E55"/>
    <w:rsid w:val="00374736"/>
    <w:rsid w:val="0038082A"/>
    <w:rsid w:val="003818A3"/>
    <w:rsid w:val="0038495E"/>
    <w:rsid w:val="00390DFC"/>
    <w:rsid w:val="003926E9"/>
    <w:rsid w:val="0039435F"/>
    <w:rsid w:val="00394BC2"/>
    <w:rsid w:val="003A03CB"/>
    <w:rsid w:val="003A1720"/>
    <w:rsid w:val="003A266B"/>
    <w:rsid w:val="003A377E"/>
    <w:rsid w:val="003A4C8B"/>
    <w:rsid w:val="003A6496"/>
    <w:rsid w:val="003B5084"/>
    <w:rsid w:val="003B55A5"/>
    <w:rsid w:val="003B6679"/>
    <w:rsid w:val="003B68F6"/>
    <w:rsid w:val="003B6E81"/>
    <w:rsid w:val="003B762A"/>
    <w:rsid w:val="003C12C2"/>
    <w:rsid w:val="003C465F"/>
    <w:rsid w:val="003D0816"/>
    <w:rsid w:val="003D469A"/>
    <w:rsid w:val="003D5818"/>
    <w:rsid w:val="003D5E8F"/>
    <w:rsid w:val="003D7835"/>
    <w:rsid w:val="003E4DCD"/>
    <w:rsid w:val="003E5CFB"/>
    <w:rsid w:val="003E67CF"/>
    <w:rsid w:val="003E6BD1"/>
    <w:rsid w:val="003F2FDF"/>
    <w:rsid w:val="003F50C0"/>
    <w:rsid w:val="003F56D5"/>
    <w:rsid w:val="003F6ED2"/>
    <w:rsid w:val="0040151D"/>
    <w:rsid w:val="004026FF"/>
    <w:rsid w:val="00403E03"/>
    <w:rsid w:val="00405A62"/>
    <w:rsid w:val="004140C6"/>
    <w:rsid w:val="0041717B"/>
    <w:rsid w:val="00425B3C"/>
    <w:rsid w:val="0043254A"/>
    <w:rsid w:val="00433BB7"/>
    <w:rsid w:val="0043480A"/>
    <w:rsid w:val="0043492B"/>
    <w:rsid w:val="00435446"/>
    <w:rsid w:val="00447244"/>
    <w:rsid w:val="00450472"/>
    <w:rsid w:val="004519CF"/>
    <w:rsid w:val="0045329A"/>
    <w:rsid w:val="00453560"/>
    <w:rsid w:val="00453B55"/>
    <w:rsid w:val="00455BB7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7AB7"/>
    <w:rsid w:val="0047249D"/>
    <w:rsid w:val="0047604B"/>
    <w:rsid w:val="00477EC6"/>
    <w:rsid w:val="00477FC4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B41"/>
    <w:rsid w:val="0049724C"/>
    <w:rsid w:val="004A5DA5"/>
    <w:rsid w:val="004A6715"/>
    <w:rsid w:val="004A7C25"/>
    <w:rsid w:val="004B1F38"/>
    <w:rsid w:val="004B30B7"/>
    <w:rsid w:val="004B6A83"/>
    <w:rsid w:val="004C0F95"/>
    <w:rsid w:val="004C12F4"/>
    <w:rsid w:val="004C1B21"/>
    <w:rsid w:val="004C44AF"/>
    <w:rsid w:val="004D0E4E"/>
    <w:rsid w:val="004D1824"/>
    <w:rsid w:val="004D5D1B"/>
    <w:rsid w:val="004E20D4"/>
    <w:rsid w:val="004E357A"/>
    <w:rsid w:val="004E4BF8"/>
    <w:rsid w:val="004E6287"/>
    <w:rsid w:val="004F00BB"/>
    <w:rsid w:val="004F7035"/>
    <w:rsid w:val="00505A73"/>
    <w:rsid w:val="0051035A"/>
    <w:rsid w:val="00520A37"/>
    <w:rsid w:val="005220B6"/>
    <w:rsid w:val="0052294E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52067"/>
    <w:rsid w:val="00553B59"/>
    <w:rsid w:val="00555879"/>
    <w:rsid w:val="005577C4"/>
    <w:rsid w:val="00563EFC"/>
    <w:rsid w:val="00567502"/>
    <w:rsid w:val="00567FDA"/>
    <w:rsid w:val="00573E6C"/>
    <w:rsid w:val="005743E5"/>
    <w:rsid w:val="00574C14"/>
    <w:rsid w:val="0058100A"/>
    <w:rsid w:val="0058265C"/>
    <w:rsid w:val="005878B6"/>
    <w:rsid w:val="005914D4"/>
    <w:rsid w:val="00593466"/>
    <w:rsid w:val="00593DD5"/>
    <w:rsid w:val="005945F0"/>
    <w:rsid w:val="00595C63"/>
    <w:rsid w:val="00595E70"/>
    <w:rsid w:val="00596735"/>
    <w:rsid w:val="005A0CBC"/>
    <w:rsid w:val="005A1035"/>
    <w:rsid w:val="005A130F"/>
    <w:rsid w:val="005A3834"/>
    <w:rsid w:val="005A7A22"/>
    <w:rsid w:val="005B330D"/>
    <w:rsid w:val="005B3926"/>
    <w:rsid w:val="005B6037"/>
    <w:rsid w:val="005C3882"/>
    <w:rsid w:val="005C4B52"/>
    <w:rsid w:val="005C4ECE"/>
    <w:rsid w:val="005C6C48"/>
    <w:rsid w:val="005D4508"/>
    <w:rsid w:val="005E1529"/>
    <w:rsid w:val="005E4924"/>
    <w:rsid w:val="005E4F8D"/>
    <w:rsid w:val="00602905"/>
    <w:rsid w:val="0060449B"/>
    <w:rsid w:val="00610986"/>
    <w:rsid w:val="00612304"/>
    <w:rsid w:val="006175EA"/>
    <w:rsid w:val="006218B1"/>
    <w:rsid w:val="00622272"/>
    <w:rsid w:val="0062371C"/>
    <w:rsid w:val="006241B9"/>
    <w:rsid w:val="00624215"/>
    <w:rsid w:val="0062424C"/>
    <w:rsid w:val="00624981"/>
    <w:rsid w:val="00625805"/>
    <w:rsid w:val="006264E7"/>
    <w:rsid w:val="0062745F"/>
    <w:rsid w:val="006403E6"/>
    <w:rsid w:val="00642B46"/>
    <w:rsid w:val="00644308"/>
    <w:rsid w:val="0064530E"/>
    <w:rsid w:val="00646AF3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16D"/>
    <w:rsid w:val="00690CB0"/>
    <w:rsid w:val="00692963"/>
    <w:rsid w:val="00693535"/>
    <w:rsid w:val="0069477E"/>
    <w:rsid w:val="0069722A"/>
    <w:rsid w:val="006A67FD"/>
    <w:rsid w:val="006B063A"/>
    <w:rsid w:val="006B4670"/>
    <w:rsid w:val="006B72EE"/>
    <w:rsid w:val="006C0F91"/>
    <w:rsid w:val="006C25EE"/>
    <w:rsid w:val="006C2D3D"/>
    <w:rsid w:val="006C3EDB"/>
    <w:rsid w:val="006C4BD3"/>
    <w:rsid w:val="006C6425"/>
    <w:rsid w:val="006C67F3"/>
    <w:rsid w:val="006D1969"/>
    <w:rsid w:val="006D31EE"/>
    <w:rsid w:val="006D47E3"/>
    <w:rsid w:val="006D606D"/>
    <w:rsid w:val="006E023A"/>
    <w:rsid w:val="006E2EBC"/>
    <w:rsid w:val="006E3E18"/>
    <w:rsid w:val="006F06D4"/>
    <w:rsid w:val="006F6F4B"/>
    <w:rsid w:val="007005BE"/>
    <w:rsid w:val="007011A9"/>
    <w:rsid w:val="00704E78"/>
    <w:rsid w:val="00704FCD"/>
    <w:rsid w:val="00706CE1"/>
    <w:rsid w:val="00715BE1"/>
    <w:rsid w:val="007161E5"/>
    <w:rsid w:val="0072170A"/>
    <w:rsid w:val="007237CE"/>
    <w:rsid w:val="007255AE"/>
    <w:rsid w:val="0073062F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7198"/>
    <w:rsid w:val="00781300"/>
    <w:rsid w:val="00790E4C"/>
    <w:rsid w:val="00792A62"/>
    <w:rsid w:val="00794D2C"/>
    <w:rsid w:val="007955B8"/>
    <w:rsid w:val="0079799A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0E6C"/>
    <w:rsid w:val="007C15E9"/>
    <w:rsid w:val="007C44F7"/>
    <w:rsid w:val="007C5A1D"/>
    <w:rsid w:val="007C68A8"/>
    <w:rsid w:val="007D1CE5"/>
    <w:rsid w:val="007E00B1"/>
    <w:rsid w:val="007E0732"/>
    <w:rsid w:val="007E0EED"/>
    <w:rsid w:val="007E2248"/>
    <w:rsid w:val="007E46C2"/>
    <w:rsid w:val="007E7607"/>
    <w:rsid w:val="007F2605"/>
    <w:rsid w:val="007F4FFE"/>
    <w:rsid w:val="007F71A0"/>
    <w:rsid w:val="00801B9A"/>
    <w:rsid w:val="0080328D"/>
    <w:rsid w:val="00803DFA"/>
    <w:rsid w:val="00803F17"/>
    <w:rsid w:val="00804510"/>
    <w:rsid w:val="00810D2A"/>
    <w:rsid w:val="00811CD7"/>
    <w:rsid w:val="0081260C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3020"/>
    <w:rsid w:val="008463E3"/>
    <w:rsid w:val="00846635"/>
    <w:rsid w:val="008516D0"/>
    <w:rsid w:val="00854401"/>
    <w:rsid w:val="008559A5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7636C"/>
    <w:rsid w:val="0088017F"/>
    <w:rsid w:val="008850FA"/>
    <w:rsid w:val="00886D45"/>
    <w:rsid w:val="00887AB9"/>
    <w:rsid w:val="0089391A"/>
    <w:rsid w:val="00893CDA"/>
    <w:rsid w:val="00895822"/>
    <w:rsid w:val="008A0E0A"/>
    <w:rsid w:val="008A23A4"/>
    <w:rsid w:val="008A3759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90507D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2DE"/>
    <w:rsid w:val="00941E0B"/>
    <w:rsid w:val="00944A1C"/>
    <w:rsid w:val="00944E28"/>
    <w:rsid w:val="00946CDC"/>
    <w:rsid w:val="00950F76"/>
    <w:rsid w:val="00955768"/>
    <w:rsid w:val="00960109"/>
    <w:rsid w:val="00962F21"/>
    <w:rsid w:val="00962F58"/>
    <w:rsid w:val="009668D9"/>
    <w:rsid w:val="00972459"/>
    <w:rsid w:val="009726DC"/>
    <w:rsid w:val="009739A5"/>
    <w:rsid w:val="00980E22"/>
    <w:rsid w:val="00980FED"/>
    <w:rsid w:val="00982DF5"/>
    <w:rsid w:val="00983244"/>
    <w:rsid w:val="009873AE"/>
    <w:rsid w:val="0099426E"/>
    <w:rsid w:val="00995F94"/>
    <w:rsid w:val="009A047C"/>
    <w:rsid w:val="009A2991"/>
    <w:rsid w:val="009A2AB1"/>
    <w:rsid w:val="009A2B20"/>
    <w:rsid w:val="009A52BF"/>
    <w:rsid w:val="009A6168"/>
    <w:rsid w:val="009C026D"/>
    <w:rsid w:val="009C05AE"/>
    <w:rsid w:val="009C0BA7"/>
    <w:rsid w:val="009C1058"/>
    <w:rsid w:val="009C5F2A"/>
    <w:rsid w:val="009D35A5"/>
    <w:rsid w:val="009E1D52"/>
    <w:rsid w:val="009E27C0"/>
    <w:rsid w:val="009E7CFC"/>
    <w:rsid w:val="009F6CEC"/>
    <w:rsid w:val="00A004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808"/>
    <w:rsid w:val="00A524AB"/>
    <w:rsid w:val="00A53593"/>
    <w:rsid w:val="00A56114"/>
    <w:rsid w:val="00A57285"/>
    <w:rsid w:val="00A620FB"/>
    <w:rsid w:val="00A701C1"/>
    <w:rsid w:val="00A70EEB"/>
    <w:rsid w:val="00A719A6"/>
    <w:rsid w:val="00A73F8E"/>
    <w:rsid w:val="00A8016D"/>
    <w:rsid w:val="00A84232"/>
    <w:rsid w:val="00A855C5"/>
    <w:rsid w:val="00A90FE4"/>
    <w:rsid w:val="00A9330F"/>
    <w:rsid w:val="00A94B6A"/>
    <w:rsid w:val="00A96AAC"/>
    <w:rsid w:val="00A97BB7"/>
    <w:rsid w:val="00AA0E8D"/>
    <w:rsid w:val="00AA179B"/>
    <w:rsid w:val="00AA2441"/>
    <w:rsid w:val="00AA2C6A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D588C"/>
    <w:rsid w:val="00AE6DAB"/>
    <w:rsid w:val="00AE7F7F"/>
    <w:rsid w:val="00AF2EC9"/>
    <w:rsid w:val="00AF60E7"/>
    <w:rsid w:val="00AF6DB2"/>
    <w:rsid w:val="00B00FF4"/>
    <w:rsid w:val="00B10310"/>
    <w:rsid w:val="00B32C43"/>
    <w:rsid w:val="00B341CD"/>
    <w:rsid w:val="00B362AD"/>
    <w:rsid w:val="00B36C15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7245F"/>
    <w:rsid w:val="00B731D9"/>
    <w:rsid w:val="00B736CE"/>
    <w:rsid w:val="00B80A6C"/>
    <w:rsid w:val="00B80F23"/>
    <w:rsid w:val="00B81D76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A4DDF"/>
    <w:rsid w:val="00BB1A01"/>
    <w:rsid w:val="00BB3C8C"/>
    <w:rsid w:val="00BB4F3C"/>
    <w:rsid w:val="00BB72E3"/>
    <w:rsid w:val="00BC0B17"/>
    <w:rsid w:val="00BD0428"/>
    <w:rsid w:val="00BD2335"/>
    <w:rsid w:val="00BD450E"/>
    <w:rsid w:val="00BE143B"/>
    <w:rsid w:val="00BF1D85"/>
    <w:rsid w:val="00BF2AA3"/>
    <w:rsid w:val="00BF5BE7"/>
    <w:rsid w:val="00C026C9"/>
    <w:rsid w:val="00C067E1"/>
    <w:rsid w:val="00C07265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326E"/>
    <w:rsid w:val="00C467D1"/>
    <w:rsid w:val="00C47260"/>
    <w:rsid w:val="00C47CF2"/>
    <w:rsid w:val="00C51F5C"/>
    <w:rsid w:val="00C52DC5"/>
    <w:rsid w:val="00C577EC"/>
    <w:rsid w:val="00C6013D"/>
    <w:rsid w:val="00C6200F"/>
    <w:rsid w:val="00C632D2"/>
    <w:rsid w:val="00C66E64"/>
    <w:rsid w:val="00C67BD3"/>
    <w:rsid w:val="00C71D24"/>
    <w:rsid w:val="00C76822"/>
    <w:rsid w:val="00C82B7D"/>
    <w:rsid w:val="00C83430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12E3"/>
    <w:rsid w:val="00CB3BBA"/>
    <w:rsid w:val="00CB62E9"/>
    <w:rsid w:val="00CB777C"/>
    <w:rsid w:val="00CC3501"/>
    <w:rsid w:val="00CC6013"/>
    <w:rsid w:val="00CD086A"/>
    <w:rsid w:val="00CD0CBD"/>
    <w:rsid w:val="00CD153A"/>
    <w:rsid w:val="00CD3C03"/>
    <w:rsid w:val="00CD77EF"/>
    <w:rsid w:val="00CE0191"/>
    <w:rsid w:val="00CE067B"/>
    <w:rsid w:val="00CE18C5"/>
    <w:rsid w:val="00CE3FB7"/>
    <w:rsid w:val="00CE7348"/>
    <w:rsid w:val="00CF0BDD"/>
    <w:rsid w:val="00CF16F1"/>
    <w:rsid w:val="00D000C3"/>
    <w:rsid w:val="00D00E6E"/>
    <w:rsid w:val="00D03512"/>
    <w:rsid w:val="00D0563E"/>
    <w:rsid w:val="00D06949"/>
    <w:rsid w:val="00D07565"/>
    <w:rsid w:val="00D119F9"/>
    <w:rsid w:val="00D13790"/>
    <w:rsid w:val="00D14DA8"/>
    <w:rsid w:val="00D16D04"/>
    <w:rsid w:val="00D17052"/>
    <w:rsid w:val="00D17F5D"/>
    <w:rsid w:val="00D21EBC"/>
    <w:rsid w:val="00D257F8"/>
    <w:rsid w:val="00D36B95"/>
    <w:rsid w:val="00D40D02"/>
    <w:rsid w:val="00D416BE"/>
    <w:rsid w:val="00D45FD7"/>
    <w:rsid w:val="00D50B7E"/>
    <w:rsid w:val="00D5510C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4E4B"/>
    <w:rsid w:val="00D9675C"/>
    <w:rsid w:val="00DA6357"/>
    <w:rsid w:val="00DB001F"/>
    <w:rsid w:val="00DB0A1F"/>
    <w:rsid w:val="00DB3020"/>
    <w:rsid w:val="00DB4588"/>
    <w:rsid w:val="00DB4F21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F0469"/>
    <w:rsid w:val="00DF3981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26DD4"/>
    <w:rsid w:val="00E3080F"/>
    <w:rsid w:val="00E30D02"/>
    <w:rsid w:val="00E30F03"/>
    <w:rsid w:val="00E3175B"/>
    <w:rsid w:val="00E328B5"/>
    <w:rsid w:val="00E32F7C"/>
    <w:rsid w:val="00E36CB9"/>
    <w:rsid w:val="00E41AA8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65ECD"/>
    <w:rsid w:val="00E70144"/>
    <w:rsid w:val="00E71834"/>
    <w:rsid w:val="00E72440"/>
    <w:rsid w:val="00E77F62"/>
    <w:rsid w:val="00E8034E"/>
    <w:rsid w:val="00E82308"/>
    <w:rsid w:val="00E82882"/>
    <w:rsid w:val="00E86860"/>
    <w:rsid w:val="00E921B9"/>
    <w:rsid w:val="00E95DBD"/>
    <w:rsid w:val="00E97619"/>
    <w:rsid w:val="00E97A1C"/>
    <w:rsid w:val="00EA2379"/>
    <w:rsid w:val="00EA5897"/>
    <w:rsid w:val="00EA6C71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4BB1"/>
    <w:rsid w:val="00ED6E71"/>
    <w:rsid w:val="00ED798F"/>
    <w:rsid w:val="00EE15DF"/>
    <w:rsid w:val="00EE29F8"/>
    <w:rsid w:val="00EE5EF4"/>
    <w:rsid w:val="00EF3984"/>
    <w:rsid w:val="00EF47CE"/>
    <w:rsid w:val="00F01D62"/>
    <w:rsid w:val="00F025B7"/>
    <w:rsid w:val="00F0340D"/>
    <w:rsid w:val="00F0549D"/>
    <w:rsid w:val="00F059B2"/>
    <w:rsid w:val="00F0790E"/>
    <w:rsid w:val="00F108E4"/>
    <w:rsid w:val="00F13E60"/>
    <w:rsid w:val="00F1459E"/>
    <w:rsid w:val="00F153D1"/>
    <w:rsid w:val="00F170F0"/>
    <w:rsid w:val="00F2088A"/>
    <w:rsid w:val="00F268CB"/>
    <w:rsid w:val="00F324CF"/>
    <w:rsid w:val="00F32D9A"/>
    <w:rsid w:val="00F365C7"/>
    <w:rsid w:val="00F37E47"/>
    <w:rsid w:val="00F47C8D"/>
    <w:rsid w:val="00F52221"/>
    <w:rsid w:val="00F52A3A"/>
    <w:rsid w:val="00F53710"/>
    <w:rsid w:val="00F55733"/>
    <w:rsid w:val="00F557A3"/>
    <w:rsid w:val="00F564C7"/>
    <w:rsid w:val="00F608CD"/>
    <w:rsid w:val="00F61D6E"/>
    <w:rsid w:val="00F637EA"/>
    <w:rsid w:val="00F6424E"/>
    <w:rsid w:val="00F65132"/>
    <w:rsid w:val="00F652EB"/>
    <w:rsid w:val="00F7223D"/>
    <w:rsid w:val="00F758FE"/>
    <w:rsid w:val="00F764EE"/>
    <w:rsid w:val="00F80511"/>
    <w:rsid w:val="00F80C00"/>
    <w:rsid w:val="00F82022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2E7E"/>
    <w:rsid w:val="00FA3343"/>
    <w:rsid w:val="00FA566B"/>
    <w:rsid w:val="00FA6913"/>
    <w:rsid w:val="00FA695A"/>
    <w:rsid w:val="00FB453B"/>
    <w:rsid w:val="00FB7D17"/>
    <w:rsid w:val="00FC024C"/>
    <w:rsid w:val="00FC0303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30C2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  <w:style w:type="character" w:styleId="CommentReference">
    <w:name w:val="annotation reference"/>
    <w:basedOn w:val="DefaultParagraphFont"/>
    <w:rsid w:val="00183D53"/>
    <w:rPr>
      <w:sz w:val="16"/>
      <w:szCs w:val="16"/>
    </w:rPr>
  </w:style>
  <w:style w:type="paragraph" w:styleId="CommentText">
    <w:name w:val="annotation text"/>
    <w:basedOn w:val="Normal"/>
    <w:link w:val="CommentTextChar"/>
    <w:rsid w:val="00183D53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183D53"/>
    <w:rPr>
      <w:rFonts w:ascii="Angsana New" w:hAnsi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83D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83D53"/>
    <w:rPr>
      <w:rFonts w:ascii="Angsana New" w:hAnsi="Angsana New"/>
      <w:b/>
      <w:bCs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9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6CD37D-4898-42F5-B0AE-4490E60CA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อภิชญา ปธานวนิช</dc:creator>
  <cp:keywords/>
  <cp:lastModifiedBy>อภิชญา ปธานวนิช</cp:lastModifiedBy>
  <cp:revision>37</cp:revision>
  <cp:lastPrinted>2015-07-09T08:30:00Z</cp:lastPrinted>
  <dcterms:created xsi:type="dcterms:W3CDTF">2020-07-24T07:22:00Z</dcterms:created>
  <dcterms:modified xsi:type="dcterms:W3CDTF">2021-03-01T16:09:00Z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MSIP_Label_b93a4d6f-7563-4bfd-a710-320428f3a219_Enabled">
    <vt:lpwstr>true</vt:lpwstr>
  </property>
  <property fmtid="{D5CDD505-2E9C-101B-9397-08002B2CF9AE}" pid="14" name="MSIP_Label_b93a4d6f-7563-4bfd-a710-320428f3a219_SetDate">
    <vt:lpwstr>2020-11-03T02:17:50Z</vt:lpwstr>
  </property>
  <property fmtid="{D5CDD505-2E9C-101B-9397-08002B2CF9AE}" pid="15" name="MSIP_Label_b93a4d6f-7563-4bfd-a710-320428f3a219_Method">
    <vt:lpwstr>Privileged</vt:lpwstr>
  </property>
  <property fmtid="{D5CDD505-2E9C-101B-9397-08002B2CF9AE}" pid="16" name="MSIP_Label_b93a4d6f-7563-4bfd-a710-320428f3a219_Name">
    <vt:lpwstr>General</vt:lpwstr>
  </property>
  <property fmtid="{D5CDD505-2E9C-101B-9397-08002B2CF9AE}" pid="17" name="MSIP_Label_b93a4d6f-7563-4bfd-a710-320428f3a219_SiteId">
    <vt:lpwstr>db27cba9-535b-4797-bd0b-1b1d889f3898</vt:lpwstr>
  </property>
  <property fmtid="{D5CDD505-2E9C-101B-9397-08002B2CF9AE}" pid="18" name="MSIP_Label_b93a4d6f-7563-4bfd-a710-320428f3a219_ActionId">
    <vt:lpwstr>8fe6bd7c-60e9-49f6-b643-e378f4cceba2</vt:lpwstr>
  </property>
  <property fmtid="{D5CDD505-2E9C-101B-9397-08002B2CF9AE}" pid="19" name="MSIP_Label_b93a4d6f-7563-4bfd-a710-320428f3a219_ContentBits">
    <vt:lpwstr>0</vt:lpwstr>
  </property>
</Properties>
</file>