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33717F" w:rsidRDefault="002F4332">
      <w:pPr>
        <w:rPr>
          <w:rFonts w:ascii="Tahoma" w:hAnsi="Tahoma" w:cs="Tahoma"/>
        </w:rPr>
      </w:pPr>
    </w:p>
    <w:p w14:paraId="077FDD6D" w14:textId="77777777" w:rsidR="002F4332" w:rsidRPr="0033717F" w:rsidRDefault="002F4332" w:rsidP="002F4332">
      <w:pPr>
        <w:rPr>
          <w:rFonts w:ascii="Tahoma" w:hAnsi="Tahoma" w:cs="Tahoma"/>
        </w:rPr>
      </w:pPr>
    </w:p>
    <w:p w14:paraId="4F5E51FF" w14:textId="77777777" w:rsidR="002F4332" w:rsidRPr="0033717F" w:rsidRDefault="002F4332" w:rsidP="002F4332">
      <w:pPr>
        <w:rPr>
          <w:rFonts w:ascii="Tahoma" w:hAnsi="Tahoma" w:cs="Tahoma"/>
        </w:rPr>
      </w:pPr>
    </w:p>
    <w:p w14:paraId="707C94B3" w14:textId="77777777" w:rsidR="002F4332" w:rsidRPr="0033717F" w:rsidRDefault="002F4332" w:rsidP="002F4332">
      <w:pPr>
        <w:rPr>
          <w:rFonts w:ascii="Tahoma" w:hAnsi="Tahoma" w:cs="Tahoma"/>
        </w:rPr>
      </w:pPr>
    </w:p>
    <w:p w14:paraId="76619AE6" w14:textId="77777777" w:rsidR="002F4332" w:rsidRPr="0033717F" w:rsidRDefault="002F4332" w:rsidP="002F4332">
      <w:pPr>
        <w:rPr>
          <w:rFonts w:ascii="Tahoma" w:hAnsi="Tahoma" w:cs="Tahoma"/>
        </w:rPr>
      </w:pPr>
    </w:p>
    <w:p w14:paraId="19805DC5" w14:textId="77777777" w:rsidR="002F4332" w:rsidRPr="0033717F" w:rsidRDefault="006346AC" w:rsidP="002F4332">
      <w:pPr>
        <w:rPr>
          <w:rFonts w:ascii="Tahoma" w:hAnsi="Tahoma" w:cs="Tahoma"/>
        </w:rPr>
      </w:pPr>
      <w:r w:rsidRPr="0033717F">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33717F" w:rsidRDefault="002F4332" w:rsidP="002F4332">
      <w:pPr>
        <w:rPr>
          <w:rFonts w:ascii="Tahoma" w:hAnsi="Tahoma" w:cs="Tahoma"/>
        </w:rPr>
      </w:pPr>
    </w:p>
    <w:p w14:paraId="6F7A818E" w14:textId="77777777" w:rsidR="006346AC" w:rsidRPr="0033717F" w:rsidRDefault="006346AC" w:rsidP="002F4332">
      <w:pPr>
        <w:pStyle w:val="Title"/>
        <w:spacing w:after="0"/>
        <w:rPr>
          <w:rFonts w:cs="Tahoma"/>
          <w:sz w:val="56"/>
          <w:szCs w:val="56"/>
          <w:lang w:bidi="th-TH"/>
        </w:rPr>
      </w:pPr>
    </w:p>
    <w:p w14:paraId="49C925FD" w14:textId="77777777" w:rsidR="006346AC" w:rsidRPr="0033717F" w:rsidRDefault="006346AC" w:rsidP="002F4332">
      <w:pPr>
        <w:pStyle w:val="Title"/>
        <w:spacing w:after="0"/>
        <w:rPr>
          <w:rFonts w:cs="Tahoma"/>
          <w:sz w:val="56"/>
          <w:szCs w:val="56"/>
          <w:lang w:bidi="th-TH"/>
        </w:rPr>
      </w:pPr>
    </w:p>
    <w:p w14:paraId="1C11F654" w14:textId="77777777" w:rsidR="00840C8E" w:rsidRPr="0033717F" w:rsidRDefault="00840C8E" w:rsidP="00840C8E">
      <w:pPr>
        <w:pStyle w:val="Title"/>
        <w:contextualSpacing/>
        <w:rPr>
          <w:rFonts w:cs="Tahoma"/>
          <w:sz w:val="56"/>
          <w:szCs w:val="56"/>
          <w:lang w:bidi="th-TH"/>
        </w:rPr>
      </w:pPr>
      <w:r w:rsidRPr="0033717F">
        <w:rPr>
          <w:rFonts w:cs="Tahoma"/>
          <w:sz w:val="56"/>
          <w:szCs w:val="56"/>
          <w:lang w:bidi="th-TH"/>
        </w:rPr>
        <w:t xml:space="preserve">NANO FINANCE REGULATION </w:t>
      </w:r>
    </w:p>
    <w:p w14:paraId="44C3290F" w14:textId="126926AE" w:rsidR="002D0364" w:rsidRPr="0033717F" w:rsidRDefault="002F4332" w:rsidP="002D0364">
      <w:pPr>
        <w:pStyle w:val="Title"/>
        <w:spacing w:after="0"/>
        <w:contextualSpacing/>
        <w:rPr>
          <w:rFonts w:cs="Tahoma"/>
          <w:sz w:val="56"/>
          <w:szCs w:val="56"/>
          <w:lang w:bidi="th-TH"/>
        </w:rPr>
      </w:pPr>
      <w:r w:rsidRPr="0033717F">
        <w:rPr>
          <w:rFonts w:cs="Tahoma"/>
          <w:sz w:val="56"/>
          <w:szCs w:val="56"/>
          <w:lang w:bidi="th-TH"/>
        </w:rPr>
        <w:t xml:space="preserve">DATA SET DOCUMENT </w:t>
      </w:r>
    </w:p>
    <w:p w14:paraId="248B5FCC" w14:textId="77777777" w:rsidR="00840C8E" w:rsidRPr="0033717F" w:rsidRDefault="007E2E01" w:rsidP="00840C8E">
      <w:pPr>
        <w:pStyle w:val="Title"/>
        <w:spacing w:after="0"/>
        <w:rPr>
          <w:rFonts w:cs="Tahoma"/>
          <w:sz w:val="56"/>
          <w:szCs w:val="56"/>
          <w:lang w:bidi="th-TH"/>
        </w:rPr>
      </w:pPr>
      <w:r w:rsidRPr="0033717F">
        <w:rPr>
          <w:rFonts w:cs="Tahoma"/>
          <w:sz w:val="56"/>
          <w:szCs w:val="56"/>
          <w:lang w:bidi="th-TH"/>
        </w:rPr>
        <w:t>(</w:t>
      </w:r>
      <w:r w:rsidRPr="0033717F">
        <w:rPr>
          <w:rFonts w:cs="Tahoma" w:hint="cs"/>
          <w:sz w:val="56"/>
          <w:szCs w:val="56"/>
          <w:cs/>
          <w:lang w:bidi="th-TH"/>
        </w:rPr>
        <w:t>โครงสร้างชุด</w:t>
      </w:r>
      <w:r w:rsidR="00840C8E" w:rsidRPr="0033717F">
        <w:rPr>
          <w:rFonts w:cs="Tahoma"/>
          <w:sz w:val="56"/>
          <w:szCs w:val="56"/>
          <w:cs/>
          <w:lang w:bidi="th-TH"/>
        </w:rPr>
        <w:t>ข้อมูลสินเชื่อรายย่อย</w:t>
      </w:r>
    </w:p>
    <w:p w14:paraId="07DFB1D6" w14:textId="11E6D5C7" w:rsidR="00F323C8" w:rsidRPr="0033717F" w:rsidRDefault="00840C8E" w:rsidP="00840C8E">
      <w:pPr>
        <w:pStyle w:val="Title"/>
        <w:spacing w:after="0"/>
        <w:rPr>
          <w:rFonts w:cs="Tahoma"/>
          <w:sz w:val="56"/>
          <w:szCs w:val="56"/>
          <w:lang w:bidi="th-TH"/>
        </w:rPr>
      </w:pPr>
      <w:r w:rsidRPr="0033717F">
        <w:rPr>
          <w:rFonts w:cs="Tahoma"/>
          <w:sz w:val="56"/>
          <w:szCs w:val="56"/>
          <w:cs/>
          <w:lang w:bidi="th-TH"/>
        </w:rPr>
        <w:t>เพื่อการประกอบอาชีพภายใต้การกำกับ</w:t>
      </w:r>
      <w:r w:rsidR="007E2E01" w:rsidRPr="0033717F">
        <w:rPr>
          <w:rFonts w:cs="Tahoma"/>
          <w:sz w:val="56"/>
          <w:szCs w:val="56"/>
          <w:lang w:bidi="th-TH"/>
        </w:rPr>
        <w:t>)</w:t>
      </w:r>
      <w:r w:rsidR="00F323C8" w:rsidRPr="0033717F">
        <w:rPr>
          <w:rFonts w:cs="Tahoma" w:hint="cs"/>
          <w:sz w:val="56"/>
          <w:szCs w:val="56"/>
          <w:cs/>
          <w:lang w:bidi="th-TH"/>
        </w:rPr>
        <w:t xml:space="preserve"> </w:t>
      </w:r>
    </w:p>
    <w:p w14:paraId="596230AE" w14:textId="77777777" w:rsidR="002F4332" w:rsidRPr="0033717F" w:rsidRDefault="002F4332" w:rsidP="002F4332">
      <w:pPr>
        <w:jc w:val="center"/>
        <w:rPr>
          <w:rFonts w:ascii="Tahoma" w:hAnsi="Tahoma" w:cs="Tahoma"/>
        </w:rPr>
      </w:pPr>
    </w:p>
    <w:p w14:paraId="26F263B8" w14:textId="77777777" w:rsidR="002D0364" w:rsidRPr="0033717F" w:rsidRDefault="002D0364" w:rsidP="002F4332">
      <w:pPr>
        <w:jc w:val="center"/>
        <w:rPr>
          <w:rFonts w:ascii="Tahoma" w:hAnsi="Tahoma" w:cs="Tahoma"/>
        </w:rPr>
      </w:pPr>
    </w:p>
    <w:p w14:paraId="3BE861E3" w14:textId="77777777" w:rsidR="002F4332" w:rsidRPr="0033717F" w:rsidRDefault="002F4332" w:rsidP="002F4332">
      <w:pPr>
        <w:jc w:val="center"/>
        <w:rPr>
          <w:rFonts w:ascii="Tahoma" w:hAnsi="Tahoma" w:cs="Tahoma"/>
        </w:rPr>
      </w:pPr>
    </w:p>
    <w:p w14:paraId="5D000559" w14:textId="77777777" w:rsidR="002D0364" w:rsidRPr="0033717F" w:rsidRDefault="002D0364" w:rsidP="002F4332">
      <w:pPr>
        <w:jc w:val="center"/>
        <w:rPr>
          <w:rFonts w:ascii="Tahoma" w:hAnsi="Tahoma" w:cs="Tahoma"/>
        </w:rPr>
      </w:pPr>
    </w:p>
    <w:p w14:paraId="1F74E8B7" w14:textId="5BF5D85E" w:rsidR="00F93203" w:rsidRPr="0033717F" w:rsidRDefault="00AC7355" w:rsidP="00F323C8">
      <w:pPr>
        <w:rPr>
          <w:rFonts w:ascii="Tahoma" w:hAnsi="Tahoma" w:cs="Tahoma"/>
          <w:b/>
          <w:bCs/>
          <w:sz w:val="20"/>
          <w:szCs w:val="20"/>
          <w:cs/>
        </w:rPr>
      </w:pPr>
      <w:r w:rsidRPr="0033717F">
        <w:rPr>
          <w:rFonts w:ascii="Tahoma" w:hAnsi="Tahoma" w:cs="Tahoma"/>
          <w:b/>
          <w:bCs/>
          <w:sz w:val="20"/>
          <w:szCs w:val="20"/>
          <w:lang w:val="fr-FR"/>
        </w:rPr>
        <w:lastRenderedPageBreak/>
        <w:t>Document information</w:t>
      </w:r>
    </w:p>
    <w:p w14:paraId="63107C43" w14:textId="77777777" w:rsidR="00AC7355" w:rsidRPr="0033717F" w:rsidRDefault="0097512F" w:rsidP="00984732">
      <w:pPr>
        <w:pStyle w:val="Sub-block"/>
        <w:spacing w:before="0" w:after="240" w:line="440" w:lineRule="exact"/>
        <w:ind w:left="0"/>
        <w:rPr>
          <w:rFonts w:cs="Tahoma"/>
          <w:sz w:val="20"/>
          <w:szCs w:val="20"/>
        </w:rPr>
      </w:pPr>
      <w:r w:rsidRPr="0033717F">
        <w:rPr>
          <w:rFonts w:cs="Tahoma"/>
          <w:sz w:val="20"/>
          <w:szCs w:val="20"/>
        </w:rPr>
        <w:t>Revision history</w:t>
      </w:r>
    </w:p>
    <w:tbl>
      <w:tblPr>
        <w:tblW w:w="14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00"/>
        <w:gridCol w:w="1575"/>
        <w:gridCol w:w="8640"/>
        <w:gridCol w:w="1049"/>
      </w:tblGrid>
      <w:tr w:rsidR="0033717F" w:rsidRPr="0033717F" w14:paraId="3624A908" w14:textId="77777777" w:rsidTr="00B46F39">
        <w:trPr>
          <w:tblHeader/>
        </w:trPr>
        <w:tc>
          <w:tcPr>
            <w:tcW w:w="927" w:type="dxa"/>
            <w:shd w:val="clear" w:color="auto" w:fill="auto"/>
            <w:vAlign w:val="center"/>
          </w:tcPr>
          <w:p w14:paraId="0A7BF0A2" w14:textId="77777777" w:rsidR="00796023" w:rsidRPr="0033717F" w:rsidRDefault="00796023" w:rsidP="00DC2E3A">
            <w:pPr>
              <w:pStyle w:val="TableHeading"/>
              <w:spacing w:before="120" w:line="360" w:lineRule="auto"/>
              <w:rPr>
                <w:sz w:val="20"/>
                <w:szCs w:val="20"/>
              </w:rPr>
            </w:pPr>
            <w:r w:rsidRPr="0033717F">
              <w:rPr>
                <w:sz w:val="20"/>
                <w:szCs w:val="20"/>
              </w:rPr>
              <w:t>Version number</w:t>
            </w:r>
          </w:p>
        </w:tc>
        <w:tc>
          <w:tcPr>
            <w:tcW w:w="1900" w:type="dxa"/>
            <w:tcBorders>
              <w:bottom w:val="single" w:sz="4" w:space="0" w:color="auto"/>
            </w:tcBorders>
            <w:shd w:val="clear" w:color="auto" w:fill="auto"/>
            <w:vAlign w:val="center"/>
          </w:tcPr>
          <w:p w14:paraId="4FCB259B" w14:textId="77777777" w:rsidR="00796023" w:rsidRPr="0033717F" w:rsidRDefault="00796023" w:rsidP="00DC2E3A">
            <w:pPr>
              <w:pStyle w:val="TableHeading"/>
              <w:spacing w:before="120" w:line="360" w:lineRule="auto"/>
              <w:rPr>
                <w:sz w:val="20"/>
                <w:szCs w:val="20"/>
              </w:rPr>
            </w:pPr>
            <w:r w:rsidRPr="0033717F">
              <w:rPr>
                <w:sz w:val="20"/>
                <w:szCs w:val="20"/>
              </w:rPr>
              <w:t>Released Date</w:t>
            </w:r>
          </w:p>
        </w:tc>
        <w:tc>
          <w:tcPr>
            <w:tcW w:w="1575" w:type="dxa"/>
            <w:shd w:val="clear" w:color="auto" w:fill="auto"/>
            <w:vAlign w:val="center"/>
          </w:tcPr>
          <w:p w14:paraId="3F6E9256" w14:textId="77777777" w:rsidR="00796023" w:rsidRPr="0033717F" w:rsidRDefault="00796023" w:rsidP="00DC2E3A">
            <w:pPr>
              <w:pStyle w:val="TableHeading"/>
              <w:spacing w:before="120" w:line="360" w:lineRule="auto"/>
              <w:rPr>
                <w:sz w:val="20"/>
                <w:szCs w:val="20"/>
              </w:rPr>
            </w:pPr>
            <w:r w:rsidRPr="0033717F">
              <w:rPr>
                <w:sz w:val="20"/>
                <w:szCs w:val="20"/>
              </w:rPr>
              <w:t>Effective Date</w:t>
            </w:r>
          </w:p>
        </w:tc>
        <w:tc>
          <w:tcPr>
            <w:tcW w:w="8640" w:type="dxa"/>
            <w:shd w:val="clear" w:color="auto" w:fill="auto"/>
            <w:vAlign w:val="center"/>
          </w:tcPr>
          <w:p w14:paraId="0FF0BDB8" w14:textId="77777777" w:rsidR="00796023" w:rsidRPr="0033717F" w:rsidRDefault="00796023" w:rsidP="00DC2E3A">
            <w:pPr>
              <w:pStyle w:val="TableHeading"/>
              <w:spacing w:before="120" w:line="360" w:lineRule="auto"/>
              <w:rPr>
                <w:sz w:val="20"/>
                <w:szCs w:val="20"/>
              </w:rPr>
            </w:pPr>
            <w:r w:rsidRPr="0033717F">
              <w:rPr>
                <w:sz w:val="20"/>
                <w:szCs w:val="20"/>
              </w:rPr>
              <w:t>Summary of changes</w:t>
            </w:r>
          </w:p>
        </w:tc>
        <w:tc>
          <w:tcPr>
            <w:tcW w:w="1049" w:type="dxa"/>
            <w:shd w:val="clear" w:color="auto" w:fill="auto"/>
            <w:vAlign w:val="center"/>
          </w:tcPr>
          <w:p w14:paraId="21AAF278" w14:textId="77777777" w:rsidR="00796023" w:rsidRPr="0033717F" w:rsidRDefault="00796023" w:rsidP="00DC2E3A">
            <w:pPr>
              <w:pStyle w:val="TableHeading"/>
              <w:spacing w:before="120" w:line="360" w:lineRule="auto"/>
              <w:rPr>
                <w:sz w:val="20"/>
                <w:szCs w:val="20"/>
              </w:rPr>
            </w:pPr>
            <w:r w:rsidRPr="0033717F">
              <w:rPr>
                <w:sz w:val="20"/>
                <w:szCs w:val="20"/>
              </w:rPr>
              <w:t>Revision marks</w:t>
            </w:r>
          </w:p>
        </w:tc>
      </w:tr>
      <w:tr w:rsidR="0033717F" w:rsidRPr="0033717F" w14:paraId="78627BF9" w14:textId="77777777" w:rsidTr="00B46F39">
        <w:trPr>
          <w:trHeight w:val="586"/>
        </w:trPr>
        <w:tc>
          <w:tcPr>
            <w:tcW w:w="927" w:type="dxa"/>
            <w:tcBorders>
              <w:bottom w:val="single" w:sz="4" w:space="0" w:color="auto"/>
              <w:right w:val="dotted" w:sz="4" w:space="0" w:color="auto"/>
            </w:tcBorders>
            <w:shd w:val="clear" w:color="auto" w:fill="auto"/>
          </w:tcPr>
          <w:p w14:paraId="37755DAA" w14:textId="77777777" w:rsidR="00796023" w:rsidRPr="0033717F" w:rsidRDefault="00796023" w:rsidP="00DC2E3A">
            <w:pPr>
              <w:pStyle w:val="ItalicizedTableText"/>
              <w:spacing w:before="120" w:line="360" w:lineRule="auto"/>
              <w:jc w:val="center"/>
              <w:rPr>
                <w:rFonts w:cs="Tahoma"/>
                <w:i w:val="0"/>
                <w:iCs w:val="0"/>
              </w:rPr>
            </w:pPr>
            <w:r w:rsidRPr="0033717F">
              <w:rPr>
                <w:rFonts w:cs="Tahoma"/>
                <w:i w:val="0"/>
                <w:iCs w:val="0"/>
              </w:rPr>
              <w:t>1.0</w:t>
            </w:r>
          </w:p>
        </w:tc>
        <w:tc>
          <w:tcPr>
            <w:tcW w:w="1900" w:type="dxa"/>
            <w:tcBorders>
              <w:top w:val="single" w:sz="4" w:space="0" w:color="auto"/>
              <w:left w:val="dotted" w:sz="4" w:space="0" w:color="auto"/>
              <w:bottom w:val="single" w:sz="4" w:space="0" w:color="auto"/>
              <w:right w:val="dotted" w:sz="4" w:space="0" w:color="auto"/>
            </w:tcBorders>
            <w:shd w:val="clear" w:color="auto" w:fill="auto"/>
          </w:tcPr>
          <w:p w14:paraId="2C9720B8" w14:textId="2522A2C3" w:rsidR="00796023" w:rsidRPr="0033717F" w:rsidRDefault="005336AD" w:rsidP="00DC2E3A">
            <w:pPr>
              <w:pStyle w:val="ItalicizedTableText"/>
              <w:spacing w:before="120" w:line="360" w:lineRule="auto"/>
              <w:jc w:val="center"/>
              <w:rPr>
                <w:rFonts w:cs="Tahoma"/>
                <w:i w:val="0"/>
                <w:iCs w:val="0"/>
              </w:rPr>
            </w:pPr>
            <w:r>
              <w:rPr>
                <w:rFonts w:cs="Tahoma"/>
                <w:i w:val="0"/>
                <w:iCs w:val="0"/>
              </w:rPr>
              <w:t>11</w:t>
            </w:r>
            <w:r w:rsidR="00796023" w:rsidRPr="0033717F">
              <w:rPr>
                <w:rFonts w:cs="Tahoma"/>
                <w:i w:val="0"/>
                <w:iCs w:val="0"/>
              </w:rPr>
              <w:t xml:space="preserve"> </w:t>
            </w:r>
            <w:r w:rsidR="0047426E">
              <w:rPr>
                <w:rFonts w:cs="Tahoma"/>
                <w:i w:val="0"/>
                <w:iCs w:val="0"/>
              </w:rPr>
              <w:t>September</w:t>
            </w:r>
            <w:r w:rsidR="009F2B1F" w:rsidRPr="0033717F">
              <w:rPr>
                <w:rFonts w:cs="Tahoma"/>
                <w:i w:val="0"/>
                <w:iCs w:val="0"/>
              </w:rPr>
              <w:t xml:space="preserve"> </w:t>
            </w:r>
            <w:r w:rsidR="00F323C8" w:rsidRPr="0033717F">
              <w:rPr>
                <w:rFonts w:cs="Tahoma"/>
                <w:i w:val="0"/>
                <w:iCs w:val="0"/>
              </w:rPr>
              <w:t>2020</w:t>
            </w:r>
          </w:p>
        </w:tc>
        <w:tc>
          <w:tcPr>
            <w:tcW w:w="1575" w:type="dxa"/>
            <w:tcBorders>
              <w:left w:val="dotted" w:sz="4" w:space="0" w:color="auto"/>
              <w:bottom w:val="single" w:sz="4" w:space="0" w:color="auto"/>
              <w:right w:val="dotted" w:sz="4" w:space="0" w:color="auto"/>
            </w:tcBorders>
            <w:shd w:val="clear" w:color="auto" w:fill="auto"/>
          </w:tcPr>
          <w:p w14:paraId="3CCF0424" w14:textId="42E93551" w:rsidR="00796023" w:rsidRPr="0033717F" w:rsidRDefault="00F323C8" w:rsidP="00DC2E3A">
            <w:pPr>
              <w:pStyle w:val="TableText"/>
              <w:spacing w:before="120" w:line="360" w:lineRule="auto"/>
              <w:jc w:val="center"/>
              <w:rPr>
                <w:rFonts w:cs="Tahoma"/>
              </w:rPr>
            </w:pPr>
            <w:r w:rsidRPr="0033717F">
              <w:rPr>
                <w:rFonts w:cs="Tahoma"/>
              </w:rPr>
              <w:t>1</w:t>
            </w:r>
            <w:r w:rsidR="00796023" w:rsidRPr="0033717F">
              <w:rPr>
                <w:rFonts w:cs="Tahoma"/>
              </w:rPr>
              <w:t xml:space="preserve"> </w:t>
            </w:r>
            <w:r w:rsidRPr="0033717F">
              <w:rPr>
                <w:rFonts w:cs="Tahoma"/>
              </w:rPr>
              <w:t>August</w:t>
            </w:r>
            <w:r w:rsidR="009F2B1F" w:rsidRPr="0033717F">
              <w:rPr>
                <w:rFonts w:cs="Tahoma"/>
              </w:rPr>
              <w:t xml:space="preserve"> </w:t>
            </w:r>
            <w:r w:rsidRPr="0033717F">
              <w:rPr>
                <w:rFonts w:cs="Tahoma"/>
              </w:rPr>
              <w:t>2020</w:t>
            </w:r>
          </w:p>
        </w:tc>
        <w:tc>
          <w:tcPr>
            <w:tcW w:w="8640" w:type="dxa"/>
            <w:tcBorders>
              <w:left w:val="dotted" w:sz="4" w:space="0" w:color="auto"/>
              <w:bottom w:val="single" w:sz="4" w:space="0" w:color="auto"/>
              <w:right w:val="dotted" w:sz="4" w:space="0" w:color="auto"/>
            </w:tcBorders>
            <w:shd w:val="clear" w:color="auto" w:fill="auto"/>
          </w:tcPr>
          <w:p w14:paraId="30F10E6F" w14:textId="77777777" w:rsidR="00796023" w:rsidRPr="0033717F" w:rsidRDefault="00796023" w:rsidP="00DC2E3A">
            <w:pPr>
              <w:pStyle w:val="TableText"/>
              <w:spacing w:before="120" w:line="360" w:lineRule="auto"/>
              <w:rPr>
                <w:rFonts w:cs="Tahoma"/>
                <w:b/>
                <w:bCs/>
              </w:rPr>
            </w:pPr>
            <w:r w:rsidRPr="0033717F">
              <w:rPr>
                <w:rFonts w:cs="Tahoma"/>
                <w:b/>
                <w:bCs/>
              </w:rPr>
              <w:t>First version</w:t>
            </w:r>
            <w:r w:rsidR="007E2E01" w:rsidRPr="0033717F">
              <w:rPr>
                <w:rFonts w:cs="Tahoma"/>
                <w:b/>
                <w:bCs/>
              </w:rPr>
              <w:t xml:space="preserve"> </w:t>
            </w:r>
          </w:p>
          <w:p w14:paraId="6CDEB5FD" w14:textId="43F182F9" w:rsidR="007E2E01" w:rsidRPr="0033717F" w:rsidRDefault="007E2E01" w:rsidP="00CB61B0">
            <w:pPr>
              <w:pStyle w:val="TableText"/>
              <w:spacing w:before="120" w:line="360" w:lineRule="auto"/>
              <w:rPr>
                <w:rFonts w:cs="Tahoma"/>
              </w:rPr>
            </w:pPr>
            <w:r w:rsidRPr="0033717F">
              <w:t>This document, “</w:t>
            </w:r>
            <w:r w:rsidR="00840C8E" w:rsidRPr="0033717F">
              <w:t>Nano Finance Regulation</w:t>
            </w:r>
            <w:r w:rsidR="002D3619" w:rsidRPr="0033717F">
              <w:t xml:space="preserve"> Data Set Document version 1</w:t>
            </w:r>
            <w:r w:rsidRPr="0033717F">
              <w:t>.0”, is designed to be used with “</w:t>
            </w:r>
            <w:r w:rsidR="00840C8E" w:rsidRPr="0033717F">
              <w:t>Nano Finance Regulation</w:t>
            </w:r>
            <w:r w:rsidR="002D3619" w:rsidRPr="0033717F">
              <w:t xml:space="preserve"> Data Set Manual version 1</w:t>
            </w:r>
            <w:r w:rsidRPr="0033717F">
              <w:t>.0” and “</w:t>
            </w:r>
            <w:r w:rsidR="00840C8E" w:rsidRPr="0033717F">
              <w:t xml:space="preserve">Nano Finance Regulation </w:t>
            </w:r>
            <w:r w:rsidRPr="0033717F">
              <w:t xml:space="preserve">Classification Document version </w:t>
            </w:r>
            <w:r w:rsidR="002D3619" w:rsidRPr="0033717F">
              <w:t>1</w:t>
            </w:r>
            <w:r w:rsidRPr="0033717F">
              <w:t>.</w:t>
            </w:r>
            <w:r w:rsidR="00CB61B0">
              <w:t>0”.</w:t>
            </w:r>
            <w:bookmarkStart w:id="0" w:name="_GoBack"/>
            <w:bookmarkEnd w:id="0"/>
          </w:p>
        </w:tc>
        <w:tc>
          <w:tcPr>
            <w:tcW w:w="1049" w:type="dxa"/>
            <w:tcBorders>
              <w:left w:val="dotted" w:sz="4" w:space="0" w:color="auto"/>
              <w:bottom w:val="single" w:sz="4" w:space="0" w:color="auto"/>
            </w:tcBorders>
            <w:shd w:val="clear" w:color="auto" w:fill="auto"/>
          </w:tcPr>
          <w:p w14:paraId="36F88DBE" w14:textId="77777777" w:rsidR="00796023" w:rsidRPr="0033717F" w:rsidRDefault="000B2459" w:rsidP="00DC2E3A">
            <w:pPr>
              <w:pStyle w:val="TableText"/>
              <w:spacing w:before="120" w:line="360" w:lineRule="auto"/>
              <w:jc w:val="center"/>
              <w:rPr>
                <w:rFonts w:cs="Tahoma"/>
              </w:rPr>
            </w:pPr>
            <w:r w:rsidRPr="0033717F">
              <w:rPr>
                <w:rFonts w:cs="Tahoma"/>
              </w:rPr>
              <w:t>No</w:t>
            </w:r>
          </w:p>
        </w:tc>
      </w:tr>
    </w:tbl>
    <w:p w14:paraId="753B0A5F" w14:textId="77777777" w:rsidR="00796023" w:rsidRPr="0033717F" w:rsidRDefault="00796023" w:rsidP="00AC7355">
      <w:pPr>
        <w:rPr>
          <w:rFonts w:ascii="Tahoma" w:hAnsi="Tahoma" w:cs="Tahoma"/>
          <w:b/>
          <w:bCs/>
        </w:rPr>
      </w:pPr>
    </w:p>
    <w:p w14:paraId="7509D5B8" w14:textId="77777777" w:rsidR="002F4332" w:rsidRPr="0033717F" w:rsidRDefault="002F4332" w:rsidP="002F4332">
      <w:pPr>
        <w:jc w:val="center"/>
        <w:rPr>
          <w:rFonts w:ascii="Tahoma" w:hAnsi="Tahoma" w:cs="Tahoma"/>
        </w:rPr>
      </w:pPr>
    </w:p>
    <w:p w14:paraId="1558F3C0" w14:textId="77777777" w:rsidR="002F4332" w:rsidRPr="0033717F" w:rsidRDefault="002F4332" w:rsidP="002F4332">
      <w:pPr>
        <w:jc w:val="center"/>
        <w:rPr>
          <w:rFonts w:ascii="Tahoma" w:hAnsi="Tahoma" w:cs="Tahoma"/>
        </w:rPr>
      </w:pPr>
    </w:p>
    <w:p w14:paraId="108BC2A0" w14:textId="77777777" w:rsidR="002F4332" w:rsidRPr="0033717F" w:rsidRDefault="002F4332" w:rsidP="002F4332">
      <w:pPr>
        <w:jc w:val="center"/>
        <w:rPr>
          <w:rFonts w:ascii="Tahoma" w:hAnsi="Tahoma" w:cs="Tahoma"/>
        </w:rPr>
      </w:pPr>
    </w:p>
    <w:p w14:paraId="5CB63E9A" w14:textId="77777777" w:rsidR="004128B9" w:rsidRPr="0033717F" w:rsidRDefault="004128B9" w:rsidP="002F4332">
      <w:pPr>
        <w:jc w:val="center"/>
        <w:rPr>
          <w:rFonts w:ascii="Tahoma" w:hAnsi="Tahoma" w:cs="Tahoma"/>
        </w:rPr>
      </w:pPr>
    </w:p>
    <w:p w14:paraId="568C88EA" w14:textId="77777777" w:rsidR="004128B9" w:rsidRPr="0033717F" w:rsidRDefault="004128B9" w:rsidP="002F4332">
      <w:pPr>
        <w:jc w:val="center"/>
        <w:rPr>
          <w:rFonts w:ascii="Tahoma" w:hAnsi="Tahoma" w:cs="Tahoma"/>
        </w:rPr>
      </w:pPr>
    </w:p>
    <w:p w14:paraId="686D5338" w14:textId="77777777" w:rsidR="004128B9" w:rsidRPr="0033717F" w:rsidRDefault="004128B9" w:rsidP="002F4332">
      <w:pPr>
        <w:jc w:val="center"/>
        <w:rPr>
          <w:rFonts w:ascii="Tahoma" w:hAnsi="Tahoma" w:cs="Tahoma"/>
        </w:rPr>
      </w:pPr>
    </w:p>
    <w:p w14:paraId="451E7FDB" w14:textId="77777777" w:rsidR="004128B9" w:rsidRPr="0033717F" w:rsidRDefault="004128B9" w:rsidP="002F4332">
      <w:pPr>
        <w:jc w:val="center"/>
        <w:rPr>
          <w:rFonts w:ascii="Tahoma" w:hAnsi="Tahoma" w:cs="Tahoma"/>
        </w:rPr>
      </w:pPr>
    </w:p>
    <w:p w14:paraId="0FF53036" w14:textId="627A5646" w:rsidR="00AE6AD6" w:rsidRPr="0033717F" w:rsidRDefault="00DC2E3A" w:rsidP="00F323C8">
      <w:pPr>
        <w:rPr>
          <w:rFonts w:ascii="Tahoma" w:hAnsi="Tahoma" w:cs="Tahoma"/>
          <w:b/>
          <w:bCs/>
          <w:sz w:val="20"/>
          <w:szCs w:val="20"/>
        </w:rPr>
      </w:pPr>
      <w:r w:rsidRPr="0033717F">
        <w:rPr>
          <w:rFonts w:ascii="Tahoma" w:hAnsi="Tahoma" w:cs="Tahoma"/>
          <w:sz w:val="20"/>
          <w:szCs w:val="20"/>
        </w:rPr>
        <w:br w:type="page"/>
      </w:r>
      <w:r w:rsidR="00AE6AD6" w:rsidRPr="0033717F">
        <w:rPr>
          <w:rFonts w:ascii="Tahoma" w:hAnsi="Tahoma" w:cs="Tahoma"/>
          <w:b/>
          <w:bCs/>
          <w:sz w:val="20"/>
          <w:szCs w:val="20"/>
        </w:rPr>
        <w:t>Table of Contents</w:t>
      </w:r>
      <w:r w:rsidR="00AE6AD6" w:rsidRPr="0033717F">
        <w:rPr>
          <w:rFonts w:ascii="Tahoma" w:hAnsi="Tahoma" w:cs="Tahoma"/>
          <w:b/>
          <w:bCs/>
          <w:sz w:val="20"/>
          <w:szCs w:val="20"/>
        </w:rPr>
        <w:tab/>
      </w:r>
    </w:p>
    <w:p w14:paraId="13DA959F" w14:textId="67CC01D6" w:rsidR="003F286B" w:rsidRDefault="00E44E10">
      <w:pPr>
        <w:pStyle w:val="TOC1"/>
        <w:rPr>
          <w:rFonts w:asciiTheme="minorHAnsi" w:eastAsiaTheme="minorEastAsia" w:hAnsiTheme="minorHAnsi" w:cstheme="minorBidi"/>
          <w:b w:val="0"/>
          <w:bCs w:val="0"/>
          <w:color w:val="auto"/>
          <w:sz w:val="22"/>
          <w:szCs w:val="28"/>
        </w:rPr>
      </w:pPr>
      <w:r w:rsidRPr="0033717F">
        <w:rPr>
          <w:b w:val="0"/>
          <w:bCs w:val="0"/>
          <w:i/>
          <w:iCs/>
          <w:color w:val="auto"/>
        </w:rPr>
        <w:fldChar w:fldCharType="begin"/>
      </w:r>
      <w:r w:rsidRPr="0033717F">
        <w:rPr>
          <w:b w:val="0"/>
          <w:bCs w:val="0"/>
          <w:i/>
          <w:iCs/>
          <w:color w:val="auto"/>
        </w:rPr>
        <w:instrText xml:space="preserve"> TOC \o "1-3" \h \z \u </w:instrText>
      </w:r>
      <w:r w:rsidRPr="0033717F">
        <w:rPr>
          <w:b w:val="0"/>
          <w:bCs w:val="0"/>
          <w:i/>
          <w:iCs/>
          <w:color w:val="auto"/>
        </w:rPr>
        <w:fldChar w:fldCharType="separate"/>
      </w:r>
      <w:hyperlink w:anchor="_Toc49432485" w:history="1">
        <w:r w:rsidR="003F286B" w:rsidRPr="007E5A9E">
          <w:rPr>
            <w:rStyle w:val="Hyperlink"/>
          </w:rPr>
          <w:t>1. Document Overview</w:t>
        </w:r>
        <w:r w:rsidR="003F286B">
          <w:rPr>
            <w:webHidden/>
          </w:rPr>
          <w:tab/>
        </w:r>
        <w:r w:rsidR="003F286B">
          <w:rPr>
            <w:rStyle w:val="Hyperlink"/>
          </w:rPr>
          <w:fldChar w:fldCharType="begin"/>
        </w:r>
        <w:r w:rsidR="003F286B">
          <w:rPr>
            <w:webHidden/>
          </w:rPr>
          <w:instrText xml:space="preserve"> PAGEREF _Toc49432485 \h </w:instrText>
        </w:r>
        <w:r w:rsidR="003F286B">
          <w:rPr>
            <w:rStyle w:val="Hyperlink"/>
          </w:rPr>
        </w:r>
        <w:r w:rsidR="003F286B">
          <w:rPr>
            <w:rStyle w:val="Hyperlink"/>
          </w:rPr>
          <w:fldChar w:fldCharType="separate"/>
        </w:r>
        <w:r w:rsidR="00B1737C">
          <w:rPr>
            <w:webHidden/>
          </w:rPr>
          <w:t>4</w:t>
        </w:r>
        <w:r w:rsidR="003F286B">
          <w:rPr>
            <w:rStyle w:val="Hyperlink"/>
          </w:rPr>
          <w:fldChar w:fldCharType="end"/>
        </w:r>
      </w:hyperlink>
    </w:p>
    <w:p w14:paraId="43AAC16A" w14:textId="19A892E6" w:rsidR="003F286B" w:rsidRDefault="005079E4">
      <w:pPr>
        <w:pStyle w:val="TOC1"/>
        <w:rPr>
          <w:rFonts w:asciiTheme="minorHAnsi" w:eastAsiaTheme="minorEastAsia" w:hAnsiTheme="minorHAnsi" w:cstheme="minorBidi"/>
          <w:b w:val="0"/>
          <w:bCs w:val="0"/>
          <w:color w:val="auto"/>
          <w:sz w:val="22"/>
          <w:szCs w:val="28"/>
        </w:rPr>
      </w:pPr>
      <w:hyperlink w:anchor="_Toc49432486" w:history="1">
        <w:r w:rsidR="003F286B" w:rsidRPr="007E5A9E">
          <w:rPr>
            <w:rStyle w:val="Hyperlink"/>
          </w:rPr>
          <w:t>2. Data Set Summary</w:t>
        </w:r>
        <w:r w:rsidR="003F286B">
          <w:rPr>
            <w:webHidden/>
          </w:rPr>
          <w:tab/>
        </w:r>
        <w:r w:rsidR="003F286B">
          <w:rPr>
            <w:rStyle w:val="Hyperlink"/>
          </w:rPr>
          <w:fldChar w:fldCharType="begin"/>
        </w:r>
        <w:r w:rsidR="003F286B">
          <w:rPr>
            <w:webHidden/>
          </w:rPr>
          <w:instrText xml:space="preserve"> PAGEREF _Toc49432486 \h </w:instrText>
        </w:r>
        <w:r w:rsidR="003F286B">
          <w:rPr>
            <w:rStyle w:val="Hyperlink"/>
          </w:rPr>
        </w:r>
        <w:r w:rsidR="003F286B">
          <w:rPr>
            <w:rStyle w:val="Hyperlink"/>
          </w:rPr>
          <w:fldChar w:fldCharType="separate"/>
        </w:r>
        <w:r w:rsidR="00B1737C">
          <w:rPr>
            <w:webHidden/>
          </w:rPr>
          <w:t>7</w:t>
        </w:r>
        <w:r w:rsidR="003F286B">
          <w:rPr>
            <w:rStyle w:val="Hyperlink"/>
          </w:rPr>
          <w:fldChar w:fldCharType="end"/>
        </w:r>
      </w:hyperlink>
    </w:p>
    <w:p w14:paraId="08CAD262" w14:textId="1E830331" w:rsidR="003F286B" w:rsidRDefault="005079E4">
      <w:pPr>
        <w:pStyle w:val="TOC1"/>
        <w:rPr>
          <w:rFonts w:asciiTheme="minorHAnsi" w:eastAsiaTheme="minorEastAsia" w:hAnsiTheme="minorHAnsi" w:cstheme="minorBidi"/>
          <w:b w:val="0"/>
          <w:bCs w:val="0"/>
          <w:color w:val="auto"/>
          <w:sz w:val="22"/>
          <w:szCs w:val="28"/>
        </w:rPr>
      </w:pPr>
      <w:hyperlink w:anchor="_Toc49432487" w:history="1">
        <w:r w:rsidR="003F286B" w:rsidRPr="007E5A9E">
          <w:rPr>
            <w:rStyle w:val="Hyperlink"/>
          </w:rPr>
          <w:t>3 Data Set Details</w:t>
        </w:r>
        <w:r w:rsidR="003F286B">
          <w:rPr>
            <w:webHidden/>
          </w:rPr>
          <w:tab/>
        </w:r>
        <w:r w:rsidR="003F286B">
          <w:rPr>
            <w:rStyle w:val="Hyperlink"/>
          </w:rPr>
          <w:fldChar w:fldCharType="begin"/>
        </w:r>
        <w:r w:rsidR="003F286B">
          <w:rPr>
            <w:webHidden/>
          </w:rPr>
          <w:instrText xml:space="preserve"> PAGEREF _Toc49432487 \h </w:instrText>
        </w:r>
        <w:r w:rsidR="003F286B">
          <w:rPr>
            <w:rStyle w:val="Hyperlink"/>
          </w:rPr>
        </w:r>
        <w:r w:rsidR="003F286B">
          <w:rPr>
            <w:rStyle w:val="Hyperlink"/>
          </w:rPr>
          <w:fldChar w:fldCharType="separate"/>
        </w:r>
        <w:r w:rsidR="00B1737C">
          <w:rPr>
            <w:webHidden/>
          </w:rPr>
          <w:t>8</w:t>
        </w:r>
        <w:r w:rsidR="003F286B">
          <w:rPr>
            <w:rStyle w:val="Hyperlink"/>
          </w:rPr>
          <w:fldChar w:fldCharType="end"/>
        </w:r>
      </w:hyperlink>
    </w:p>
    <w:p w14:paraId="67F5A907" w14:textId="75E85BBC" w:rsidR="003F286B" w:rsidRDefault="005079E4">
      <w:pPr>
        <w:pStyle w:val="TOC2"/>
        <w:rPr>
          <w:rFonts w:asciiTheme="minorHAnsi" w:eastAsiaTheme="minorEastAsia" w:hAnsiTheme="minorHAnsi" w:cstheme="minorBidi"/>
          <w:b w:val="0"/>
          <w:bCs w:val="0"/>
          <w:sz w:val="22"/>
          <w:szCs w:val="28"/>
        </w:rPr>
      </w:pPr>
      <w:hyperlink w:anchor="_Toc49432488" w:history="1">
        <w:r w:rsidR="003F286B" w:rsidRPr="007E5A9E">
          <w:rPr>
            <w:rStyle w:val="Hyperlink"/>
          </w:rPr>
          <w:t xml:space="preserve">1. Data Set: </w:t>
        </w:r>
        <w:r w:rsidR="003F286B" w:rsidRPr="003F286B">
          <w:rPr>
            <w:rStyle w:val="Hyperlink"/>
            <w:b w:val="0"/>
            <w:bCs w:val="0"/>
          </w:rPr>
          <w:t>Nano Finance Regulation</w:t>
        </w:r>
        <w:r w:rsidR="003F286B" w:rsidRPr="003F286B">
          <w:rPr>
            <w:b w:val="0"/>
            <w:bCs w:val="0"/>
            <w:webHidden/>
          </w:rPr>
          <w:tab/>
        </w:r>
        <w:r w:rsidR="003F286B" w:rsidRPr="003F286B">
          <w:rPr>
            <w:rStyle w:val="Hyperlink"/>
            <w:b w:val="0"/>
            <w:bCs w:val="0"/>
          </w:rPr>
          <w:fldChar w:fldCharType="begin"/>
        </w:r>
        <w:r w:rsidR="003F286B" w:rsidRPr="003F286B">
          <w:rPr>
            <w:b w:val="0"/>
            <w:bCs w:val="0"/>
            <w:webHidden/>
          </w:rPr>
          <w:instrText xml:space="preserve"> PAGEREF _Toc49432488 \h </w:instrText>
        </w:r>
        <w:r w:rsidR="003F286B" w:rsidRPr="003F286B">
          <w:rPr>
            <w:rStyle w:val="Hyperlink"/>
            <w:b w:val="0"/>
            <w:bCs w:val="0"/>
          </w:rPr>
        </w:r>
        <w:r w:rsidR="003F286B" w:rsidRPr="003F286B">
          <w:rPr>
            <w:rStyle w:val="Hyperlink"/>
            <w:b w:val="0"/>
            <w:bCs w:val="0"/>
          </w:rPr>
          <w:fldChar w:fldCharType="separate"/>
        </w:r>
        <w:r w:rsidR="00B1737C">
          <w:rPr>
            <w:b w:val="0"/>
            <w:bCs w:val="0"/>
            <w:webHidden/>
          </w:rPr>
          <w:t>8</w:t>
        </w:r>
        <w:r w:rsidR="003F286B" w:rsidRPr="003F286B">
          <w:rPr>
            <w:rStyle w:val="Hyperlink"/>
            <w:b w:val="0"/>
            <w:bCs w:val="0"/>
          </w:rPr>
          <w:fldChar w:fldCharType="end"/>
        </w:r>
      </w:hyperlink>
    </w:p>
    <w:p w14:paraId="566270EC" w14:textId="728F59D2" w:rsidR="003F286B" w:rsidRDefault="005079E4">
      <w:pPr>
        <w:pStyle w:val="TOC1"/>
        <w:rPr>
          <w:rFonts w:asciiTheme="minorHAnsi" w:eastAsiaTheme="minorEastAsia" w:hAnsiTheme="minorHAnsi" w:cstheme="minorBidi"/>
          <w:b w:val="0"/>
          <w:bCs w:val="0"/>
          <w:color w:val="auto"/>
          <w:sz w:val="22"/>
          <w:szCs w:val="28"/>
        </w:rPr>
      </w:pPr>
      <w:hyperlink w:anchor="_Toc49432489" w:history="1">
        <w:r w:rsidR="003F286B" w:rsidRPr="007E5A9E">
          <w:rPr>
            <w:rStyle w:val="Hyperlink"/>
          </w:rPr>
          <w:t>4. Appendix A.  Data Type</w:t>
        </w:r>
        <w:r w:rsidR="003F286B">
          <w:rPr>
            <w:webHidden/>
          </w:rPr>
          <w:tab/>
        </w:r>
        <w:r w:rsidR="003F286B">
          <w:rPr>
            <w:rStyle w:val="Hyperlink"/>
          </w:rPr>
          <w:fldChar w:fldCharType="begin"/>
        </w:r>
        <w:r w:rsidR="003F286B">
          <w:rPr>
            <w:webHidden/>
          </w:rPr>
          <w:instrText xml:space="preserve"> PAGEREF _Toc49432489 \h </w:instrText>
        </w:r>
        <w:r w:rsidR="003F286B">
          <w:rPr>
            <w:rStyle w:val="Hyperlink"/>
          </w:rPr>
        </w:r>
        <w:r w:rsidR="003F286B">
          <w:rPr>
            <w:rStyle w:val="Hyperlink"/>
          </w:rPr>
          <w:fldChar w:fldCharType="separate"/>
        </w:r>
        <w:r w:rsidR="00B1737C">
          <w:rPr>
            <w:webHidden/>
          </w:rPr>
          <w:t>13</w:t>
        </w:r>
        <w:r w:rsidR="003F286B">
          <w:rPr>
            <w:rStyle w:val="Hyperlink"/>
          </w:rPr>
          <w:fldChar w:fldCharType="end"/>
        </w:r>
      </w:hyperlink>
    </w:p>
    <w:p w14:paraId="0D477FE4" w14:textId="59D1CE13" w:rsidR="004128B9" w:rsidRPr="0033717F" w:rsidRDefault="00E44E10" w:rsidP="00AE6AD6">
      <w:pPr>
        <w:rPr>
          <w:rFonts w:ascii="Tahoma" w:hAnsi="Tahoma" w:cs="Tahoma"/>
          <w:b/>
          <w:bCs/>
          <w:sz w:val="20"/>
          <w:szCs w:val="20"/>
        </w:rPr>
      </w:pPr>
      <w:r w:rsidRPr="0033717F">
        <w:rPr>
          <w:rFonts w:ascii="Tahoma" w:eastAsia="Times New Roman" w:hAnsi="Tahoma" w:cs="Tahoma"/>
          <w:b/>
          <w:bCs/>
          <w:i/>
          <w:iCs/>
          <w:noProof/>
          <w:sz w:val="20"/>
          <w:szCs w:val="20"/>
        </w:rPr>
        <w:fldChar w:fldCharType="end"/>
      </w:r>
    </w:p>
    <w:p w14:paraId="0B021145" w14:textId="77777777" w:rsidR="004128B9" w:rsidRPr="0033717F" w:rsidRDefault="004128B9" w:rsidP="004128B9">
      <w:pPr>
        <w:rPr>
          <w:rFonts w:ascii="Tahoma" w:hAnsi="Tahoma" w:cs="Tahoma"/>
          <w:sz w:val="40"/>
          <w:szCs w:val="40"/>
        </w:rPr>
      </w:pPr>
    </w:p>
    <w:p w14:paraId="48AD1C85" w14:textId="7831FCCA" w:rsidR="00B81450" w:rsidRPr="0033717F" w:rsidRDefault="00B81450" w:rsidP="00320DCB">
      <w:pPr>
        <w:rPr>
          <w:rFonts w:ascii="Tahoma" w:hAnsi="Tahoma" w:cs="Tahoma"/>
        </w:rPr>
      </w:pPr>
    </w:p>
    <w:p w14:paraId="51DC1D95" w14:textId="77777777" w:rsidR="00E87C5F" w:rsidRPr="0033717F" w:rsidRDefault="00E87C5F">
      <w:pPr>
        <w:rPr>
          <w:rFonts w:ascii="Tahoma" w:eastAsiaTheme="majorEastAsia" w:hAnsi="Tahoma" w:cs="Tahoma"/>
          <w:b/>
          <w:sz w:val="20"/>
          <w:szCs w:val="20"/>
        </w:rPr>
      </w:pPr>
      <w:r w:rsidRPr="0033717F">
        <w:rPr>
          <w:rFonts w:ascii="Tahoma" w:hAnsi="Tahoma"/>
          <w:b/>
          <w:bCs/>
          <w:sz w:val="20"/>
        </w:rPr>
        <w:br w:type="page"/>
      </w:r>
    </w:p>
    <w:p w14:paraId="342BF32F" w14:textId="0B12232D" w:rsidR="00131943" w:rsidRPr="0033717F" w:rsidRDefault="00EE5CDA" w:rsidP="00EE5CDA">
      <w:pPr>
        <w:pStyle w:val="Heading1"/>
        <w:spacing w:after="240"/>
        <w:rPr>
          <w:rFonts w:ascii="Tahoma" w:hAnsi="Tahoma"/>
          <w:b/>
          <w:bCs w:val="0"/>
          <w:color w:val="auto"/>
          <w:sz w:val="20"/>
          <w:u w:val="single"/>
        </w:rPr>
      </w:pPr>
      <w:bookmarkStart w:id="1" w:name="_Toc49432485"/>
      <w:r w:rsidRPr="0033717F">
        <w:rPr>
          <w:rFonts w:ascii="Tahoma" w:hAnsi="Tahoma"/>
          <w:b/>
          <w:bCs w:val="0"/>
          <w:color w:val="auto"/>
          <w:sz w:val="20"/>
        </w:rPr>
        <w:t xml:space="preserve">1. </w:t>
      </w:r>
      <w:r w:rsidR="00131943" w:rsidRPr="0033717F">
        <w:rPr>
          <w:rFonts w:ascii="Tahoma" w:hAnsi="Tahoma"/>
          <w:b/>
          <w:bCs w:val="0"/>
          <w:color w:val="auto"/>
          <w:sz w:val="20"/>
          <w:u w:val="single"/>
        </w:rPr>
        <w:t>Document Overview</w:t>
      </w:r>
      <w:bookmarkEnd w:id="1"/>
    </w:p>
    <w:p w14:paraId="151D15E3" w14:textId="77777777" w:rsidR="005246FB" w:rsidRPr="0033717F" w:rsidRDefault="005246FB" w:rsidP="007602DA">
      <w:pPr>
        <w:pStyle w:val="BodyText"/>
        <w:spacing w:line="440" w:lineRule="exact"/>
        <w:ind w:right="518"/>
        <w:jc w:val="both"/>
        <w:rPr>
          <w:sz w:val="20"/>
          <w:szCs w:val="20"/>
        </w:rPr>
      </w:pPr>
      <w:r w:rsidRPr="0033717F">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33717F" w:rsidRDefault="005246FB" w:rsidP="007602DA">
      <w:pPr>
        <w:spacing w:line="440" w:lineRule="exact"/>
        <w:ind w:right="518"/>
        <w:jc w:val="both"/>
        <w:rPr>
          <w:rFonts w:ascii="Tahoma" w:hAnsi="Tahoma" w:cs="Tahoma"/>
          <w:sz w:val="20"/>
          <w:szCs w:val="20"/>
        </w:rPr>
      </w:pPr>
    </w:p>
    <w:p w14:paraId="23E02DBF" w14:textId="77777777" w:rsidR="005246FB" w:rsidRPr="0033717F" w:rsidRDefault="005246FB" w:rsidP="007602DA">
      <w:pPr>
        <w:spacing w:line="440" w:lineRule="exact"/>
        <w:ind w:right="518"/>
        <w:jc w:val="both"/>
        <w:rPr>
          <w:rFonts w:ascii="Tahoma" w:hAnsi="Tahoma" w:cs="Tahoma"/>
          <w:sz w:val="20"/>
          <w:szCs w:val="20"/>
        </w:rPr>
      </w:pPr>
      <w:r w:rsidRPr="0033717F">
        <w:rPr>
          <w:rFonts w:ascii="Tahoma" w:hAnsi="Tahoma" w:cs="Tahoma"/>
          <w:sz w:val="20"/>
          <w:szCs w:val="20"/>
        </w:rPr>
        <w:t>This document is divided into 4 major sections:</w:t>
      </w:r>
    </w:p>
    <w:p w14:paraId="6A47CB8E" w14:textId="77777777" w:rsidR="005246FB" w:rsidRPr="0033717F" w:rsidRDefault="005246FB" w:rsidP="007602DA">
      <w:pPr>
        <w:pStyle w:val="ListParagraph"/>
        <w:spacing w:line="440" w:lineRule="exact"/>
        <w:ind w:right="518"/>
        <w:rPr>
          <w:rFonts w:ascii="Tahoma" w:hAnsi="Tahoma" w:cs="Tahoma"/>
          <w:sz w:val="20"/>
          <w:szCs w:val="20"/>
        </w:rPr>
      </w:pPr>
      <w:r w:rsidRPr="0033717F">
        <w:rPr>
          <w:rFonts w:ascii="Tahoma" w:hAnsi="Tahoma" w:cs="Tahoma"/>
          <w:b/>
          <w:bCs/>
          <w:sz w:val="20"/>
          <w:szCs w:val="20"/>
        </w:rPr>
        <w:t>1.  Data Set Summary</w:t>
      </w:r>
      <w:r w:rsidRPr="0033717F">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33717F" w:rsidRDefault="005246FB" w:rsidP="007602DA">
      <w:pPr>
        <w:pStyle w:val="ListParagraph"/>
        <w:spacing w:line="440" w:lineRule="exact"/>
        <w:ind w:right="518"/>
        <w:rPr>
          <w:rFonts w:ascii="Tahoma" w:hAnsi="Tahoma" w:cs="Tahoma"/>
          <w:sz w:val="20"/>
          <w:szCs w:val="20"/>
        </w:rPr>
      </w:pPr>
      <w:r w:rsidRPr="0033717F">
        <w:rPr>
          <w:rFonts w:ascii="Tahoma" w:hAnsi="Tahoma" w:cs="Tahoma"/>
          <w:b/>
          <w:bCs/>
          <w:sz w:val="20"/>
          <w:szCs w:val="20"/>
        </w:rPr>
        <w:t>2.  Data Set Data Element</w:t>
      </w:r>
      <w:r w:rsidRPr="0033717F">
        <w:rPr>
          <w:rFonts w:ascii="Tahoma" w:hAnsi="Tahoma" w:cs="Tahoma"/>
          <w:sz w:val="20"/>
          <w:szCs w:val="20"/>
        </w:rPr>
        <w:t xml:space="preserve"> section discusses in more details all the data elements within</w:t>
      </w:r>
      <w:r w:rsidRPr="0033717F">
        <w:rPr>
          <w:rFonts w:ascii="Tahoma" w:hAnsi="Tahoma" w:cs="Tahoma"/>
          <w:b/>
          <w:bCs/>
          <w:sz w:val="20"/>
          <w:szCs w:val="20"/>
        </w:rPr>
        <w:t xml:space="preserve"> </w:t>
      </w:r>
      <w:r w:rsidRPr="0033717F">
        <w:rPr>
          <w:rFonts w:ascii="Tahoma" w:hAnsi="Tahoma" w:cs="Tahoma"/>
          <w:sz w:val="20"/>
          <w:szCs w:val="20"/>
        </w:rPr>
        <w:t xml:space="preserve">each of the defined Data Set(s). For each of the data elements, we have defined a valid data type. The list of all data types can be found in the </w:t>
      </w:r>
      <w:r w:rsidRPr="0033717F">
        <w:rPr>
          <w:rFonts w:ascii="Tahoma" w:hAnsi="Tahoma" w:cs="Tahoma"/>
          <w:b/>
          <w:bCs/>
          <w:sz w:val="20"/>
          <w:szCs w:val="20"/>
        </w:rPr>
        <w:t>Data Type Section</w:t>
      </w:r>
      <w:r w:rsidRPr="0033717F">
        <w:rPr>
          <w:rFonts w:ascii="Tahoma" w:hAnsi="Tahoma" w:cs="Tahoma"/>
          <w:sz w:val="20"/>
          <w:szCs w:val="20"/>
        </w:rPr>
        <w:t>.</w:t>
      </w:r>
    </w:p>
    <w:p w14:paraId="73389E24" w14:textId="77777777" w:rsidR="005246FB" w:rsidRPr="0033717F" w:rsidRDefault="005246FB" w:rsidP="007602DA">
      <w:pPr>
        <w:pStyle w:val="ListParagraph"/>
        <w:spacing w:line="440" w:lineRule="exact"/>
        <w:ind w:right="518"/>
        <w:rPr>
          <w:rFonts w:ascii="Tahoma" w:hAnsi="Tahoma" w:cs="Tahoma"/>
          <w:sz w:val="20"/>
          <w:szCs w:val="20"/>
        </w:rPr>
      </w:pPr>
      <w:r w:rsidRPr="0033717F">
        <w:rPr>
          <w:rFonts w:ascii="Tahoma" w:hAnsi="Tahoma" w:cs="Tahoma"/>
          <w:b/>
          <w:bCs/>
          <w:sz w:val="20"/>
          <w:szCs w:val="20"/>
        </w:rPr>
        <w:t xml:space="preserve">3.  Data Type </w:t>
      </w:r>
      <w:r w:rsidRPr="0033717F">
        <w:rPr>
          <w:rFonts w:ascii="Tahoma" w:hAnsi="Tahoma" w:cs="Tahoma"/>
          <w:sz w:val="20"/>
          <w:szCs w:val="20"/>
        </w:rPr>
        <w:t xml:space="preserve">section, which also provides the submission format for each of the data type, as well as some sample value. There is a special kind of data elements called </w:t>
      </w:r>
      <w:r w:rsidRPr="0033717F">
        <w:rPr>
          <w:rFonts w:ascii="Tahoma" w:hAnsi="Tahoma" w:cs="Tahoma"/>
          <w:b/>
          <w:bCs/>
          <w:sz w:val="20"/>
          <w:szCs w:val="20"/>
        </w:rPr>
        <w:t xml:space="preserve">Classification </w:t>
      </w:r>
      <w:r w:rsidRPr="0033717F">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33717F">
        <w:rPr>
          <w:rFonts w:ascii="Tahoma" w:hAnsi="Tahoma" w:cs="Tahoma"/>
          <w:b/>
          <w:bCs/>
          <w:sz w:val="20"/>
          <w:szCs w:val="20"/>
        </w:rPr>
        <w:t>Classification Document</w:t>
      </w:r>
      <w:r w:rsidRPr="0033717F">
        <w:rPr>
          <w:rFonts w:ascii="Tahoma" w:hAnsi="Tahoma" w:cs="Tahoma"/>
          <w:sz w:val="20"/>
          <w:szCs w:val="20"/>
        </w:rPr>
        <w:t>.</w:t>
      </w:r>
    </w:p>
    <w:p w14:paraId="5E17C4AF" w14:textId="18D5F051" w:rsidR="005246FB" w:rsidRPr="0033717F" w:rsidRDefault="005246FB" w:rsidP="007602DA">
      <w:pPr>
        <w:pStyle w:val="ListParagraph"/>
        <w:spacing w:line="440" w:lineRule="exact"/>
        <w:ind w:right="8"/>
        <w:rPr>
          <w:rFonts w:ascii="Tahoma" w:hAnsi="Tahoma" w:cs="Tahoma"/>
          <w:sz w:val="20"/>
          <w:szCs w:val="20"/>
        </w:rPr>
      </w:pPr>
      <w:r w:rsidRPr="0033717F">
        <w:rPr>
          <w:rFonts w:ascii="Tahoma" w:hAnsi="Tahoma" w:cs="Tahoma"/>
          <w:b/>
          <w:bCs/>
          <w:sz w:val="20"/>
          <w:szCs w:val="20"/>
        </w:rPr>
        <w:t xml:space="preserve">4. Schema Type and Schema Group </w:t>
      </w:r>
      <w:r w:rsidRPr="0033717F">
        <w:rPr>
          <w:rFonts w:ascii="Tahoma" w:hAnsi="Tahoma" w:cs="Tahoma"/>
          <w:sz w:val="20"/>
          <w:szCs w:val="20"/>
        </w:rPr>
        <w:t>section, which describes schema type of each data set and also identify schema group for each data set.</w:t>
      </w:r>
      <w:r w:rsidR="00080D16" w:rsidRPr="0033717F">
        <w:rPr>
          <w:rFonts w:ascii="Tahoma" w:hAnsi="Tahoma" w:cs="Tahoma"/>
          <w:b/>
          <w:bCs/>
          <w:sz w:val="20"/>
          <w:szCs w:val="20"/>
        </w:rPr>
        <w:t xml:space="preserve"> </w:t>
      </w:r>
      <w:r w:rsidR="00080D16" w:rsidRPr="0033717F">
        <w:rPr>
          <w:rFonts w:ascii="Tahoma" w:hAnsi="Tahoma" w:cs="Tahoma"/>
          <w:sz w:val="20"/>
          <w:szCs w:val="20"/>
        </w:rPr>
        <w:t>This section</w:t>
      </w:r>
      <w:r w:rsidRPr="0033717F">
        <w:rPr>
          <w:rFonts w:ascii="Tahoma" w:hAnsi="Tahoma" w:cs="Tahoma"/>
          <w:b/>
          <w:bCs/>
          <w:sz w:val="20"/>
          <w:szCs w:val="20"/>
        </w:rPr>
        <w:t xml:space="preserve"> </w:t>
      </w:r>
      <w:r w:rsidR="00080D16" w:rsidRPr="0033717F">
        <w:rPr>
          <w:rFonts w:ascii="Tahoma" w:hAnsi="Tahoma" w:cs="Tahoma"/>
          <w:sz w:val="20"/>
          <w:szCs w:val="20"/>
        </w:rPr>
        <w:t xml:space="preserve">will be available only when the Data Sets presented in this document are in XML format. </w:t>
      </w:r>
    </w:p>
    <w:p w14:paraId="21C17B2E" w14:textId="51E02095" w:rsidR="00B54D10" w:rsidRPr="0033717F" w:rsidRDefault="00B54D10" w:rsidP="007602DA">
      <w:pPr>
        <w:spacing w:line="440" w:lineRule="exact"/>
        <w:ind w:right="518"/>
        <w:rPr>
          <w:rFonts w:ascii="Tahoma" w:hAnsi="Tahoma" w:cs="Tahoma"/>
          <w:b/>
          <w:bCs/>
          <w:sz w:val="20"/>
          <w:szCs w:val="20"/>
        </w:rPr>
      </w:pPr>
    </w:p>
    <w:p w14:paraId="50E16648" w14:textId="77777777" w:rsidR="005246FB" w:rsidRPr="0033717F" w:rsidRDefault="005246FB" w:rsidP="007602DA">
      <w:pPr>
        <w:spacing w:line="440" w:lineRule="exact"/>
        <w:ind w:right="518"/>
        <w:rPr>
          <w:rFonts w:ascii="Tahoma" w:hAnsi="Tahoma" w:cs="Tahoma"/>
          <w:b/>
          <w:bCs/>
          <w:sz w:val="20"/>
          <w:szCs w:val="20"/>
        </w:rPr>
      </w:pPr>
      <w:r w:rsidRPr="0033717F">
        <w:rPr>
          <w:rFonts w:ascii="Tahoma" w:hAnsi="Tahoma" w:cs="Tahoma"/>
          <w:b/>
          <w:bCs/>
          <w:sz w:val="20"/>
          <w:szCs w:val="20"/>
        </w:rPr>
        <w:t>Description:</w:t>
      </w:r>
    </w:p>
    <w:p w14:paraId="721DC9E5" w14:textId="77777777" w:rsidR="005246FB" w:rsidRPr="0033717F" w:rsidRDefault="005246FB"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Granularity</w:t>
      </w:r>
      <w:r w:rsidRPr="0033717F">
        <w:rPr>
          <w:rFonts w:ascii="Tahoma" w:hAnsi="Tahoma" w:cs="Tahoma"/>
          <w:sz w:val="20"/>
          <w:szCs w:val="20"/>
        </w:rPr>
        <w:t xml:space="preserve">: granularity of data (how detailed the data is). </w:t>
      </w:r>
    </w:p>
    <w:p w14:paraId="7BD74C0D" w14:textId="77777777" w:rsidR="005246FB" w:rsidRPr="0033717F" w:rsidRDefault="005246FB"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Frequency</w:t>
      </w:r>
      <w:r w:rsidRPr="0033717F">
        <w:rPr>
          <w:rFonts w:ascii="Tahoma" w:hAnsi="Tahoma" w:cs="Tahoma"/>
          <w:sz w:val="20"/>
          <w:szCs w:val="20"/>
        </w:rPr>
        <w:t>: frequency of data submission (how frequent each institution has to submit the data).</w:t>
      </w:r>
    </w:p>
    <w:p w14:paraId="0D8D844A" w14:textId="77777777" w:rsidR="005246FB" w:rsidRPr="0033717F" w:rsidRDefault="002A7C09"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M</w:t>
      </w:r>
      <w:r w:rsidR="005246FB" w:rsidRPr="0033717F">
        <w:rPr>
          <w:rFonts w:ascii="Tahoma" w:hAnsi="Tahoma" w:cs="Tahoma"/>
          <w:sz w:val="20"/>
          <w:szCs w:val="20"/>
        </w:rPr>
        <w:t xml:space="preserve">: mandatory field. This field cannot be blank.    </w:t>
      </w:r>
    </w:p>
    <w:p w14:paraId="0918BE36" w14:textId="77777777" w:rsidR="005246FB" w:rsidRPr="0033717F" w:rsidRDefault="002A7C09"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O</w:t>
      </w:r>
      <w:r w:rsidR="005246FB" w:rsidRPr="0033717F">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33717F" w:rsidRDefault="002A7C09"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C</w:t>
      </w:r>
      <w:r w:rsidR="005246FB" w:rsidRPr="0033717F">
        <w:rPr>
          <w:rFonts w:ascii="Tahoma" w:hAnsi="Tahoma" w:cs="Tahoma"/>
          <w:sz w:val="20"/>
          <w:szCs w:val="20"/>
        </w:rPr>
        <w:t>:</w:t>
      </w:r>
      <w:r w:rsidR="005246FB" w:rsidRPr="0033717F">
        <w:rPr>
          <w:rFonts w:ascii="Tahoma" w:hAnsi="Tahoma" w:cs="Tahoma"/>
          <w:b/>
          <w:bCs/>
          <w:sz w:val="20"/>
          <w:szCs w:val="20"/>
        </w:rPr>
        <w:t xml:space="preserve"> </w:t>
      </w:r>
      <w:r w:rsidR="005246FB" w:rsidRPr="0033717F">
        <w:rPr>
          <w:rFonts w:ascii="Tahoma" w:hAnsi="Tahoma" w:cs="Tahoma"/>
          <w:sz w:val="20"/>
          <w:szCs w:val="20"/>
        </w:rPr>
        <w:t>mandatory</w:t>
      </w:r>
      <w:r w:rsidR="005246FB" w:rsidRPr="0033717F">
        <w:rPr>
          <w:rFonts w:ascii="Tahoma" w:hAnsi="Tahoma" w:cs="Tahoma"/>
          <w:sz w:val="20"/>
          <w:szCs w:val="20"/>
          <w:cs/>
        </w:rPr>
        <w:t xml:space="preserve"> </w:t>
      </w:r>
      <w:r w:rsidR="005246FB" w:rsidRPr="0033717F">
        <w:rPr>
          <w:rFonts w:ascii="Tahoma" w:hAnsi="Tahoma" w:cs="Tahoma"/>
          <w:sz w:val="20"/>
          <w:szCs w:val="20"/>
        </w:rPr>
        <w:t>with condition. These data are required under certain condition with other field(s).</w:t>
      </w:r>
    </w:p>
    <w:p w14:paraId="34E31B54" w14:textId="77777777" w:rsidR="005246FB" w:rsidRPr="0033717F" w:rsidRDefault="005246FB"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Duplicate Record</w:t>
      </w:r>
      <w:r w:rsidRPr="0033717F">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33717F" w:rsidRDefault="002A7C09" w:rsidP="007602DA">
      <w:pPr>
        <w:numPr>
          <w:ilvl w:val="0"/>
          <w:numId w:val="10"/>
        </w:numPr>
        <w:spacing w:after="0" w:line="440" w:lineRule="exact"/>
        <w:ind w:left="1620" w:right="518"/>
        <w:rPr>
          <w:rFonts w:ascii="Tahoma" w:hAnsi="Tahoma" w:cs="Tahoma"/>
          <w:b/>
          <w:bCs/>
          <w:sz w:val="20"/>
          <w:szCs w:val="20"/>
        </w:rPr>
      </w:pPr>
      <w:r w:rsidRPr="0033717F">
        <w:rPr>
          <w:rFonts w:ascii="Tahoma" w:hAnsi="Tahoma" w:cs="Tahoma"/>
          <w:b/>
          <w:bCs/>
          <w:sz w:val="20"/>
          <w:szCs w:val="20"/>
        </w:rPr>
        <w:t>Classification / View</w:t>
      </w:r>
      <w:r w:rsidR="005246FB" w:rsidRPr="0033717F">
        <w:rPr>
          <w:rFonts w:ascii="Tahoma" w:hAnsi="Tahoma" w:cs="Tahoma"/>
          <w:sz w:val="20"/>
          <w:szCs w:val="20"/>
        </w:rPr>
        <w:t xml:space="preserve">: identify classification and view which is the possible value for each data element. </w:t>
      </w:r>
      <w:r w:rsidR="005246FB" w:rsidRPr="0033717F">
        <w:rPr>
          <w:rFonts w:ascii="Tahoma" w:hAnsi="Tahoma" w:cs="Tahoma"/>
          <w:b/>
          <w:bCs/>
          <w:sz w:val="20"/>
          <w:szCs w:val="20"/>
        </w:rPr>
        <w:t>Classification</w:t>
      </w:r>
      <w:r w:rsidR="005246FB" w:rsidRPr="0033717F">
        <w:rPr>
          <w:rFonts w:ascii="Tahoma" w:hAnsi="Tahoma" w:cs="Tahoma"/>
          <w:sz w:val="20"/>
          <w:szCs w:val="20"/>
        </w:rPr>
        <w:t xml:space="preserve"> and</w:t>
      </w:r>
      <w:r w:rsidR="005246FB" w:rsidRPr="0033717F">
        <w:rPr>
          <w:rFonts w:ascii="Tahoma" w:hAnsi="Tahoma" w:cs="Tahoma"/>
          <w:b/>
          <w:bCs/>
          <w:sz w:val="20"/>
          <w:szCs w:val="20"/>
        </w:rPr>
        <w:t xml:space="preserve"> View</w:t>
      </w:r>
      <w:r w:rsidR="005246FB" w:rsidRPr="0033717F">
        <w:rPr>
          <w:rFonts w:ascii="Tahoma" w:hAnsi="Tahoma" w:cs="Tahoma"/>
          <w:sz w:val="20"/>
          <w:szCs w:val="20"/>
        </w:rPr>
        <w:t xml:space="preserve"> will be listed in </w:t>
      </w:r>
      <w:r w:rsidR="005246FB" w:rsidRPr="0033717F">
        <w:rPr>
          <w:rFonts w:ascii="Tahoma" w:hAnsi="Tahoma" w:cs="Tahoma"/>
          <w:b/>
          <w:bCs/>
          <w:sz w:val="20"/>
          <w:szCs w:val="20"/>
        </w:rPr>
        <w:t>Classification Document.</w:t>
      </w:r>
    </w:p>
    <w:p w14:paraId="0E5D0D13" w14:textId="77777777" w:rsidR="005246FB" w:rsidRPr="0033717F" w:rsidRDefault="005246FB"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 xml:space="preserve">CB: </w:t>
      </w:r>
      <w:r w:rsidRPr="0033717F">
        <w:rPr>
          <w:rFonts w:ascii="Tahoma" w:hAnsi="Tahoma" w:cs="Tahoma"/>
          <w:sz w:val="20"/>
          <w:szCs w:val="20"/>
        </w:rPr>
        <w:t>Commercial Bank includes Thai commercial banks, retail banks, foreign commercial bank’s subsidiary and foreign commercial bank’s</w:t>
      </w:r>
      <w:r w:rsidRPr="0033717F">
        <w:rPr>
          <w:rFonts w:ascii="Tahoma" w:hAnsi="Tahoma" w:cs="Tahoma"/>
          <w:b/>
          <w:bCs/>
          <w:sz w:val="20"/>
          <w:szCs w:val="20"/>
        </w:rPr>
        <w:t xml:space="preserve"> </w:t>
      </w:r>
      <w:r w:rsidRPr="0033717F">
        <w:rPr>
          <w:rFonts w:ascii="Tahoma" w:hAnsi="Tahoma" w:cs="Tahoma"/>
          <w:sz w:val="20"/>
          <w:szCs w:val="20"/>
        </w:rPr>
        <w:t>branch.</w:t>
      </w:r>
    </w:p>
    <w:p w14:paraId="22CB3A5E" w14:textId="77777777" w:rsidR="005246FB" w:rsidRPr="0033717F" w:rsidRDefault="005246FB" w:rsidP="007602DA">
      <w:pPr>
        <w:numPr>
          <w:ilvl w:val="0"/>
          <w:numId w:val="10"/>
        </w:numPr>
        <w:spacing w:after="0" w:line="440" w:lineRule="exact"/>
        <w:ind w:left="1620" w:right="518"/>
        <w:rPr>
          <w:rFonts w:ascii="Tahoma" w:hAnsi="Tahoma" w:cs="Tahoma"/>
          <w:b/>
          <w:bCs/>
          <w:sz w:val="20"/>
          <w:szCs w:val="20"/>
        </w:rPr>
      </w:pPr>
      <w:r w:rsidRPr="0033717F">
        <w:rPr>
          <w:rFonts w:ascii="Tahoma" w:hAnsi="Tahoma" w:cs="Tahoma"/>
          <w:b/>
          <w:bCs/>
          <w:sz w:val="20"/>
          <w:szCs w:val="20"/>
        </w:rPr>
        <w:t xml:space="preserve">FC: </w:t>
      </w:r>
      <w:r w:rsidRPr="0033717F">
        <w:rPr>
          <w:rFonts w:ascii="Tahoma" w:hAnsi="Tahoma" w:cs="Tahoma"/>
          <w:sz w:val="20"/>
          <w:szCs w:val="20"/>
        </w:rPr>
        <w:t>Finance Company</w:t>
      </w:r>
      <w:r w:rsidRPr="0033717F">
        <w:rPr>
          <w:rFonts w:ascii="Tahoma" w:hAnsi="Tahoma" w:cs="Tahoma"/>
          <w:b/>
          <w:bCs/>
          <w:sz w:val="20"/>
          <w:szCs w:val="20"/>
        </w:rPr>
        <w:t>.</w:t>
      </w:r>
    </w:p>
    <w:p w14:paraId="698ADEEB" w14:textId="77777777" w:rsidR="005246FB" w:rsidRPr="0033717F" w:rsidRDefault="005246FB" w:rsidP="007602DA">
      <w:pPr>
        <w:numPr>
          <w:ilvl w:val="0"/>
          <w:numId w:val="10"/>
        </w:numPr>
        <w:spacing w:after="0" w:line="440" w:lineRule="exact"/>
        <w:ind w:left="1620" w:right="518"/>
        <w:rPr>
          <w:rFonts w:ascii="Tahoma" w:hAnsi="Tahoma" w:cs="Tahoma"/>
          <w:b/>
          <w:bCs/>
          <w:sz w:val="20"/>
          <w:szCs w:val="20"/>
        </w:rPr>
      </w:pPr>
      <w:r w:rsidRPr="0033717F">
        <w:rPr>
          <w:rFonts w:ascii="Tahoma" w:hAnsi="Tahoma" w:cs="Tahoma"/>
          <w:b/>
          <w:bCs/>
          <w:sz w:val="20"/>
          <w:szCs w:val="20"/>
        </w:rPr>
        <w:t>CF:</w:t>
      </w:r>
      <w:r w:rsidRPr="0033717F">
        <w:rPr>
          <w:rFonts w:ascii="Tahoma" w:hAnsi="Tahoma" w:cs="Tahoma"/>
          <w:sz w:val="20"/>
          <w:szCs w:val="20"/>
        </w:rPr>
        <w:t xml:space="preserve"> Credit Foncier.</w:t>
      </w:r>
    </w:p>
    <w:p w14:paraId="0F96D51C" w14:textId="77777777" w:rsidR="005246FB" w:rsidRPr="0033717F" w:rsidRDefault="005246FB" w:rsidP="007602DA">
      <w:pPr>
        <w:numPr>
          <w:ilvl w:val="0"/>
          <w:numId w:val="10"/>
        </w:numPr>
        <w:spacing w:after="0" w:line="440" w:lineRule="exact"/>
        <w:ind w:left="1620" w:right="518"/>
        <w:rPr>
          <w:rFonts w:ascii="Tahoma" w:hAnsi="Tahoma" w:cs="Tahoma"/>
          <w:b/>
          <w:bCs/>
          <w:sz w:val="20"/>
          <w:szCs w:val="20"/>
        </w:rPr>
      </w:pPr>
      <w:r w:rsidRPr="0033717F">
        <w:rPr>
          <w:rFonts w:ascii="Tahoma" w:hAnsi="Tahoma" w:cs="Tahoma"/>
          <w:b/>
          <w:bCs/>
          <w:sz w:val="20"/>
          <w:szCs w:val="20"/>
        </w:rPr>
        <w:t xml:space="preserve">SFI: </w:t>
      </w:r>
      <w:r w:rsidRPr="0033717F">
        <w:rPr>
          <w:rFonts w:ascii="Tahoma" w:hAnsi="Tahoma" w:cs="Tahoma"/>
          <w:sz w:val="20"/>
          <w:szCs w:val="20"/>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87A50B1" w14:textId="77777777" w:rsidR="005246FB" w:rsidRPr="0033717F" w:rsidRDefault="005246FB" w:rsidP="007602DA">
      <w:pPr>
        <w:numPr>
          <w:ilvl w:val="0"/>
          <w:numId w:val="10"/>
        </w:numPr>
        <w:spacing w:after="0" w:line="440" w:lineRule="exact"/>
        <w:ind w:left="1620" w:right="518"/>
        <w:rPr>
          <w:rFonts w:ascii="Tahoma" w:hAnsi="Tahoma" w:cs="Tahoma"/>
          <w:sz w:val="20"/>
          <w:szCs w:val="20"/>
        </w:rPr>
      </w:pPr>
      <w:r w:rsidRPr="0033717F">
        <w:rPr>
          <w:rFonts w:ascii="Tahoma" w:hAnsi="Tahoma" w:cs="Tahoma"/>
          <w:b/>
          <w:bCs/>
          <w:sz w:val="20"/>
          <w:szCs w:val="20"/>
        </w:rPr>
        <w:t xml:space="preserve">Non-FI: </w:t>
      </w:r>
      <w:r w:rsidRPr="0033717F">
        <w:rPr>
          <w:rFonts w:ascii="Tahoma" w:hAnsi="Tahoma" w:cs="Tahoma"/>
          <w:sz w:val="20"/>
          <w:szCs w:val="20"/>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6828EC22" w14:textId="77777777" w:rsidR="00EC34AA" w:rsidRPr="0033717F" w:rsidRDefault="00EC34AA">
      <w:pPr>
        <w:rPr>
          <w:rFonts w:ascii="Tahoma" w:eastAsiaTheme="majorEastAsia" w:hAnsi="Tahoma" w:cs="Tahoma"/>
          <w:b/>
          <w:sz w:val="20"/>
          <w:szCs w:val="20"/>
        </w:rPr>
      </w:pPr>
      <w:r w:rsidRPr="0033717F">
        <w:rPr>
          <w:rFonts w:ascii="Tahoma" w:hAnsi="Tahoma" w:cs="Tahoma"/>
          <w:b/>
          <w:bCs/>
          <w:sz w:val="20"/>
        </w:rPr>
        <w:br w:type="page"/>
      </w:r>
    </w:p>
    <w:p w14:paraId="77764EA5" w14:textId="07ED7C96" w:rsidR="00010863" w:rsidRPr="0033717F" w:rsidRDefault="00360B72" w:rsidP="0097512F">
      <w:pPr>
        <w:pStyle w:val="Heading1"/>
        <w:spacing w:before="0" w:after="240" w:line="240" w:lineRule="auto"/>
        <w:rPr>
          <w:rFonts w:ascii="Tahoma" w:hAnsi="Tahoma"/>
          <w:b/>
          <w:bCs w:val="0"/>
          <w:color w:val="auto"/>
          <w:sz w:val="20"/>
        </w:rPr>
      </w:pPr>
      <w:bookmarkStart w:id="2" w:name="_Toc49432486"/>
      <w:r w:rsidRPr="0033717F">
        <w:rPr>
          <w:rFonts w:ascii="Tahoma" w:hAnsi="Tahoma"/>
          <w:b/>
          <w:bCs w:val="0"/>
          <w:color w:val="auto"/>
          <w:sz w:val="20"/>
        </w:rPr>
        <w:t>2</w:t>
      </w:r>
      <w:r w:rsidR="00667164" w:rsidRPr="0033717F">
        <w:rPr>
          <w:rFonts w:ascii="Tahoma" w:hAnsi="Tahoma"/>
          <w:b/>
          <w:bCs w:val="0"/>
          <w:color w:val="auto"/>
          <w:sz w:val="20"/>
        </w:rPr>
        <w:t xml:space="preserve">. </w:t>
      </w:r>
      <w:r w:rsidR="00010863" w:rsidRPr="0033717F">
        <w:rPr>
          <w:rFonts w:ascii="Tahoma" w:hAnsi="Tahoma"/>
          <w:b/>
          <w:bCs w:val="0"/>
          <w:color w:val="auto"/>
          <w:sz w:val="20"/>
          <w:u w:val="single"/>
        </w:rPr>
        <w:t>Data</w:t>
      </w:r>
      <w:r w:rsidR="00026A94" w:rsidRPr="0033717F">
        <w:rPr>
          <w:rFonts w:ascii="Tahoma" w:hAnsi="Tahoma"/>
          <w:b/>
          <w:bCs w:val="0"/>
          <w:color w:val="auto"/>
          <w:sz w:val="20"/>
          <w:u w:val="single"/>
        </w:rPr>
        <w:t xml:space="preserve"> </w:t>
      </w:r>
      <w:r w:rsidR="007E2BD3" w:rsidRPr="0033717F">
        <w:rPr>
          <w:rFonts w:ascii="Tahoma" w:hAnsi="Tahoma"/>
          <w:b/>
          <w:bCs w:val="0"/>
          <w:color w:val="auto"/>
          <w:sz w:val="20"/>
          <w:u w:val="single"/>
        </w:rPr>
        <w:t>S</w:t>
      </w:r>
      <w:r w:rsidR="00010863" w:rsidRPr="0033717F">
        <w:rPr>
          <w:rFonts w:ascii="Tahoma" w:hAnsi="Tahoma"/>
          <w:b/>
          <w:bCs w:val="0"/>
          <w:color w:val="auto"/>
          <w:sz w:val="20"/>
          <w:u w:val="single"/>
        </w:rPr>
        <w:t>et Summary</w:t>
      </w:r>
      <w:bookmarkEnd w:id="2"/>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652"/>
        <w:gridCol w:w="1701"/>
        <w:gridCol w:w="1134"/>
        <w:gridCol w:w="3253"/>
      </w:tblGrid>
      <w:tr w:rsidR="0033717F" w:rsidRPr="0033717F" w14:paraId="5A21E832" w14:textId="77777777" w:rsidTr="00C93F30">
        <w:trPr>
          <w:tblHeader/>
        </w:trPr>
        <w:tc>
          <w:tcPr>
            <w:tcW w:w="445" w:type="dxa"/>
            <w:tcBorders>
              <w:top w:val="single" w:sz="4" w:space="0" w:color="auto"/>
              <w:bottom w:val="single" w:sz="4" w:space="0" w:color="auto"/>
              <w:right w:val="single" w:sz="4" w:space="0" w:color="auto"/>
            </w:tcBorders>
            <w:shd w:val="clear" w:color="auto" w:fill="33CCCC"/>
          </w:tcPr>
          <w:p w14:paraId="70863563" w14:textId="77777777" w:rsidR="00B40507" w:rsidRPr="0033717F"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33CCCC"/>
          </w:tcPr>
          <w:p w14:paraId="4D94FF74" w14:textId="1C07C110" w:rsidR="00B40507" w:rsidRPr="0033717F" w:rsidRDefault="00B40507" w:rsidP="008F3685">
            <w:pPr>
              <w:spacing w:before="120" w:after="0" w:line="360" w:lineRule="auto"/>
              <w:jc w:val="center"/>
              <w:rPr>
                <w:rFonts w:ascii="Tahoma" w:hAnsi="Tahoma" w:cs="Tahoma"/>
                <w:b/>
                <w:bCs/>
                <w:sz w:val="20"/>
                <w:szCs w:val="20"/>
              </w:rPr>
            </w:pPr>
            <w:r w:rsidRPr="0033717F">
              <w:rPr>
                <w:rFonts w:ascii="Tahoma" w:hAnsi="Tahoma" w:cs="Tahoma"/>
                <w:b/>
                <w:bCs/>
                <w:sz w:val="20"/>
                <w:szCs w:val="20"/>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14:paraId="6818D17E" w14:textId="5C7A2F3B" w:rsidR="00B40507" w:rsidRPr="0033717F" w:rsidRDefault="00B40507" w:rsidP="008F3685">
            <w:pPr>
              <w:spacing w:before="120" w:after="0" w:line="360" w:lineRule="auto"/>
              <w:jc w:val="center"/>
              <w:rPr>
                <w:rFonts w:ascii="Tahoma" w:eastAsia="Times New Roman" w:hAnsi="Tahoma" w:cs="Tahoma"/>
                <w:b/>
                <w:bCs/>
                <w:sz w:val="20"/>
                <w:szCs w:val="20"/>
              </w:rPr>
            </w:pPr>
            <w:r w:rsidRPr="0033717F">
              <w:rPr>
                <w:rFonts w:ascii="Tahoma" w:hAnsi="Tahoma" w:cs="Tahoma"/>
                <w:b/>
                <w:bCs/>
                <w:sz w:val="20"/>
                <w:szCs w:val="20"/>
              </w:rPr>
              <w:t>ABBR</w:t>
            </w:r>
          </w:p>
        </w:tc>
        <w:tc>
          <w:tcPr>
            <w:tcW w:w="1652" w:type="dxa"/>
            <w:tcBorders>
              <w:top w:val="single" w:sz="4" w:space="0" w:color="auto"/>
              <w:left w:val="single" w:sz="4" w:space="0" w:color="auto"/>
              <w:bottom w:val="single" w:sz="4" w:space="0" w:color="auto"/>
              <w:right w:val="single" w:sz="4" w:space="0" w:color="auto"/>
            </w:tcBorders>
            <w:shd w:val="clear" w:color="auto" w:fill="33CCCC"/>
          </w:tcPr>
          <w:p w14:paraId="1B29AC23" w14:textId="5672DF52" w:rsidR="00B40507" w:rsidRPr="0033717F" w:rsidRDefault="00B40507" w:rsidP="008F3685">
            <w:pPr>
              <w:spacing w:before="120" w:after="0" w:line="360" w:lineRule="auto"/>
              <w:jc w:val="center"/>
              <w:rPr>
                <w:rFonts w:ascii="Tahoma" w:hAnsi="Tahoma" w:cs="Tahoma"/>
                <w:b/>
                <w:bCs/>
                <w:sz w:val="20"/>
                <w:szCs w:val="20"/>
              </w:rPr>
            </w:pPr>
            <w:r w:rsidRPr="0033717F">
              <w:rPr>
                <w:rFonts w:ascii="Tahoma" w:hAnsi="Tahoma" w:cs="Tahoma"/>
                <w:b/>
                <w:bCs/>
                <w:sz w:val="20"/>
                <w:szCs w:val="20"/>
              </w:rPr>
              <w:t>Granularity</w:t>
            </w:r>
          </w:p>
        </w:tc>
        <w:tc>
          <w:tcPr>
            <w:tcW w:w="1701" w:type="dxa"/>
            <w:tcBorders>
              <w:top w:val="single" w:sz="4" w:space="0" w:color="auto"/>
              <w:left w:val="single" w:sz="4" w:space="0" w:color="auto"/>
              <w:bottom w:val="single" w:sz="4" w:space="0" w:color="auto"/>
              <w:right w:val="single" w:sz="4" w:space="0" w:color="auto"/>
            </w:tcBorders>
            <w:shd w:val="clear" w:color="auto" w:fill="33CCCC"/>
          </w:tcPr>
          <w:p w14:paraId="28BD7AA1" w14:textId="0FEE346B" w:rsidR="00B40507" w:rsidRPr="0033717F" w:rsidRDefault="00B40507" w:rsidP="008F3685">
            <w:pPr>
              <w:spacing w:before="120" w:after="0" w:line="360" w:lineRule="auto"/>
              <w:jc w:val="center"/>
              <w:rPr>
                <w:rFonts w:ascii="Tahoma" w:hAnsi="Tahoma" w:cs="Tahoma"/>
                <w:b/>
                <w:bCs/>
                <w:sz w:val="20"/>
                <w:szCs w:val="20"/>
              </w:rPr>
            </w:pPr>
            <w:r w:rsidRPr="0033717F">
              <w:rPr>
                <w:rFonts w:ascii="Tahoma" w:hAnsi="Tahoma" w:cs="Tahoma"/>
                <w:b/>
                <w:bCs/>
                <w:sz w:val="20"/>
                <w:szCs w:val="20"/>
              </w:rPr>
              <w:t>Frequency</w:t>
            </w:r>
          </w:p>
        </w:tc>
        <w:tc>
          <w:tcPr>
            <w:tcW w:w="1134" w:type="dxa"/>
            <w:tcBorders>
              <w:top w:val="single" w:sz="4" w:space="0" w:color="auto"/>
              <w:left w:val="single" w:sz="4" w:space="0" w:color="auto"/>
              <w:bottom w:val="single" w:sz="4" w:space="0" w:color="auto"/>
              <w:right w:val="single" w:sz="4" w:space="0" w:color="auto"/>
            </w:tcBorders>
            <w:shd w:val="clear" w:color="auto" w:fill="33CCCC"/>
          </w:tcPr>
          <w:p w14:paraId="3AEB7D61" w14:textId="10EF09A7" w:rsidR="00B40507" w:rsidRPr="0033717F" w:rsidRDefault="00B40507" w:rsidP="008F3685">
            <w:pPr>
              <w:spacing w:before="120" w:after="0" w:line="360" w:lineRule="auto"/>
              <w:jc w:val="center"/>
              <w:rPr>
                <w:rFonts w:ascii="Tahoma" w:hAnsi="Tahoma" w:cs="Tahoma"/>
                <w:b/>
                <w:bCs/>
                <w:sz w:val="20"/>
                <w:szCs w:val="20"/>
              </w:rPr>
            </w:pPr>
            <w:r w:rsidRPr="0033717F">
              <w:rPr>
                <w:rFonts w:ascii="Tahoma" w:hAnsi="Tahoma" w:cs="Tahoma"/>
                <w:b/>
                <w:bCs/>
                <w:sz w:val="20"/>
                <w:szCs w:val="20"/>
              </w:rPr>
              <w:t>Format</w:t>
            </w:r>
          </w:p>
        </w:tc>
        <w:tc>
          <w:tcPr>
            <w:tcW w:w="3253" w:type="dxa"/>
            <w:tcBorders>
              <w:top w:val="single" w:sz="4" w:space="0" w:color="auto"/>
              <w:left w:val="single" w:sz="4" w:space="0" w:color="auto"/>
              <w:bottom w:val="single" w:sz="4" w:space="0" w:color="auto"/>
            </w:tcBorders>
            <w:shd w:val="clear" w:color="auto" w:fill="33CCCC"/>
          </w:tcPr>
          <w:p w14:paraId="08164A02" w14:textId="4156D30D" w:rsidR="00B40507" w:rsidRPr="0033717F" w:rsidRDefault="00B40507" w:rsidP="008F3685">
            <w:pPr>
              <w:spacing w:before="120" w:after="0" w:line="360" w:lineRule="auto"/>
              <w:jc w:val="center"/>
              <w:rPr>
                <w:rFonts w:ascii="Tahoma" w:hAnsi="Tahoma" w:cs="Tahoma"/>
                <w:b/>
                <w:bCs/>
                <w:sz w:val="20"/>
                <w:szCs w:val="20"/>
              </w:rPr>
            </w:pPr>
            <w:r w:rsidRPr="0033717F">
              <w:rPr>
                <w:rFonts w:ascii="Tahoma" w:hAnsi="Tahoma" w:cs="Tahoma"/>
                <w:b/>
                <w:bCs/>
                <w:sz w:val="20"/>
                <w:szCs w:val="20"/>
              </w:rPr>
              <w:t>Description</w:t>
            </w:r>
          </w:p>
        </w:tc>
      </w:tr>
      <w:tr w:rsidR="0033717F" w:rsidRPr="0033717F" w14:paraId="219A8E17" w14:textId="77777777" w:rsidTr="00C93F30">
        <w:trPr>
          <w:tblHeader/>
        </w:trPr>
        <w:tc>
          <w:tcPr>
            <w:tcW w:w="445" w:type="dxa"/>
            <w:tcBorders>
              <w:top w:val="single" w:sz="4" w:space="0" w:color="auto"/>
              <w:bottom w:val="single" w:sz="4" w:space="0" w:color="auto"/>
              <w:right w:val="single" w:sz="4" w:space="0" w:color="auto"/>
            </w:tcBorders>
            <w:shd w:val="clear" w:color="auto" w:fill="CCFFFF"/>
          </w:tcPr>
          <w:p w14:paraId="0D32D871" w14:textId="77777777" w:rsidR="00B40507" w:rsidRPr="0033717F" w:rsidRDefault="00B40507" w:rsidP="008F3685">
            <w:pPr>
              <w:spacing w:before="120" w:after="0" w:line="360" w:lineRule="auto"/>
              <w:jc w:val="center"/>
              <w:rPr>
                <w:rFonts w:ascii="Tahoma" w:hAnsi="Tahoma" w:cs="Tahoma"/>
                <w:b/>
                <w:bCs/>
                <w:sz w:val="20"/>
                <w:szCs w:val="20"/>
              </w:rPr>
            </w:pPr>
          </w:p>
        </w:tc>
        <w:tc>
          <w:tcPr>
            <w:tcW w:w="4950" w:type="dxa"/>
            <w:tcBorders>
              <w:top w:val="single" w:sz="4" w:space="0" w:color="auto"/>
              <w:bottom w:val="single" w:sz="4" w:space="0" w:color="auto"/>
              <w:right w:val="single" w:sz="4" w:space="0" w:color="auto"/>
            </w:tcBorders>
            <w:shd w:val="clear" w:color="auto" w:fill="CCFFFF"/>
          </w:tcPr>
          <w:p w14:paraId="10B40090" w14:textId="394D51FE" w:rsidR="00B40507" w:rsidRPr="0033717F" w:rsidRDefault="00EF674A" w:rsidP="008F3685">
            <w:pPr>
              <w:spacing w:before="120" w:after="0" w:line="360" w:lineRule="auto"/>
              <w:rPr>
                <w:rFonts w:ascii="Tahoma" w:hAnsi="Tahoma" w:cs="Tahoma"/>
                <w:b/>
                <w:bCs/>
                <w:sz w:val="20"/>
                <w:szCs w:val="20"/>
              </w:rPr>
            </w:pPr>
            <w:r w:rsidRPr="0033717F">
              <w:rPr>
                <w:rFonts w:ascii="Tahoma" w:hAnsi="Tahoma" w:cs="Tahoma"/>
                <w:b/>
                <w:bCs/>
                <w:sz w:val="20"/>
                <w:szCs w:val="20"/>
              </w:rPr>
              <w:t>Nano Finance Regulation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14:paraId="64864816" w14:textId="2D220AEB" w:rsidR="00B40507" w:rsidRPr="0033717F" w:rsidRDefault="00B40507" w:rsidP="008F3685">
            <w:pPr>
              <w:spacing w:before="120" w:after="0" w:line="360" w:lineRule="auto"/>
              <w:jc w:val="center"/>
              <w:rPr>
                <w:rFonts w:ascii="Tahoma" w:hAnsi="Tahoma" w:cs="Tahoma"/>
                <w:b/>
                <w:bCs/>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CCFFFF"/>
          </w:tcPr>
          <w:p w14:paraId="0E88618A" w14:textId="73876B08" w:rsidR="00B40507" w:rsidRPr="0033717F" w:rsidRDefault="00B40507" w:rsidP="008F3685">
            <w:pPr>
              <w:spacing w:before="120" w:after="0" w:line="360" w:lineRule="auto"/>
              <w:jc w:val="center"/>
              <w:rPr>
                <w:rFonts w:ascii="Tahoma" w:hAnsi="Tahoma" w:cs="Tahoma"/>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CCFFFF"/>
          </w:tcPr>
          <w:p w14:paraId="2112B40A" w14:textId="758E6A0D" w:rsidR="00B40507" w:rsidRPr="0033717F" w:rsidRDefault="00B40507" w:rsidP="008F3685">
            <w:pPr>
              <w:spacing w:before="120" w:after="0" w:line="360" w:lineRule="auto"/>
              <w:jc w:val="center"/>
              <w:rPr>
                <w:rFonts w:ascii="Tahoma" w:hAnsi="Tahoma" w:cs="Tahoma"/>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FFFF"/>
          </w:tcPr>
          <w:p w14:paraId="66EE40E8" w14:textId="77777777" w:rsidR="00B40507" w:rsidRPr="0033717F" w:rsidRDefault="00B40507" w:rsidP="008F3685">
            <w:pPr>
              <w:spacing w:before="120" w:after="0" w:line="360" w:lineRule="auto"/>
              <w:jc w:val="center"/>
              <w:rPr>
                <w:rFonts w:ascii="Tahoma" w:hAnsi="Tahoma" w:cs="Tahoma"/>
                <w:b/>
                <w:bCs/>
                <w:sz w:val="20"/>
                <w:szCs w:val="20"/>
              </w:rPr>
            </w:pPr>
          </w:p>
        </w:tc>
        <w:tc>
          <w:tcPr>
            <w:tcW w:w="3253" w:type="dxa"/>
            <w:tcBorders>
              <w:top w:val="single" w:sz="4" w:space="0" w:color="auto"/>
              <w:left w:val="single" w:sz="4" w:space="0" w:color="auto"/>
              <w:bottom w:val="single" w:sz="4" w:space="0" w:color="auto"/>
            </w:tcBorders>
            <w:shd w:val="clear" w:color="auto" w:fill="CCFFFF"/>
          </w:tcPr>
          <w:p w14:paraId="6591B35B" w14:textId="7735D30B" w:rsidR="00B40507" w:rsidRPr="0033717F" w:rsidRDefault="00B40507" w:rsidP="008F3685">
            <w:pPr>
              <w:spacing w:before="120" w:after="0" w:line="360" w:lineRule="auto"/>
              <w:jc w:val="center"/>
              <w:rPr>
                <w:rFonts w:ascii="Tahoma" w:hAnsi="Tahoma" w:cs="Tahoma"/>
                <w:b/>
                <w:bCs/>
                <w:sz w:val="20"/>
                <w:szCs w:val="20"/>
              </w:rPr>
            </w:pPr>
          </w:p>
        </w:tc>
      </w:tr>
      <w:tr w:rsidR="0033717F" w:rsidRPr="0033717F" w14:paraId="309BBE96" w14:textId="77777777" w:rsidTr="008774D5">
        <w:trPr>
          <w:trHeight w:val="989"/>
        </w:trPr>
        <w:tc>
          <w:tcPr>
            <w:tcW w:w="445" w:type="dxa"/>
            <w:tcBorders>
              <w:top w:val="single" w:sz="4" w:space="0" w:color="auto"/>
            </w:tcBorders>
          </w:tcPr>
          <w:p w14:paraId="29C8023B" w14:textId="784AFADA" w:rsidR="00B40507" w:rsidRPr="0033717F" w:rsidRDefault="00B40507" w:rsidP="00B91336">
            <w:pPr>
              <w:spacing w:before="120" w:after="0" w:line="360" w:lineRule="auto"/>
              <w:jc w:val="center"/>
              <w:rPr>
                <w:rFonts w:ascii="Tahoma" w:hAnsi="Tahoma" w:cs="Tahoma"/>
                <w:sz w:val="20"/>
                <w:szCs w:val="20"/>
              </w:rPr>
            </w:pPr>
            <w:r w:rsidRPr="0033717F">
              <w:rPr>
                <w:rFonts w:ascii="Tahoma" w:hAnsi="Tahoma" w:cs="Tahoma"/>
                <w:sz w:val="20"/>
                <w:szCs w:val="20"/>
              </w:rPr>
              <w:t>1</w:t>
            </w:r>
          </w:p>
        </w:tc>
        <w:tc>
          <w:tcPr>
            <w:tcW w:w="4950" w:type="dxa"/>
            <w:tcBorders>
              <w:top w:val="single" w:sz="4" w:space="0" w:color="auto"/>
            </w:tcBorders>
          </w:tcPr>
          <w:p w14:paraId="4149CEA3" w14:textId="78BCB62E" w:rsidR="00B40507" w:rsidRPr="002E2B24" w:rsidRDefault="00EF674A" w:rsidP="008774D5">
            <w:pPr>
              <w:spacing w:before="120" w:after="0" w:line="360" w:lineRule="auto"/>
              <w:rPr>
                <w:rFonts w:ascii="Tahoma" w:hAnsi="Tahoma" w:cs="Tahoma"/>
                <w:sz w:val="20"/>
                <w:szCs w:val="20"/>
              </w:rPr>
            </w:pPr>
            <w:r w:rsidRPr="002E2B24">
              <w:rPr>
                <w:rFonts w:ascii="Tahoma" w:hAnsi="Tahoma" w:cs="Tahoma"/>
                <w:sz w:val="20"/>
                <w:szCs w:val="20"/>
              </w:rPr>
              <w:t>Nano Finance Regulation</w:t>
            </w:r>
            <w:r w:rsidR="00B40507" w:rsidRPr="002E2B24">
              <w:rPr>
                <w:rFonts w:ascii="Tahoma" w:hAnsi="Tahoma" w:cs="Tahoma"/>
                <w:sz w:val="20"/>
                <w:szCs w:val="20"/>
              </w:rPr>
              <w:t xml:space="preserve"> (</w:t>
            </w:r>
            <w:r w:rsidRPr="002E2B24">
              <w:rPr>
                <w:rFonts w:ascii="Tahoma" w:hAnsi="Tahoma" w:cs="Tahoma"/>
                <w:sz w:val="20"/>
                <w:szCs w:val="20"/>
                <w:cs/>
              </w:rPr>
              <w:t>ข้อมูลสินเชื่อรายย่อยเพื่อการประกอบอาชีพภายใต้การกำกับ</w:t>
            </w:r>
            <w:r w:rsidR="00DE5BF1" w:rsidRPr="002E2B24">
              <w:rPr>
                <w:rFonts w:ascii="Tahoma" w:hAnsi="Tahoma" w:cs="Tahoma"/>
                <w:sz w:val="20"/>
                <w:szCs w:val="20"/>
              </w:rPr>
              <w:t>)</w:t>
            </w:r>
          </w:p>
        </w:tc>
        <w:tc>
          <w:tcPr>
            <w:tcW w:w="1170" w:type="dxa"/>
            <w:tcBorders>
              <w:top w:val="single" w:sz="4" w:space="0" w:color="auto"/>
            </w:tcBorders>
          </w:tcPr>
          <w:p w14:paraId="47892B97" w14:textId="4ED2E888" w:rsidR="00B40507" w:rsidRPr="0033717F" w:rsidRDefault="00EF674A" w:rsidP="006C2748">
            <w:pPr>
              <w:spacing w:before="120" w:after="0" w:line="360" w:lineRule="auto"/>
              <w:jc w:val="center"/>
              <w:rPr>
                <w:rFonts w:ascii="Tahoma" w:hAnsi="Tahoma" w:cs="Tahoma"/>
                <w:sz w:val="20"/>
                <w:szCs w:val="20"/>
                <w:cs/>
              </w:rPr>
            </w:pPr>
            <w:r w:rsidRPr="0033717F">
              <w:rPr>
                <w:rFonts w:ascii="Tahoma" w:hAnsi="Tahoma" w:cs="Tahoma"/>
                <w:sz w:val="20"/>
                <w:szCs w:val="20"/>
              </w:rPr>
              <w:t>DF</w:t>
            </w:r>
            <w:r w:rsidR="00B40507" w:rsidRPr="0033717F">
              <w:rPr>
                <w:rFonts w:ascii="Tahoma" w:hAnsi="Tahoma" w:cs="Tahoma"/>
                <w:sz w:val="20"/>
                <w:szCs w:val="20"/>
              </w:rPr>
              <w:t>_</w:t>
            </w:r>
            <w:r w:rsidRPr="0033717F">
              <w:rPr>
                <w:rFonts w:ascii="Tahoma" w:hAnsi="Tahoma" w:cs="Tahoma"/>
                <w:sz w:val="20"/>
                <w:szCs w:val="20"/>
              </w:rPr>
              <w:t>NFR</w:t>
            </w:r>
          </w:p>
        </w:tc>
        <w:tc>
          <w:tcPr>
            <w:tcW w:w="1652" w:type="dxa"/>
            <w:tcBorders>
              <w:top w:val="single" w:sz="4" w:space="0" w:color="auto"/>
            </w:tcBorders>
          </w:tcPr>
          <w:p w14:paraId="745A1AAA" w14:textId="4997E158" w:rsidR="00B40507" w:rsidRPr="0033717F" w:rsidRDefault="00EF674A" w:rsidP="00C93F30">
            <w:pPr>
              <w:spacing w:before="120" w:after="0" w:line="360" w:lineRule="auto"/>
              <w:jc w:val="center"/>
              <w:rPr>
                <w:rFonts w:ascii="Tahoma" w:hAnsi="Tahoma" w:cs="Tahoma"/>
                <w:sz w:val="20"/>
                <w:szCs w:val="20"/>
              </w:rPr>
            </w:pPr>
            <w:r w:rsidRPr="0033717F">
              <w:rPr>
                <w:rFonts w:ascii="Tahoma" w:hAnsi="Tahoma" w:cs="Tahoma"/>
                <w:sz w:val="20"/>
                <w:szCs w:val="20"/>
              </w:rPr>
              <w:t>Monthly</w:t>
            </w:r>
          </w:p>
        </w:tc>
        <w:tc>
          <w:tcPr>
            <w:tcW w:w="1701" w:type="dxa"/>
            <w:tcBorders>
              <w:top w:val="single" w:sz="4" w:space="0" w:color="auto"/>
            </w:tcBorders>
          </w:tcPr>
          <w:p w14:paraId="3FBDF1A8" w14:textId="460BE448" w:rsidR="00B40507" w:rsidRPr="0033717F" w:rsidRDefault="00EF674A" w:rsidP="008F3685">
            <w:pPr>
              <w:spacing w:before="120" w:after="0" w:line="360" w:lineRule="auto"/>
              <w:jc w:val="center"/>
              <w:rPr>
                <w:rFonts w:ascii="Tahoma" w:hAnsi="Tahoma" w:cs="Tahoma"/>
                <w:sz w:val="20"/>
                <w:szCs w:val="20"/>
              </w:rPr>
            </w:pPr>
            <w:r w:rsidRPr="0033717F">
              <w:rPr>
                <w:rFonts w:ascii="Tahoma" w:hAnsi="Tahoma" w:cs="Tahoma"/>
                <w:sz w:val="20"/>
                <w:szCs w:val="20"/>
              </w:rPr>
              <w:t>Monthly</w:t>
            </w:r>
          </w:p>
        </w:tc>
        <w:tc>
          <w:tcPr>
            <w:tcW w:w="1134" w:type="dxa"/>
            <w:tcBorders>
              <w:top w:val="single" w:sz="4" w:space="0" w:color="auto"/>
            </w:tcBorders>
          </w:tcPr>
          <w:p w14:paraId="08E1DAB9" w14:textId="3D520CA2" w:rsidR="00B40507" w:rsidRPr="0033717F" w:rsidRDefault="00B40507" w:rsidP="008F3685">
            <w:pPr>
              <w:spacing w:before="120" w:after="0" w:line="360" w:lineRule="auto"/>
              <w:rPr>
                <w:rFonts w:ascii="Tahoma" w:hAnsi="Tahoma" w:cs="Tahoma"/>
                <w:sz w:val="20"/>
                <w:szCs w:val="20"/>
              </w:rPr>
            </w:pPr>
            <w:r w:rsidRPr="0033717F">
              <w:rPr>
                <w:rFonts w:ascii="Tahoma" w:hAnsi="Tahoma" w:cs="Tahoma"/>
                <w:sz w:val="20"/>
                <w:szCs w:val="20"/>
              </w:rPr>
              <w:t>Excel</w:t>
            </w:r>
          </w:p>
        </w:tc>
        <w:tc>
          <w:tcPr>
            <w:tcW w:w="3253" w:type="dxa"/>
            <w:tcBorders>
              <w:top w:val="single" w:sz="4" w:space="0" w:color="auto"/>
            </w:tcBorders>
          </w:tcPr>
          <w:p w14:paraId="3A27EF43" w14:textId="77777777" w:rsidR="00B40507" w:rsidRDefault="00AC2649" w:rsidP="00EF674A">
            <w:pPr>
              <w:spacing w:before="120" w:after="0" w:line="360" w:lineRule="auto"/>
              <w:rPr>
                <w:rFonts w:ascii="Tahoma" w:hAnsi="Tahoma" w:cs="Tahoma"/>
                <w:sz w:val="20"/>
                <w:szCs w:val="20"/>
              </w:rPr>
            </w:pPr>
            <w:r w:rsidRPr="0033717F">
              <w:rPr>
                <w:rFonts w:ascii="Tahoma" w:hAnsi="Tahoma" w:cs="Tahoma"/>
                <w:sz w:val="20"/>
                <w:szCs w:val="20"/>
              </w:rPr>
              <w:t xml:space="preserve">Filename : </w:t>
            </w:r>
            <w:r w:rsidR="00EF674A" w:rsidRPr="0033717F">
              <w:rPr>
                <w:rFonts w:ascii="Tahoma" w:hAnsi="Tahoma" w:cs="Tahoma"/>
                <w:sz w:val="20"/>
                <w:szCs w:val="20"/>
              </w:rPr>
              <w:t>MNFR</w:t>
            </w:r>
            <w:r w:rsidRPr="0033717F">
              <w:rPr>
                <w:rFonts w:ascii="Tahoma" w:hAnsi="Tahoma" w:cs="Tahoma"/>
                <w:sz w:val="20"/>
                <w:szCs w:val="20"/>
              </w:rPr>
              <w:t>Nn_YYYYMMDD_</w:t>
            </w:r>
            <w:r w:rsidR="00EF674A" w:rsidRPr="0033717F">
              <w:rPr>
                <w:rFonts w:ascii="Tahoma" w:hAnsi="Tahoma" w:cs="Tahoma"/>
                <w:sz w:val="20"/>
                <w:szCs w:val="20"/>
              </w:rPr>
              <w:t>NFR</w:t>
            </w:r>
            <w:r w:rsidRPr="0033717F">
              <w:rPr>
                <w:rFonts w:ascii="Tahoma" w:hAnsi="Tahoma" w:cs="Tahoma"/>
                <w:sz w:val="20"/>
                <w:szCs w:val="20"/>
              </w:rPr>
              <w:t>.xlsx</w:t>
            </w:r>
          </w:p>
          <w:p w14:paraId="74EC8448" w14:textId="293FB64A" w:rsidR="008774D5" w:rsidRPr="0033717F" w:rsidRDefault="008774D5" w:rsidP="00EF674A">
            <w:pPr>
              <w:spacing w:before="120" w:after="0" w:line="360" w:lineRule="auto"/>
              <w:rPr>
                <w:rFonts w:ascii="Tahoma" w:hAnsi="Tahoma" w:cs="Tahoma"/>
                <w:sz w:val="20"/>
                <w:szCs w:val="20"/>
              </w:rPr>
            </w:pPr>
            <w:r>
              <w:rPr>
                <w:rFonts w:ascii="Tahoma" w:hAnsi="Tahoma" w:cs="Tahoma"/>
                <w:sz w:val="20"/>
                <w:szCs w:val="20"/>
              </w:rPr>
              <w:t>Sheet “</w:t>
            </w:r>
            <w:r w:rsidRPr="008774D5">
              <w:rPr>
                <w:rFonts w:ascii="Tahoma" w:hAnsi="Tahoma" w:cs="Tahoma"/>
                <w:sz w:val="20"/>
                <w:szCs w:val="20"/>
              </w:rPr>
              <w:t>Nano Finance</w:t>
            </w:r>
            <w:r>
              <w:rPr>
                <w:rFonts w:ascii="Tahoma" w:hAnsi="Tahoma" w:cs="Tahoma"/>
                <w:sz w:val="20"/>
                <w:szCs w:val="20"/>
              </w:rPr>
              <w:t>”</w:t>
            </w:r>
          </w:p>
        </w:tc>
      </w:tr>
    </w:tbl>
    <w:p w14:paraId="4EEDF92C" w14:textId="77777777" w:rsidR="00B2566F" w:rsidRPr="0033717F" w:rsidRDefault="00B2566F">
      <w:pPr>
        <w:rPr>
          <w:rFonts w:ascii="Tahoma" w:eastAsiaTheme="majorEastAsia" w:hAnsi="Tahoma" w:cs="Tahoma"/>
          <w:b/>
          <w:sz w:val="20"/>
          <w:szCs w:val="20"/>
        </w:rPr>
      </w:pPr>
      <w:r w:rsidRPr="0033717F">
        <w:rPr>
          <w:rFonts w:ascii="Tahoma" w:hAnsi="Tahoma"/>
          <w:b/>
          <w:bCs/>
          <w:sz w:val="20"/>
        </w:rPr>
        <w:br w:type="page"/>
      </w:r>
    </w:p>
    <w:p w14:paraId="5C2AD88D" w14:textId="434779D2" w:rsidR="00581B42" w:rsidRPr="0033717F" w:rsidRDefault="00360B72" w:rsidP="00581B42">
      <w:pPr>
        <w:pStyle w:val="Heading1"/>
        <w:rPr>
          <w:rFonts w:ascii="Tahoma" w:hAnsi="Tahoma"/>
          <w:b/>
          <w:bCs w:val="0"/>
          <w:color w:val="auto"/>
          <w:sz w:val="20"/>
        </w:rPr>
      </w:pPr>
      <w:bookmarkStart w:id="3" w:name="_Toc49432487"/>
      <w:r w:rsidRPr="0033717F">
        <w:rPr>
          <w:rFonts w:ascii="Tahoma" w:hAnsi="Tahoma"/>
          <w:b/>
          <w:bCs w:val="0"/>
          <w:color w:val="auto"/>
          <w:sz w:val="20"/>
        </w:rPr>
        <w:t>3</w:t>
      </w:r>
      <w:r w:rsidR="00581B42" w:rsidRPr="0033717F">
        <w:rPr>
          <w:rFonts w:ascii="Tahoma" w:hAnsi="Tahoma"/>
          <w:b/>
          <w:bCs w:val="0"/>
          <w:color w:val="auto"/>
          <w:sz w:val="20"/>
          <w:u w:val="single"/>
        </w:rPr>
        <w:t xml:space="preserve"> Data Set Details</w:t>
      </w:r>
      <w:bookmarkEnd w:id="3"/>
    </w:p>
    <w:p w14:paraId="72C28557" w14:textId="510263D9" w:rsidR="00581B42" w:rsidRPr="0033717F" w:rsidRDefault="00581B42" w:rsidP="00581B42">
      <w:pPr>
        <w:pStyle w:val="Heading2"/>
        <w:spacing w:line="440" w:lineRule="exact"/>
        <w:ind w:left="360"/>
        <w:rPr>
          <w:rFonts w:ascii="Tahoma" w:hAnsi="Tahoma" w:cs="Tahoma"/>
          <w:b/>
          <w:bCs/>
          <w:color w:val="auto"/>
          <w:sz w:val="20"/>
          <w:szCs w:val="20"/>
          <w:cs/>
        </w:rPr>
      </w:pPr>
      <w:bookmarkStart w:id="4" w:name="_Toc48900709"/>
      <w:bookmarkStart w:id="5" w:name="_Toc49432488"/>
      <w:r w:rsidRPr="0033717F">
        <w:rPr>
          <w:rFonts w:ascii="Tahoma" w:hAnsi="Tahoma" w:cs="Tahoma"/>
          <w:b/>
          <w:bCs/>
          <w:color w:val="auto"/>
          <w:sz w:val="20"/>
          <w:szCs w:val="20"/>
        </w:rPr>
        <w:t xml:space="preserve">1. Data Set: </w:t>
      </w:r>
      <w:bookmarkEnd w:id="4"/>
      <w:r w:rsidRPr="0033717F">
        <w:rPr>
          <w:rFonts w:ascii="Tahoma" w:hAnsi="Tahoma" w:cs="Tahoma"/>
          <w:color w:val="auto"/>
          <w:sz w:val="20"/>
          <w:szCs w:val="20"/>
        </w:rPr>
        <w:t>Nano Finance Regulation</w:t>
      </w:r>
      <w:bookmarkEnd w:id="5"/>
    </w:p>
    <w:p w14:paraId="2B825EEE" w14:textId="77777777" w:rsidR="00581B42" w:rsidRPr="0033717F" w:rsidRDefault="00581B42" w:rsidP="00581B42">
      <w:pPr>
        <w:pStyle w:val="ListParagraph"/>
        <w:spacing w:after="240" w:line="440" w:lineRule="exact"/>
        <w:ind w:left="630"/>
        <w:rPr>
          <w:rFonts w:ascii="Tahoma" w:hAnsi="Tahoma" w:cs="Tahoma"/>
          <w:b/>
          <w:bCs/>
          <w:sz w:val="20"/>
          <w:szCs w:val="20"/>
        </w:rPr>
      </w:pPr>
      <w:r w:rsidRPr="0033717F">
        <w:rPr>
          <w:rFonts w:ascii="Tahoma" w:hAnsi="Tahoma" w:cs="Tahoma"/>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p>
    <w:p w14:paraId="4380A1E8" w14:textId="77777777" w:rsidR="00581B42" w:rsidRPr="0033717F" w:rsidRDefault="00581B42" w:rsidP="00581B42">
      <w:pPr>
        <w:pStyle w:val="ListParagraph"/>
        <w:spacing w:after="240" w:line="440" w:lineRule="exact"/>
        <w:ind w:left="630"/>
        <w:rPr>
          <w:rFonts w:ascii="Tahoma" w:hAnsi="Tahoma" w:cs="Tahoma"/>
          <w:b/>
          <w:bCs/>
          <w:sz w:val="20"/>
          <w:szCs w:val="20"/>
        </w:rPr>
      </w:pPr>
      <w:r w:rsidRPr="0033717F">
        <w:rPr>
          <w:rFonts w:ascii="Tahoma" w:hAnsi="Tahoma" w:cs="Tahoma"/>
          <w:b/>
          <w:bCs/>
          <w:sz w:val="20"/>
          <w:szCs w:val="20"/>
        </w:rPr>
        <w:t>Frequency: Monthly</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280"/>
        <w:gridCol w:w="762"/>
        <w:gridCol w:w="762"/>
        <w:gridCol w:w="762"/>
        <w:gridCol w:w="762"/>
        <w:gridCol w:w="762"/>
        <w:gridCol w:w="1141"/>
        <w:gridCol w:w="1619"/>
      </w:tblGrid>
      <w:tr w:rsidR="0033717F" w:rsidRPr="0033717F" w14:paraId="6FDD7219" w14:textId="77777777" w:rsidTr="00581B42">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38D02C21"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2539C894"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4D0A065"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2A6193C"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14:paraId="7922E4C4"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AAF2877"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CB04169" w14:textId="77777777" w:rsidR="00581B42" w:rsidRPr="0033717F" w:rsidRDefault="00581B42" w:rsidP="00581B42">
            <w:pPr>
              <w:spacing w:before="120" w:after="0" w:line="360" w:lineRule="auto"/>
              <w:jc w:val="center"/>
              <w:rPr>
                <w:rFonts w:ascii="Tahoma" w:hAnsi="Tahoma" w:cs="Tahoma"/>
                <w:b/>
                <w:bCs/>
                <w:sz w:val="20"/>
                <w:szCs w:val="20"/>
                <w:cs/>
              </w:rPr>
            </w:pPr>
            <w:r w:rsidRPr="0033717F">
              <w:rPr>
                <w:rFonts w:ascii="Tahoma" w:hAnsi="Tahoma" w:cs="Tahoma"/>
                <w:b/>
                <w:bCs/>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0CA2D5D"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73B28EA"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39D9AEF"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404D9B77"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Duplicated Record</w:t>
            </w:r>
          </w:p>
        </w:tc>
        <w:tc>
          <w:tcPr>
            <w:tcW w:w="161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7C51F97F"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Classification / View</w:t>
            </w:r>
          </w:p>
        </w:tc>
      </w:tr>
      <w:tr w:rsidR="0033717F" w:rsidRPr="0033717F" w14:paraId="67D616C0" w14:textId="77777777" w:rsidTr="00581B42">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1D6F17C1" w14:textId="77777777" w:rsidR="00581B42" w:rsidRPr="0033717F" w:rsidRDefault="00581B42" w:rsidP="00581B42">
            <w:pPr>
              <w:spacing w:before="120" w:after="0" w:line="360" w:lineRule="auto"/>
              <w:rPr>
                <w:rFonts w:ascii="Tahoma" w:hAnsi="Tahoma" w:cs="Tahoma"/>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49EF0587" w14:textId="77777777" w:rsidR="00581B42" w:rsidRPr="0033717F" w:rsidRDefault="00581B42" w:rsidP="00581B42">
            <w:pPr>
              <w:spacing w:before="120" w:after="0" w:line="360" w:lineRule="auto"/>
              <w:rPr>
                <w:rFonts w:ascii="Tahoma" w:hAnsi="Tahoma" w:cs="Tahoma"/>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1B3F1A5" w14:textId="77777777" w:rsidR="00581B42" w:rsidRPr="0033717F" w:rsidRDefault="00581B42" w:rsidP="00581B42">
            <w:pPr>
              <w:spacing w:before="120" w:after="0" w:line="360" w:lineRule="auto"/>
              <w:rPr>
                <w:rFonts w:ascii="Tahoma" w:hAnsi="Tahoma" w:cs="Tahoma"/>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F4A2C79" w14:textId="77777777" w:rsidR="00581B42" w:rsidRPr="0033717F" w:rsidRDefault="00581B42" w:rsidP="00581B42">
            <w:pPr>
              <w:spacing w:before="120" w:after="0" w:line="360" w:lineRule="auto"/>
              <w:rPr>
                <w:rFonts w:ascii="Tahoma" w:hAnsi="Tahoma" w:cs="Tahoma"/>
                <w:sz w:val="20"/>
                <w:szCs w:val="20"/>
              </w:rPr>
            </w:pPr>
          </w:p>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14:paraId="7B98D63A" w14:textId="77777777" w:rsidR="00581B42" w:rsidRPr="0033717F" w:rsidRDefault="00581B42" w:rsidP="00581B42">
            <w:pPr>
              <w:spacing w:before="120" w:after="0" w:line="360" w:lineRule="auto"/>
              <w:rPr>
                <w:rFonts w:ascii="Tahoma" w:hAnsi="Tahoma" w:cs="Tahoma"/>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15F58B8"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1DB692E"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95ED77C"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67D9EB7"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C3EB730" w14:textId="77777777" w:rsidR="00581B42" w:rsidRPr="0033717F" w:rsidRDefault="00581B42" w:rsidP="00581B42">
            <w:pPr>
              <w:spacing w:before="120" w:after="0" w:line="360" w:lineRule="auto"/>
              <w:jc w:val="center"/>
              <w:rPr>
                <w:rFonts w:ascii="Tahoma" w:hAnsi="Tahoma" w:cs="Tahoma"/>
                <w:b/>
                <w:bCs/>
                <w:sz w:val="20"/>
                <w:szCs w:val="20"/>
              </w:rPr>
            </w:pPr>
            <w:r w:rsidRPr="0033717F">
              <w:rPr>
                <w:rFonts w:ascii="Tahoma" w:hAnsi="Tahoma" w:cs="Tahoma"/>
                <w:b/>
                <w:bCs/>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7D0664B5" w14:textId="77777777" w:rsidR="00581B42" w:rsidRPr="0033717F" w:rsidRDefault="00581B42" w:rsidP="00581B42">
            <w:pPr>
              <w:spacing w:before="120" w:after="0" w:line="360" w:lineRule="auto"/>
              <w:jc w:val="center"/>
              <w:rPr>
                <w:rFonts w:ascii="Tahoma" w:hAnsi="Tahoma" w:cs="Tahoma"/>
                <w:sz w:val="20"/>
                <w:szCs w:val="20"/>
              </w:rPr>
            </w:pPr>
          </w:p>
        </w:tc>
        <w:tc>
          <w:tcPr>
            <w:tcW w:w="1619" w:type="dxa"/>
            <w:vMerge/>
            <w:tcBorders>
              <w:top w:val="single" w:sz="6" w:space="0" w:color="auto"/>
              <w:left w:val="single" w:sz="6" w:space="0" w:color="auto"/>
              <w:bottom w:val="single" w:sz="6" w:space="0" w:color="auto"/>
              <w:right w:val="single" w:sz="6" w:space="0" w:color="auto"/>
            </w:tcBorders>
            <w:shd w:val="clear" w:color="auto" w:fill="CCFFFF"/>
          </w:tcPr>
          <w:p w14:paraId="79525D66" w14:textId="77777777" w:rsidR="00581B42" w:rsidRPr="0033717F" w:rsidRDefault="00581B42" w:rsidP="00581B42">
            <w:pPr>
              <w:spacing w:before="120" w:after="0" w:line="360" w:lineRule="auto"/>
              <w:jc w:val="center"/>
              <w:rPr>
                <w:rFonts w:ascii="Tahoma" w:hAnsi="Tahoma" w:cs="Tahoma"/>
                <w:sz w:val="20"/>
                <w:szCs w:val="20"/>
              </w:rPr>
            </w:pPr>
          </w:p>
        </w:tc>
      </w:tr>
      <w:tr w:rsidR="0033717F" w:rsidRPr="0033717F" w14:paraId="6AD14F70"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1B33B7F7"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2A254E02"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42E5CF1" w14:textId="77777777" w:rsidR="00581B42" w:rsidRPr="0033717F" w:rsidRDefault="00581B42" w:rsidP="00581B42">
            <w:pPr>
              <w:spacing w:before="120" w:after="0" w:line="360" w:lineRule="auto"/>
              <w:rPr>
                <w:rFonts w:ascii="Tahoma" w:hAnsi="Tahoma" w:cs="Tahoma"/>
                <w:sz w:val="20"/>
                <w:szCs w:val="20"/>
                <w:cs/>
              </w:rPr>
            </w:pPr>
            <w:r w:rsidRPr="0033717F">
              <w:rPr>
                <w:rFonts w:ascii="Tahoma" w:hAnsi="Tahoma" w:cs="Tahoma"/>
                <w:sz w:val="20"/>
                <w:szCs w:val="20"/>
              </w:rPr>
              <w:t>Data Set Date</w:t>
            </w:r>
            <w:r w:rsidRPr="0033717F">
              <w:rPr>
                <w:rFonts w:ascii="Tahoma" w:hAnsi="Tahoma" w:cs="Tahoma"/>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31B08EED"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Date</w:t>
            </w:r>
          </w:p>
        </w:tc>
        <w:tc>
          <w:tcPr>
            <w:tcW w:w="3280" w:type="dxa"/>
            <w:tcBorders>
              <w:top w:val="dotted" w:sz="4" w:space="0" w:color="auto"/>
              <w:bottom w:val="dotted" w:sz="4" w:space="0" w:color="auto"/>
            </w:tcBorders>
          </w:tcPr>
          <w:p w14:paraId="5D67D9DC"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วันที่ของชุดข้อมูล</w:t>
            </w:r>
          </w:p>
        </w:tc>
        <w:tc>
          <w:tcPr>
            <w:tcW w:w="762" w:type="dxa"/>
            <w:tcBorders>
              <w:top w:val="dotted" w:sz="4" w:space="0" w:color="auto"/>
              <w:bottom w:val="dotted" w:sz="4" w:space="0" w:color="auto"/>
            </w:tcBorders>
          </w:tcPr>
          <w:p w14:paraId="741DBCDD"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3E3525D"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2DB78CD"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8B62119"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6E2080A4"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6FF3F522" w14:textId="77777777" w:rsidR="00581B42" w:rsidRPr="0033717F" w:rsidRDefault="00581B42" w:rsidP="00581B42">
            <w:pPr>
              <w:pStyle w:val="Footer"/>
              <w:spacing w:before="120" w:line="360" w:lineRule="auto"/>
              <w:jc w:val="center"/>
              <w:rPr>
                <w:rFonts w:ascii="Tahoma" w:hAnsi="Tahoma" w:cs="Tahoma"/>
                <w:sz w:val="20"/>
                <w:szCs w:val="20"/>
                <w:cs/>
                <w:lang w:val="en-GB"/>
              </w:rPr>
            </w:pPr>
            <w:r w:rsidRPr="0033717F">
              <w:rPr>
                <w:rFonts w:ascii="Tahoma" w:hAnsi="Tahoma" w:cs="Tahoma"/>
                <w:sz w:val="20"/>
                <w:szCs w:val="20"/>
              </w:rPr>
              <w:t>Y</w:t>
            </w:r>
          </w:p>
        </w:tc>
        <w:tc>
          <w:tcPr>
            <w:tcW w:w="1619" w:type="dxa"/>
            <w:tcBorders>
              <w:top w:val="dotted" w:sz="4" w:space="0" w:color="auto"/>
              <w:bottom w:val="dotted" w:sz="4" w:space="0" w:color="auto"/>
            </w:tcBorders>
          </w:tcPr>
          <w:p w14:paraId="7D10065E" w14:textId="77777777" w:rsidR="00581B42" w:rsidRPr="0033717F" w:rsidRDefault="00581B42" w:rsidP="00581B42">
            <w:pPr>
              <w:pStyle w:val="Footer"/>
              <w:spacing w:before="120" w:line="360" w:lineRule="auto"/>
              <w:rPr>
                <w:rFonts w:ascii="Tahoma" w:hAnsi="Tahoma" w:cs="Tahoma"/>
                <w:sz w:val="20"/>
                <w:szCs w:val="20"/>
                <w:cs/>
                <w:lang w:val="en-GB"/>
              </w:rPr>
            </w:pPr>
          </w:p>
        </w:tc>
      </w:tr>
      <w:tr w:rsidR="0033717F" w:rsidRPr="0033717F" w14:paraId="3C2BB8C8"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7AE16F4C"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577C14D"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E3F8934"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Organization Id</w:t>
            </w:r>
            <w:r w:rsidRPr="0033717F">
              <w:rPr>
                <w:rFonts w:ascii="Tahoma" w:hAnsi="Tahoma" w:cs="Tahoma"/>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767F6EBF"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Identification Number</w:t>
            </w:r>
          </w:p>
        </w:tc>
        <w:tc>
          <w:tcPr>
            <w:tcW w:w="3280" w:type="dxa"/>
            <w:tcBorders>
              <w:top w:val="dotted" w:sz="4" w:space="0" w:color="auto"/>
              <w:bottom w:val="dotted" w:sz="4" w:space="0" w:color="auto"/>
            </w:tcBorders>
          </w:tcPr>
          <w:p w14:paraId="11C893F2"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รหัสสถาบันผู้ส่งข้อมูล</w:t>
            </w:r>
          </w:p>
        </w:tc>
        <w:tc>
          <w:tcPr>
            <w:tcW w:w="762" w:type="dxa"/>
            <w:tcBorders>
              <w:top w:val="dotted" w:sz="4" w:space="0" w:color="auto"/>
              <w:bottom w:val="dotted" w:sz="4" w:space="0" w:color="auto"/>
            </w:tcBorders>
          </w:tcPr>
          <w:p w14:paraId="56E05672"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776141B5"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6922A4FA"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711FFE22"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73654D18"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104B7D8B"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Y</w:t>
            </w:r>
          </w:p>
        </w:tc>
        <w:tc>
          <w:tcPr>
            <w:tcW w:w="1619" w:type="dxa"/>
            <w:tcBorders>
              <w:top w:val="dotted" w:sz="4" w:space="0" w:color="auto"/>
              <w:bottom w:val="dotted" w:sz="4" w:space="0" w:color="auto"/>
            </w:tcBorders>
          </w:tcPr>
          <w:p w14:paraId="3B1BFFA9" w14:textId="77777777" w:rsidR="00581B42" w:rsidRPr="0033717F" w:rsidRDefault="00581B42" w:rsidP="00581B42">
            <w:pPr>
              <w:spacing w:before="120" w:after="0" w:line="360" w:lineRule="auto"/>
              <w:jc w:val="center"/>
              <w:rPr>
                <w:rFonts w:ascii="Tahoma" w:hAnsi="Tahoma" w:cs="Tahoma"/>
                <w:sz w:val="20"/>
                <w:szCs w:val="20"/>
                <w:cs/>
              </w:rPr>
            </w:pPr>
          </w:p>
        </w:tc>
      </w:tr>
      <w:tr w:rsidR="0033717F" w:rsidRPr="0033717F" w14:paraId="4E99C68D"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745CA7F2"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21A3E035"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6DD1D4F" w14:textId="1BF93835" w:rsidR="00581B42" w:rsidRPr="0033717F" w:rsidRDefault="00851489" w:rsidP="00581B42">
            <w:pPr>
              <w:spacing w:before="120" w:after="0" w:line="360" w:lineRule="auto"/>
              <w:rPr>
                <w:rFonts w:ascii="Tahoma" w:hAnsi="Tahoma" w:cs="Tahoma"/>
                <w:sz w:val="20"/>
                <w:szCs w:val="20"/>
                <w:cs/>
              </w:rPr>
            </w:pPr>
            <w:r w:rsidRPr="00851489">
              <w:rPr>
                <w:rFonts w:ascii="Tahoma" w:hAnsi="Tahoma" w:cs="Tahoma"/>
                <w:sz w:val="20"/>
                <w:szCs w:val="20"/>
                <w:cs/>
              </w:rPr>
              <w:t>วงเงินสินเชื่อ (บาท)</w:t>
            </w:r>
          </w:p>
        </w:tc>
        <w:tc>
          <w:tcPr>
            <w:tcW w:w="1248" w:type="dxa"/>
            <w:tcBorders>
              <w:top w:val="dotted" w:sz="4" w:space="0" w:color="auto"/>
              <w:bottom w:val="dotted" w:sz="4" w:space="0" w:color="auto"/>
            </w:tcBorders>
            <w:noWrap/>
            <w:tcMar>
              <w:top w:w="20" w:type="dxa"/>
              <w:left w:w="20" w:type="dxa"/>
              <w:bottom w:w="0" w:type="dxa"/>
              <w:right w:w="20" w:type="dxa"/>
            </w:tcMar>
          </w:tcPr>
          <w:p w14:paraId="0BBA2131"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Classification Name</w:t>
            </w:r>
          </w:p>
        </w:tc>
        <w:tc>
          <w:tcPr>
            <w:tcW w:w="3280" w:type="dxa"/>
            <w:tcBorders>
              <w:top w:val="dotted" w:sz="4" w:space="0" w:color="auto"/>
              <w:bottom w:val="dotted" w:sz="4" w:space="0" w:color="auto"/>
            </w:tcBorders>
          </w:tcPr>
          <w:p w14:paraId="7E97FED5" w14:textId="726C623C" w:rsidR="00581B42" w:rsidRPr="0033717F" w:rsidRDefault="00851489" w:rsidP="00851489">
            <w:pPr>
              <w:spacing w:before="120" w:after="0" w:line="360" w:lineRule="auto"/>
              <w:rPr>
                <w:rFonts w:ascii="Tahoma" w:hAnsi="Tahoma" w:cs="Tahoma"/>
                <w:sz w:val="20"/>
                <w:szCs w:val="20"/>
                <w:cs/>
              </w:rPr>
            </w:pPr>
            <w:r w:rsidRPr="00851489">
              <w:rPr>
                <w:rFonts w:ascii="Tahoma" w:hAnsi="Tahoma" w:cs="Tahoma"/>
                <w:sz w:val="20"/>
                <w:szCs w:val="20"/>
                <w:cs/>
              </w:rPr>
              <w:t xml:space="preserve">วงเงินสินเชื่อ </w:t>
            </w:r>
            <w:r w:rsidR="00581B42" w:rsidRPr="0033717F">
              <w:rPr>
                <w:rFonts w:ascii="Tahoma" w:hAnsi="Tahoma" w:cs="Tahoma"/>
                <w:sz w:val="20"/>
                <w:szCs w:val="20"/>
                <w:cs/>
              </w:rPr>
              <w:t>(หน่วย</w:t>
            </w:r>
            <w:r w:rsidR="00581B42" w:rsidRPr="0033717F">
              <w:rPr>
                <w:rFonts w:ascii="Tahoma" w:hAnsi="Tahoma" w:cs="Tahoma"/>
                <w:sz w:val="20"/>
                <w:szCs w:val="20"/>
              </w:rPr>
              <w:t xml:space="preserve">: </w:t>
            </w:r>
            <w:r w:rsidR="00581B42" w:rsidRPr="0033717F">
              <w:rPr>
                <w:rFonts w:ascii="Tahoma" w:hAnsi="Tahoma" w:cs="Tahoma"/>
                <w:sz w:val="20"/>
                <w:szCs w:val="20"/>
                <w:cs/>
              </w:rPr>
              <w:t>บาท)</w:t>
            </w:r>
          </w:p>
        </w:tc>
        <w:tc>
          <w:tcPr>
            <w:tcW w:w="762" w:type="dxa"/>
            <w:tcBorders>
              <w:top w:val="dotted" w:sz="4" w:space="0" w:color="auto"/>
              <w:bottom w:val="dotted" w:sz="4" w:space="0" w:color="auto"/>
            </w:tcBorders>
          </w:tcPr>
          <w:p w14:paraId="28182DC3"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42A05966"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1C926371"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6FDA12C"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B1CD486"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5C11F3B7"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rPr>
              <w:t>Y</w:t>
            </w:r>
          </w:p>
        </w:tc>
        <w:tc>
          <w:tcPr>
            <w:tcW w:w="1619" w:type="dxa"/>
            <w:tcBorders>
              <w:top w:val="dotted" w:sz="4" w:space="0" w:color="auto"/>
              <w:bottom w:val="dotted" w:sz="4" w:space="0" w:color="auto"/>
            </w:tcBorders>
          </w:tcPr>
          <w:p w14:paraId="37BFA7EB" w14:textId="2D29B3AB" w:rsidR="00581B42" w:rsidRPr="0033717F" w:rsidRDefault="00AE47F9" w:rsidP="00581B42">
            <w:pPr>
              <w:pStyle w:val="Footer"/>
              <w:spacing w:before="120" w:line="360" w:lineRule="auto"/>
              <w:rPr>
                <w:rFonts w:ascii="Tahoma" w:hAnsi="Tahoma" w:cs="Tahoma"/>
                <w:sz w:val="20"/>
                <w:szCs w:val="20"/>
                <w:cs/>
                <w:lang w:val="en-GB"/>
              </w:rPr>
            </w:pPr>
            <w:r>
              <w:rPr>
                <w:rFonts w:ascii="Tahoma" w:hAnsi="Tahoma" w:cs="Tahoma"/>
                <w:sz w:val="20"/>
                <w:szCs w:val="20"/>
              </w:rPr>
              <w:t>Amount Range</w:t>
            </w:r>
            <w:r w:rsidR="00581B42" w:rsidRPr="00AE47F9">
              <w:rPr>
                <w:rFonts w:ascii="Tahoma" w:hAnsi="Tahoma" w:cs="Tahoma"/>
                <w:sz w:val="20"/>
                <w:szCs w:val="20"/>
                <w:cs/>
              </w:rPr>
              <w:t xml:space="preserve"> </w:t>
            </w:r>
            <w:r w:rsidR="00581B42" w:rsidRPr="00AE47F9">
              <w:rPr>
                <w:rFonts w:ascii="Tahoma" w:hAnsi="Tahoma" w:cs="Tahoma"/>
                <w:sz w:val="20"/>
                <w:szCs w:val="20"/>
                <w:vertAlign w:val="superscript"/>
                <w:cs/>
              </w:rPr>
              <w:t>1/</w:t>
            </w:r>
          </w:p>
        </w:tc>
      </w:tr>
      <w:tr w:rsidR="0033717F" w:rsidRPr="0033717F" w14:paraId="4C7AC0CD"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7C62E370"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8BC462E"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9DD54B6" w14:textId="77777777" w:rsidR="00581B42" w:rsidRPr="0033717F" w:rsidRDefault="00581B42" w:rsidP="00581B42">
            <w:pPr>
              <w:pStyle w:val="Footer"/>
              <w:spacing w:before="120" w:line="360" w:lineRule="auto"/>
              <w:rPr>
                <w:rFonts w:ascii="Tahoma" w:hAnsi="Tahoma" w:cs="Tahoma"/>
                <w:sz w:val="20"/>
                <w:szCs w:val="20"/>
                <w:cs/>
              </w:rPr>
            </w:pPr>
            <w:r w:rsidRPr="0033717F">
              <w:rPr>
                <w:rFonts w:ascii="Tahoma" w:hAnsi="Tahoma" w:cs="Tahoma"/>
                <w:sz w:val="20"/>
                <w:szCs w:val="20"/>
                <w:cs/>
              </w:rPr>
              <w:t>จำนวนบัญชีของผู้บริโภครวม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6B07A9A6"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Number</w:t>
            </w:r>
          </w:p>
        </w:tc>
        <w:tc>
          <w:tcPr>
            <w:tcW w:w="3280" w:type="dxa"/>
            <w:tcBorders>
              <w:top w:val="dotted" w:sz="4" w:space="0" w:color="auto"/>
              <w:bottom w:val="dotted" w:sz="4" w:space="0" w:color="auto"/>
            </w:tcBorders>
          </w:tcPr>
          <w:p w14:paraId="200435D9" w14:textId="35E8C0C2" w:rsidR="00581B42" w:rsidRPr="0033717F" w:rsidRDefault="00F90433" w:rsidP="00581B42">
            <w:pPr>
              <w:spacing w:before="120" w:after="0" w:line="360" w:lineRule="auto"/>
              <w:rPr>
                <w:rFonts w:ascii="Tahoma" w:hAnsi="Tahoma" w:cs="Tahoma"/>
                <w:sz w:val="20"/>
                <w:szCs w:val="20"/>
              </w:rPr>
            </w:pPr>
            <w:r w:rsidRPr="00F90433">
              <w:rPr>
                <w:rFonts w:ascii="Tahoma" w:hAnsi="Tahoma" w:cs="Tahoma"/>
                <w:sz w:val="20"/>
                <w:szCs w:val="20"/>
                <w:cs/>
              </w:rPr>
              <w:t>จำนวนบัญชีผู้บริโภคสินเชื่อรายย่อยเพื่อการประกอบอาชีพภายใต้การกำกับ เฉพาะที่มียอดสินเชื่อคงค้าง ณ สิ้นเดือนที่รายงาน</w:t>
            </w:r>
          </w:p>
        </w:tc>
        <w:tc>
          <w:tcPr>
            <w:tcW w:w="762" w:type="dxa"/>
            <w:tcBorders>
              <w:top w:val="dotted" w:sz="4" w:space="0" w:color="auto"/>
              <w:bottom w:val="dotted" w:sz="4" w:space="0" w:color="auto"/>
            </w:tcBorders>
          </w:tcPr>
          <w:p w14:paraId="5C929913"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7F076689"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762" w:type="dxa"/>
            <w:tcBorders>
              <w:top w:val="dotted" w:sz="4" w:space="0" w:color="auto"/>
              <w:bottom w:val="dotted" w:sz="4" w:space="0" w:color="auto"/>
            </w:tcBorders>
          </w:tcPr>
          <w:p w14:paraId="59F5808B"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A512831"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567FB585"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7C63815C" w14:textId="77777777" w:rsidR="00581B42" w:rsidRPr="0033717F" w:rsidRDefault="00581B42" w:rsidP="00581B42">
            <w:pPr>
              <w:pStyle w:val="Footer"/>
              <w:spacing w:before="120" w:line="360" w:lineRule="auto"/>
              <w:jc w:val="center"/>
              <w:rPr>
                <w:rFonts w:ascii="Tahoma" w:hAnsi="Tahoma" w:cs="Tahoma"/>
                <w:sz w:val="20"/>
                <w:szCs w:val="20"/>
                <w:cs/>
                <w:lang w:val="en-GB"/>
              </w:rPr>
            </w:pPr>
          </w:p>
        </w:tc>
        <w:tc>
          <w:tcPr>
            <w:tcW w:w="1619" w:type="dxa"/>
            <w:tcBorders>
              <w:top w:val="dotted" w:sz="4" w:space="0" w:color="auto"/>
              <w:bottom w:val="dotted" w:sz="4" w:space="0" w:color="auto"/>
            </w:tcBorders>
          </w:tcPr>
          <w:p w14:paraId="1066A2A8" w14:textId="77777777" w:rsidR="00581B42" w:rsidRPr="0033717F" w:rsidRDefault="00581B42" w:rsidP="00581B42">
            <w:pPr>
              <w:pStyle w:val="Footer"/>
              <w:spacing w:before="120" w:line="360" w:lineRule="auto"/>
              <w:rPr>
                <w:rFonts w:ascii="Tahoma" w:hAnsi="Tahoma" w:cs="Tahoma"/>
                <w:sz w:val="20"/>
                <w:szCs w:val="20"/>
                <w:cs/>
                <w:lang w:val="en-GB"/>
              </w:rPr>
            </w:pPr>
          </w:p>
        </w:tc>
      </w:tr>
      <w:tr w:rsidR="0033717F" w:rsidRPr="0033717F" w14:paraId="682BD093"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1C43540A"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5DFBB5C2"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C78C12D" w14:textId="77777777" w:rsidR="00581B42" w:rsidRPr="0033717F" w:rsidRDefault="00581B42" w:rsidP="00581B42">
            <w:pPr>
              <w:spacing w:before="120" w:after="0" w:line="360" w:lineRule="auto"/>
              <w:rPr>
                <w:rFonts w:ascii="Tahoma" w:hAnsi="Tahoma" w:cs="Tahoma"/>
                <w:sz w:val="20"/>
                <w:szCs w:val="20"/>
                <w:vertAlign w:val="superscript"/>
                <w:cs/>
              </w:rPr>
            </w:pPr>
            <w:r w:rsidRPr="0033717F">
              <w:rPr>
                <w:rFonts w:ascii="Tahoma" w:hAnsi="Tahoma" w:cs="Tahoma"/>
                <w:sz w:val="20"/>
                <w:szCs w:val="20"/>
                <w:cs/>
              </w:rPr>
              <w:t>สินเชื่อคงค้างของผู้บริโภครวม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5F978BD3"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Amount</w:t>
            </w:r>
          </w:p>
        </w:tc>
        <w:tc>
          <w:tcPr>
            <w:tcW w:w="3280" w:type="dxa"/>
            <w:tcBorders>
              <w:top w:val="dotted" w:sz="4" w:space="0" w:color="auto"/>
              <w:bottom w:val="dotted" w:sz="4" w:space="0" w:color="auto"/>
            </w:tcBorders>
          </w:tcPr>
          <w:p w14:paraId="53DC0B7F" w14:textId="4F95A0B0" w:rsidR="00581B42" w:rsidRPr="0033717F" w:rsidRDefault="008E5B5F" w:rsidP="00581B42">
            <w:pPr>
              <w:spacing w:before="120" w:after="0" w:line="360" w:lineRule="auto"/>
              <w:rPr>
                <w:rFonts w:ascii="Tahoma" w:hAnsi="Tahoma" w:cs="Tahoma"/>
                <w:sz w:val="20"/>
                <w:szCs w:val="20"/>
              </w:rPr>
            </w:pPr>
            <w:r w:rsidRPr="008E5B5F">
              <w:rPr>
                <w:rFonts w:ascii="Tahoma" w:hAnsi="Tahoma" w:cs="Tahoma"/>
                <w:sz w:val="20"/>
                <w:szCs w:val="20"/>
                <w:cs/>
              </w:rPr>
              <w:t>ยอดสินเชื่อคงค้าง (</w:t>
            </w:r>
            <w:r w:rsidRPr="008E5B5F">
              <w:rPr>
                <w:rFonts w:ascii="Tahoma" w:hAnsi="Tahoma" w:cs="Tahoma"/>
                <w:sz w:val="20"/>
                <w:szCs w:val="20"/>
              </w:rPr>
              <w:t xml:space="preserve">Outstanding Balance) </w:t>
            </w:r>
            <w:r w:rsidRPr="008E5B5F">
              <w:rPr>
                <w:rFonts w:ascii="Tahoma" w:hAnsi="Tahoma" w:cs="Tahoma"/>
                <w:sz w:val="20"/>
                <w:szCs w:val="20"/>
                <w:cs/>
              </w:rPr>
              <w:t>เฉพาะเงินต้นของลูกหนี้สินเชื่อรายย่อยเพื่อการประกอบอาชีพภายใต้การกำกับทั้งสิ้น (หลังหักรายได้รอการตัดบัญชี) ณ สิ้นเดือนที่รายงาน</w:t>
            </w:r>
            <w:r>
              <w:rPr>
                <w:rFonts w:ascii="Tahoma" w:hAnsi="Tahoma" w:cs="Tahoma"/>
                <w:sz w:val="20"/>
                <w:szCs w:val="20"/>
              </w:rPr>
              <w:t xml:space="preserve"> </w:t>
            </w:r>
            <w:r w:rsidR="00581B42" w:rsidRPr="0033717F">
              <w:rPr>
                <w:rFonts w:ascii="Tahoma" w:hAnsi="Tahoma" w:cs="Tahoma"/>
                <w:sz w:val="20"/>
                <w:szCs w:val="20"/>
              </w:rPr>
              <w:t>(</w:t>
            </w:r>
            <w:r w:rsidR="00581B42" w:rsidRPr="0033717F">
              <w:rPr>
                <w:rFonts w:ascii="Tahoma" w:hAnsi="Tahoma" w:cs="Tahoma"/>
                <w:sz w:val="20"/>
                <w:szCs w:val="20"/>
                <w:cs/>
              </w:rPr>
              <w:t>หน่วย</w:t>
            </w:r>
            <w:r w:rsidR="00581B42" w:rsidRPr="0033717F">
              <w:rPr>
                <w:rFonts w:ascii="Tahoma" w:hAnsi="Tahoma" w:cs="Tahoma"/>
                <w:sz w:val="20"/>
                <w:szCs w:val="20"/>
              </w:rPr>
              <w:t xml:space="preserve">: </w:t>
            </w:r>
            <w:r w:rsidR="00581B42" w:rsidRPr="0033717F">
              <w:rPr>
                <w:rFonts w:ascii="Tahoma" w:hAnsi="Tahoma" w:cs="Tahoma"/>
                <w:sz w:val="20"/>
                <w:szCs w:val="20"/>
                <w:cs/>
              </w:rPr>
              <w:t>บาท</w:t>
            </w:r>
            <w:r w:rsidR="00581B42" w:rsidRPr="0033717F">
              <w:rPr>
                <w:rFonts w:ascii="Tahoma" w:hAnsi="Tahoma" w:cs="Tahoma"/>
                <w:sz w:val="20"/>
                <w:szCs w:val="20"/>
              </w:rPr>
              <w:t>)</w:t>
            </w:r>
          </w:p>
        </w:tc>
        <w:tc>
          <w:tcPr>
            <w:tcW w:w="762" w:type="dxa"/>
            <w:tcBorders>
              <w:top w:val="dotted" w:sz="4" w:space="0" w:color="auto"/>
              <w:bottom w:val="dotted" w:sz="4" w:space="0" w:color="auto"/>
            </w:tcBorders>
          </w:tcPr>
          <w:p w14:paraId="3BB1EBEA"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3B4559D"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28452734"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7FFDAE15"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420C64AC"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707EFCDD"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52B79715" w14:textId="77777777" w:rsidR="00581B42" w:rsidRPr="0033717F" w:rsidRDefault="00581B42" w:rsidP="00581B42">
            <w:pPr>
              <w:pStyle w:val="Footer"/>
              <w:spacing w:before="120" w:line="360" w:lineRule="auto"/>
              <w:rPr>
                <w:rFonts w:ascii="Tahoma" w:hAnsi="Tahoma" w:cs="Tahoma"/>
                <w:sz w:val="20"/>
                <w:szCs w:val="20"/>
                <w:cs/>
                <w:lang w:val="en-GB"/>
              </w:rPr>
            </w:pPr>
          </w:p>
        </w:tc>
      </w:tr>
      <w:tr w:rsidR="0033717F" w:rsidRPr="0033717F" w14:paraId="2C7EED27"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73ED9055"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7BC71386"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F44E542" w14:textId="77777777" w:rsidR="00581B42" w:rsidRPr="0033717F" w:rsidRDefault="00581B42" w:rsidP="00581B42">
            <w:pPr>
              <w:pStyle w:val="Footer"/>
              <w:spacing w:before="120" w:line="360" w:lineRule="auto"/>
              <w:rPr>
                <w:rFonts w:ascii="Tahoma" w:hAnsi="Tahoma" w:cs="Tahoma"/>
                <w:sz w:val="20"/>
                <w:szCs w:val="20"/>
                <w:cs/>
              </w:rPr>
            </w:pPr>
            <w:r w:rsidRPr="0033717F">
              <w:rPr>
                <w:rFonts w:ascii="Tahoma" w:hAnsi="Tahoma" w:cs="Tahoma"/>
                <w:sz w:val="20"/>
                <w:szCs w:val="20"/>
                <w:cs/>
              </w:rPr>
              <w:t>จำนวนบัญชีของสินเชื่อใหม่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311BC5E8"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Number</w:t>
            </w:r>
          </w:p>
        </w:tc>
        <w:tc>
          <w:tcPr>
            <w:tcW w:w="3280" w:type="dxa"/>
            <w:tcBorders>
              <w:top w:val="dotted" w:sz="4" w:space="0" w:color="auto"/>
              <w:bottom w:val="dotted" w:sz="4" w:space="0" w:color="auto"/>
            </w:tcBorders>
          </w:tcPr>
          <w:p w14:paraId="11842036"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จำนวนบัญชีของสินเชื่อใหม่</w:t>
            </w:r>
            <w:r w:rsidRPr="0033717F">
              <w:rPr>
                <w:rFonts w:ascii="Tahoma" w:hAnsi="Tahoma" w:cs="Tahoma"/>
                <w:sz w:val="20"/>
                <w:szCs w:val="20"/>
              </w:rPr>
              <w:t xml:space="preserve"> </w:t>
            </w:r>
            <w:r w:rsidRPr="0033717F">
              <w:rPr>
                <w:rFonts w:ascii="Tahoma" w:hAnsi="Tahoma" w:cs="Tahoma"/>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14D483AC"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7CC1EF9"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2CCD06DB"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508CD593"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45EA5652"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49FE7389"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41A33040"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57D65209"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1C5CCC35"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2F12DB55"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17509B3" w14:textId="77777777" w:rsidR="00581B42" w:rsidRPr="0033717F" w:rsidRDefault="00581B42" w:rsidP="00581B42">
            <w:pPr>
              <w:spacing w:before="120" w:after="0" w:line="360" w:lineRule="auto"/>
              <w:rPr>
                <w:rFonts w:ascii="Tahoma" w:hAnsi="Tahoma" w:cs="Tahoma"/>
                <w:sz w:val="20"/>
                <w:szCs w:val="20"/>
                <w:vertAlign w:val="superscript"/>
                <w:cs/>
              </w:rPr>
            </w:pPr>
            <w:r w:rsidRPr="0033717F">
              <w:rPr>
                <w:rFonts w:ascii="Tahoma" w:hAnsi="Tahoma" w:cs="Tahoma"/>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0201C5E3"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Amount</w:t>
            </w:r>
          </w:p>
        </w:tc>
        <w:tc>
          <w:tcPr>
            <w:tcW w:w="3280" w:type="dxa"/>
            <w:tcBorders>
              <w:top w:val="dotted" w:sz="4" w:space="0" w:color="auto"/>
              <w:bottom w:val="dotted" w:sz="4" w:space="0" w:color="auto"/>
            </w:tcBorders>
          </w:tcPr>
          <w:p w14:paraId="19114F3D"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จำนวนเงินที่เพิ่มขึ้นของสินเชื่อใหม่ในเดือนที่รายงาน</w:t>
            </w:r>
            <w:r w:rsidRPr="0033717F">
              <w:rPr>
                <w:rFonts w:ascii="Tahoma" w:hAnsi="Tahoma" w:cs="Tahoma"/>
                <w:sz w:val="20"/>
                <w:szCs w:val="20"/>
              </w:rPr>
              <w:t xml:space="preserve"> (</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บาท</w:t>
            </w:r>
            <w:r w:rsidRPr="0033717F">
              <w:rPr>
                <w:rFonts w:ascii="Tahoma" w:hAnsi="Tahoma" w:cs="Tahoma"/>
                <w:sz w:val="20"/>
                <w:szCs w:val="20"/>
              </w:rPr>
              <w:t>)</w:t>
            </w:r>
          </w:p>
        </w:tc>
        <w:tc>
          <w:tcPr>
            <w:tcW w:w="762" w:type="dxa"/>
            <w:tcBorders>
              <w:top w:val="dotted" w:sz="4" w:space="0" w:color="auto"/>
              <w:bottom w:val="dotted" w:sz="4" w:space="0" w:color="auto"/>
            </w:tcBorders>
          </w:tcPr>
          <w:p w14:paraId="481997DC"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18E3A30F"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6FF34738"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63002834"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8132C48"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32969462"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55C73F5A"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0A98A6EA"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714A26DB" w14:textId="1BFD8EB1"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44C19319"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350384" w14:textId="77777777" w:rsidR="00581B42" w:rsidRPr="0033717F" w:rsidRDefault="00581B42" w:rsidP="00581B42">
            <w:pPr>
              <w:spacing w:before="120" w:after="0" w:line="360" w:lineRule="auto"/>
              <w:ind w:left="49"/>
              <w:rPr>
                <w:rFonts w:ascii="Tahoma" w:hAnsi="Tahoma" w:cs="Tahoma"/>
                <w:sz w:val="20"/>
                <w:szCs w:val="20"/>
              </w:rPr>
            </w:pPr>
            <w:r w:rsidRPr="0033717F">
              <w:rPr>
                <w:rFonts w:ascii="Tahoma" w:hAnsi="Tahoma" w:cs="Tahoma"/>
                <w:sz w:val="20"/>
                <w:szCs w:val="20"/>
                <w:cs/>
              </w:rPr>
              <w:t>ค่าต่ำสุดของอัตราดอกเบี้ย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79D4CC32"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Interest Rate</w:t>
            </w:r>
          </w:p>
        </w:tc>
        <w:tc>
          <w:tcPr>
            <w:tcW w:w="3280" w:type="dxa"/>
            <w:tcBorders>
              <w:top w:val="dotted" w:sz="4" w:space="0" w:color="auto"/>
              <w:bottom w:val="dotted" w:sz="4" w:space="0" w:color="auto"/>
            </w:tcBorders>
          </w:tcPr>
          <w:p w14:paraId="73AA93EB"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อัตราดอกเบี้ย เบี้ยปรับ ค่าปรับ ค่าบริการ ค่าธรรมเนียมใด ๆ</w:t>
            </w:r>
            <w:r w:rsidRPr="0033717F">
              <w:rPr>
                <w:rFonts w:ascii="Tahoma" w:hAnsi="Tahoma" w:cs="Tahoma"/>
                <w:sz w:val="20"/>
                <w:szCs w:val="20"/>
              </w:rPr>
              <w:t xml:space="preserve"> </w:t>
            </w:r>
            <w:r w:rsidRPr="0033717F">
              <w:rPr>
                <w:rFonts w:ascii="Tahoma" w:hAnsi="Tahoma" w:cs="Tahoma"/>
                <w:sz w:val="20"/>
                <w:szCs w:val="20"/>
                <w:cs/>
              </w:rPr>
              <w:t>ต่ำสุด</w:t>
            </w:r>
            <w:r w:rsidRPr="0033717F">
              <w:rPr>
                <w:rFonts w:ascii="Tahoma" w:hAnsi="Tahoma" w:cs="Tahoma"/>
                <w:sz w:val="20"/>
                <w:szCs w:val="20"/>
              </w:rPr>
              <w:t xml:space="preserve"> </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ร้อยละต่อปี)</w:t>
            </w:r>
          </w:p>
        </w:tc>
        <w:tc>
          <w:tcPr>
            <w:tcW w:w="762" w:type="dxa"/>
            <w:tcBorders>
              <w:top w:val="dotted" w:sz="4" w:space="0" w:color="auto"/>
              <w:bottom w:val="dotted" w:sz="4" w:space="0" w:color="auto"/>
            </w:tcBorders>
          </w:tcPr>
          <w:p w14:paraId="71F9A504"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113C7408"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573C07D5"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50567AC"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B66FD8A"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2919589F"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4C699C29"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6B78714A"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1D482691" w14:textId="69940DE9"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73FC4E0E"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14B76EF" w14:textId="77777777" w:rsidR="00581B42" w:rsidRPr="0033717F" w:rsidRDefault="00581B42" w:rsidP="00581B42">
            <w:pPr>
              <w:spacing w:before="120" w:after="0" w:line="360" w:lineRule="auto"/>
              <w:ind w:left="49"/>
              <w:rPr>
                <w:rFonts w:ascii="Tahoma" w:hAnsi="Tahoma" w:cs="Tahoma"/>
                <w:sz w:val="20"/>
                <w:szCs w:val="20"/>
              </w:rPr>
            </w:pPr>
            <w:r w:rsidRPr="0033717F">
              <w:rPr>
                <w:rFonts w:ascii="Tahoma" w:hAnsi="Tahoma" w:cs="Tahoma"/>
                <w:sz w:val="20"/>
                <w:szCs w:val="20"/>
                <w:cs/>
              </w:rPr>
              <w:t>ค่าสูงสุดของอัตราดอกเบี้ย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371E6E70"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Interest Rate</w:t>
            </w:r>
          </w:p>
        </w:tc>
        <w:tc>
          <w:tcPr>
            <w:tcW w:w="3280" w:type="dxa"/>
            <w:tcBorders>
              <w:top w:val="dotted" w:sz="4" w:space="0" w:color="auto"/>
              <w:bottom w:val="dotted" w:sz="4" w:space="0" w:color="auto"/>
            </w:tcBorders>
          </w:tcPr>
          <w:p w14:paraId="257FA0B2"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อัตราดอกเบี้ย เบี้ยปรับ ค่าปรับ ค่าบริการ ค่าธรรมเนียมใด ๆ</w:t>
            </w:r>
            <w:r w:rsidRPr="0033717F">
              <w:rPr>
                <w:rFonts w:ascii="Tahoma" w:hAnsi="Tahoma" w:cs="Tahoma"/>
                <w:sz w:val="20"/>
                <w:szCs w:val="20"/>
              </w:rPr>
              <w:t xml:space="preserve"> </w:t>
            </w:r>
            <w:r w:rsidRPr="0033717F">
              <w:rPr>
                <w:rFonts w:ascii="Tahoma" w:hAnsi="Tahoma" w:cs="Tahoma"/>
                <w:sz w:val="20"/>
                <w:szCs w:val="20"/>
                <w:cs/>
              </w:rPr>
              <w:t>สูงสุด</w:t>
            </w:r>
            <w:r w:rsidRPr="0033717F">
              <w:rPr>
                <w:rFonts w:ascii="Tahoma" w:hAnsi="Tahoma" w:cs="Tahoma"/>
                <w:sz w:val="20"/>
                <w:szCs w:val="20"/>
              </w:rPr>
              <w:t xml:space="preserve"> </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ร้อยละต่อปี)</w:t>
            </w:r>
          </w:p>
        </w:tc>
        <w:tc>
          <w:tcPr>
            <w:tcW w:w="762" w:type="dxa"/>
            <w:tcBorders>
              <w:top w:val="dotted" w:sz="4" w:space="0" w:color="auto"/>
              <w:bottom w:val="dotted" w:sz="4" w:space="0" w:color="auto"/>
            </w:tcBorders>
          </w:tcPr>
          <w:p w14:paraId="2C44969F"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5E530FF3"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397D457"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62B9D922"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0ECBCACA"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3B2F6E44"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25A5FA1A"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565CE4CE"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069F066B" w14:textId="49F8E524"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DC5E4F4"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BED3351" w14:textId="77777777" w:rsidR="00581B42" w:rsidRPr="0033717F" w:rsidRDefault="00581B42" w:rsidP="00581B42">
            <w:pPr>
              <w:spacing w:before="120" w:after="0" w:line="360" w:lineRule="auto"/>
              <w:ind w:left="49"/>
              <w:rPr>
                <w:rFonts w:ascii="Tahoma" w:hAnsi="Tahoma" w:cs="Tahoma"/>
                <w:sz w:val="20"/>
                <w:szCs w:val="20"/>
              </w:rPr>
            </w:pPr>
            <w:r w:rsidRPr="0033717F">
              <w:rPr>
                <w:rFonts w:ascii="Tahoma" w:hAnsi="Tahoma" w:cs="Tahoma"/>
                <w:sz w:val="20"/>
                <w:szCs w:val="20"/>
                <w:cs/>
              </w:rPr>
              <w:t>ค่าเฉลี่ยของอัตราดอกเบี้ย เบี้ยปรับ ค่าปรับ ค่าบริการ ค่าธรรมเนียมใด ๆ</w:t>
            </w:r>
          </w:p>
        </w:tc>
        <w:tc>
          <w:tcPr>
            <w:tcW w:w="1248" w:type="dxa"/>
            <w:tcBorders>
              <w:top w:val="dotted" w:sz="4" w:space="0" w:color="auto"/>
              <w:bottom w:val="dotted" w:sz="4" w:space="0" w:color="auto"/>
            </w:tcBorders>
            <w:noWrap/>
            <w:tcMar>
              <w:top w:w="20" w:type="dxa"/>
              <w:left w:w="20" w:type="dxa"/>
              <w:bottom w:w="0" w:type="dxa"/>
              <w:right w:w="20" w:type="dxa"/>
            </w:tcMar>
          </w:tcPr>
          <w:p w14:paraId="65D6799F"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Interest Rate</w:t>
            </w:r>
          </w:p>
        </w:tc>
        <w:tc>
          <w:tcPr>
            <w:tcW w:w="3280" w:type="dxa"/>
            <w:tcBorders>
              <w:top w:val="dotted" w:sz="4" w:space="0" w:color="auto"/>
              <w:bottom w:val="dotted" w:sz="4" w:space="0" w:color="auto"/>
            </w:tcBorders>
          </w:tcPr>
          <w:p w14:paraId="7004C8BD"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อัตราดอกเบี้ย เบี้ยปรับ ค่าปรับ ค่าบริการ ค่าธรรมเนียมใด ๆ</w:t>
            </w:r>
            <w:r w:rsidRPr="0033717F">
              <w:rPr>
                <w:rFonts w:ascii="Tahoma" w:hAnsi="Tahoma" w:cs="Tahoma"/>
                <w:sz w:val="20"/>
                <w:szCs w:val="20"/>
              </w:rPr>
              <w:t xml:space="preserve"> </w:t>
            </w:r>
            <w:r w:rsidRPr="0033717F">
              <w:rPr>
                <w:rFonts w:ascii="Tahoma" w:hAnsi="Tahoma" w:cs="Tahoma"/>
                <w:sz w:val="20"/>
                <w:szCs w:val="20"/>
                <w:cs/>
              </w:rPr>
              <w:t>เฉลี่ย มีค่าเท่ากับ ผลรวมของอัตราดอกเบี้ย ค่าธรรมเนียม และค่าบริการที่เรียกเก็บแต่ละบัญชี หารด้วยจำนวนบัญชีทั้งหมด</w:t>
            </w:r>
            <w:r w:rsidRPr="0033717F">
              <w:rPr>
                <w:rFonts w:ascii="Tahoma" w:hAnsi="Tahoma" w:cs="Tahoma"/>
                <w:sz w:val="20"/>
                <w:szCs w:val="20"/>
              </w:rPr>
              <w:t xml:space="preserve"> </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ร้อยละต่อปี)</w:t>
            </w:r>
          </w:p>
        </w:tc>
        <w:tc>
          <w:tcPr>
            <w:tcW w:w="762" w:type="dxa"/>
            <w:tcBorders>
              <w:top w:val="dotted" w:sz="4" w:space="0" w:color="auto"/>
              <w:bottom w:val="dotted" w:sz="4" w:space="0" w:color="auto"/>
            </w:tcBorders>
          </w:tcPr>
          <w:p w14:paraId="0295DDCB"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4A6A7436"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70F90FB0"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DDBBC24"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1CD6575"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0FB9EBB6"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6A944D0D"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1DB23BC4"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44C2A10E" w14:textId="54EAF4CB"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79A97757"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5543BF7"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ระยะเวลาที่ลูกหนี้ผิดนัดชำระหนี้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3B8D5A35"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Classification Name</w:t>
            </w:r>
          </w:p>
        </w:tc>
        <w:tc>
          <w:tcPr>
            <w:tcW w:w="3280" w:type="dxa"/>
            <w:tcBorders>
              <w:top w:val="dotted" w:sz="4" w:space="0" w:color="auto"/>
              <w:bottom w:val="dotted" w:sz="4" w:space="0" w:color="auto"/>
            </w:tcBorders>
          </w:tcPr>
          <w:p w14:paraId="38CA7740"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4A4D9D7A"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w:t>
            </w:r>
            <w:r w:rsidRPr="0033717F">
              <w:rPr>
                <w:rFonts w:ascii="Tahoma" w:hAnsi="Tahoma" w:cs="Tahoma"/>
                <w:sz w:val="20"/>
                <w:szCs w:val="20"/>
              </w:rPr>
              <w:t xml:space="preserve">1) </w:t>
            </w:r>
            <w:r w:rsidRPr="0033717F">
              <w:rPr>
                <w:rFonts w:ascii="Tahoma" w:hAnsi="Tahoma" w:cs="Tahoma"/>
                <w:sz w:val="20"/>
                <w:szCs w:val="20"/>
                <w:cs/>
              </w:rPr>
              <w:t xml:space="preserve">เกิน </w:t>
            </w:r>
            <w:r w:rsidRPr="0033717F">
              <w:rPr>
                <w:rFonts w:ascii="Tahoma" w:hAnsi="Tahoma" w:cs="Tahoma"/>
                <w:sz w:val="20"/>
                <w:szCs w:val="20"/>
              </w:rPr>
              <w:t>1</w:t>
            </w:r>
            <w:r w:rsidRPr="0033717F">
              <w:rPr>
                <w:rFonts w:ascii="Tahoma" w:hAnsi="Tahoma" w:cs="Tahoma"/>
                <w:sz w:val="20"/>
                <w:szCs w:val="20"/>
                <w:cs/>
              </w:rPr>
              <w:t xml:space="preserve"> เดือน ถึง </w:t>
            </w:r>
            <w:r w:rsidRPr="0033717F">
              <w:rPr>
                <w:rFonts w:ascii="Tahoma" w:hAnsi="Tahoma" w:cs="Tahoma"/>
                <w:sz w:val="20"/>
                <w:szCs w:val="20"/>
              </w:rPr>
              <w:t>3</w:t>
            </w:r>
            <w:r w:rsidRPr="0033717F">
              <w:rPr>
                <w:rFonts w:ascii="Tahoma" w:hAnsi="Tahoma" w:cs="Tahoma"/>
                <w:sz w:val="20"/>
                <w:szCs w:val="20"/>
                <w:cs/>
              </w:rPr>
              <w:t xml:space="preserve"> เดือน</w:t>
            </w:r>
          </w:p>
          <w:p w14:paraId="1E9F3940" w14:textId="77777777" w:rsidR="00581B42" w:rsidRPr="0033717F" w:rsidRDefault="00581B42" w:rsidP="005079E4">
            <w:pPr>
              <w:spacing w:after="0" w:line="360" w:lineRule="auto"/>
              <w:rPr>
                <w:rFonts w:ascii="Tahoma" w:hAnsi="Tahoma" w:cs="Tahoma"/>
                <w:sz w:val="20"/>
                <w:szCs w:val="20"/>
              </w:rPr>
            </w:pPr>
            <w:r w:rsidRPr="0033717F">
              <w:rPr>
                <w:rFonts w:ascii="Tahoma" w:hAnsi="Tahoma" w:cs="Tahoma"/>
                <w:sz w:val="20"/>
                <w:szCs w:val="20"/>
              </w:rPr>
              <w:t xml:space="preserve">(2) </w:t>
            </w:r>
            <w:r w:rsidRPr="0033717F">
              <w:rPr>
                <w:rFonts w:ascii="Tahoma" w:hAnsi="Tahoma" w:cs="Tahoma"/>
                <w:sz w:val="20"/>
                <w:szCs w:val="20"/>
                <w:cs/>
              </w:rPr>
              <w:t xml:space="preserve">เกิน </w:t>
            </w:r>
            <w:r w:rsidRPr="0033717F">
              <w:rPr>
                <w:rFonts w:ascii="Tahoma" w:hAnsi="Tahoma" w:cs="Tahoma"/>
                <w:sz w:val="20"/>
                <w:szCs w:val="20"/>
              </w:rPr>
              <w:t>3</w:t>
            </w:r>
            <w:r w:rsidRPr="0033717F">
              <w:rPr>
                <w:rFonts w:ascii="Tahoma" w:hAnsi="Tahoma" w:cs="Tahoma"/>
                <w:sz w:val="20"/>
                <w:szCs w:val="20"/>
                <w:cs/>
              </w:rPr>
              <w:t xml:space="preserve"> เดือน ถึง </w:t>
            </w:r>
            <w:r w:rsidRPr="0033717F">
              <w:rPr>
                <w:rFonts w:ascii="Tahoma" w:hAnsi="Tahoma" w:cs="Tahoma"/>
                <w:sz w:val="20"/>
                <w:szCs w:val="20"/>
              </w:rPr>
              <w:t>6</w:t>
            </w:r>
            <w:r w:rsidRPr="0033717F">
              <w:rPr>
                <w:rFonts w:ascii="Tahoma" w:hAnsi="Tahoma" w:cs="Tahoma"/>
                <w:sz w:val="20"/>
                <w:szCs w:val="20"/>
                <w:cs/>
              </w:rPr>
              <w:t xml:space="preserve"> เดือน</w:t>
            </w:r>
          </w:p>
          <w:p w14:paraId="5D63FD40" w14:textId="77777777" w:rsidR="00581B42" w:rsidRPr="0033717F" w:rsidRDefault="00581B42" w:rsidP="005079E4">
            <w:pPr>
              <w:spacing w:after="0" w:line="360" w:lineRule="auto"/>
              <w:rPr>
                <w:rFonts w:ascii="Tahoma" w:hAnsi="Tahoma" w:cs="Tahoma" w:hint="cs"/>
                <w:sz w:val="20"/>
                <w:szCs w:val="20"/>
              </w:rPr>
            </w:pPr>
            <w:r w:rsidRPr="0033717F">
              <w:rPr>
                <w:rFonts w:ascii="Tahoma" w:hAnsi="Tahoma" w:cs="Tahoma"/>
                <w:sz w:val="20"/>
                <w:szCs w:val="20"/>
              </w:rPr>
              <w:t xml:space="preserve">(3) </w:t>
            </w:r>
            <w:r w:rsidRPr="0033717F">
              <w:rPr>
                <w:rFonts w:ascii="Tahoma" w:hAnsi="Tahoma" w:cs="Tahoma"/>
                <w:sz w:val="20"/>
                <w:szCs w:val="20"/>
                <w:cs/>
              </w:rPr>
              <w:t xml:space="preserve">เกิน </w:t>
            </w:r>
            <w:r w:rsidRPr="0033717F">
              <w:rPr>
                <w:rFonts w:ascii="Tahoma" w:hAnsi="Tahoma" w:cs="Tahoma"/>
                <w:sz w:val="20"/>
                <w:szCs w:val="20"/>
              </w:rPr>
              <w:t>6</w:t>
            </w:r>
            <w:r w:rsidRPr="0033717F">
              <w:rPr>
                <w:rFonts w:ascii="Tahoma" w:hAnsi="Tahoma" w:cs="Tahoma"/>
                <w:sz w:val="20"/>
                <w:szCs w:val="20"/>
                <w:cs/>
              </w:rPr>
              <w:t xml:space="preserve"> เดือน ถึง </w:t>
            </w:r>
            <w:r w:rsidRPr="0033717F">
              <w:rPr>
                <w:rFonts w:ascii="Tahoma" w:hAnsi="Tahoma" w:cs="Tahoma"/>
                <w:sz w:val="20"/>
                <w:szCs w:val="20"/>
              </w:rPr>
              <w:t>12</w:t>
            </w:r>
            <w:r w:rsidRPr="0033717F">
              <w:rPr>
                <w:rFonts w:ascii="Tahoma" w:hAnsi="Tahoma" w:cs="Tahoma"/>
                <w:sz w:val="20"/>
                <w:szCs w:val="20"/>
                <w:cs/>
              </w:rPr>
              <w:t xml:space="preserve"> เดือน</w:t>
            </w:r>
          </w:p>
          <w:p w14:paraId="5FF77882" w14:textId="77777777" w:rsidR="00581B42" w:rsidRPr="0033717F" w:rsidRDefault="00581B42" w:rsidP="005079E4">
            <w:pPr>
              <w:spacing w:after="0" w:line="360" w:lineRule="auto"/>
              <w:rPr>
                <w:rFonts w:ascii="Tahoma" w:hAnsi="Tahoma" w:cs="Tahoma"/>
                <w:sz w:val="20"/>
                <w:szCs w:val="20"/>
              </w:rPr>
            </w:pPr>
            <w:r w:rsidRPr="0033717F">
              <w:rPr>
                <w:rFonts w:ascii="Tahoma" w:hAnsi="Tahoma" w:cs="Tahoma"/>
                <w:sz w:val="20"/>
                <w:szCs w:val="20"/>
                <w:cs/>
              </w:rPr>
              <w:t>(</w:t>
            </w:r>
            <w:r w:rsidRPr="0033717F">
              <w:rPr>
                <w:rFonts w:ascii="Tahoma" w:hAnsi="Tahoma" w:cs="Tahoma"/>
                <w:sz w:val="20"/>
                <w:szCs w:val="20"/>
              </w:rPr>
              <w:t xml:space="preserve">4) </w:t>
            </w:r>
            <w:r w:rsidRPr="0033717F">
              <w:rPr>
                <w:rFonts w:ascii="Tahoma" w:hAnsi="Tahoma" w:cs="Tahoma"/>
                <w:sz w:val="20"/>
                <w:szCs w:val="20"/>
                <w:cs/>
              </w:rPr>
              <w:t xml:space="preserve">เกิน </w:t>
            </w:r>
            <w:r w:rsidRPr="0033717F">
              <w:rPr>
                <w:rFonts w:ascii="Tahoma" w:hAnsi="Tahoma" w:cs="Tahoma"/>
                <w:sz w:val="20"/>
                <w:szCs w:val="20"/>
              </w:rPr>
              <w:t>12</w:t>
            </w:r>
            <w:r w:rsidRPr="0033717F">
              <w:rPr>
                <w:rFonts w:ascii="Tahoma" w:hAnsi="Tahoma" w:cs="Tahoma"/>
                <w:sz w:val="20"/>
                <w:szCs w:val="20"/>
                <w:cs/>
              </w:rPr>
              <w:t xml:space="preserve"> เดือน </w:t>
            </w:r>
          </w:p>
          <w:p w14:paraId="33D70186"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5A62338A"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 xml:space="preserve">     รายงานเฉพาะต้นเงิน (หลังหักรายได้รอการตัดบัญชี)</w:t>
            </w:r>
          </w:p>
        </w:tc>
        <w:tc>
          <w:tcPr>
            <w:tcW w:w="762" w:type="dxa"/>
            <w:tcBorders>
              <w:top w:val="dotted" w:sz="4" w:space="0" w:color="auto"/>
              <w:bottom w:val="dotted" w:sz="4" w:space="0" w:color="auto"/>
            </w:tcBorders>
          </w:tcPr>
          <w:p w14:paraId="04602860"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77F9AC49"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40535C50"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59094333"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5363E912"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rPr>
              <w:t>M</w:t>
            </w:r>
          </w:p>
        </w:tc>
        <w:tc>
          <w:tcPr>
            <w:tcW w:w="1141" w:type="dxa"/>
            <w:tcBorders>
              <w:top w:val="dotted" w:sz="4" w:space="0" w:color="auto"/>
              <w:bottom w:val="dotted" w:sz="4" w:space="0" w:color="auto"/>
            </w:tcBorders>
          </w:tcPr>
          <w:p w14:paraId="3AF146CF" w14:textId="77777777" w:rsidR="00581B42" w:rsidRPr="0033717F" w:rsidRDefault="00581B42" w:rsidP="00581B42">
            <w:pPr>
              <w:pStyle w:val="Footer"/>
              <w:spacing w:before="120" w:line="360" w:lineRule="auto"/>
              <w:jc w:val="center"/>
              <w:rPr>
                <w:rFonts w:ascii="Tahoma" w:hAnsi="Tahoma" w:cs="Tahoma"/>
                <w:sz w:val="20"/>
                <w:szCs w:val="20"/>
              </w:rPr>
            </w:pPr>
            <w:r w:rsidRPr="0033717F">
              <w:rPr>
                <w:rFonts w:ascii="Tahoma" w:hAnsi="Tahoma" w:cs="Tahoma"/>
                <w:sz w:val="20"/>
                <w:szCs w:val="20"/>
              </w:rPr>
              <w:t>Y</w:t>
            </w:r>
          </w:p>
        </w:tc>
        <w:tc>
          <w:tcPr>
            <w:tcW w:w="1619" w:type="dxa"/>
            <w:tcBorders>
              <w:top w:val="dotted" w:sz="4" w:space="0" w:color="auto"/>
              <w:bottom w:val="dotted" w:sz="4" w:space="0" w:color="auto"/>
            </w:tcBorders>
          </w:tcPr>
          <w:p w14:paraId="553642EC" w14:textId="77777777" w:rsidR="00581B42" w:rsidRPr="0033717F" w:rsidRDefault="00581B42" w:rsidP="00581B42">
            <w:pPr>
              <w:pStyle w:val="Footer"/>
              <w:spacing w:before="120" w:line="360" w:lineRule="auto"/>
              <w:rPr>
                <w:rFonts w:ascii="Tahoma" w:hAnsi="Tahoma" w:cs="Tahoma"/>
                <w:sz w:val="20"/>
                <w:szCs w:val="20"/>
              </w:rPr>
            </w:pPr>
            <w:r w:rsidRPr="0033717F">
              <w:rPr>
                <w:rFonts w:ascii="Tahoma" w:hAnsi="Tahoma" w:cs="Tahoma"/>
                <w:sz w:val="20"/>
                <w:szCs w:val="20"/>
                <w:cs/>
              </w:rPr>
              <w:t>ระยะเวลาผิดนัดชำระหนี้</w:t>
            </w:r>
            <w:r w:rsidRPr="0033717F">
              <w:rPr>
                <w:rFonts w:ascii="Tahoma" w:hAnsi="Tahoma" w:cs="Tahoma"/>
                <w:sz w:val="20"/>
                <w:szCs w:val="20"/>
                <w:vertAlign w:val="superscript"/>
                <w:cs/>
              </w:rPr>
              <w:t xml:space="preserve"> 1/</w:t>
            </w:r>
          </w:p>
        </w:tc>
      </w:tr>
      <w:tr w:rsidR="0033717F" w:rsidRPr="0033717F" w14:paraId="0F621E49"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59AB947C" w14:textId="083C2283"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266C416D"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216A70D" w14:textId="77777777" w:rsidR="00581B42" w:rsidRPr="0033717F" w:rsidRDefault="00581B42" w:rsidP="00581B42">
            <w:pPr>
              <w:spacing w:before="120" w:after="0" w:line="360" w:lineRule="auto"/>
              <w:ind w:left="610"/>
              <w:rPr>
                <w:rFonts w:ascii="Tahoma" w:hAnsi="Tahoma" w:cs="Tahoma"/>
                <w:sz w:val="20"/>
                <w:szCs w:val="20"/>
                <w:cs/>
              </w:rPr>
            </w:pPr>
            <w:r w:rsidRPr="0033717F">
              <w:rPr>
                <w:rFonts w:ascii="Tahoma" w:hAnsi="Tahoma" w:cs="Tahoma"/>
                <w:sz w:val="20"/>
                <w:szCs w:val="20"/>
                <w:cs/>
              </w:rPr>
              <w:t>จำนวนบัญชีลูกหนี้ที่ผิดนัดชำระหนี้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5A1356E4"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Number</w:t>
            </w:r>
          </w:p>
        </w:tc>
        <w:tc>
          <w:tcPr>
            <w:tcW w:w="3280" w:type="dxa"/>
            <w:tcBorders>
              <w:top w:val="dotted" w:sz="4" w:space="0" w:color="auto"/>
              <w:bottom w:val="dotted" w:sz="4" w:space="0" w:color="auto"/>
            </w:tcBorders>
          </w:tcPr>
          <w:p w14:paraId="32F9595F" w14:textId="77777777" w:rsidR="00581B42" w:rsidRPr="0033717F" w:rsidRDefault="00581B42" w:rsidP="00581B42">
            <w:pPr>
              <w:spacing w:before="120" w:after="0" w:line="360" w:lineRule="auto"/>
              <w:rPr>
                <w:rFonts w:ascii="Tahoma" w:hAnsi="Tahoma" w:cs="Tahoma"/>
                <w:sz w:val="20"/>
                <w:szCs w:val="20"/>
                <w:cs/>
              </w:rPr>
            </w:pPr>
            <w:r w:rsidRPr="0033717F">
              <w:rPr>
                <w:rFonts w:ascii="Tahoma" w:hAnsi="Tahoma" w:cs="Tahoma"/>
                <w:sz w:val="20"/>
                <w:szCs w:val="20"/>
                <w:cs/>
              </w:rPr>
              <w:t>จำนวนบัญชีลูกหนี้ที่ผิดนัดชำระหนี้ตามระยะเวลาที่ระบุไว้ ณ วันสิ้นเดือนที่รายงาน</w:t>
            </w:r>
          </w:p>
        </w:tc>
        <w:tc>
          <w:tcPr>
            <w:tcW w:w="762" w:type="dxa"/>
            <w:tcBorders>
              <w:top w:val="dotted" w:sz="4" w:space="0" w:color="auto"/>
              <w:bottom w:val="dotted" w:sz="4" w:space="0" w:color="auto"/>
            </w:tcBorders>
          </w:tcPr>
          <w:p w14:paraId="22E6649C"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7BAE7901"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6F650E60"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2E57230"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075A51EA"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2F053382"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7595D039"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65C2615C"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4230887F" w14:textId="6D71A579"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5AF14FE5"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692E346" w14:textId="77777777" w:rsidR="00581B42" w:rsidRPr="0033717F" w:rsidRDefault="00581B42" w:rsidP="00581B42">
            <w:pPr>
              <w:spacing w:before="120" w:after="0" w:line="360" w:lineRule="auto"/>
              <w:ind w:left="610"/>
              <w:rPr>
                <w:rFonts w:ascii="Tahoma" w:hAnsi="Tahoma" w:cs="Tahoma"/>
                <w:sz w:val="20"/>
                <w:szCs w:val="20"/>
              </w:rPr>
            </w:pPr>
            <w:r w:rsidRPr="0033717F">
              <w:rPr>
                <w:rFonts w:ascii="Tahoma" w:hAnsi="Tahoma" w:cs="Tahoma"/>
                <w:sz w:val="20"/>
                <w:szCs w:val="20"/>
                <w:cs/>
              </w:rPr>
              <w:t>สินเชื่อคงค้างบัญชีลูกหนี้ที่ผิดนัดชำระหนี้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7C25E186"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Amount</w:t>
            </w:r>
          </w:p>
        </w:tc>
        <w:tc>
          <w:tcPr>
            <w:tcW w:w="3280" w:type="dxa"/>
            <w:tcBorders>
              <w:top w:val="dotted" w:sz="4" w:space="0" w:color="auto"/>
              <w:bottom w:val="dotted" w:sz="4" w:space="0" w:color="auto"/>
            </w:tcBorders>
          </w:tcPr>
          <w:p w14:paraId="5449BD80" w14:textId="77777777" w:rsidR="00581B42" w:rsidRPr="0033717F" w:rsidRDefault="00581B42" w:rsidP="00581B42">
            <w:pPr>
              <w:spacing w:before="120" w:after="0" w:line="360" w:lineRule="auto"/>
              <w:rPr>
                <w:rFonts w:ascii="Tahoma" w:hAnsi="Tahoma" w:cs="Tahoma"/>
                <w:sz w:val="20"/>
                <w:szCs w:val="20"/>
                <w:cs/>
              </w:rPr>
            </w:pPr>
            <w:r w:rsidRPr="0033717F">
              <w:rPr>
                <w:rFonts w:ascii="Tahoma" w:hAnsi="Tahoma" w:cs="Tahoma"/>
                <w:sz w:val="20"/>
                <w:szCs w:val="20"/>
                <w:cs/>
              </w:rPr>
              <w:t xml:space="preserve">ยอดสินเชื่อคงค้างของบัญชีที่มีการผิดนัดชำระหนี้ ตามระยะเวลาที่ระบุไว้ ณ วันสิ้นเดือนที่รายงาน </w:t>
            </w:r>
            <w:r w:rsidRPr="0033717F">
              <w:rPr>
                <w:rFonts w:ascii="Tahoma" w:hAnsi="Tahoma" w:cs="Tahoma"/>
                <w:sz w:val="20"/>
                <w:szCs w:val="20"/>
              </w:rPr>
              <w:t>(</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บาท</w:t>
            </w:r>
            <w:r w:rsidRPr="0033717F">
              <w:rPr>
                <w:rFonts w:ascii="Tahoma" w:hAnsi="Tahoma" w:cs="Tahoma"/>
                <w:sz w:val="20"/>
                <w:szCs w:val="20"/>
              </w:rPr>
              <w:t>)</w:t>
            </w:r>
          </w:p>
        </w:tc>
        <w:tc>
          <w:tcPr>
            <w:tcW w:w="762" w:type="dxa"/>
            <w:tcBorders>
              <w:top w:val="dotted" w:sz="4" w:space="0" w:color="auto"/>
              <w:bottom w:val="dotted" w:sz="4" w:space="0" w:color="auto"/>
            </w:tcBorders>
          </w:tcPr>
          <w:p w14:paraId="2BF7C007"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5A8E8EEE"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2A0E17C1"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79B2120A"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F6AFC0C"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0654404A"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693307E2"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128B401C" w14:textId="77777777" w:rsidTr="00581B42">
        <w:trPr>
          <w:trHeight w:val="753"/>
        </w:trPr>
        <w:tc>
          <w:tcPr>
            <w:tcW w:w="367" w:type="dxa"/>
            <w:tcBorders>
              <w:top w:val="dotted" w:sz="4" w:space="0" w:color="auto"/>
              <w:left w:val="single" w:sz="6" w:space="0" w:color="auto"/>
              <w:bottom w:val="dotted" w:sz="4" w:space="0" w:color="auto"/>
              <w:right w:val="dotted" w:sz="4" w:space="0" w:color="auto"/>
            </w:tcBorders>
          </w:tcPr>
          <w:p w14:paraId="6D1DF4B7" w14:textId="3D0EB605"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3141F8B5"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AEF04B4"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จำนวนบัญชีของการตัดหนี้สูญ (</w:t>
            </w:r>
            <w:r w:rsidRPr="0033717F">
              <w:rPr>
                <w:rFonts w:ascii="Tahoma" w:hAnsi="Tahoma" w:cs="Tahoma"/>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4E945C22"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Number</w:t>
            </w:r>
          </w:p>
        </w:tc>
        <w:tc>
          <w:tcPr>
            <w:tcW w:w="3280" w:type="dxa"/>
            <w:tcBorders>
              <w:top w:val="dotted" w:sz="4" w:space="0" w:color="auto"/>
              <w:bottom w:val="dotted" w:sz="4" w:space="0" w:color="auto"/>
            </w:tcBorders>
          </w:tcPr>
          <w:p w14:paraId="2C9F7006" w14:textId="77777777" w:rsidR="00581B42" w:rsidRPr="0033717F" w:rsidRDefault="00581B42" w:rsidP="00581B42">
            <w:pPr>
              <w:spacing w:before="120" w:after="0" w:line="360" w:lineRule="auto"/>
              <w:rPr>
                <w:rFonts w:ascii="Tahoma" w:hAnsi="Tahoma" w:cs="Tahoma"/>
                <w:strike/>
                <w:sz w:val="20"/>
                <w:szCs w:val="20"/>
                <w:cs/>
              </w:rPr>
            </w:pPr>
            <w:r w:rsidRPr="0033717F">
              <w:rPr>
                <w:rFonts w:ascii="Tahoma" w:hAnsi="Tahoma" w:cs="Tahoma"/>
                <w:sz w:val="20"/>
                <w:szCs w:val="20"/>
                <w:cs/>
              </w:rPr>
              <w:t>จำนวนบัญชี</w:t>
            </w:r>
            <w:r w:rsidRPr="0033717F">
              <w:rPr>
                <w:rFonts w:ascii="Tahoma" w:hAnsi="Tahoma" w:cs="Tahoma"/>
                <w:noProof/>
                <w:sz w:val="20"/>
                <w:szCs w:val="20"/>
                <w:cs/>
              </w:rPr>
              <w:t>ที่มี</w:t>
            </w:r>
            <w:r w:rsidRPr="0033717F">
              <w:rPr>
                <w:rFonts w:ascii="Tahoma" w:hAnsi="Tahoma" w:cs="Tahoma"/>
                <w:sz w:val="20"/>
                <w:szCs w:val="20"/>
                <w:cs/>
              </w:rPr>
              <w:t>การตัดหนี้สูญ (</w:t>
            </w:r>
            <w:r w:rsidRPr="0033717F">
              <w:rPr>
                <w:rFonts w:ascii="Tahoma" w:hAnsi="Tahoma" w:cs="Tahoma"/>
                <w:sz w:val="20"/>
                <w:szCs w:val="20"/>
              </w:rPr>
              <w:t>write-off)</w:t>
            </w:r>
          </w:p>
        </w:tc>
        <w:tc>
          <w:tcPr>
            <w:tcW w:w="762" w:type="dxa"/>
            <w:tcBorders>
              <w:top w:val="dotted" w:sz="4" w:space="0" w:color="auto"/>
              <w:bottom w:val="dotted" w:sz="4" w:space="0" w:color="auto"/>
            </w:tcBorders>
          </w:tcPr>
          <w:p w14:paraId="7B9970B1"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48852053"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3635EAE4"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4D810565"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69B8C1FD"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6FF6FFFE"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71C7A17E" w14:textId="77777777" w:rsidR="00581B42" w:rsidRPr="0033717F" w:rsidRDefault="00581B42" w:rsidP="00581B42">
            <w:pPr>
              <w:pStyle w:val="Footer"/>
              <w:spacing w:before="120" w:line="360" w:lineRule="auto"/>
              <w:rPr>
                <w:rFonts w:ascii="Tahoma" w:hAnsi="Tahoma" w:cs="Tahoma"/>
                <w:sz w:val="20"/>
                <w:szCs w:val="20"/>
              </w:rPr>
            </w:pPr>
          </w:p>
        </w:tc>
      </w:tr>
      <w:tr w:rsidR="0033717F" w:rsidRPr="0033717F" w14:paraId="227F99A5"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032723DA" w14:textId="0462EC82" w:rsidR="00581B42" w:rsidRPr="0033717F" w:rsidRDefault="00064EFB" w:rsidP="00581B42">
            <w:pPr>
              <w:spacing w:before="120" w:after="0" w:line="360" w:lineRule="auto"/>
              <w:jc w:val="center"/>
              <w:rPr>
                <w:rFonts w:ascii="Tahoma" w:hAnsi="Tahoma" w:cs="Tahoma"/>
                <w:sz w:val="20"/>
                <w:szCs w:val="20"/>
              </w:rPr>
            </w:pPr>
            <w:r>
              <w:rPr>
                <w:rFonts w:ascii="Tahoma" w:hAnsi="Tahoma" w:cs="Tahoma"/>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0F972615" w14:textId="77777777" w:rsidR="00581B42" w:rsidRPr="0033717F" w:rsidRDefault="00581B42" w:rsidP="00581B42">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9CBCD6"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cs/>
              </w:rPr>
              <w:t>สินเชื่อคงค้างของการตัดหนี้สูญ (</w:t>
            </w:r>
            <w:r w:rsidRPr="0033717F">
              <w:rPr>
                <w:rFonts w:ascii="Tahoma" w:hAnsi="Tahoma" w:cs="Tahoma"/>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7C0539FA" w14:textId="77777777" w:rsidR="00581B42" w:rsidRPr="0033717F" w:rsidRDefault="00581B42" w:rsidP="00581B42">
            <w:pPr>
              <w:spacing w:before="120" w:after="0" w:line="360" w:lineRule="auto"/>
              <w:rPr>
                <w:rFonts w:ascii="Tahoma" w:hAnsi="Tahoma" w:cs="Tahoma"/>
                <w:sz w:val="20"/>
                <w:szCs w:val="20"/>
              </w:rPr>
            </w:pPr>
            <w:r w:rsidRPr="0033717F">
              <w:rPr>
                <w:rFonts w:ascii="Tahoma" w:hAnsi="Tahoma" w:cs="Tahoma"/>
                <w:sz w:val="20"/>
                <w:szCs w:val="20"/>
              </w:rPr>
              <w:t>Amount</w:t>
            </w:r>
          </w:p>
        </w:tc>
        <w:tc>
          <w:tcPr>
            <w:tcW w:w="3280" w:type="dxa"/>
            <w:tcBorders>
              <w:top w:val="dotted" w:sz="4" w:space="0" w:color="auto"/>
              <w:bottom w:val="dotted" w:sz="4" w:space="0" w:color="auto"/>
            </w:tcBorders>
          </w:tcPr>
          <w:p w14:paraId="6F8E1CA9" w14:textId="77777777" w:rsidR="00581B42" w:rsidRPr="0033717F" w:rsidRDefault="00581B42" w:rsidP="00581B42">
            <w:pPr>
              <w:spacing w:before="120" w:after="0" w:line="360" w:lineRule="auto"/>
              <w:rPr>
                <w:rFonts w:ascii="Tahoma" w:hAnsi="Tahoma" w:cs="Tahoma"/>
                <w:strike/>
                <w:sz w:val="20"/>
                <w:szCs w:val="20"/>
              </w:rPr>
            </w:pPr>
            <w:r w:rsidRPr="0033717F">
              <w:rPr>
                <w:rFonts w:ascii="Tahoma" w:hAnsi="Tahoma" w:cs="Tahoma"/>
                <w:sz w:val="20"/>
                <w:szCs w:val="20"/>
                <w:cs/>
              </w:rPr>
              <w:t>สินเชื่อคงค้าง</w:t>
            </w:r>
            <w:r w:rsidRPr="0033717F">
              <w:rPr>
                <w:rFonts w:ascii="Tahoma" w:hAnsi="Tahoma" w:cs="Tahoma"/>
                <w:noProof/>
                <w:sz w:val="20"/>
                <w:szCs w:val="20"/>
                <w:cs/>
              </w:rPr>
              <w:t>ที่มี</w:t>
            </w:r>
            <w:r w:rsidRPr="0033717F">
              <w:rPr>
                <w:rFonts w:ascii="Tahoma" w:hAnsi="Tahoma" w:cs="Tahoma"/>
                <w:sz w:val="20"/>
                <w:szCs w:val="20"/>
                <w:cs/>
              </w:rPr>
              <w:t>การตัดหนี้สูญ (</w:t>
            </w:r>
            <w:r w:rsidRPr="0033717F">
              <w:rPr>
                <w:rFonts w:ascii="Tahoma" w:hAnsi="Tahoma" w:cs="Tahoma"/>
                <w:sz w:val="20"/>
                <w:szCs w:val="20"/>
              </w:rPr>
              <w:t>write-off) (</w:t>
            </w:r>
            <w:r w:rsidRPr="0033717F">
              <w:rPr>
                <w:rFonts w:ascii="Tahoma" w:hAnsi="Tahoma" w:cs="Tahoma"/>
                <w:sz w:val="20"/>
                <w:szCs w:val="20"/>
                <w:cs/>
              </w:rPr>
              <w:t>หน่วย</w:t>
            </w:r>
            <w:r w:rsidRPr="0033717F">
              <w:rPr>
                <w:rFonts w:ascii="Tahoma" w:hAnsi="Tahoma" w:cs="Tahoma"/>
                <w:sz w:val="20"/>
                <w:szCs w:val="20"/>
              </w:rPr>
              <w:t xml:space="preserve">: </w:t>
            </w:r>
            <w:r w:rsidRPr="0033717F">
              <w:rPr>
                <w:rFonts w:ascii="Tahoma" w:hAnsi="Tahoma" w:cs="Tahoma"/>
                <w:sz w:val="20"/>
                <w:szCs w:val="20"/>
                <w:cs/>
              </w:rPr>
              <w:t>บาท</w:t>
            </w:r>
            <w:r w:rsidRPr="0033717F">
              <w:rPr>
                <w:rFonts w:ascii="Tahoma" w:hAnsi="Tahoma" w:cs="Tahoma"/>
                <w:sz w:val="20"/>
                <w:szCs w:val="20"/>
              </w:rPr>
              <w:t>)</w:t>
            </w:r>
          </w:p>
        </w:tc>
        <w:tc>
          <w:tcPr>
            <w:tcW w:w="762" w:type="dxa"/>
            <w:tcBorders>
              <w:top w:val="dotted" w:sz="4" w:space="0" w:color="auto"/>
              <w:bottom w:val="dotted" w:sz="4" w:space="0" w:color="auto"/>
            </w:tcBorders>
          </w:tcPr>
          <w:p w14:paraId="39EE6E84"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0B127FD2" w14:textId="77777777" w:rsidR="00581B42" w:rsidRPr="0033717F" w:rsidRDefault="00581B42" w:rsidP="00581B42">
            <w:pPr>
              <w:spacing w:before="120" w:after="0" w:line="360" w:lineRule="auto"/>
              <w:jc w:val="center"/>
              <w:rPr>
                <w:rFonts w:ascii="Tahoma" w:hAnsi="Tahoma" w:cs="Tahoma"/>
                <w:sz w:val="20"/>
                <w:szCs w:val="20"/>
              </w:rPr>
            </w:pPr>
            <w:r w:rsidRPr="0033717F">
              <w:rPr>
                <w:rFonts w:ascii="Tahoma" w:hAnsi="Tahoma" w:cs="Tahoma"/>
                <w:sz w:val="20"/>
                <w:szCs w:val="20"/>
              </w:rPr>
              <w:t>M</w:t>
            </w:r>
          </w:p>
        </w:tc>
        <w:tc>
          <w:tcPr>
            <w:tcW w:w="762" w:type="dxa"/>
            <w:tcBorders>
              <w:top w:val="dotted" w:sz="4" w:space="0" w:color="auto"/>
              <w:bottom w:val="dotted" w:sz="4" w:space="0" w:color="auto"/>
            </w:tcBorders>
          </w:tcPr>
          <w:p w14:paraId="5FBE41CD"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0EF3D40" w14:textId="77777777" w:rsidR="00581B42" w:rsidRPr="0033717F" w:rsidRDefault="00581B42" w:rsidP="00581B42">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50D89AF" w14:textId="77777777" w:rsidR="00581B42" w:rsidRPr="0033717F" w:rsidRDefault="00581B42" w:rsidP="00581B42">
            <w:pPr>
              <w:pStyle w:val="Footer"/>
              <w:spacing w:before="120" w:line="360" w:lineRule="auto"/>
              <w:jc w:val="center"/>
              <w:rPr>
                <w:rFonts w:ascii="Tahoma" w:hAnsi="Tahoma" w:cs="Tahoma"/>
                <w:sz w:val="20"/>
                <w:szCs w:val="20"/>
                <w:cs/>
              </w:rPr>
            </w:pPr>
            <w:r w:rsidRPr="0033717F">
              <w:rPr>
                <w:rFonts w:ascii="Tahoma" w:hAnsi="Tahoma" w:cs="Tahoma"/>
                <w:sz w:val="20"/>
                <w:szCs w:val="20"/>
              </w:rPr>
              <w:t>M</w:t>
            </w:r>
          </w:p>
        </w:tc>
        <w:tc>
          <w:tcPr>
            <w:tcW w:w="1141" w:type="dxa"/>
            <w:tcBorders>
              <w:top w:val="dotted" w:sz="4" w:space="0" w:color="auto"/>
              <w:bottom w:val="dotted" w:sz="4" w:space="0" w:color="auto"/>
            </w:tcBorders>
          </w:tcPr>
          <w:p w14:paraId="4367B25A" w14:textId="77777777" w:rsidR="00581B42" w:rsidRPr="0033717F" w:rsidRDefault="00581B42" w:rsidP="00581B42">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7C31EDE0" w14:textId="77777777" w:rsidR="00581B42" w:rsidRPr="0033717F" w:rsidRDefault="00581B42" w:rsidP="00581B42">
            <w:pPr>
              <w:pStyle w:val="Footer"/>
              <w:spacing w:before="120" w:line="360" w:lineRule="auto"/>
              <w:rPr>
                <w:rFonts w:ascii="Tahoma" w:hAnsi="Tahoma" w:cs="Tahoma"/>
                <w:sz w:val="20"/>
                <w:szCs w:val="20"/>
                <w:cs/>
                <w:lang w:val="en-GB"/>
              </w:rPr>
            </w:pPr>
          </w:p>
        </w:tc>
      </w:tr>
      <w:tr w:rsidR="00493927" w:rsidRPr="0033717F" w14:paraId="3DDF39D4"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5419430E" w14:textId="4E1E5792" w:rsidR="00493927" w:rsidRPr="0033717F" w:rsidRDefault="00064EFB" w:rsidP="00493927">
            <w:pPr>
              <w:spacing w:before="120" w:after="0" w:line="360" w:lineRule="auto"/>
              <w:jc w:val="center"/>
              <w:rPr>
                <w:rFonts w:ascii="Tahoma" w:hAnsi="Tahoma" w:cs="Tahoma"/>
                <w:sz w:val="20"/>
                <w:szCs w:val="20"/>
              </w:rPr>
            </w:pPr>
            <w:r>
              <w:rPr>
                <w:rFonts w:ascii="Tahoma" w:hAnsi="Tahoma" w:cs="Tahoma"/>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682E42A8" w14:textId="77777777" w:rsidR="00493927" w:rsidRPr="0033717F" w:rsidRDefault="00493927" w:rsidP="00493927">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C00750" w14:textId="7498F3E7" w:rsidR="00493927" w:rsidRPr="0033717F" w:rsidRDefault="00493927" w:rsidP="00493927">
            <w:pPr>
              <w:spacing w:before="120" w:after="0" w:line="360" w:lineRule="auto"/>
              <w:rPr>
                <w:rFonts w:ascii="Tahoma" w:hAnsi="Tahoma" w:cs="Tahoma"/>
                <w:sz w:val="20"/>
                <w:szCs w:val="20"/>
              </w:rPr>
            </w:pPr>
            <w:r w:rsidRPr="00C2693A">
              <w:rPr>
                <w:rFonts w:ascii="Tahoma" w:hAnsi="Tahoma" w:cs="Tahoma"/>
                <w:sz w:val="20"/>
                <w:szCs w:val="20"/>
                <w:cs/>
              </w:rPr>
              <w:t>ณ สิ้นไตรมาส</w:t>
            </w:r>
          </w:p>
        </w:tc>
        <w:tc>
          <w:tcPr>
            <w:tcW w:w="1248" w:type="dxa"/>
            <w:tcBorders>
              <w:top w:val="dotted" w:sz="4" w:space="0" w:color="auto"/>
              <w:bottom w:val="dotted" w:sz="4" w:space="0" w:color="auto"/>
            </w:tcBorders>
            <w:noWrap/>
            <w:tcMar>
              <w:top w:w="20" w:type="dxa"/>
              <w:left w:w="20" w:type="dxa"/>
              <w:bottom w:w="0" w:type="dxa"/>
              <w:right w:w="20" w:type="dxa"/>
            </w:tcMar>
          </w:tcPr>
          <w:p w14:paraId="4EE57190" w14:textId="15F84A97" w:rsidR="00493927" w:rsidRPr="0033717F" w:rsidRDefault="00493927" w:rsidP="00493927">
            <w:pPr>
              <w:spacing w:before="120" w:after="0" w:line="360" w:lineRule="auto"/>
              <w:rPr>
                <w:rFonts w:ascii="Tahoma" w:hAnsi="Tahoma" w:cs="Tahoma"/>
                <w:sz w:val="20"/>
                <w:szCs w:val="20"/>
              </w:rPr>
            </w:pPr>
            <w:r w:rsidRPr="0033717F">
              <w:rPr>
                <w:rFonts w:ascii="Tahoma" w:hAnsi="Tahoma" w:cs="Tahoma"/>
                <w:sz w:val="20"/>
                <w:szCs w:val="20"/>
              </w:rPr>
              <w:t>Date</w:t>
            </w:r>
          </w:p>
        </w:tc>
        <w:tc>
          <w:tcPr>
            <w:tcW w:w="3280" w:type="dxa"/>
            <w:tcBorders>
              <w:top w:val="dotted" w:sz="4" w:space="0" w:color="auto"/>
              <w:bottom w:val="dotted" w:sz="4" w:space="0" w:color="auto"/>
            </w:tcBorders>
          </w:tcPr>
          <w:p w14:paraId="5342718F" w14:textId="2F03DF43" w:rsidR="00493927" w:rsidRPr="0033717F" w:rsidRDefault="00493927" w:rsidP="00493927">
            <w:pPr>
              <w:spacing w:before="120" w:after="0" w:line="360" w:lineRule="auto"/>
              <w:rPr>
                <w:rFonts w:ascii="Tahoma" w:hAnsi="Tahoma" w:cs="Tahoma"/>
                <w:sz w:val="20"/>
                <w:szCs w:val="20"/>
                <w:cs/>
              </w:rPr>
            </w:pPr>
            <w:r w:rsidRPr="00493927">
              <w:rPr>
                <w:rFonts w:ascii="Tahoma" w:hAnsi="Tahoma" w:cs="Tahoma"/>
                <w:sz w:val="20"/>
                <w:szCs w:val="20"/>
                <w:cs/>
              </w:rPr>
              <w:t>วัน</w:t>
            </w:r>
            <w:r>
              <w:rPr>
                <w:rFonts w:ascii="Tahoma" w:hAnsi="Tahoma" w:cs="Tahoma" w:hint="cs"/>
                <w:sz w:val="20"/>
                <w:szCs w:val="20"/>
                <w:cs/>
              </w:rPr>
              <w:t>ที่</w:t>
            </w:r>
            <w:r w:rsidRPr="00493927">
              <w:rPr>
                <w:rFonts w:ascii="Tahoma" w:hAnsi="Tahoma" w:cs="Tahoma"/>
                <w:sz w:val="20"/>
                <w:szCs w:val="20"/>
                <w:cs/>
              </w:rPr>
              <w:t>สิ้นงวดไตรมาสล่าสุด</w:t>
            </w:r>
          </w:p>
        </w:tc>
        <w:tc>
          <w:tcPr>
            <w:tcW w:w="762" w:type="dxa"/>
            <w:tcBorders>
              <w:top w:val="dotted" w:sz="4" w:space="0" w:color="auto"/>
              <w:bottom w:val="dotted" w:sz="4" w:space="0" w:color="auto"/>
            </w:tcBorders>
          </w:tcPr>
          <w:p w14:paraId="370B6965" w14:textId="28F93ACB"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4BD7177D" w14:textId="7C51478C"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15AD0169" w14:textId="5532C2D7"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91BDB4F" w14:textId="17698B0C"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CB92816" w14:textId="47081623" w:rsidR="00493927" w:rsidRPr="0033717F" w:rsidRDefault="00493927" w:rsidP="00493927">
            <w:pPr>
              <w:pStyle w:val="Footer"/>
              <w:spacing w:before="12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5643AB48" w14:textId="77777777" w:rsidR="00493927" w:rsidRPr="0033717F" w:rsidRDefault="00493927" w:rsidP="00493927">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7D0EDA72" w14:textId="77777777" w:rsidR="00493927" w:rsidRPr="0033717F" w:rsidRDefault="00493927" w:rsidP="00493927">
            <w:pPr>
              <w:pStyle w:val="Footer"/>
              <w:spacing w:before="120" w:line="360" w:lineRule="auto"/>
              <w:rPr>
                <w:rFonts w:ascii="Tahoma" w:hAnsi="Tahoma" w:cs="Tahoma"/>
                <w:sz w:val="20"/>
                <w:szCs w:val="20"/>
                <w:cs/>
                <w:lang w:val="en-GB"/>
              </w:rPr>
            </w:pPr>
          </w:p>
        </w:tc>
      </w:tr>
      <w:tr w:rsidR="00493927" w:rsidRPr="0033717F" w14:paraId="4F463812"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48297B86" w14:textId="02E4876F" w:rsidR="00493927" w:rsidRPr="0033717F" w:rsidRDefault="00064EFB" w:rsidP="00493927">
            <w:pPr>
              <w:spacing w:before="120" w:after="0" w:line="360" w:lineRule="auto"/>
              <w:jc w:val="center"/>
              <w:rPr>
                <w:rFonts w:ascii="Tahoma" w:hAnsi="Tahoma" w:cs="Tahoma"/>
                <w:sz w:val="20"/>
                <w:szCs w:val="20"/>
              </w:rPr>
            </w:pPr>
            <w:r>
              <w:rPr>
                <w:rFonts w:ascii="Tahoma" w:hAnsi="Tahoma" w:cs="Tahoma"/>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7A748E88" w14:textId="77777777" w:rsidR="00493927" w:rsidRPr="0033717F" w:rsidRDefault="00493927" w:rsidP="00493927">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8CE2DA" w14:textId="44A23A20" w:rsidR="00493927" w:rsidRPr="0033717F" w:rsidRDefault="00493927" w:rsidP="00493927">
            <w:pPr>
              <w:spacing w:before="120" w:after="0" w:line="360" w:lineRule="auto"/>
              <w:rPr>
                <w:rFonts w:ascii="Tahoma" w:hAnsi="Tahoma" w:cs="Tahoma"/>
                <w:sz w:val="20"/>
                <w:szCs w:val="20"/>
                <w:cs/>
              </w:rPr>
            </w:pPr>
            <w:r w:rsidRPr="00C2693A">
              <w:rPr>
                <w:rFonts w:ascii="Tahoma" w:hAnsi="Tahoma" w:cs="Tahoma"/>
                <w:sz w:val="20"/>
                <w:szCs w:val="20"/>
                <w:cs/>
              </w:rPr>
              <w:t>บริษัทมีอัตราส่วนหนี้สินรวมทั้งสิ้น : ส่วน</w:t>
            </w:r>
            <w:r>
              <w:rPr>
                <w:rFonts w:ascii="Tahoma" w:hAnsi="Tahoma" w:cs="Tahoma"/>
                <w:sz w:val="20"/>
                <w:szCs w:val="20"/>
                <w:cs/>
              </w:rPr>
              <w:t>ของผู้ถือหุ้นทั้งสิ้น</w:t>
            </w:r>
          </w:p>
        </w:tc>
        <w:tc>
          <w:tcPr>
            <w:tcW w:w="1248" w:type="dxa"/>
            <w:tcBorders>
              <w:top w:val="dotted" w:sz="4" w:space="0" w:color="auto"/>
              <w:bottom w:val="dotted" w:sz="4" w:space="0" w:color="auto"/>
            </w:tcBorders>
            <w:noWrap/>
            <w:tcMar>
              <w:top w:w="20" w:type="dxa"/>
              <w:left w:w="20" w:type="dxa"/>
              <w:bottom w:w="0" w:type="dxa"/>
              <w:right w:w="20" w:type="dxa"/>
            </w:tcMar>
          </w:tcPr>
          <w:p w14:paraId="0BE7B152" w14:textId="7C5A3EDE" w:rsidR="00493927" w:rsidRPr="0033717F" w:rsidRDefault="00493927" w:rsidP="00493927">
            <w:pPr>
              <w:spacing w:before="120" w:after="0" w:line="360" w:lineRule="auto"/>
              <w:rPr>
                <w:rFonts w:ascii="Tahoma" w:hAnsi="Tahoma" w:cs="Tahoma"/>
                <w:sz w:val="20"/>
                <w:szCs w:val="20"/>
              </w:rPr>
            </w:pPr>
            <w:r>
              <w:rPr>
                <w:rFonts w:ascii="Tahoma" w:hAnsi="Tahoma" w:cs="Tahoma"/>
                <w:sz w:val="20"/>
                <w:szCs w:val="20"/>
              </w:rPr>
              <w:t>Amount</w:t>
            </w:r>
          </w:p>
        </w:tc>
        <w:tc>
          <w:tcPr>
            <w:tcW w:w="3280" w:type="dxa"/>
            <w:tcBorders>
              <w:top w:val="dotted" w:sz="4" w:space="0" w:color="auto"/>
              <w:bottom w:val="dotted" w:sz="4" w:space="0" w:color="auto"/>
            </w:tcBorders>
          </w:tcPr>
          <w:p w14:paraId="528A4E63" w14:textId="16D729E7" w:rsidR="00493927" w:rsidRPr="0033717F" w:rsidRDefault="00493927" w:rsidP="00493927">
            <w:pPr>
              <w:spacing w:before="120" w:after="0" w:line="360" w:lineRule="auto"/>
              <w:rPr>
                <w:rFonts w:ascii="Tahoma" w:hAnsi="Tahoma" w:cs="Tahoma"/>
                <w:sz w:val="20"/>
                <w:szCs w:val="20"/>
              </w:rPr>
            </w:pPr>
            <w:r w:rsidRPr="00493927">
              <w:rPr>
                <w:rFonts w:ascii="Tahoma" w:hAnsi="Tahoma" w:cs="Tahoma"/>
                <w:sz w:val="20"/>
                <w:szCs w:val="20"/>
                <w:cs/>
              </w:rPr>
              <w:t>ข้อมูล</w:t>
            </w:r>
            <w:r w:rsidRPr="00C2693A">
              <w:rPr>
                <w:rFonts w:ascii="Tahoma" w:hAnsi="Tahoma" w:cs="Tahoma"/>
                <w:sz w:val="20"/>
                <w:szCs w:val="20"/>
                <w:cs/>
              </w:rPr>
              <w:t>อัตราส่วนหนี้สินรวมทั้งสิ้น : ส่วนของผู้ถือหุ้นทั้งสิ้น</w:t>
            </w:r>
            <w:r w:rsidRPr="00493927">
              <w:rPr>
                <w:rFonts w:ascii="Tahoma" w:hAnsi="Tahoma" w:cs="Tahoma"/>
                <w:sz w:val="20"/>
                <w:szCs w:val="20"/>
                <w:cs/>
              </w:rPr>
              <w:t>จากงบการเงิน ณ วันสิ้นงวดไตรมาสล่าสุด</w:t>
            </w:r>
            <w:r>
              <w:rPr>
                <w:rFonts w:ascii="Tahoma" w:hAnsi="Tahoma" w:cs="Tahoma" w:hint="cs"/>
                <w:sz w:val="20"/>
                <w:szCs w:val="20"/>
                <w:cs/>
              </w:rPr>
              <w:t xml:space="preserve"> </w:t>
            </w:r>
            <w:r>
              <w:rPr>
                <w:rFonts w:ascii="Tahoma" w:hAnsi="Tahoma" w:cs="Tahoma"/>
                <w:sz w:val="20"/>
                <w:szCs w:val="20"/>
              </w:rPr>
              <w:t>(</w:t>
            </w:r>
            <w:r>
              <w:rPr>
                <w:rFonts w:ascii="Tahoma" w:hAnsi="Tahoma" w:cs="Tahoma" w:hint="cs"/>
                <w:sz w:val="20"/>
                <w:szCs w:val="20"/>
                <w:cs/>
              </w:rPr>
              <w:t>หน่วย</w:t>
            </w:r>
            <w:r>
              <w:rPr>
                <w:rFonts w:ascii="Tahoma" w:hAnsi="Tahoma" w:cs="Tahoma"/>
                <w:sz w:val="20"/>
                <w:szCs w:val="20"/>
              </w:rPr>
              <w:t xml:space="preserve">: </w:t>
            </w:r>
            <w:r>
              <w:rPr>
                <w:rFonts w:ascii="Tahoma" w:hAnsi="Tahoma" w:cs="Tahoma" w:hint="cs"/>
                <w:sz w:val="20"/>
                <w:szCs w:val="20"/>
                <w:cs/>
              </w:rPr>
              <w:t>เท่า</w:t>
            </w:r>
            <w:r>
              <w:rPr>
                <w:rFonts w:ascii="Tahoma" w:hAnsi="Tahoma" w:cs="Tahoma"/>
                <w:sz w:val="20"/>
                <w:szCs w:val="20"/>
              </w:rPr>
              <w:t>)</w:t>
            </w:r>
          </w:p>
        </w:tc>
        <w:tc>
          <w:tcPr>
            <w:tcW w:w="762" w:type="dxa"/>
            <w:tcBorders>
              <w:top w:val="dotted" w:sz="4" w:space="0" w:color="auto"/>
              <w:bottom w:val="dotted" w:sz="4" w:space="0" w:color="auto"/>
            </w:tcBorders>
          </w:tcPr>
          <w:p w14:paraId="1EEDFD44" w14:textId="11AC789C"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2B19D041" w14:textId="209BBE95"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18570A15" w14:textId="11EB1FAA"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5E2A9182" w14:textId="042A85D1"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221D05D0" w14:textId="6E5C5A38" w:rsidR="00493927" w:rsidRPr="0033717F" w:rsidRDefault="00493927" w:rsidP="00493927">
            <w:pPr>
              <w:pStyle w:val="Footer"/>
              <w:spacing w:before="12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4E74D161" w14:textId="77777777" w:rsidR="00493927" w:rsidRPr="0033717F" w:rsidRDefault="00493927" w:rsidP="00493927">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729167C0" w14:textId="77777777" w:rsidR="00493927" w:rsidRPr="0033717F" w:rsidRDefault="00493927" w:rsidP="00493927">
            <w:pPr>
              <w:pStyle w:val="Footer"/>
              <w:spacing w:before="120" w:line="360" w:lineRule="auto"/>
              <w:rPr>
                <w:rFonts w:ascii="Tahoma" w:hAnsi="Tahoma" w:cs="Tahoma"/>
                <w:sz w:val="20"/>
                <w:szCs w:val="20"/>
                <w:cs/>
                <w:lang w:val="en-GB"/>
              </w:rPr>
            </w:pPr>
          </w:p>
        </w:tc>
      </w:tr>
      <w:tr w:rsidR="00493927" w:rsidRPr="0033717F" w14:paraId="27872BB2" w14:textId="77777777" w:rsidTr="00581B42">
        <w:trPr>
          <w:trHeight w:val="255"/>
        </w:trPr>
        <w:tc>
          <w:tcPr>
            <w:tcW w:w="367" w:type="dxa"/>
            <w:tcBorders>
              <w:top w:val="dotted" w:sz="4" w:space="0" w:color="auto"/>
              <w:left w:val="single" w:sz="6" w:space="0" w:color="auto"/>
              <w:bottom w:val="dotted" w:sz="4" w:space="0" w:color="auto"/>
              <w:right w:val="dotted" w:sz="4" w:space="0" w:color="auto"/>
            </w:tcBorders>
          </w:tcPr>
          <w:p w14:paraId="5013D655" w14:textId="6B67C72F" w:rsidR="00493927" w:rsidRPr="0033717F" w:rsidRDefault="00064EFB" w:rsidP="00493927">
            <w:pPr>
              <w:spacing w:before="120" w:after="0" w:line="360" w:lineRule="auto"/>
              <w:jc w:val="center"/>
              <w:rPr>
                <w:rFonts w:ascii="Tahoma" w:hAnsi="Tahoma" w:cs="Tahoma"/>
                <w:sz w:val="20"/>
                <w:szCs w:val="20"/>
              </w:rPr>
            </w:pPr>
            <w:r>
              <w:rPr>
                <w:rFonts w:ascii="Tahoma" w:hAnsi="Tahoma" w:cs="Tahoma"/>
                <w:sz w:val="20"/>
                <w:szCs w:val="20"/>
              </w:rPr>
              <w:t>18</w:t>
            </w:r>
          </w:p>
        </w:tc>
        <w:tc>
          <w:tcPr>
            <w:tcW w:w="734" w:type="dxa"/>
            <w:tcBorders>
              <w:top w:val="dotted" w:sz="4" w:space="0" w:color="auto"/>
              <w:left w:val="dotted" w:sz="4" w:space="0" w:color="auto"/>
              <w:bottom w:val="dotted" w:sz="4" w:space="0" w:color="auto"/>
              <w:right w:val="dotted" w:sz="4" w:space="0" w:color="auto"/>
            </w:tcBorders>
          </w:tcPr>
          <w:p w14:paraId="2412679A" w14:textId="77777777" w:rsidR="00493927" w:rsidRPr="0033717F" w:rsidRDefault="00493927" w:rsidP="00493927">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11D47EC" w14:textId="6AE68A95" w:rsidR="00493927" w:rsidRPr="0033717F" w:rsidRDefault="00493927" w:rsidP="00493927">
            <w:pPr>
              <w:spacing w:before="120" w:after="0" w:line="360" w:lineRule="auto"/>
              <w:rPr>
                <w:rFonts w:ascii="Tahoma" w:hAnsi="Tahoma" w:cs="Tahoma"/>
                <w:sz w:val="20"/>
                <w:szCs w:val="20"/>
              </w:rPr>
            </w:pPr>
            <w:r w:rsidRPr="00C2693A">
              <w:rPr>
                <w:rFonts w:ascii="Tahoma" w:hAnsi="Tahoma" w:cs="Tahoma"/>
                <w:sz w:val="20"/>
                <w:szCs w:val="20"/>
                <w:cs/>
              </w:rPr>
              <w:t>หนี้สินรวมทั้งสิ้</w:t>
            </w:r>
            <w:r>
              <w:rPr>
                <w:rFonts w:ascii="Tahoma" w:hAnsi="Tahoma" w:cs="Tahoma"/>
                <w:sz w:val="20"/>
                <w:szCs w:val="20"/>
                <w:cs/>
              </w:rPr>
              <w:t xml:space="preserve">น </w:t>
            </w:r>
            <w:r>
              <w:rPr>
                <w:rFonts w:ascii="Tahoma" w:hAnsi="Tahoma" w:cs="Tahoma"/>
                <w:sz w:val="20"/>
                <w:szCs w:val="20"/>
              </w:rPr>
              <w:t>(</w:t>
            </w:r>
            <w:r w:rsidRPr="00C2693A">
              <w:rPr>
                <w:rFonts w:ascii="Tahoma" w:hAnsi="Tahoma" w:cs="Tahoma"/>
                <w:sz w:val="20"/>
                <w:szCs w:val="20"/>
                <w:cs/>
              </w:rPr>
              <w:t>ล้านบาท</w:t>
            </w:r>
            <w:r>
              <w:rPr>
                <w:rFonts w:ascii="Tahoma" w:hAnsi="Tahoma" w:cs="Tahoma"/>
                <w:sz w:val="20"/>
                <w:szCs w:val="20"/>
              </w:rPr>
              <w:t>)</w:t>
            </w:r>
          </w:p>
        </w:tc>
        <w:tc>
          <w:tcPr>
            <w:tcW w:w="1248" w:type="dxa"/>
            <w:tcBorders>
              <w:top w:val="dotted" w:sz="4" w:space="0" w:color="auto"/>
              <w:bottom w:val="dotted" w:sz="4" w:space="0" w:color="auto"/>
            </w:tcBorders>
            <w:noWrap/>
            <w:tcMar>
              <w:top w:w="20" w:type="dxa"/>
              <w:left w:w="20" w:type="dxa"/>
              <w:bottom w:w="0" w:type="dxa"/>
              <w:right w:w="20" w:type="dxa"/>
            </w:tcMar>
          </w:tcPr>
          <w:p w14:paraId="0B5D25CB" w14:textId="5E049AE9" w:rsidR="00493927" w:rsidRPr="0033717F" w:rsidRDefault="00493927" w:rsidP="00493927">
            <w:pPr>
              <w:spacing w:before="120" w:after="0" w:line="360" w:lineRule="auto"/>
              <w:rPr>
                <w:rFonts w:ascii="Tahoma" w:hAnsi="Tahoma" w:cs="Tahoma"/>
                <w:sz w:val="20"/>
                <w:szCs w:val="20"/>
              </w:rPr>
            </w:pPr>
            <w:r>
              <w:rPr>
                <w:rFonts w:ascii="Tahoma" w:hAnsi="Tahoma" w:cs="Tahoma"/>
                <w:sz w:val="20"/>
                <w:szCs w:val="20"/>
              </w:rPr>
              <w:t>Amount</w:t>
            </w:r>
          </w:p>
        </w:tc>
        <w:tc>
          <w:tcPr>
            <w:tcW w:w="3280" w:type="dxa"/>
            <w:tcBorders>
              <w:top w:val="dotted" w:sz="4" w:space="0" w:color="auto"/>
              <w:bottom w:val="dotted" w:sz="4" w:space="0" w:color="auto"/>
            </w:tcBorders>
          </w:tcPr>
          <w:p w14:paraId="0F7F965F" w14:textId="630ADC2B" w:rsidR="00493927" w:rsidRPr="0033717F" w:rsidRDefault="00493927" w:rsidP="00493927">
            <w:pPr>
              <w:spacing w:before="120" w:after="0" w:line="360" w:lineRule="auto"/>
              <w:rPr>
                <w:rFonts w:ascii="Tahoma" w:hAnsi="Tahoma" w:cs="Tahoma"/>
                <w:sz w:val="20"/>
                <w:szCs w:val="20"/>
                <w:cs/>
              </w:rPr>
            </w:pPr>
            <w:r w:rsidRPr="00493927">
              <w:rPr>
                <w:rFonts w:ascii="Tahoma" w:hAnsi="Tahoma" w:cs="Tahoma"/>
                <w:sz w:val="20"/>
                <w:szCs w:val="20"/>
                <w:cs/>
              </w:rPr>
              <w:t>ข้อมูล</w:t>
            </w:r>
            <w:r w:rsidRPr="00C2693A">
              <w:rPr>
                <w:rFonts w:ascii="Tahoma" w:hAnsi="Tahoma" w:cs="Tahoma"/>
                <w:sz w:val="20"/>
                <w:szCs w:val="20"/>
                <w:cs/>
              </w:rPr>
              <w:t>หนี้สินรวมทั้งสิ้</w:t>
            </w:r>
            <w:r>
              <w:rPr>
                <w:rFonts w:ascii="Tahoma" w:hAnsi="Tahoma" w:cs="Tahoma"/>
                <w:sz w:val="20"/>
                <w:szCs w:val="20"/>
                <w:cs/>
              </w:rPr>
              <w:t>น</w:t>
            </w:r>
            <w:r w:rsidRPr="00493927">
              <w:rPr>
                <w:rFonts w:ascii="Tahoma" w:hAnsi="Tahoma" w:cs="Tahoma"/>
                <w:sz w:val="20"/>
                <w:szCs w:val="20"/>
                <w:cs/>
              </w:rPr>
              <w:t>จากงบการเงิน ณ วันสิ้นงวดไตรมาสล่าสุด</w:t>
            </w:r>
            <w:r>
              <w:rPr>
                <w:rFonts w:ascii="Tahoma" w:hAnsi="Tahoma" w:cs="Tahoma" w:hint="cs"/>
                <w:sz w:val="20"/>
                <w:szCs w:val="20"/>
                <w:cs/>
              </w:rPr>
              <w:t xml:space="preserve"> </w:t>
            </w:r>
            <w:r w:rsidRPr="0033717F">
              <w:rPr>
                <w:rFonts w:ascii="Tahoma" w:hAnsi="Tahoma" w:cs="Tahoma"/>
                <w:sz w:val="20"/>
                <w:szCs w:val="20"/>
              </w:rPr>
              <w:t>(</w:t>
            </w:r>
            <w:r w:rsidRPr="0033717F">
              <w:rPr>
                <w:rFonts w:ascii="Tahoma" w:hAnsi="Tahoma" w:cs="Tahoma"/>
                <w:sz w:val="20"/>
                <w:szCs w:val="20"/>
                <w:cs/>
              </w:rPr>
              <w:t>หน่วย</w:t>
            </w:r>
            <w:r w:rsidRPr="0033717F">
              <w:rPr>
                <w:rFonts w:ascii="Tahoma" w:hAnsi="Tahoma" w:cs="Tahoma"/>
                <w:sz w:val="20"/>
                <w:szCs w:val="20"/>
              </w:rPr>
              <w:t xml:space="preserve">: </w:t>
            </w:r>
            <w:r>
              <w:rPr>
                <w:rFonts w:ascii="Tahoma" w:hAnsi="Tahoma" w:cs="Tahoma" w:hint="cs"/>
                <w:sz w:val="20"/>
                <w:szCs w:val="20"/>
                <w:cs/>
              </w:rPr>
              <w:t>ล้าน</w:t>
            </w:r>
            <w:r w:rsidRPr="0033717F">
              <w:rPr>
                <w:rFonts w:ascii="Tahoma" w:hAnsi="Tahoma" w:cs="Tahoma"/>
                <w:sz w:val="20"/>
                <w:szCs w:val="20"/>
                <w:cs/>
              </w:rPr>
              <w:t>บาท</w:t>
            </w:r>
            <w:r w:rsidRPr="0033717F">
              <w:rPr>
                <w:rFonts w:ascii="Tahoma" w:hAnsi="Tahoma" w:cs="Tahoma"/>
                <w:sz w:val="20"/>
                <w:szCs w:val="20"/>
              </w:rPr>
              <w:t>)</w:t>
            </w:r>
          </w:p>
        </w:tc>
        <w:tc>
          <w:tcPr>
            <w:tcW w:w="762" w:type="dxa"/>
            <w:tcBorders>
              <w:top w:val="dotted" w:sz="4" w:space="0" w:color="auto"/>
              <w:bottom w:val="dotted" w:sz="4" w:space="0" w:color="auto"/>
            </w:tcBorders>
          </w:tcPr>
          <w:p w14:paraId="2CB861C7" w14:textId="7E975105"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388BC9AA" w14:textId="0E0C3B2F"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dotted" w:sz="4" w:space="0" w:color="auto"/>
            </w:tcBorders>
          </w:tcPr>
          <w:p w14:paraId="65C44557" w14:textId="0647320D"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35A4F87E" w14:textId="7457C422"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dotted" w:sz="4" w:space="0" w:color="auto"/>
            </w:tcBorders>
          </w:tcPr>
          <w:p w14:paraId="14DDC41B" w14:textId="660C3B05" w:rsidR="00493927" w:rsidRPr="0033717F" w:rsidRDefault="00493927" w:rsidP="00493927">
            <w:pPr>
              <w:pStyle w:val="Footer"/>
              <w:spacing w:before="12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dotted" w:sz="4" w:space="0" w:color="auto"/>
            </w:tcBorders>
          </w:tcPr>
          <w:p w14:paraId="1AB8FA7B" w14:textId="77777777" w:rsidR="00493927" w:rsidRPr="0033717F" w:rsidRDefault="00493927" w:rsidP="00493927">
            <w:pPr>
              <w:pStyle w:val="Footer"/>
              <w:spacing w:before="120" w:line="360" w:lineRule="auto"/>
              <w:jc w:val="center"/>
              <w:rPr>
                <w:rFonts w:ascii="Tahoma" w:hAnsi="Tahoma" w:cs="Tahoma"/>
                <w:sz w:val="20"/>
                <w:szCs w:val="20"/>
              </w:rPr>
            </w:pPr>
          </w:p>
        </w:tc>
        <w:tc>
          <w:tcPr>
            <w:tcW w:w="1619" w:type="dxa"/>
            <w:tcBorders>
              <w:top w:val="dotted" w:sz="4" w:space="0" w:color="auto"/>
              <w:bottom w:val="dotted" w:sz="4" w:space="0" w:color="auto"/>
            </w:tcBorders>
          </w:tcPr>
          <w:p w14:paraId="456DFCC7" w14:textId="77777777" w:rsidR="00493927" w:rsidRPr="0033717F" w:rsidRDefault="00493927" w:rsidP="00493927">
            <w:pPr>
              <w:pStyle w:val="Footer"/>
              <w:spacing w:before="120" w:line="360" w:lineRule="auto"/>
              <w:rPr>
                <w:rFonts w:ascii="Tahoma" w:hAnsi="Tahoma" w:cs="Tahoma"/>
                <w:sz w:val="20"/>
                <w:szCs w:val="20"/>
                <w:cs/>
                <w:lang w:val="en-GB"/>
              </w:rPr>
            </w:pPr>
          </w:p>
        </w:tc>
      </w:tr>
      <w:tr w:rsidR="00493927" w:rsidRPr="0033717F" w14:paraId="35E1C9FB" w14:textId="77777777" w:rsidTr="00581B42">
        <w:trPr>
          <w:trHeight w:val="255"/>
        </w:trPr>
        <w:tc>
          <w:tcPr>
            <w:tcW w:w="367" w:type="dxa"/>
            <w:tcBorders>
              <w:top w:val="dotted" w:sz="4" w:space="0" w:color="auto"/>
              <w:left w:val="single" w:sz="6" w:space="0" w:color="auto"/>
              <w:bottom w:val="single" w:sz="4" w:space="0" w:color="auto"/>
              <w:right w:val="dotted" w:sz="4" w:space="0" w:color="auto"/>
            </w:tcBorders>
          </w:tcPr>
          <w:p w14:paraId="14361EBE" w14:textId="5FB3CA57" w:rsidR="00493927" w:rsidRPr="0033717F" w:rsidRDefault="00064EFB" w:rsidP="00493927">
            <w:pPr>
              <w:spacing w:before="120" w:after="0" w:line="360" w:lineRule="auto"/>
              <w:jc w:val="center"/>
              <w:rPr>
                <w:rFonts w:ascii="Tahoma" w:hAnsi="Tahoma" w:cs="Tahoma"/>
                <w:sz w:val="20"/>
                <w:szCs w:val="20"/>
              </w:rPr>
            </w:pPr>
            <w:r>
              <w:rPr>
                <w:rFonts w:ascii="Tahoma" w:hAnsi="Tahoma" w:cs="Tahoma"/>
                <w:sz w:val="20"/>
                <w:szCs w:val="20"/>
              </w:rPr>
              <w:t>19</w:t>
            </w:r>
          </w:p>
        </w:tc>
        <w:tc>
          <w:tcPr>
            <w:tcW w:w="734" w:type="dxa"/>
            <w:tcBorders>
              <w:top w:val="dotted" w:sz="4" w:space="0" w:color="auto"/>
              <w:left w:val="dotted" w:sz="4" w:space="0" w:color="auto"/>
              <w:bottom w:val="single" w:sz="4" w:space="0" w:color="auto"/>
              <w:right w:val="dotted" w:sz="4" w:space="0" w:color="auto"/>
            </w:tcBorders>
          </w:tcPr>
          <w:p w14:paraId="7B4623A8" w14:textId="77777777" w:rsidR="00493927" w:rsidRPr="0033717F" w:rsidRDefault="00493927" w:rsidP="00493927">
            <w:pPr>
              <w:spacing w:before="120" w:after="0" w:line="360" w:lineRule="auto"/>
              <w:jc w:val="center"/>
              <w:rPr>
                <w:rFonts w:ascii="Tahoma" w:hAnsi="Tahoma" w:cs="Tahoma"/>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4CD2CC8E" w14:textId="5BFCCBF4" w:rsidR="00493927" w:rsidRPr="0033717F" w:rsidRDefault="00493927" w:rsidP="00493927">
            <w:pPr>
              <w:spacing w:before="120" w:after="0" w:line="360" w:lineRule="auto"/>
              <w:ind w:left="-20"/>
              <w:rPr>
                <w:rFonts w:ascii="Tahoma" w:hAnsi="Tahoma" w:cs="Tahoma"/>
                <w:sz w:val="20"/>
                <w:szCs w:val="20"/>
              </w:rPr>
            </w:pPr>
            <w:r w:rsidRPr="00C2693A">
              <w:rPr>
                <w:rFonts w:ascii="Tahoma" w:hAnsi="Tahoma" w:cs="Tahoma"/>
                <w:sz w:val="20"/>
                <w:szCs w:val="20"/>
                <w:cs/>
              </w:rPr>
              <w:t>ส่วนของผู้ถือหุ้น</w:t>
            </w:r>
            <w:r>
              <w:rPr>
                <w:rFonts w:ascii="Tahoma" w:hAnsi="Tahoma" w:cs="Tahoma"/>
                <w:sz w:val="20"/>
                <w:szCs w:val="20"/>
                <w:cs/>
              </w:rPr>
              <w:t>ทั้งสิ้</w:t>
            </w:r>
            <w:r w:rsidR="00164AC6">
              <w:rPr>
                <w:rFonts w:ascii="Tahoma" w:hAnsi="Tahoma" w:cs="Tahoma" w:hint="cs"/>
                <w:sz w:val="20"/>
                <w:szCs w:val="20"/>
                <w:cs/>
              </w:rPr>
              <w:t>น</w:t>
            </w:r>
            <w:r>
              <w:rPr>
                <w:rFonts w:ascii="Tahoma" w:hAnsi="Tahoma" w:cs="Tahoma" w:hint="cs"/>
                <w:sz w:val="20"/>
                <w:szCs w:val="20"/>
                <w:cs/>
              </w:rPr>
              <w:t xml:space="preserve"> </w:t>
            </w:r>
            <w:r>
              <w:rPr>
                <w:rFonts w:ascii="Tahoma" w:hAnsi="Tahoma" w:cs="Tahoma"/>
                <w:sz w:val="20"/>
                <w:szCs w:val="20"/>
              </w:rPr>
              <w:t>(</w:t>
            </w:r>
            <w:r w:rsidRPr="00C2693A">
              <w:rPr>
                <w:rFonts w:ascii="Tahoma" w:hAnsi="Tahoma" w:cs="Tahoma"/>
                <w:sz w:val="20"/>
                <w:szCs w:val="20"/>
                <w:cs/>
              </w:rPr>
              <w:t>ล้านบาท</w:t>
            </w:r>
            <w:r>
              <w:rPr>
                <w:rFonts w:ascii="Tahoma" w:hAnsi="Tahoma" w:cs="Tahoma"/>
                <w:sz w:val="20"/>
                <w:szCs w:val="20"/>
              </w:rPr>
              <w:t>)</w:t>
            </w:r>
          </w:p>
        </w:tc>
        <w:tc>
          <w:tcPr>
            <w:tcW w:w="1248" w:type="dxa"/>
            <w:tcBorders>
              <w:top w:val="dotted" w:sz="4" w:space="0" w:color="auto"/>
              <w:bottom w:val="single" w:sz="4" w:space="0" w:color="auto"/>
            </w:tcBorders>
            <w:noWrap/>
            <w:tcMar>
              <w:top w:w="20" w:type="dxa"/>
              <w:left w:w="20" w:type="dxa"/>
              <w:bottom w:w="0" w:type="dxa"/>
              <w:right w:w="20" w:type="dxa"/>
            </w:tcMar>
          </w:tcPr>
          <w:p w14:paraId="4DFE4C69" w14:textId="77777777" w:rsidR="00493927" w:rsidRPr="0033717F" w:rsidRDefault="00493927" w:rsidP="00493927">
            <w:pPr>
              <w:spacing w:before="120" w:after="0" w:line="360" w:lineRule="auto"/>
              <w:rPr>
                <w:rFonts w:ascii="Tahoma" w:hAnsi="Tahoma" w:cs="Tahoma"/>
                <w:sz w:val="20"/>
                <w:szCs w:val="20"/>
              </w:rPr>
            </w:pPr>
            <w:r w:rsidRPr="0033717F">
              <w:rPr>
                <w:rFonts w:ascii="Tahoma" w:hAnsi="Tahoma" w:cs="Tahoma"/>
                <w:sz w:val="20"/>
                <w:szCs w:val="20"/>
              </w:rPr>
              <w:t>Amount</w:t>
            </w:r>
          </w:p>
        </w:tc>
        <w:tc>
          <w:tcPr>
            <w:tcW w:w="3280" w:type="dxa"/>
            <w:tcBorders>
              <w:top w:val="dotted" w:sz="4" w:space="0" w:color="auto"/>
              <w:bottom w:val="single" w:sz="4" w:space="0" w:color="auto"/>
            </w:tcBorders>
          </w:tcPr>
          <w:p w14:paraId="2FC63668" w14:textId="67D57673" w:rsidR="00493927" w:rsidRPr="0033717F" w:rsidRDefault="00493927" w:rsidP="00493927">
            <w:pPr>
              <w:spacing w:before="120" w:after="0" w:line="360" w:lineRule="auto"/>
              <w:rPr>
                <w:rFonts w:ascii="Tahoma" w:hAnsi="Tahoma" w:cs="Tahoma"/>
                <w:sz w:val="20"/>
                <w:szCs w:val="20"/>
              </w:rPr>
            </w:pPr>
            <w:r w:rsidRPr="00493927">
              <w:rPr>
                <w:rFonts w:ascii="Tahoma" w:hAnsi="Tahoma" w:cs="Tahoma"/>
                <w:sz w:val="20"/>
                <w:szCs w:val="20"/>
                <w:cs/>
              </w:rPr>
              <w:t>ข้อมูล</w:t>
            </w:r>
            <w:r w:rsidR="00164AC6" w:rsidRPr="00C2693A">
              <w:rPr>
                <w:rFonts w:ascii="Tahoma" w:hAnsi="Tahoma" w:cs="Tahoma"/>
                <w:sz w:val="20"/>
                <w:szCs w:val="20"/>
                <w:cs/>
              </w:rPr>
              <w:t>ส่วนของผู้ถือหุ้น</w:t>
            </w:r>
            <w:r w:rsidR="00164AC6">
              <w:rPr>
                <w:rFonts w:ascii="Tahoma" w:hAnsi="Tahoma" w:cs="Tahoma"/>
                <w:sz w:val="20"/>
                <w:szCs w:val="20"/>
                <w:cs/>
              </w:rPr>
              <w:t>ทั้งสิ้</w:t>
            </w:r>
            <w:r w:rsidR="00164AC6">
              <w:rPr>
                <w:rFonts w:ascii="Tahoma" w:hAnsi="Tahoma" w:cs="Tahoma" w:hint="cs"/>
                <w:sz w:val="20"/>
                <w:szCs w:val="20"/>
                <w:cs/>
              </w:rPr>
              <w:t>น</w:t>
            </w:r>
            <w:r w:rsidRPr="00493927">
              <w:rPr>
                <w:rFonts w:ascii="Tahoma" w:hAnsi="Tahoma" w:cs="Tahoma"/>
                <w:sz w:val="20"/>
                <w:szCs w:val="20"/>
                <w:cs/>
              </w:rPr>
              <w:t>จากงบการเงิน ณ วันสิ้นงวดไตรมาสล่าสุด</w:t>
            </w:r>
            <w:r>
              <w:rPr>
                <w:rFonts w:ascii="Tahoma" w:hAnsi="Tahoma" w:cs="Tahoma" w:hint="cs"/>
                <w:sz w:val="20"/>
                <w:szCs w:val="20"/>
                <w:cs/>
              </w:rPr>
              <w:t xml:space="preserve"> </w:t>
            </w:r>
            <w:r w:rsidRPr="0033717F">
              <w:rPr>
                <w:rFonts w:ascii="Tahoma" w:hAnsi="Tahoma" w:cs="Tahoma"/>
                <w:sz w:val="20"/>
                <w:szCs w:val="20"/>
              </w:rPr>
              <w:t>(</w:t>
            </w:r>
            <w:r w:rsidRPr="0033717F">
              <w:rPr>
                <w:rFonts w:ascii="Tahoma" w:hAnsi="Tahoma" w:cs="Tahoma"/>
                <w:sz w:val="20"/>
                <w:szCs w:val="20"/>
                <w:cs/>
              </w:rPr>
              <w:t>หน่วย</w:t>
            </w:r>
            <w:r w:rsidRPr="0033717F">
              <w:rPr>
                <w:rFonts w:ascii="Tahoma" w:hAnsi="Tahoma" w:cs="Tahoma"/>
                <w:sz w:val="20"/>
                <w:szCs w:val="20"/>
              </w:rPr>
              <w:t xml:space="preserve">: </w:t>
            </w:r>
            <w:r>
              <w:rPr>
                <w:rFonts w:ascii="Tahoma" w:hAnsi="Tahoma" w:cs="Tahoma" w:hint="cs"/>
                <w:sz w:val="20"/>
                <w:szCs w:val="20"/>
                <w:cs/>
              </w:rPr>
              <w:t>ล้าน</w:t>
            </w:r>
            <w:r w:rsidRPr="0033717F">
              <w:rPr>
                <w:rFonts w:ascii="Tahoma" w:hAnsi="Tahoma" w:cs="Tahoma"/>
                <w:sz w:val="20"/>
                <w:szCs w:val="20"/>
                <w:cs/>
              </w:rPr>
              <w:t>บาท</w:t>
            </w:r>
            <w:r w:rsidRPr="0033717F">
              <w:rPr>
                <w:rFonts w:ascii="Tahoma" w:hAnsi="Tahoma" w:cs="Tahoma"/>
                <w:sz w:val="20"/>
                <w:szCs w:val="20"/>
              </w:rPr>
              <w:t>)</w:t>
            </w:r>
          </w:p>
        </w:tc>
        <w:tc>
          <w:tcPr>
            <w:tcW w:w="762" w:type="dxa"/>
            <w:tcBorders>
              <w:top w:val="dotted" w:sz="4" w:space="0" w:color="auto"/>
              <w:bottom w:val="single" w:sz="4" w:space="0" w:color="auto"/>
            </w:tcBorders>
          </w:tcPr>
          <w:p w14:paraId="6221FA96" w14:textId="77777777"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single" w:sz="4" w:space="0" w:color="auto"/>
            </w:tcBorders>
          </w:tcPr>
          <w:p w14:paraId="4C973F48" w14:textId="77777777" w:rsidR="00493927" w:rsidRPr="0033717F" w:rsidRDefault="00493927" w:rsidP="00493927">
            <w:pPr>
              <w:spacing w:before="120" w:after="0" w:line="360" w:lineRule="auto"/>
              <w:jc w:val="center"/>
              <w:rPr>
                <w:rFonts w:ascii="Tahoma" w:hAnsi="Tahoma" w:cs="Tahoma"/>
                <w:sz w:val="20"/>
                <w:szCs w:val="20"/>
              </w:rPr>
            </w:pPr>
            <w:r w:rsidRPr="0033717F">
              <w:rPr>
                <w:rFonts w:ascii="Tahoma" w:hAnsi="Tahoma" w:cs="Tahoma"/>
                <w:sz w:val="20"/>
                <w:szCs w:val="20"/>
              </w:rPr>
              <w:t>-</w:t>
            </w:r>
          </w:p>
        </w:tc>
        <w:tc>
          <w:tcPr>
            <w:tcW w:w="762" w:type="dxa"/>
            <w:tcBorders>
              <w:top w:val="dotted" w:sz="4" w:space="0" w:color="auto"/>
              <w:bottom w:val="single" w:sz="4" w:space="0" w:color="auto"/>
            </w:tcBorders>
          </w:tcPr>
          <w:p w14:paraId="6163917C" w14:textId="77777777"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single" w:sz="4" w:space="0" w:color="auto"/>
            </w:tcBorders>
          </w:tcPr>
          <w:p w14:paraId="43D12434" w14:textId="77777777" w:rsidR="00493927" w:rsidRPr="0033717F" w:rsidRDefault="00493927" w:rsidP="00493927">
            <w:pPr>
              <w:pStyle w:val="Footer"/>
              <w:spacing w:before="120" w:line="360" w:lineRule="auto"/>
              <w:jc w:val="center"/>
              <w:rPr>
                <w:rFonts w:ascii="Tahoma" w:hAnsi="Tahoma" w:cs="Tahoma"/>
                <w:sz w:val="20"/>
                <w:szCs w:val="20"/>
                <w:lang w:val="en-GB"/>
              </w:rPr>
            </w:pPr>
            <w:r w:rsidRPr="0033717F">
              <w:rPr>
                <w:rFonts w:ascii="Tahoma" w:hAnsi="Tahoma" w:cs="Tahoma"/>
                <w:sz w:val="20"/>
                <w:szCs w:val="20"/>
                <w:lang w:val="en-GB"/>
              </w:rPr>
              <w:t>-</w:t>
            </w:r>
          </w:p>
        </w:tc>
        <w:tc>
          <w:tcPr>
            <w:tcW w:w="762" w:type="dxa"/>
            <w:tcBorders>
              <w:top w:val="dotted" w:sz="4" w:space="0" w:color="auto"/>
              <w:bottom w:val="single" w:sz="4" w:space="0" w:color="auto"/>
            </w:tcBorders>
          </w:tcPr>
          <w:p w14:paraId="4966B6C8" w14:textId="77777777" w:rsidR="00493927" w:rsidRPr="0033717F" w:rsidRDefault="00493927" w:rsidP="00493927">
            <w:pPr>
              <w:pStyle w:val="Footer"/>
              <w:spacing w:before="120" w:line="360" w:lineRule="auto"/>
              <w:jc w:val="center"/>
              <w:rPr>
                <w:rFonts w:ascii="Tahoma" w:hAnsi="Tahoma" w:cs="Tahoma"/>
                <w:sz w:val="20"/>
                <w:szCs w:val="20"/>
              </w:rPr>
            </w:pPr>
            <w:r w:rsidRPr="0033717F">
              <w:rPr>
                <w:rFonts w:ascii="Tahoma" w:hAnsi="Tahoma" w:cs="Tahoma"/>
                <w:sz w:val="20"/>
                <w:szCs w:val="20"/>
              </w:rPr>
              <w:t>M</w:t>
            </w:r>
          </w:p>
        </w:tc>
        <w:tc>
          <w:tcPr>
            <w:tcW w:w="1141" w:type="dxa"/>
            <w:tcBorders>
              <w:top w:val="dotted" w:sz="4" w:space="0" w:color="auto"/>
              <w:bottom w:val="single" w:sz="4" w:space="0" w:color="auto"/>
            </w:tcBorders>
          </w:tcPr>
          <w:p w14:paraId="047EF2F9" w14:textId="77777777" w:rsidR="00493927" w:rsidRPr="0033717F" w:rsidRDefault="00493927" w:rsidP="00493927">
            <w:pPr>
              <w:pStyle w:val="Footer"/>
              <w:spacing w:before="120" w:line="360" w:lineRule="auto"/>
              <w:jc w:val="center"/>
              <w:rPr>
                <w:rFonts w:ascii="Tahoma" w:hAnsi="Tahoma" w:cs="Tahoma"/>
                <w:sz w:val="20"/>
                <w:szCs w:val="20"/>
              </w:rPr>
            </w:pPr>
          </w:p>
        </w:tc>
        <w:tc>
          <w:tcPr>
            <w:tcW w:w="1619" w:type="dxa"/>
            <w:tcBorders>
              <w:top w:val="dotted" w:sz="4" w:space="0" w:color="auto"/>
              <w:bottom w:val="single" w:sz="4" w:space="0" w:color="auto"/>
            </w:tcBorders>
          </w:tcPr>
          <w:p w14:paraId="153BE58B" w14:textId="77777777" w:rsidR="00493927" w:rsidRPr="0033717F" w:rsidRDefault="00493927" w:rsidP="00493927">
            <w:pPr>
              <w:pStyle w:val="Footer"/>
              <w:spacing w:before="120" w:line="360" w:lineRule="auto"/>
              <w:rPr>
                <w:rFonts w:ascii="Tahoma" w:hAnsi="Tahoma" w:cs="Tahoma"/>
                <w:sz w:val="20"/>
                <w:szCs w:val="20"/>
                <w:cs/>
                <w:lang w:val="en-GB"/>
              </w:rPr>
            </w:pPr>
          </w:p>
        </w:tc>
      </w:tr>
    </w:tbl>
    <w:p w14:paraId="1270B211" w14:textId="70392AC6" w:rsidR="00E408E3" w:rsidRPr="0033717F" w:rsidRDefault="00E408E3" w:rsidP="00581B42">
      <w:pPr>
        <w:pStyle w:val="Footer"/>
        <w:spacing w:before="120"/>
        <w:jc w:val="both"/>
        <w:rPr>
          <w:rFonts w:ascii="Tahoma" w:hAnsi="Tahoma" w:cs="Tahoma"/>
          <w:b/>
          <w:bCs/>
          <w:sz w:val="20"/>
          <w:szCs w:val="20"/>
          <w:cs/>
        </w:rPr>
      </w:pPr>
      <w:r w:rsidRPr="0033717F">
        <w:rPr>
          <w:rFonts w:ascii="Tahoma" w:hAnsi="Tahoma" w:cs="Tahoma"/>
          <w:b/>
          <w:bCs/>
          <w:sz w:val="20"/>
          <w:szCs w:val="20"/>
          <w:cs/>
        </w:rPr>
        <w:t xml:space="preserve">หมายเหตุ: </w:t>
      </w:r>
    </w:p>
    <w:p w14:paraId="12DCE360" w14:textId="736398F0" w:rsidR="0004634B" w:rsidRPr="0033717F" w:rsidRDefault="00E408E3" w:rsidP="00493927">
      <w:pPr>
        <w:pStyle w:val="Footer"/>
        <w:jc w:val="both"/>
        <w:rPr>
          <w:rFonts w:ascii="Tahoma" w:hAnsi="Tahoma" w:cs="Tahoma"/>
          <w:sz w:val="20"/>
          <w:szCs w:val="20"/>
        </w:rPr>
      </w:pPr>
      <w:r w:rsidRPr="0033717F">
        <w:rPr>
          <w:rFonts w:ascii="Tahoma" w:hAnsi="Tahoma" w:cs="Tahoma"/>
          <w:sz w:val="20"/>
          <w:szCs w:val="20"/>
          <w:vertAlign w:val="superscript"/>
        </w:rPr>
        <w:t>1</w:t>
      </w:r>
      <w:r w:rsidRPr="0033717F">
        <w:rPr>
          <w:rFonts w:ascii="Tahoma" w:hAnsi="Tahoma" w:cs="Tahoma"/>
          <w:sz w:val="20"/>
          <w:szCs w:val="20"/>
          <w:vertAlign w:val="superscript"/>
          <w:cs/>
        </w:rPr>
        <w:t>/</w:t>
      </w:r>
      <w:r w:rsidRPr="0033717F">
        <w:rPr>
          <w:rFonts w:ascii="Tahoma" w:hAnsi="Tahoma" w:cs="Tahoma"/>
          <w:sz w:val="20"/>
          <w:szCs w:val="20"/>
          <w:cs/>
        </w:rPr>
        <w:t xml:space="preserve"> อ้างอิงจากเอกสาร </w:t>
      </w:r>
      <w:r w:rsidR="005079E4" w:rsidRPr="00662698">
        <w:t>Nano Finance Regulation</w:t>
      </w:r>
      <w:r w:rsidR="00493927">
        <w:rPr>
          <w:rFonts w:ascii="Tahoma" w:hAnsi="Tahoma" w:cs="Tahoma"/>
          <w:sz w:val="20"/>
          <w:szCs w:val="20"/>
        </w:rPr>
        <w:t xml:space="preserve"> Classification Document</w:t>
      </w:r>
      <w:r w:rsidR="0004634B" w:rsidRPr="0033717F">
        <w:rPr>
          <w:rFonts w:ascii="Tahoma" w:hAnsi="Tahoma" w:cs="Tahoma"/>
          <w:b/>
          <w:bCs/>
          <w:sz w:val="20"/>
          <w:szCs w:val="20"/>
        </w:rPr>
        <w:br w:type="page"/>
      </w:r>
    </w:p>
    <w:p w14:paraId="6CA4C356" w14:textId="0808D1FC" w:rsidR="00B7041C" w:rsidRPr="0033717F" w:rsidRDefault="00EE5CDA" w:rsidP="000C47A2">
      <w:pPr>
        <w:pStyle w:val="Heading1"/>
        <w:spacing w:before="0" w:after="120"/>
        <w:rPr>
          <w:rFonts w:ascii="Tahoma" w:hAnsi="Tahoma"/>
          <w:b/>
          <w:bCs w:val="0"/>
          <w:color w:val="auto"/>
          <w:sz w:val="20"/>
        </w:rPr>
      </w:pPr>
      <w:bookmarkStart w:id="6" w:name="_Toc49432489"/>
      <w:r w:rsidRPr="0033717F">
        <w:rPr>
          <w:rFonts w:ascii="Tahoma" w:hAnsi="Tahoma"/>
          <w:b/>
          <w:bCs w:val="0"/>
          <w:color w:val="auto"/>
          <w:sz w:val="20"/>
        </w:rPr>
        <w:t>4</w:t>
      </w:r>
      <w:r w:rsidR="001803B7" w:rsidRPr="0033717F">
        <w:rPr>
          <w:rFonts w:ascii="Tahoma" w:hAnsi="Tahoma"/>
          <w:b/>
          <w:bCs w:val="0"/>
          <w:color w:val="auto"/>
          <w:sz w:val="20"/>
        </w:rPr>
        <w:t xml:space="preserve">. </w:t>
      </w:r>
      <w:r w:rsidR="00F93203" w:rsidRPr="0033717F">
        <w:rPr>
          <w:rFonts w:ascii="Tahoma" w:hAnsi="Tahoma"/>
          <w:b/>
          <w:bCs w:val="0"/>
          <w:color w:val="auto"/>
          <w:sz w:val="20"/>
        </w:rPr>
        <w:t xml:space="preserve">Appendix A.  </w:t>
      </w:r>
      <w:r w:rsidR="00B7041C" w:rsidRPr="0033717F">
        <w:rPr>
          <w:rFonts w:ascii="Tahoma" w:hAnsi="Tahoma"/>
          <w:b/>
          <w:bCs w:val="0"/>
          <w:color w:val="auto"/>
          <w:sz w:val="20"/>
          <w:u w:val="single"/>
        </w:rPr>
        <w:t>Data Type</w:t>
      </w:r>
      <w:bookmarkEnd w:id="6"/>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33717F" w:rsidRPr="0033717F"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33717F" w:rsidRDefault="00936F34" w:rsidP="00936F34">
            <w:pPr>
              <w:spacing w:before="120" w:after="0" w:line="360" w:lineRule="auto"/>
              <w:jc w:val="center"/>
              <w:rPr>
                <w:rFonts w:ascii="Tahoma" w:hAnsi="Tahoma" w:cs="Tahoma"/>
                <w:b/>
                <w:bCs/>
                <w:sz w:val="20"/>
                <w:szCs w:val="20"/>
              </w:rPr>
            </w:pPr>
            <w:r w:rsidRPr="0033717F">
              <w:rPr>
                <w:rFonts w:ascii="Tahoma" w:hAnsi="Tahoma" w:cs="Tahoma"/>
                <w:b/>
                <w:bCs/>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33717F" w:rsidRDefault="00936F34" w:rsidP="00936F34">
            <w:pPr>
              <w:spacing w:before="120" w:after="0" w:line="360" w:lineRule="auto"/>
              <w:jc w:val="center"/>
              <w:rPr>
                <w:rFonts w:ascii="Tahoma" w:hAnsi="Tahoma" w:cs="Tahoma"/>
                <w:b/>
                <w:bCs/>
                <w:sz w:val="20"/>
                <w:szCs w:val="20"/>
              </w:rPr>
            </w:pPr>
            <w:r w:rsidRPr="0033717F">
              <w:rPr>
                <w:rFonts w:ascii="Tahoma" w:hAnsi="Tahoma" w:cs="Tahoma"/>
                <w:b/>
                <w:bCs/>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33717F" w:rsidRDefault="00936F34" w:rsidP="00936F34">
            <w:pPr>
              <w:spacing w:before="120" w:after="0" w:line="360" w:lineRule="auto"/>
              <w:jc w:val="center"/>
              <w:rPr>
                <w:rFonts w:ascii="Tahoma" w:hAnsi="Tahoma" w:cs="Tahoma"/>
                <w:b/>
                <w:bCs/>
                <w:sz w:val="20"/>
                <w:szCs w:val="20"/>
              </w:rPr>
            </w:pPr>
            <w:r w:rsidRPr="0033717F">
              <w:rPr>
                <w:rFonts w:ascii="Tahoma" w:hAnsi="Tahoma" w:cs="Tahoma"/>
                <w:b/>
                <w:bCs/>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33717F" w:rsidRDefault="00936F34" w:rsidP="00936F34">
            <w:pPr>
              <w:spacing w:before="120" w:after="0" w:line="360" w:lineRule="auto"/>
              <w:jc w:val="center"/>
              <w:rPr>
                <w:rFonts w:ascii="Tahoma" w:hAnsi="Tahoma" w:cs="Tahoma"/>
                <w:b/>
                <w:bCs/>
                <w:sz w:val="20"/>
                <w:szCs w:val="20"/>
              </w:rPr>
            </w:pPr>
            <w:r w:rsidRPr="0033717F">
              <w:rPr>
                <w:rFonts w:ascii="Tahoma" w:hAnsi="Tahoma" w:cs="Tahoma"/>
                <w:b/>
                <w:bCs/>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33717F" w:rsidRDefault="00936F34" w:rsidP="00936F34">
            <w:pPr>
              <w:spacing w:before="120" w:after="0" w:line="360" w:lineRule="auto"/>
              <w:jc w:val="center"/>
              <w:rPr>
                <w:rFonts w:ascii="Tahoma" w:hAnsi="Tahoma" w:cs="Tahoma"/>
                <w:b/>
                <w:bCs/>
                <w:sz w:val="20"/>
                <w:szCs w:val="20"/>
              </w:rPr>
            </w:pPr>
            <w:r w:rsidRPr="0033717F">
              <w:rPr>
                <w:rFonts w:ascii="Tahoma" w:hAnsi="Tahoma" w:cs="Tahoma"/>
                <w:b/>
                <w:bCs/>
                <w:sz w:val="20"/>
                <w:szCs w:val="20"/>
              </w:rPr>
              <w:t>Sample</w:t>
            </w:r>
          </w:p>
        </w:tc>
      </w:tr>
      <w:tr w:rsidR="0033717F" w:rsidRPr="0033717F"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'2002-09-11'</w:t>
            </w:r>
          </w:p>
        </w:tc>
      </w:tr>
      <w:tr w:rsidR="0033717F" w:rsidRPr="0033717F"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Amount</w:t>
            </w:r>
          </w:p>
        </w:tc>
        <w:tc>
          <w:tcPr>
            <w:tcW w:w="2490" w:type="dxa"/>
            <w:noWrap/>
            <w:tcMar>
              <w:top w:w="20" w:type="dxa"/>
              <w:left w:w="20" w:type="dxa"/>
              <w:bottom w:w="0" w:type="dxa"/>
              <w:right w:w="20" w:type="dxa"/>
            </w:tcMar>
            <w:vAlign w:val="bottom"/>
          </w:tcPr>
          <w:p w14:paraId="348D808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Number(20,2)</w:t>
            </w:r>
          </w:p>
        </w:tc>
        <w:tc>
          <w:tcPr>
            <w:tcW w:w="2739" w:type="dxa"/>
            <w:noWrap/>
            <w:tcMar>
              <w:top w:w="20" w:type="dxa"/>
              <w:left w:w="20" w:type="dxa"/>
              <w:bottom w:w="0" w:type="dxa"/>
              <w:right w:w="20" w:type="dxa"/>
            </w:tcMar>
            <w:vAlign w:val="bottom"/>
          </w:tcPr>
          <w:p w14:paraId="338945A4"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'102000020.20'</w:t>
            </w:r>
          </w:p>
        </w:tc>
      </w:tr>
      <w:tr w:rsidR="0033717F" w:rsidRPr="0033717F" w14:paraId="0763707E" w14:textId="77777777" w:rsidTr="0066794D">
        <w:trPr>
          <w:trHeight w:val="255"/>
        </w:trPr>
        <w:tc>
          <w:tcPr>
            <w:tcW w:w="3237" w:type="dxa"/>
            <w:tcBorders>
              <w:left w:val="single" w:sz="6" w:space="0" w:color="auto"/>
            </w:tcBorders>
            <w:noWrap/>
            <w:tcMar>
              <w:top w:w="20" w:type="dxa"/>
              <w:left w:w="20" w:type="dxa"/>
              <w:bottom w:w="0" w:type="dxa"/>
              <w:right w:w="20" w:type="dxa"/>
            </w:tcMar>
          </w:tcPr>
          <w:p w14:paraId="2D17FF0C" w14:textId="1AB625AC" w:rsidR="0066794D" w:rsidRPr="0033717F" w:rsidRDefault="008C49D2" w:rsidP="00936F34">
            <w:pPr>
              <w:spacing w:before="120" w:after="0" w:line="360" w:lineRule="auto"/>
              <w:rPr>
                <w:rFonts w:ascii="Tahoma" w:hAnsi="Tahoma" w:cs="Tahoma"/>
                <w:sz w:val="20"/>
                <w:szCs w:val="20"/>
              </w:rPr>
            </w:pPr>
            <w:r w:rsidRPr="0033717F">
              <w:rPr>
                <w:rFonts w:ascii="Tahoma" w:hAnsi="Tahoma" w:cs="Tahoma"/>
                <w:sz w:val="20"/>
                <w:szCs w:val="20"/>
              </w:rPr>
              <w:t>Decimal</w:t>
            </w:r>
          </w:p>
        </w:tc>
        <w:tc>
          <w:tcPr>
            <w:tcW w:w="2490" w:type="dxa"/>
            <w:noWrap/>
            <w:tcMar>
              <w:top w:w="20" w:type="dxa"/>
              <w:left w:w="20" w:type="dxa"/>
              <w:bottom w:w="0" w:type="dxa"/>
              <w:right w:w="20" w:type="dxa"/>
            </w:tcMar>
          </w:tcPr>
          <w:p w14:paraId="0CA02995" w14:textId="6749185D" w:rsidR="0066794D" w:rsidRPr="0033717F" w:rsidRDefault="0066794D" w:rsidP="00B470B0">
            <w:pPr>
              <w:spacing w:before="120" w:after="0" w:line="360" w:lineRule="auto"/>
              <w:rPr>
                <w:rFonts w:ascii="Tahoma" w:hAnsi="Tahoma" w:cs="Tahoma"/>
                <w:sz w:val="20"/>
                <w:szCs w:val="20"/>
              </w:rPr>
            </w:pPr>
            <w:r w:rsidRPr="0033717F">
              <w:rPr>
                <w:rFonts w:ascii="Tahoma" w:hAnsi="Tahoma" w:cs="Tahoma"/>
                <w:sz w:val="20"/>
                <w:szCs w:val="20"/>
              </w:rPr>
              <w:t>Number(25,7)</w:t>
            </w:r>
          </w:p>
        </w:tc>
        <w:tc>
          <w:tcPr>
            <w:tcW w:w="2739" w:type="dxa"/>
            <w:noWrap/>
            <w:tcMar>
              <w:top w:w="20" w:type="dxa"/>
              <w:left w:w="20" w:type="dxa"/>
              <w:bottom w:w="0" w:type="dxa"/>
              <w:right w:w="20" w:type="dxa"/>
            </w:tcMar>
          </w:tcPr>
          <w:p w14:paraId="7767F1C6" w14:textId="250D69E2" w:rsidR="0066794D" w:rsidRPr="0033717F" w:rsidRDefault="0066794D" w:rsidP="00936F34">
            <w:pPr>
              <w:spacing w:before="120" w:after="0" w:line="360" w:lineRule="auto"/>
              <w:rPr>
                <w:rFonts w:ascii="Tahoma" w:hAnsi="Tahoma" w:cs="Tahoma"/>
                <w:sz w:val="20"/>
                <w:szCs w:val="20"/>
              </w:rPr>
            </w:pPr>
            <w:r w:rsidRPr="0033717F">
              <w:rPr>
                <w:rFonts w:ascii="Tahoma" w:hAnsi="Tahoma" w:cs="Tahoma"/>
                <w:sz w:val="20"/>
                <w:szCs w:val="20"/>
              </w:rPr>
              <w:t>NNNNNNNNNNNNNNNNNN.NNNNNNN</w:t>
            </w:r>
          </w:p>
        </w:tc>
        <w:tc>
          <w:tcPr>
            <w:tcW w:w="3026" w:type="dxa"/>
            <w:noWrap/>
            <w:tcMar>
              <w:top w:w="20" w:type="dxa"/>
              <w:left w:w="20" w:type="dxa"/>
              <w:bottom w:w="0" w:type="dxa"/>
              <w:right w:w="20" w:type="dxa"/>
            </w:tcMar>
          </w:tcPr>
          <w:p w14:paraId="69B31F0E" w14:textId="26993713" w:rsidR="0066794D" w:rsidRPr="0033717F" w:rsidRDefault="0066794D" w:rsidP="00936F34">
            <w:pPr>
              <w:spacing w:before="120" w:after="0" w:line="360" w:lineRule="auto"/>
              <w:rPr>
                <w:rFonts w:ascii="Tahoma" w:hAnsi="Tahoma" w:cs="Tahoma"/>
                <w:sz w:val="20"/>
                <w:szCs w:val="20"/>
              </w:rPr>
            </w:pPr>
            <w:r w:rsidRPr="0033717F">
              <w:rPr>
                <w:rFonts w:ascii="Tahoma" w:hAnsi="Tahoma" w:cs="Tahoma"/>
                <w:sz w:val="20"/>
                <w:szCs w:val="20"/>
              </w:rPr>
              <w:t>No leading zeroes</w:t>
            </w:r>
          </w:p>
        </w:tc>
        <w:tc>
          <w:tcPr>
            <w:tcW w:w="2700" w:type="dxa"/>
            <w:tcBorders>
              <w:right w:val="single" w:sz="6" w:space="0" w:color="auto"/>
            </w:tcBorders>
            <w:noWrap/>
            <w:tcMar>
              <w:top w:w="20" w:type="dxa"/>
              <w:left w:w="20" w:type="dxa"/>
              <w:bottom w:w="0" w:type="dxa"/>
              <w:right w:w="20" w:type="dxa"/>
            </w:tcMar>
          </w:tcPr>
          <w:p w14:paraId="17BB4C1B" w14:textId="2E2016C7" w:rsidR="0066794D" w:rsidRPr="0033717F" w:rsidRDefault="0066794D" w:rsidP="00936F34">
            <w:pPr>
              <w:spacing w:before="120" w:after="0" w:line="360" w:lineRule="auto"/>
              <w:rPr>
                <w:rFonts w:ascii="Tahoma" w:hAnsi="Tahoma" w:cs="Tahoma"/>
                <w:sz w:val="20"/>
                <w:szCs w:val="20"/>
              </w:rPr>
            </w:pPr>
            <w:r w:rsidRPr="0033717F">
              <w:rPr>
                <w:rFonts w:ascii="Tahoma" w:hAnsi="Tahoma" w:cs="Tahoma"/>
                <w:sz w:val="20"/>
                <w:szCs w:val="20"/>
              </w:rPr>
              <w:t>'10200002020.1234567'</w:t>
            </w:r>
          </w:p>
        </w:tc>
      </w:tr>
      <w:tr w:rsidR="0033717F" w:rsidRPr="0033717F"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33717F" w:rsidRDefault="00936F34" w:rsidP="00936F34">
            <w:pPr>
              <w:pStyle w:val="Footer"/>
              <w:spacing w:before="120" w:line="360" w:lineRule="auto"/>
              <w:rPr>
                <w:rFonts w:ascii="Tahoma" w:hAnsi="Tahoma" w:cs="Tahoma"/>
                <w:sz w:val="20"/>
                <w:szCs w:val="20"/>
              </w:rPr>
            </w:pPr>
            <w:r w:rsidRPr="0033717F">
              <w:rPr>
                <w:rFonts w:ascii="Tahoma" w:hAnsi="Tahoma" w:cs="Tahoma"/>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VarChar(6)</w:t>
            </w:r>
          </w:p>
        </w:tc>
        <w:tc>
          <w:tcPr>
            <w:tcW w:w="2739" w:type="dxa"/>
            <w:noWrap/>
            <w:tcMar>
              <w:top w:w="20" w:type="dxa"/>
              <w:left w:w="20" w:type="dxa"/>
              <w:bottom w:w="0" w:type="dxa"/>
              <w:right w:w="20" w:type="dxa"/>
            </w:tcMar>
            <w:vAlign w:val="bottom"/>
          </w:tcPr>
          <w:p w14:paraId="4AC1DEC1"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noWrap/>
            <w:tcMar>
              <w:top w:w="20" w:type="dxa"/>
              <w:left w:w="20" w:type="dxa"/>
              <w:bottom w:w="0" w:type="dxa"/>
              <w:right w:w="20" w:type="dxa"/>
            </w:tcMar>
            <w:vAlign w:val="bottom"/>
          </w:tcPr>
          <w:p w14:paraId="0A8B776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'12345'</w:t>
            </w:r>
          </w:p>
        </w:tc>
      </w:tr>
      <w:tr w:rsidR="0033717F" w:rsidRPr="0033717F"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33717F" w:rsidRDefault="00936F34" w:rsidP="00936F34">
            <w:pPr>
              <w:pStyle w:val="Footer"/>
              <w:spacing w:before="120" w:line="360" w:lineRule="auto"/>
              <w:rPr>
                <w:rFonts w:ascii="Tahoma" w:hAnsi="Tahoma" w:cs="Tahoma"/>
                <w:sz w:val="20"/>
                <w:szCs w:val="20"/>
              </w:rPr>
            </w:pPr>
            <w:r w:rsidRPr="0033717F">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33717F" w:rsidRDefault="00936F34" w:rsidP="00936F34">
            <w:pPr>
              <w:spacing w:before="120" w:after="0" w:line="360" w:lineRule="auto"/>
              <w:rPr>
                <w:rFonts w:ascii="Tahoma" w:hAnsi="Tahoma" w:cs="Tahoma"/>
                <w:sz w:val="20"/>
                <w:szCs w:val="20"/>
              </w:rPr>
            </w:pPr>
            <w:r w:rsidRPr="0033717F">
              <w:rPr>
                <w:rFonts w:ascii="Tahoma" w:eastAsia="Times New Roman" w:hAnsi="Tahoma" w:cs="Tahoma"/>
                <w:sz w:val="20"/>
                <w:szCs w:val="20"/>
              </w:rPr>
              <w:t>VarChar(200)</w:t>
            </w:r>
          </w:p>
        </w:tc>
        <w:tc>
          <w:tcPr>
            <w:tcW w:w="2739" w:type="dxa"/>
            <w:noWrap/>
            <w:tcMar>
              <w:top w:w="20" w:type="dxa"/>
              <w:left w:w="20" w:type="dxa"/>
              <w:bottom w:w="0" w:type="dxa"/>
              <w:right w:w="20" w:type="dxa"/>
            </w:tcMar>
          </w:tcPr>
          <w:p w14:paraId="05E7AA84" w14:textId="7D0F4749" w:rsidR="00936F34" w:rsidRPr="0033717F" w:rsidRDefault="00936F34" w:rsidP="00936F34">
            <w:pPr>
              <w:spacing w:before="120" w:after="0" w:line="360" w:lineRule="auto"/>
              <w:rPr>
                <w:rFonts w:ascii="Tahoma" w:hAnsi="Tahoma" w:cs="Tahoma"/>
                <w:sz w:val="20"/>
                <w:szCs w:val="20"/>
              </w:rPr>
            </w:pPr>
            <w:r w:rsidRPr="0033717F">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w:t>
            </w:r>
          </w:p>
        </w:tc>
        <w:tc>
          <w:tcPr>
            <w:tcW w:w="2490" w:type="dxa"/>
            <w:noWrap/>
            <w:tcMar>
              <w:top w:w="20" w:type="dxa"/>
              <w:left w:w="20" w:type="dxa"/>
              <w:bottom w:w="0" w:type="dxa"/>
              <w:right w:w="20" w:type="dxa"/>
            </w:tcMar>
            <w:vAlign w:val="bottom"/>
          </w:tcPr>
          <w:p w14:paraId="2337545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Number(12)</w:t>
            </w:r>
          </w:p>
        </w:tc>
        <w:tc>
          <w:tcPr>
            <w:tcW w:w="2739" w:type="dxa"/>
            <w:noWrap/>
            <w:tcMar>
              <w:top w:w="20" w:type="dxa"/>
              <w:left w:w="20" w:type="dxa"/>
              <w:bottom w:w="0" w:type="dxa"/>
              <w:right w:w="20" w:type="dxa"/>
            </w:tcMar>
            <w:vAlign w:val="bottom"/>
          </w:tcPr>
          <w:p w14:paraId="1CAC129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w:t>
            </w:r>
          </w:p>
        </w:tc>
        <w:tc>
          <w:tcPr>
            <w:tcW w:w="3026" w:type="dxa"/>
            <w:noWrap/>
            <w:tcMar>
              <w:top w:w="20" w:type="dxa"/>
              <w:left w:w="20" w:type="dxa"/>
              <w:bottom w:w="0" w:type="dxa"/>
              <w:right w:w="20" w:type="dxa"/>
            </w:tcMar>
            <w:vAlign w:val="bottom"/>
          </w:tcPr>
          <w:p w14:paraId="1051AAB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'12'</w:t>
            </w:r>
          </w:p>
        </w:tc>
      </w:tr>
      <w:tr w:rsidR="0033717F" w:rsidRPr="0033717F"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VarChar(40)</w:t>
            </w:r>
          </w:p>
        </w:tc>
        <w:tc>
          <w:tcPr>
            <w:tcW w:w="2739" w:type="dxa"/>
            <w:noWrap/>
            <w:tcMar>
              <w:top w:w="20" w:type="dxa"/>
              <w:left w:w="20" w:type="dxa"/>
              <w:bottom w:w="0" w:type="dxa"/>
              <w:right w:w="20" w:type="dxa"/>
            </w:tcMar>
            <w:vAlign w:val="bottom"/>
          </w:tcPr>
          <w:p w14:paraId="6FF9234E"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noWrap/>
            <w:tcMar>
              <w:top w:w="20" w:type="dxa"/>
              <w:left w:w="20" w:type="dxa"/>
              <w:bottom w:w="0" w:type="dxa"/>
              <w:right w:w="20" w:type="dxa"/>
            </w:tcMar>
            <w:vAlign w:val="bottom"/>
          </w:tcPr>
          <w:p w14:paraId="43CC63F1"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'12345'</w:t>
            </w:r>
          </w:p>
        </w:tc>
      </w:tr>
      <w:tr w:rsidR="0033717F" w:rsidRPr="0033717F"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Long Name</w:t>
            </w:r>
          </w:p>
        </w:tc>
        <w:tc>
          <w:tcPr>
            <w:tcW w:w="2490" w:type="dxa"/>
            <w:noWrap/>
            <w:tcMar>
              <w:top w:w="20" w:type="dxa"/>
              <w:left w:w="20" w:type="dxa"/>
              <w:bottom w:w="0" w:type="dxa"/>
              <w:right w:w="20" w:type="dxa"/>
            </w:tcMar>
            <w:vAlign w:val="bottom"/>
          </w:tcPr>
          <w:p w14:paraId="23414AD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VarChar(200)</w:t>
            </w:r>
          </w:p>
        </w:tc>
        <w:tc>
          <w:tcPr>
            <w:tcW w:w="2739" w:type="dxa"/>
            <w:noWrap/>
            <w:tcMar>
              <w:top w:w="20" w:type="dxa"/>
              <w:left w:w="20" w:type="dxa"/>
              <w:bottom w:w="0" w:type="dxa"/>
              <w:right w:w="20" w:type="dxa"/>
            </w:tcMar>
            <w:vAlign w:val="bottom"/>
          </w:tcPr>
          <w:p w14:paraId="1AE173A0"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noWrap/>
            <w:tcMar>
              <w:top w:w="20" w:type="dxa"/>
              <w:left w:w="20" w:type="dxa"/>
              <w:bottom w:w="0" w:type="dxa"/>
              <w:right w:w="20" w:type="dxa"/>
            </w:tcMar>
            <w:vAlign w:val="bottom"/>
          </w:tcPr>
          <w:p w14:paraId="561D803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'XXX'</w:t>
            </w:r>
          </w:p>
        </w:tc>
      </w:tr>
      <w:tr w:rsidR="0033717F" w:rsidRPr="0033717F"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Short Name</w:t>
            </w:r>
          </w:p>
        </w:tc>
        <w:tc>
          <w:tcPr>
            <w:tcW w:w="2490" w:type="dxa"/>
            <w:noWrap/>
            <w:tcMar>
              <w:top w:w="20" w:type="dxa"/>
              <w:left w:w="20" w:type="dxa"/>
              <w:bottom w:w="0" w:type="dxa"/>
              <w:right w:w="20" w:type="dxa"/>
            </w:tcMar>
            <w:vAlign w:val="bottom"/>
          </w:tcPr>
          <w:p w14:paraId="1BECDCB2"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VarChar(40)</w:t>
            </w:r>
          </w:p>
        </w:tc>
        <w:tc>
          <w:tcPr>
            <w:tcW w:w="2739" w:type="dxa"/>
            <w:noWrap/>
            <w:tcMar>
              <w:top w:w="20" w:type="dxa"/>
              <w:left w:w="20" w:type="dxa"/>
              <w:bottom w:w="0" w:type="dxa"/>
              <w:right w:w="20" w:type="dxa"/>
            </w:tcMar>
            <w:vAlign w:val="bottom"/>
          </w:tcPr>
          <w:p w14:paraId="68DB61F1"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noWrap/>
            <w:tcMar>
              <w:top w:w="20" w:type="dxa"/>
              <w:left w:w="20" w:type="dxa"/>
              <w:bottom w:w="0" w:type="dxa"/>
              <w:right w:w="20" w:type="dxa"/>
            </w:tcMar>
            <w:vAlign w:val="bottom"/>
          </w:tcPr>
          <w:p w14:paraId="43494D1E"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'XXX111'</w:t>
            </w:r>
          </w:p>
        </w:tc>
      </w:tr>
      <w:tr w:rsidR="0033717F" w:rsidRPr="0033717F"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Description</w:t>
            </w:r>
          </w:p>
        </w:tc>
        <w:tc>
          <w:tcPr>
            <w:tcW w:w="2490" w:type="dxa"/>
            <w:noWrap/>
            <w:tcMar>
              <w:top w:w="20" w:type="dxa"/>
              <w:left w:w="20" w:type="dxa"/>
              <w:bottom w:w="0" w:type="dxa"/>
              <w:right w:w="20" w:type="dxa"/>
            </w:tcMar>
            <w:vAlign w:val="bottom"/>
          </w:tcPr>
          <w:p w14:paraId="2D04CFF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VarChar(400)</w:t>
            </w:r>
          </w:p>
        </w:tc>
        <w:tc>
          <w:tcPr>
            <w:tcW w:w="2739" w:type="dxa"/>
            <w:noWrap/>
            <w:tcMar>
              <w:top w:w="20" w:type="dxa"/>
              <w:left w:w="20" w:type="dxa"/>
              <w:bottom w:w="0" w:type="dxa"/>
              <w:right w:w="20" w:type="dxa"/>
            </w:tcMar>
            <w:vAlign w:val="bottom"/>
          </w:tcPr>
          <w:p w14:paraId="2CAB8EC0"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noWrap/>
            <w:tcMar>
              <w:top w:w="20" w:type="dxa"/>
              <w:left w:w="20" w:type="dxa"/>
              <w:bottom w:w="0" w:type="dxa"/>
              <w:right w:w="20" w:type="dxa"/>
            </w:tcMar>
            <w:vAlign w:val="bottom"/>
          </w:tcPr>
          <w:p w14:paraId="4C9028E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'XXX111'</w:t>
            </w:r>
          </w:p>
        </w:tc>
      </w:tr>
      <w:tr w:rsidR="0033717F" w:rsidRPr="0033717F"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Flag</w:t>
            </w:r>
          </w:p>
        </w:tc>
        <w:tc>
          <w:tcPr>
            <w:tcW w:w="2490" w:type="dxa"/>
            <w:noWrap/>
            <w:tcMar>
              <w:top w:w="20" w:type="dxa"/>
              <w:left w:w="20" w:type="dxa"/>
              <w:bottom w:w="0" w:type="dxa"/>
              <w:right w:w="20" w:type="dxa"/>
            </w:tcMar>
            <w:vAlign w:val="bottom"/>
          </w:tcPr>
          <w:p w14:paraId="6DD1A29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Char(1)</w:t>
            </w:r>
          </w:p>
        </w:tc>
        <w:tc>
          <w:tcPr>
            <w:tcW w:w="2739" w:type="dxa"/>
            <w:noWrap/>
            <w:tcMar>
              <w:top w:w="20" w:type="dxa"/>
              <w:left w:w="20" w:type="dxa"/>
              <w:bottom w:w="0" w:type="dxa"/>
              <w:right w:w="20" w:type="dxa"/>
            </w:tcMar>
            <w:vAlign w:val="bottom"/>
          </w:tcPr>
          <w:p w14:paraId="1E584A9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 or '0'</w:t>
            </w:r>
          </w:p>
        </w:tc>
        <w:tc>
          <w:tcPr>
            <w:tcW w:w="3026" w:type="dxa"/>
            <w:noWrap/>
            <w:tcMar>
              <w:top w:w="20" w:type="dxa"/>
              <w:left w:w="20" w:type="dxa"/>
              <w:bottom w:w="0" w:type="dxa"/>
              <w:right w:w="20" w:type="dxa"/>
            </w:tcMar>
            <w:vAlign w:val="bottom"/>
          </w:tcPr>
          <w:p w14:paraId="3C3319F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Number(8,5)</w:t>
            </w:r>
          </w:p>
        </w:tc>
        <w:tc>
          <w:tcPr>
            <w:tcW w:w="2739" w:type="dxa"/>
            <w:noWrap/>
            <w:tcMar>
              <w:top w:w="20" w:type="dxa"/>
              <w:left w:w="20" w:type="dxa"/>
              <w:bottom w:w="0" w:type="dxa"/>
              <w:right w:w="20" w:type="dxa"/>
            </w:tcMar>
            <w:vAlign w:val="bottom"/>
          </w:tcPr>
          <w:p w14:paraId="2812AB7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w:t>
            </w:r>
          </w:p>
        </w:tc>
        <w:tc>
          <w:tcPr>
            <w:tcW w:w="3026" w:type="dxa"/>
            <w:noWrap/>
            <w:tcMar>
              <w:top w:w="20" w:type="dxa"/>
              <w:left w:w="20" w:type="dxa"/>
              <w:bottom w:w="0" w:type="dxa"/>
              <w:right w:w="20" w:type="dxa"/>
            </w:tcMar>
            <w:vAlign w:val="bottom"/>
          </w:tcPr>
          <w:p w14:paraId="6F48BBC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'12.50'</w:t>
            </w:r>
          </w:p>
        </w:tc>
      </w:tr>
      <w:tr w:rsidR="0033717F" w:rsidRPr="0033717F"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Number(12,7)</w:t>
            </w:r>
          </w:p>
        </w:tc>
        <w:tc>
          <w:tcPr>
            <w:tcW w:w="2739" w:type="dxa"/>
            <w:noWrap/>
            <w:tcMar>
              <w:top w:w="20" w:type="dxa"/>
              <w:left w:w="20" w:type="dxa"/>
              <w:bottom w:w="0" w:type="dxa"/>
              <w:right w:w="20" w:type="dxa"/>
            </w:tcMar>
            <w:vAlign w:val="bottom"/>
          </w:tcPr>
          <w:p w14:paraId="027A8EB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33717F" w:rsidRDefault="00936F34" w:rsidP="00936F34">
            <w:pPr>
              <w:spacing w:before="120" w:after="0" w:line="360" w:lineRule="auto"/>
              <w:rPr>
                <w:rFonts w:ascii="Tahoma" w:hAnsi="Tahoma" w:cs="Tahoma"/>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Price</w:t>
            </w:r>
          </w:p>
        </w:tc>
        <w:tc>
          <w:tcPr>
            <w:tcW w:w="2490" w:type="dxa"/>
            <w:noWrap/>
            <w:tcMar>
              <w:top w:w="20" w:type="dxa"/>
              <w:left w:w="20" w:type="dxa"/>
              <w:bottom w:w="0" w:type="dxa"/>
              <w:right w:w="20" w:type="dxa"/>
            </w:tcMar>
            <w:vAlign w:val="bottom"/>
          </w:tcPr>
          <w:p w14:paraId="26949C1E"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Number(12,7)</w:t>
            </w:r>
          </w:p>
        </w:tc>
        <w:tc>
          <w:tcPr>
            <w:tcW w:w="2739" w:type="dxa"/>
            <w:noWrap/>
            <w:tcMar>
              <w:top w:w="20" w:type="dxa"/>
              <w:left w:w="20" w:type="dxa"/>
              <w:bottom w:w="0" w:type="dxa"/>
              <w:right w:w="20" w:type="dxa"/>
            </w:tcMar>
            <w:vAlign w:val="bottom"/>
          </w:tcPr>
          <w:p w14:paraId="2E35F17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33717F" w:rsidRDefault="00936F34" w:rsidP="00936F34">
            <w:pPr>
              <w:spacing w:before="120" w:after="0" w:line="360" w:lineRule="auto"/>
              <w:rPr>
                <w:rFonts w:ascii="Tahoma" w:hAnsi="Tahoma" w:cs="Tahoma"/>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FI Code</w:t>
            </w:r>
          </w:p>
        </w:tc>
        <w:tc>
          <w:tcPr>
            <w:tcW w:w="2490" w:type="dxa"/>
            <w:noWrap/>
            <w:tcMar>
              <w:top w:w="20" w:type="dxa"/>
              <w:left w:w="20" w:type="dxa"/>
              <w:bottom w:w="0" w:type="dxa"/>
              <w:right w:w="20" w:type="dxa"/>
            </w:tcMar>
            <w:vAlign w:val="bottom"/>
          </w:tcPr>
          <w:p w14:paraId="57A5F905" w14:textId="77777777" w:rsidR="00936F34" w:rsidRPr="0033717F" w:rsidRDefault="00936F34" w:rsidP="00936F34">
            <w:pPr>
              <w:pStyle w:val="Footer"/>
              <w:spacing w:before="120" w:line="360" w:lineRule="auto"/>
              <w:rPr>
                <w:rFonts w:ascii="Tahoma" w:hAnsi="Tahoma" w:cs="Tahoma"/>
                <w:sz w:val="20"/>
                <w:szCs w:val="20"/>
              </w:rPr>
            </w:pPr>
            <w:r w:rsidRPr="0033717F">
              <w:rPr>
                <w:rFonts w:ascii="Tahoma" w:hAnsi="Tahoma" w:cs="Tahoma"/>
                <w:sz w:val="20"/>
                <w:szCs w:val="20"/>
              </w:rPr>
              <w:t>Char(3)</w:t>
            </w:r>
          </w:p>
        </w:tc>
        <w:tc>
          <w:tcPr>
            <w:tcW w:w="2739" w:type="dxa"/>
            <w:noWrap/>
            <w:tcMar>
              <w:top w:w="20" w:type="dxa"/>
              <w:left w:w="20" w:type="dxa"/>
              <w:bottom w:w="0" w:type="dxa"/>
              <w:right w:w="20" w:type="dxa"/>
            </w:tcMar>
            <w:vAlign w:val="bottom"/>
          </w:tcPr>
          <w:p w14:paraId="154F2703"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vAlign w:val="bottom"/>
          </w:tcPr>
          <w:p w14:paraId="18984AA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Char(7)</w:t>
            </w:r>
          </w:p>
        </w:tc>
        <w:tc>
          <w:tcPr>
            <w:tcW w:w="2739" w:type="dxa"/>
            <w:noWrap/>
            <w:tcMar>
              <w:top w:w="20" w:type="dxa"/>
              <w:left w:w="20" w:type="dxa"/>
              <w:bottom w:w="0" w:type="dxa"/>
              <w:right w:w="20" w:type="dxa"/>
            </w:tcMar>
            <w:vAlign w:val="bottom"/>
          </w:tcPr>
          <w:p w14:paraId="3B13E8DA"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tcPr>
          <w:p w14:paraId="05D8C133"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Branch Code</w:t>
            </w:r>
          </w:p>
        </w:tc>
        <w:tc>
          <w:tcPr>
            <w:tcW w:w="2490" w:type="dxa"/>
            <w:noWrap/>
            <w:tcMar>
              <w:top w:w="20" w:type="dxa"/>
              <w:left w:w="20" w:type="dxa"/>
              <w:bottom w:w="0" w:type="dxa"/>
              <w:right w:w="20" w:type="dxa"/>
            </w:tcMar>
            <w:vAlign w:val="bottom"/>
          </w:tcPr>
          <w:p w14:paraId="072D65BF"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Char(4)</w:t>
            </w:r>
          </w:p>
        </w:tc>
        <w:tc>
          <w:tcPr>
            <w:tcW w:w="2739" w:type="dxa"/>
            <w:noWrap/>
            <w:tcMar>
              <w:top w:w="20" w:type="dxa"/>
              <w:left w:w="20" w:type="dxa"/>
              <w:bottom w:w="0" w:type="dxa"/>
              <w:right w:w="20" w:type="dxa"/>
            </w:tcMar>
            <w:vAlign w:val="bottom"/>
          </w:tcPr>
          <w:p w14:paraId="73A5171E"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tcPr>
          <w:p w14:paraId="1F74C5B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Tax Id</w:t>
            </w:r>
          </w:p>
        </w:tc>
        <w:tc>
          <w:tcPr>
            <w:tcW w:w="2490" w:type="dxa"/>
            <w:noWrap/>
            <w:tcMar>
              <w:top w:w="20" w:type="dxa"/>
              <w:left w:w="20" w:type="dxa"/>
              <w:bottom w:w="0" w:type="dxa"/>
              <w:right w:w="20" w:type="dxa"/>
            </w:tcMar>
            <w:vAlign w:val="bottom"/>
          </w:tcPr>
          <w:p w14:paraId="0B224FC4" w14:textId="77777777" w:rsidR="00936F34" w:rsidRPr="0033717F" w:rsidRDefault="00936F34" w:rsidP="00936F34">
            <w:pPr>
              <w:pStyle w:val="Footer"/>
              <w:spacing w:before="120" w:line="360" w:lineRule="auto"/>
              <w:rPr>
                <w:rFonts w:ascii="Tahoma" w:hAnsi="Tahoma" w:cs="Tahoma"/>
                <w:sz w:val="20"/>
                <w:szCs w:val="20"/>
              </w:rPr>
            </w:pPr>
            <w:r w:rsidRPr="0033717F">
              <w:rPr>
                <w:rFonts w:ascii="Tahoma" w:hAnsi="Tahoma" w:cs="Tahoma"/>
                <w:sz w:val="20"/>
                <w:szCs w:val="20"/>
              </w:rPr>
              <w:t>Number(13)</w:t>
            </w:r>
          </w:p>
        </w:tc>
        <w:tc>
          <w:tcPr>
            <w:tcW w:w="2739" w:type="dxa"/>
            <w:noWrap/>
            <w:tcMar>
              <w:top w:w="20" w:type="dxa"/>
              <w:left w:w="20" w:type="dxa"/>
              <w:bottom w:w="0" w:type="dxa"/>
              <w:right w:w="20" w:type="dxa"/>
            </w:tcMar>
            <w:vAlign w:val="bottom"/>
          </w:tcPr>
          <w:p w14:paraId="3E5AB7E4"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tcPr>
          <w:p w14:paraId="394D8DAE" w14:textId="77777777" w:rsidR="00936F34" w:rsidRPr="0033717F" w:rsidRDefault="00936F34" w:rsidP="00936F34">
            <w:pPr>
              <w:pStyle w:val="Footer"/>
              <w:spacing w:before="120" w:line="360" w:lineRule="auto"/>
              <w:rPr>
                <w:rFonts w:ascii="Tahoma" w:hAnsi="Tahoma" w:cs="Tahoma"/>
                <w:strike/>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Personal Id</w:t>
            </w:r>
          </w:p>
        </w:tc>
        <w:tc>
          <w:tcPr>
            <w:tcW w:w="2490" w:type="dxa"/>
            <w:noWrap/>
            <w:tcMar>
              <w:top w:w="20" w:type="dxa"/>
              <w:left w:w="20" w:type="dxa"/>
              <w:bottom w:w="0" w:type="dxa"/>
              <w:right w:w="20" w:type="dxa"/>
            </w:tcMar>
            <w:vAlign w:val="bottom"/>
          </w:tcPr>
          <w:p w14:paraId="4154A84E" w14:textId="77777777" w:rsidR="00936F34" w:rsidRPr="0033717F" w:rsidRDefault="00936F34" w:rsidP="00936F34">
            <w:pPr>
              <w:pStyle w:val="Footer"/>
              <w:spacing w:before="120" w:line="360" w:lineRule="auto"/>
              <w:rPr>
                <w:rFonts w:ascii="Tahoma" w:hAnsi="Tahoma" w:cs="Tahoma"/>
                <w:sz w:val="20"/>
                <w:szCs w:val="20"/>
              </w:rPr>
            </w:pPr>
            <w:r w:rsidRPr="0033717F">
              <w:rPr>
                <w:rFonts w:ascii="Tahoma" w:hAnsi="Tahoma" w:cs="Tahoma"/>
                <w:sz w:val="20"/>
                <w:szCs w:val="20"/>
              </w:rPr>
              <w:t>Number(13)</w:t>
            </w:r>
          </w:p>
        </w:tc>
        <w:tc>
          <w:tcPr>
            <w:tcW w:w="2739" w:type="dxa"/>
            <w:noWrap/>
            <w:tcMar>
              <w:top w:w="20" w:type="dxa"/>
              <w:left w:w="20" w:type="dxa"/>
              <w:bottom w:w="0" w:type="dxa"/>
              <w:right w:w="20" w:type="dxa"/>
            </w:tcMar>
            <w:vAlign w:val="bottom"/>
          </w:tcPr>
          <w:p w14:paraId="67C999D1"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tcPr>
          <w:p w14:paraId="3C1ECCD4" w14:textId="77777777" w:rsidR="00936F34" w:rsidRPr="0033717F" w:rsidRDefault="00936F34" w:rsidP="00936F34">
            <w:pPr>
              <w:spacing w:before="120" w:after="0" w:line="360" w:lineRule="auto"/>
              <w:rPr>
                <w:rFonts w:ascii="Tahoma" w:hAnsi="Tahoma" w:cs="Tahoma"/>
                <w:strike/>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33717F" w:rsidRDefault="00936F34" w:rsidP="00936F34">
            <w:pPr>
              <w:pStyle w:val="Footer"/>
              <w:spacing w:before="120" w:line="360" w:lineRule="auto"/>
              <w:rPr>
                <w:rFonts w:ascii="Tahoma" w:hAnsi="Tahoma" w:cs="Tahoma"/>
                <w:sz w:val="20"/>
                <w:szCs w:val="20"/>
              </w:rPr>
            </w:pPr>
          </w:p>
        </w:tc>
      </w:tr>
      <w:tr w:rsidR="0033717F" w:rsidRPr="0033717F"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SWIFT Code</w:t>
            </w:r>
          </w:p>
        </w:tc>
        <w:tc>
          <w:tcPr>
            <w:tcW w:w="2490" w:type="dxa"/>
            <w:noWrap/>
            <w:tcMar>
              <w:top w:w="20" w:type="dxa"/>
              <w:left w:w="20" w:type="dxa"/>
              <w:bottom w:w="0" w:type="dxa"/>
              <w:right w:w="20" w:type="dxa"/>
            </w:tcMar>
            <w:vAlign w:val="bottom"/>
          </w:tcPr>
          <w:p w14:paraId="1AA5FD20" w14:textId="77777777" w:rsidR="00936F34" w:rsidRPr="0033717F" w:rsidRDefault="00936F34" w:rsidP="00936F34">
            <w:pPr>
              <w:pStyle w:val="Footer"/>
              <w:spacing w:before="120" w:line="360" w:lineRule="auto"/>
              <w:rPr>
                <w:rFonts w:ascii="Tahoma" w:hAnsi="Tahoma" w:cs="Tahoma"/>
                <w:sz w:val="20"/>
                <w:szCs w:val="20"/>
              </w:rPr>
            </w:pPr>
            <w:r w:rsidRPr="0033717F">
              <w:rPr>
                <w:rFonts w:ascii="Tahoma" w:hAnsi="Tahoma" w:cs="Tahoma"/>
                <w:sz w:val="20"/>
                <w:szCs w:val="20"/>
              </w:rPr>
              <w:t>VarChar(12)</w:t>
            </w:r>
          </w:p>
        </w:tc>
        <w:tc>
          <w:tcPr>
            <w:tcW w:w="2739" w:type="dxa"/>
            <w:noWrap/>
            <w:tcMar>
              <w:top w:w="20" w:type="dxa"/>
              <w:left w:w="20" w:type="dxa"/>
              <w:bottom w:w="0" w:type="dxa"/>
              <w:right w:w="20" w:type="dxa"/>
            </w:tcMar>
            <w:vAlign w:val="bottom"/>
          </w:tcPr>
          <w:p w14:paraId="6CEC6E64" w14:textId="77777777" w:rsidR="00936F34" w:rsidRPr="0033717F" w:rsidRDefault="00936F34" w:rsidP="00936F34">
            <w:pPr>
              <w:spacing w:before="120" w:after="0" w:line="360" w:lineRule="auto"/>
              <w:rPr>
                <w:rFonts w:ascii="Tahoma" w:hAnsi="Tahoma" w:cs="Tahoma"/>
                <w:sz w:val="20"/>
                <w:szCs w:val="20"/>
              </w:rPr>
            </w:pPr>
          </w:p>
        </w:tc>
        <w:tc>
          <w:tcPr>
            <w:tcW w:w="3026" w:type="dxa"/>
            <w:noWrap/>
            <w:tcMar>
              <w:top w:w="20" w:type="dxa"/>
              <w:left w:w="20" w:type="dxa"/>
              <w:bottom w:w="0" w:type="dxa"/>
              <w:right w:w="20" w:type="dxa"/>
            </w:tcMar>
          </w:tcPr>
          <w:p w14:paraId="4553F441" w14:textId="77777777" w:rsidR="00936F34" w:rsidRPr="0033717F" w:rsidRDefault="00936F34" w:rsidP="00936F34">
            <w:pPr>
              <w:pStyle w:val="Footer"/>
              <w:spacing w:before="120" w:line="360" w:lineRule="auto"/>
              <w:rPr>
                <w:rFonts w:ascii="Tahoma" w:hAnsi="Tahoma" w:cs="Tahoma"/>
                <w:strike/>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Char(20)</w:t>
            </w:r>
          </w:p>
        </w:tc>
        <w:tc>
          <w:tcPr>
            <w:tcW w:w="2739" w:type="dxa"/>
            <w:noWrap/>
            <w:tcMar>
              <w:top w:w="20" w:type="dxa"/>
              <w:left w:w="20" w:type="dxa"/>
              <w:bottom w:w="0" w:type="dxa"/>
              <w:right w:w="20" w:type="dxa"/>
            </w:tcMar>
            <w:vAlign w:val="bottom"/>
          </w:tcPr>
          <w:p w14:paraId="21110E80" w14:textId="77777777" w:rsidR="00936F34" w:rsidRPr="0033717F" w:rsidRDefault="00936F34" w:rsidP="00936F34">
            <w:pPr>
              <w:pStyle w:val="Footer"/>
              <w:spacing w:before="120" w:line="360" w:lineRule="auto"/>
              <w:rPr>
                <w:rFonts w:ascii="Tahoma" w:hAnsi="Tahoma" w:cs="Tahoma"/>
                <w:sz w:val="20"/>
                <w:szCs w:val="20"/>
              </w:rPr>
            </w:pPr>
          </w:p>
        </w:tc>
        <w:tc>
          <w:tcPr>
            <w:tcW w:w="3026" w:type="dxa"/>
            <w:noWrap/>
            <w:tcMar>
              <w:top w:w="20" w:type="dxa"/>
              <w:left w:w="20" w:type="dxa"/>
              <w:bottom w:w="0" w:type="dxa"/>
              <w:right w:w="20" w:type="dxa"/>
            </w:tcMar>
          </w:tcPr>
          <w:p w14:paraId="266600F8" w14:textId="77777777" w:rsidR="00936F34" w:rsidRPr="0033717F" w:rsidRDefault="00936F34" w:rsidP="00936F34">
            <w:pPr>
              <w:pStyle w:val="Footer"/>
              <w:spacing w:before="120" w:line="360" w:lineRule="auto"/>
              <w:rPr>
                <w:rFonts w:ascii="Tahoma" w:hAnsi="Tahoma" w:cs="Tahoma"/>
                <w:strike/>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Gender Code</w:t>
            </w:r>
          </w:p>
        </w:tc>
        <w:tc>
          <w:tcPr>
            <w:tcW w:w="2490" w:type="dxa"/>
            <w:noWrap/>
            <w:tcMar>
              <w:top w:w="20" w:type="dxa"/>
              <w:left w:w="20" w:type="dxa"/>
              <w:bottom w:w="0" w:type="dxa"/>
              <w:right w:w="20" w:type="dxa"/>
            </w:tcMar>
            <w:vAlign w:val="bottom"/>
          </w:tcPr>
          <w:p w14:paraId="07FE4C1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Char(1)</w:t>
            </w:r>
          </w:p>
        </w:tc>
        <w:tc>
          <w:tcPr>
            <w:tcW w:w="2739" w:type="dxa"/>
            <w:noWrap/>
            <w:tcMar>
              <w:top w:w="20" w:type="dxa"/>
              <w:left w:w="20" w:type="dxa"/>
              <w:bottom w:w="0" w:type="dxa"/>
              <w:right w:w="20" w:type="dxa"/>
            </w:tcMar>
            <w:vAlign w:val="bottom"/>
          </w:tcPr>
          <w:p w14:paraId="41B97C39"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‘M’ or ‘F’</w:t>
            </w:r>
          </w:p>
        </w:tc>
        <w:tc>
          <w:tcPr>
            <w:tcW w:w="3026" w:type="dxa"/>
            <w:noWrap/>
            <w:tcMar>
              <w:top w:w="20" w:type="dxa"/>
              <w:left w:w="20" w:type="dxa"/>
              <w:bottom w:w="0" w:type="dxa"/>
              <w:right w:w="20" w:type="dxa"/>
            </w:tcMar>
          </w:tcPr>
          <w:p w14:paraId="03DF7233" w14:textId="77777777" w:rsidR="00936F34" w:rsidRPr="0033717F" w:rsidRDefault="00936F34" w:rsidP="00936F34">
            <w:pPr>
              <w:spacing w:before="120" w:after="0" w:line="360" w:lineRule="auto"/>
              <w:rPr>
                <w:rFonts w:ascii="Tahoma" w:hAnsi="Tahoma" w:cs="Tahoma"/>
                <w:strike/>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VarChar(13)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33717F" w:rsidRDefault="00936F34" w:rsidP="00936F34">
            <w:pPr>
              <w:spacing w:before="120" w:after="0" w:line="360" w:lineRule="auto"/>
              <w:rPr>
                <w:rFonts w:ascii="Tahoma" w:hAnsi="Tahoma" w:cs="Tahoma"/>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33717F" w:rsidRDefault="00936F34" w:rsidP="00936F34">
            <w:pPr>
              <w:spacing w:before="120" w:after="0" w:line="360" w:lineRule="auto"/>
              <w:rPr>
                <w:rFonts w:ascii="Tahoma" w:hAnsi="Tahoma" w:cs="Tahoma"/>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33717F" w:rsidRDefault="00936F34" w:rsidP="00936F34">
            <w:pPr>
              <w:pStyle w:val="Footer"/>
              <w:spacing w:before="120" w:line="360" w:lineRule="auto"/>
              <w:rPr>
                <w:rFonts w:ascii="Tahoma" w:hAnsi="Tahoma" w:cs="Tahoma"/>
                <w:strike/>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33717F" w:rsidRDefault="00936F34" w:rsidP="00936F34">
            <w:pPr>
              <w:pStyle w:val="Footer"/>
              <w:spacing w:before="120" w:line="360" w:lineRule="auto"/>
              <w:rPr>
                <w:rFonts w:ascii="Tahoma" w:hAnsi="Tahoma" w:cs="Tahoma"/>
                <w:strike/>
                <w:sz w:val="20"/>
                <w:szCs w:val="20"/>
              </w:rPr>
            </w:pPr>
            <w:r w:rsidRPr="0033717F">
              <w:rPr>
                <w:rFonts w:ascii="Tahoma" w:hAnsi="Tahoma" w:cs="Tahoma"/>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33717F" w:rsidRDefault="00936F34" w:rsidP="00936F34">
            <w:pPr>
              <w:spacing w:before="120" w:after="0" w:line="360" w:lineRule="auto"/>
              <w:rPr>
                <w:rFonts w:ascii="Tahoma" w:hAnsi="Tahoma" w:cs="Tahoma"/>
                <w:sz w:val="20"/>
                <w:szCs w:val="20"/>
              </w:rPr>
            </w:pPr>
          </w:p>
        </w:tc>
      </w:tr>
      <w:tr w:rsidR="0033717F" w:rsidRPr="0033717F"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33717F" w:rsidRDefault="0041541E" w:rsidP="0041541E">
            <w:pPr>
              <w:spacing w:before="120" w:after="0" w:line="360" w:lineRule="auto"/>
              <w:rPr>
                <w:rFonts w:ascii="Tahoma" w:hAnsi="Tahoma" w:cs="Tahoma"/>
                <w:sz w:val="20"/>
                <w:szCs w:val="20"/>
              </w:rPr>
            </w:pPr>
            <w:r w:rsidRPr="0033717F">
              <w:rPr>
                <w:rFonts w:ascii="Tahoma" w:hAnsi="Tahoma" w:cs="Tahoma"/>
                <w:sz w:val="20"/>
                <w:szCs w:val="20"/>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33717F" w:rsidRDefault="0041541E" w:rsidP="0041541E">
            <w:pPr>
              <w:spacing w:before="120" w:after="0" w:line="360" w:lineRule="auto"/>
              <w:rPr>
                <w:rFonts w:ascii="Tahoma" w:hAnsi="Tahoma" w:cs="Tahoma"/>
                <w:sz w:val="20"/>
                <w:szCs w:val="20"/>
              </w:rPr>
            </w:pPr>
            <w:r w:rsidRPr="0033717F">
              <w:rPr>
                <w:rFonts w:ascii="Tahoma" w:hAnsi="Tahoma" w:cs="Tahoma"/>
                <w:sz w:val="20"/>
                <w:szCs w:val="20"/>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33717F" w:rsidRDefault="0041541E" w:rsidP="0041541E">
            <w:pPr>
              <w:spacing w:before="120" w:after="0" w:line="360" w:lineRule="auto"/>
              <w:rPr>
                <w:rFonts w:ascii="Tahoma" w:hAnsi="Tahoma" w:cs="Tahoma"/>
                <w:sz w:val="20"/>
                <w:szCs w:val="20"/>
              </w:rPr>
            </w:pPr>
            <w:r w:rsidRPr="0033717F">
              <w:rPr>
                <w:rFonts w:ascii="Tahoma" w:hAnsi="Tahoma" w:cs="Tahoma"/>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33717F" w:rsidRDefault="0041541E" w:rsidP="0041541E">
            <w:pPr>
              <w:pStyle w:val="Footer"/>
              <w:spacing w:before="120" w:line="360" w:lineRule="auto"/>
              <w:rPr>
                <w:rFonts w:ascii="Tahoma" w:hAnsi="Tahoma" w:cs="Tahoma"/>
                <w:sz w:val="20"/>
                <w:szCs w:val="20"/>
              </w:rPr>
            </w:pPr>
            <w:r w:rsidRPr="0033717F">
              <w:rPr>
                <w:rFonts w:ascii="Tahoma" w:hAnsi="Tahoma" w:cs="Tahoma"/>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33717F" w:rsidRDefault="0041541E" w:rsidP="0041541E">
            <w:pPr>
              <w:spacing w:before="120" w:after="0" w:line="360" w:lineRule="auto"/>
              <w:rPr>
                <w:rFonts w:ascii="Tahoma" w:hAnsi="Tahoma" w:cs="Tahoma"/>
                <w:sz w:val="20"/>
                <w:szCs w:val="20"/>
              </w:rPr>
            </w:pPr>
            <w:r w:rsidRPr="0033717F">
              <w:rPr>
                <w:rFonts w:ascii="Tahoma" w:hAnsi="Tahoma" w:cs="Tahoma"/>
                <w:sz w:val="20"/>
                <w:szCs w:val="20"/>
              </w:rPr>
              <w:t>'XXX'</w:t>
            </w:r>
          </w:p>
        </w:tc>
      </w:tr>
      <w:tr w:rsidR="0033717F" w:rsidRPr="0033717F"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33717F" w:rsidRDefault="00936F34" w:rsidP="00936F34">
            <w:pPr>
              <w:spacing w:before="120" w:after="0" w:line="360" w:lineRule="auto"/>
              <w:rPr>
                <w:rFonts w:ascii="Tahoma" w:hAnsi="Tahoma" w:cs="Tahoma"/>
                <w:sz w:val="20"/>
                <w:szCs w:val="20"/>
              </w:rPr>
            </w:pPr>
            <w:r w:rsidRPr="0033717F">
              <w:rPr>
                <w:rFonts w:ascii="Tahoma" w:hAnsi="Tahoma" w:cs="Tahoma"/>
                <w:sz w:val="20"/>
                <w:szCs w:val="20"/>
              </w:rPr>
              <w:t>‘2019-01-03 15:00:00’</w:t>
            </w:r>
          </w:p>
        </w:tc>
      </w:tr>
    </w:tbl>
    <w:p w14:paraId="1531212C" w14:textId="4FCF8F72" w:rsidR="00C8077C" w:rsidRPr="0033717F" w:rsidRDefault="00C8077C" w:rsidP="00CC7265">
      <w:pPr>
        <w:rPr>
          <w:rFonts w:ascii="Tahoma" w:hAnsi="Tahoma" w:cs="Tahoma"/>
          <w:b/>
          <w:bCs/>
          <w:sz w:val="20"/>
          <w:szCs w:val="20"/>
          <w:cs/>
        </w:rPr>
      </w:pPr>
    </w:p>
    <w:sectPr w:rsidR="00C8077C" w:rsidRPr="0033717F"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27DDC" w14:textId="77777777" w:rsidR="00AC5B66" w:rsidRDefault="00AC5B66" w:rsidP="002F4332">
      <w:pPr>
        <w:spacing w:after="0" w:line="240" w:lineRule="auto"/>
      </w:pPr>
      <w:r>
        <w:separator/>
      </w:r>
    </w:p>
  </w:endnote>
  <w:endnote w:type="continuationSeparator" w:id="0">
    <w:p w14:paraId="5189B8F6" w14:textId="77777777" w:rsidR="00AC5B66" w:rsidRDefault="00AC5B66"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33717F" w:rsidRDefault="0033717F">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33717F" w:rsidRPr="004843BB" w:rsidRDefault="003371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33717F" w:rsidRPr="004843BB" w:rsidRDefault="003371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33717F" w:rsidRPr="007D71A9" w:rsidRDefault="003371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33717F" w:rsidRPr="00A24074" w:rsidRDefault="0033717F">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33717F" w:rsidRPr="004843BB" w:rsidRDefault="003371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33717F" w:rsidRPr="004843BB" w:rsidRDefault="003371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33717F" w:rsidRPr="007D71A9" w:rsidRDefault="003371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33717F" w:rsidRPr="00A24074" w:rsidRDefault="0033717F">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33717F" w:rsidRPr="00CA477A" w:rsidRDefault="0033717F"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03D649F2">
              <wp:simplePos x="0" y="0"/>
              <wp:positionH relativeFrom="column">
                <wp:posOffset>5800725</wp:posOffset>
              </wp:positionH>
              <wp:positionV relativeFrom="paragraph">
                <wp:posOffset>41275</wp:posOffset>
              </wp:positionV>
              <wp:extent cx="3483610" cy="707366"/>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3483610"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33717F" w:rsidRPr="00310BBE" w:rsidRDefault="0033717F" w:rsidP="00B91336">
                          <w:pPr>
                            <w:spacing w:after="0"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AA4193D" w:rsidR="0033717F" w:rsidRPr="00310BBE" w:rsidRDefault="005079E4" w:rsidP="00310BBE">
                          <w:pPr>
                            <w:spacing w:line="320" w:lineRule="exact"/>
                            <w:jc w:val="right"/>
                            <w:rPr>
                              <w:rFonts w:ascii="Tahoma" w:hAnsi="Tahoma" w:cs="Tahoma"/>
                              <w:sz w:val="20"/>
                              <w:szCs w:val="24"/>
                            </w:rPr>
                          </w:pPr>
                          <w:r w:rsidRPr="00662698">
                            <w:t>Nano Finance Regulation</w:t>
                          </w:r>
                          <w:r w:rsidR="0033717F" w:rsidRPr="00310BBE">
                            <w:rPr>
                              <w:rFonts w:ascii="Tahoma" w:hAnsi="Tahoma" w:cs="Tahoma"/>
                              <w:sz w:val="20"/>
                              <w:szCs w:val="24"/>
                            </w:rPr>
                            <w:t xml:space="preserve"> Data Set Document Version </w:t>
                          </w:r>
                          <w:r w:rsidR="0033717F">
                            <w:rPr>
                              <w:rFonts w:ascii="Tahoma" w:hAnsi="Tahoma" w:cs="Tahoma"/>
                              <w:sz w:val="20"/>
                              <w:szCs w:val="24"/>
                            </w:rPr>
                            <w:t>1</w:t>
                          </w:r>
                          <w:r w:rsidR="0033717F" w:rsidRPr="00310BBE">
                            <w:rPr>
                              <w:rFonts w:ascii="Tahoma" w:hAnsi="Tahoma" w:cs="Tahoma"/>
                              <w:sz w:val="20"/>
                              <w:szCs w:val="24"/>
                            </w:rPr>
                            <w:t>.</w:t>
                          </w:r>
                          <w:r w:rsidR="0033717F">
                            <w:rPr>
                              <w:rFonts w:ascii="Tahoma" w:hAnsi="Tahoma" w:cs="Tahoma"/>
                              <w:sz w:val="20"/>
                              <w:szCs w:val="24"/>
                            </w:rPr>
                            <w:t>0</w:t>
                          </w:r>
                        </w:p>
                        <w:p w14:paraId="7E4F823D" w14:textId="77777777" w:rsidR="0033717F" w:rsidRPr="00310BBE" w:rsidRDefault="0033717F"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36CC0" id="_x0000_t202" coordsize="21600,21600" o:spt="202" path="m,l,21600r21600,l21600,xe">
              <v:stroke joinstyle="miter"/>
              <v:path gradientshapeok="t" o:connecttype="rect"/>
            </v:shapetype>
            <v:shape id="Text Box 9" o:spid="_x0000_s1027" type="#_x0000_t202" style="position:absolute;margin-left:456.75pt;margin-top:3.25pt;width:274.3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" fillcolor="white [3201]" strokecolor="white [3212]" strokeweight=".5pt">
              <v:textbox>
                <w:txbxContent>
                  <w:p w14:paraId="70C18943" w14:textId="77777777" w:rsidR="0033717F" w:rsidRPr="00310BBE" w:rsidRDefault="0033717F" w:rsidP="00B91336">
                    <w:pPr>
                      <w:spacing w:after="0"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AA4193D" w:rsidR="0033717F" w:rsidRPr="00310BBE" w:rsidRDefault="005079E4" w:rsidP="00310BBE">
                    <w:pPr>
                      <w:spacing w:line="320" w:lineRule="exact"/>
                      <w:jc w:val="right"/>
                      <w:rPr>
                        <w:rFonts w:ascii="Tahoma" w:hAnsi="Tahoma" w:cs="Tahoma"/>
                        <w:sz w:val="20"/>
                        <w:szCs w:val="24"/>
                      </w:rPr>
                    </w:pPr>
                    <w:r w:rsidRPr="00662698">
                      <w:t>Nano Finance Regulation</w:t>
                    </w:r>
                    <w:r w:rsidR="0033717F" w:rsidRPr="00310BBE">
                      <w:rPr>
                        <w:rFonts w:ascii="Tahoma" w:hAnsi="Tahoma" w:cs="Tahoma"/>
                        <w:sz w:val="20"/>
                        <w:szCs w:val="24"/>
                      </w:rPr>
                      <w:t xml:space="preserve"> Data Set Document Version </w:t>
                    </w:r>
                    <w:r w:rsidR="0033717F">
                      <w:rPr>
                        <w:rFonts w:ascii="Tahoma" w:hAnsi="Tahoma" w:cs="Tahoma"/>
                        <w:sz w:val="20"/>
                        <w:szCs w:val="24"/>
                      </w:rPr>
                      <w:t>1</w:t>
                    </w:r>
                    <w:r w:rsidR="0033717F" w:rsidRPr="00310BBE">
                      <w:rPr>
                        <w:rFonts w:ascii="Tahoma" w:hAnsi="Tahoma" w:cs="Tahoma"/>
                        <w:sz w:val="20"/>
                        <w:szCs w:val="24"/>
                      </w:rPr>
                      <w:t>.</w:t>
                    </w:r>
                    <w:r w:rsidR="0033717F">
                      <w:rPr>
                        <w:rFonts w:ascii="Tahoma" w:hAnsi="Tahoma" w:cs="Tahoma"/>
                        <w:sz w:val="20"/>
                        <w:szCs w:val="24"/>
                      </w:rPr>
                      <w:t>0</w:t>
                    </w:r>
                  </w:p>
                  <w:p w14:paraId="7E4F823D" w14:textId="77777777" w:rsidR="0033717F" w:rsidRPr="00310BBE" w:rsidRDefault="0033717F"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079E4">
      <w:rPr>
        <w:b/>
        <w:bCs/>
        <w:noProof/>
      </w:rPr>
      <w:t>7</w:t>
    </w:r>
    <w:r w:rsidRPr="00CA477A">
      <w:rPr>
        <w:b/>
        <w:bCs/>
      </w:rPr>
      <w:fldChar w:fldCharType="end"/>
    </w:r>
    <w:r w:rsidRPr="00CA477A">
      <w:rPr>
        <w:b/>
        <w:bCs/>
      </w:rPr>
      <w:t xml:space="preserve"> -</w:t>
    </w:r>
  </w:p>
  <w:p w14:paraId="51E414E7" w14:textId="051F888C" w:rsidR="0033717F" w:rsidRDefault="0033717F"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38237AF4" w:rsidR="0033717F" w:rsidRDefault="005079E4">
    <w:pPr>
      <w:pStyle w:val="Footer"/>
    </w:pPr>
    <w:r>
      <w:rPr>
        <w:noProof/>
      </w:rPr>
      <mc:AlternateContent>
        <mc:Choice Requires="wps">
          <w:drawing>
            <wp:anchor distT="0" distB="0" distL="114300" distR="114300" simplePos="0" relativeHeight="251668992" behindDoc="0" locked="0" layoutInCell="1" allowOverlap="1" wp14:anchorId="76322A6B" wp14:editId="317E0154">
              <wp:simplePos x="0" y="0"/>
              <wp:positionH relativeFrom="column">
                <wp:posOffset>5648325</wp:posOffset>
              </wp:positionH>
              <wp:positionV relativeFrom="paragraph">
                <wp:posOffset>-205740</wp:posOffset>
              </wp:positionV>
              <wp:extent cx="3569335" cy="706755"/>
              <wp:effectExtent l="0" t="0" r="12065" b="17145"/>
              <wp:wrapNone/>
              <wp:docPr id="3" name="Text Box 3"/>
              <wp:cNvGraphicFramePr/>
              <a:graphic xmlns:a="http://schemas.openxmlformats.org/drawingml/2006/main">
                <a:graphicData uri="http://schemas.microsoft.com/office/word/2010/wordprocessingShape">
                  <wps:wsp>
                    <wps:cNvSpPr txBox="1"/>
                    <wps:spPr>
                      <a:xfrm>
                        <a:off x="0" y="0"/>
                        <a:ext cx="3569335"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33717F" w:rsidRPr="0041541E" w:rsidRDefault="0033717F" w:rsidP="00B91336">
                          <w:pPr>
                            <w:spacing w:after="0"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66345553" w:rsidR="0033717F" w:rsidRPr="0041541E" w:rsidRDefault="005079E4" w:rsidP="0041541E">
                          <w:pPr>
                            <w:spacing w:line="320" w:lineRule="exact"/>
                            <w:jc w:val="right"/>
                            <w:rPr>
                              <w:rFonts w:ascii="Tahoma" w:hAnsi="Tahoma" w:cs="Tahoma"/>
                              <w:sz w:val="20"/>
                              <w:szCs w:val="24"/>
                            </w:rPr>
                          </w:pPr>
                          <w:r w:rsidRPr="00662698">
                            <w:t>Nano Finance Regulation</w:t>
                          </w:r>
                          <w:r w:rsidR="0033717F" w:rsidRPr="0041541E">
                            <w:rPr>
                              <w:rFonts w:ascii="Tahoma" w:hAnsi="Tahoma" w:cs="Tahoma"/>
                              <w:sz w:val="20"/>
                              <w:szCs w:val="24"/>
                            </w:rPr>
                            <w:t xml:space="preserve"> Data Set Document Version 1.</w:t>
                          </w:r>
                          <w:r w:rsidR="0033717F">
                            <w:rPr>
                              <w:rFonts w:ascii="Tahoma" w:hAnsi="Tahoma" w:cs="Tahoma"/>
                              <w:sz w:val="20"/>
                              <w:szCs w:val="24"/>
                            </w:rPr>
                            <w:t>0</w:t>
                          </w:r>
                        </w:p>
                        <w:p w14:paraId="200A3F2A" w14:textId="77777777" w:rsidR="0033717F" w:rsidRPr="00310BBE" w:rsidRDefault="0033717F"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444.75pt;margin-top:-16.2pt;width:281.05pt;height:55.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" fillcolor="white [3201]" strokecolor="white [3212]" strokeweight=".5pt">
              <v:textbox>
                <w:txbxContent>
                  <w:p w14:paraId="5D50B006" w14:textId="77777777" w:rsidR="0033717F" w:rsidRPr="0041541E" w:rsidRDefault="0033717F" w:rsidP="00B91336">
                    <w:pPr>
                      <w:spacing w:after="0"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66345553" w:rsidR="0033717F" w:rsidRPr="0041541E" w:rsidRDefault="005079E4" w:rsidP="0041541E">
                    <w:pPr>
                      <w:spacing w:line="320" w:lineRule="exact"/>
                      <w:jc w:val="right"/>
                      <w:rPr>
                        <w:rFonts w:ascii="Tahoma" w:hAnsi="Tahoma" w:cs="Tahoma"/>
                        <w:sz w:val="20"/>
                        <w:szCs w:val="24"/>
                      </w:rPr>
                    </w:pPr>
                    <w:r w:rsidRPr="00662698">
                      <w:t>Nano Finance Regulation</w:t>
                    </w:r>
                    <w:r w:rsidR="0033717F" w:rsidRPr="0041541E">
                      <w:rPr>
                        <w:rFonts w:ascii="Tahoma" w:hAnsi="Tahoma" w:cs="Tahoma"/>
                        <w:sz w:val="20"/>
                        <w:szCs w:val="24"/>
                      </w:rPr>
                      <w:t xml:space="preserve"> Data Set Document Version 1.</w:t>
                    </w:r>
                    <w:r w:rsidR="0033717F">
                      <w:rPr>
                        <w:rFonts w:ascii="Tahoma" w:hAnsi="Tahoma" w:cs="Tahoma"/>
                        <w:sz w:val="20"/>
                        <w:szCs w:val="24"/>
                      </w:rPr>
                      <w:t>0</w:t>
                    </w:r>
                  </w:p>
                  <w:p w14:paraId="200A3F2A" w14:textId="77777777" w:rsidR="0033717F" w:rsidRPr="00310BBE" w:rsidRDefault="0033717F" w:rsidP="0041541E">
                    <w:pPr>
                      <w:rPr>
                        <w:rFonts w:ascii="Tahoma" w:hAnsi="Tahoma" w:cs="Tahoma"/>
                        <w:b/>
                        <w:bCs/>
                        <w:cs/>
                      </w:rPr>
                    </w:pPr>
                  </w:p>
                </w:txbxContent>
              </v:textbox>
            </v:shape>
          </w:pict>
        </mc:Fallback>
      </mc:AlternateContent>
    </w:r>
    <w:r w:rsidR="0033717F">
      <w:rPr>
        <w:noProof/>
      </w:rPr>
      <mc:AlternateContent>
        <mc:Choice Requires="wps">
          <w:drawing>
            <wp:anchor distT="4294967295" distB="4294967295" distL="114300" distR="114300" simplePos="0" relativeHeight="251673088" behindDoc="0" locked="0" layoutInCell="1" allowOverlap="1" wp14:anchorId="775FDCDC" wp14:editId="4430BA02">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04328"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sidR="0033717F">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33717F" w:rsidRPr="0041541E" w:rsidRDefault="003371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33717F" w:rsidRPr="0041541E" w:rsidRDefault="003371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33717F" w:rsidRPr="0041541E" w:rsidRDefault="003371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33717F" w:rsidRPr="0041541E" w:rsidRDefault="003371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sidR="0033717F">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9C45CC" w14:textId="77777777" w:rsidR="00AC5B66" w:rsidRDefault="00AC5B66" w:rsidP="002F4332">
      <w:pPr>
        <w:spacing w:after="0" w:line="240" w:lineRule="auto"/>
      </w:pPr>
      <w:r>
        <w:separator/>
      </w:r>
    </w:p>
  </w:footnote>
  <w:footnote w:type="continuationSeparator" w:id="0">
    <w:p w14:paraId="04204C17" w14:textId="77777777" w:rsidR="00AC5B66" w:rsidRDefault="00AC5B66"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33717F" w:rsidRDefault="0033717F">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33717F" w:rsidRDefault="003371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33717F" w:rsidRDefault="0033717F">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FB7948"/>
    <w:multiLevelType w:val="multilevel"/>
    <w:tmpl w:val="82A6A6D0"/>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1080"/>
        </w:tabs>
        <w:ind w:left="0" w:firstLine="0"/>
      </w:pPr>
      <w:rPr>
        <w:rFonts w:cs="Times New Roman"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9" w15:restartNumberingAfterBreak="0">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4" w15:restartNumberingAfterBreak="0">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1"/>
  </w:num>
  <w:num w:numId="4">
    <w:abstractNumId w:val="7"/>
  </w:num>
  <w:num w:numId="5">
    <w:abstractNumId w:val="6"/>
  </w:num>
  <w:num w:numId="6">
    <w:abstractNumId w:val="3"/>
  </w:num>
  <w:num w:numId="7">
    <w:abstractNumId w:val="10"/>
  </w:num>
  <w:num w:numId="8">
    <w:abstractNumId w:val="14"/>
  </w:num>
  <w:num w:numId="9">
    <w:abstractNumId w:val="5"/>
  </w:num>
  <w:num w:numId="10">
    <w:abstractNumId w:val="0"/>
  </w:num>
  <w:num w:numId="11">
    <w:abstractNumId w:val="13"/>
  </w:num>
  <w:num w:numId="12">
    <w:abstractNumId w:val="9"/>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6124"/>
    <w:rsid w:val="00007122"/>
    <w:rsid w:val="00010863"/>
    <w:rsid w:val="0001433B"/>
    <w:rsid w:val="0001498B"/>
    <w:rsid w:val="00026A94"/>
    <w:rsid w:val="00026F20"/>
    <w:rsid w:val="0003207F"/>
    <w:rsid w:val="0003317E"/>
    <w:rsid w:val="00037BE8"/>
    <w:rsid w:val="00041245"/>
    <w:rsid w:val="00041FA2"/>
    <w:rsid w:val="00042600"/>
    <w:rsid w:val="00043D5F"/>
    <w:rsid w:val="0004634B"/>
    <w:rsid w:val="000469CA"/>
    <w:rsid w:val="00050EBC"/>
    <w:rsid w:val="00051DDF"/>
    <w:rsid w:val="0005502F"/>
    <w:rsid w:val="00064EFB"/>
    <w:rsid w:val="00066379"/>
    <w:rsid w:val="000704A4"/>
    <w:rsid w:val="00076DD3"/>
    <w:rsid w:val="00080D16"/>
    <w:rsid w:val="000858E9"/>
    <w:rsid w:val="00091BE5"/>
    <w:rsid w:val="00096C53"/>
    <w:rsid w:val="000A305F"/>
    <w:rsid w:val="000A7ABD"/>
    <w:rsid w:val="000B2459"/>
    <w:rsid w:val="000B7EDD"/>
    <w:rsid w:val="000C2586"/>
    <w:rsid w:val="000C47A2"/>
    <w:rsid w:val="000D7CCA"/>
    <w:rsid w:val="000F01E1"/>
    <w:rsid w:val="00113BC2"/>
    <w:rsid w:val="0011757A"/>
    <w:rsid w:val="00125561"/>
    <w:rsid w:val="0012680C"/>
    <w:rsid w:val="00131943"/>
    <w:rsid w:val="001353A3"/>
    <w:rsid w:val="00137611"/>
    <w:rsid w:val="00143ED9"/>
    <w:rsid w:val="00146D45"/>
    <w:rsid w:val="001554A4"/>
    <w:rsid w:val="00160CDE"/>
    <w:rsid w:val="00164AC6"/>
    <w:rsid w:val="00165D26"/>
    <w:rsid w:val="0016774B"/>
    <w:rsid w:val="001706A7"/>
    <w:rsid w:val="001803B7"/>
    <w:rsid w:val="00182EE1"/>
    <w:rsid w:val="00185ABE"/>
    <w:rsid w:val="00194FD2"/>
    <w:rsid w:val="001A064B"/>
    <w:rsid w:val="001B06BB"/>
    <w:rsid w:val="001B1E5F"/>
    <w:rsid w:val="001B34ED"/>
    <w:rsid w:val="001C3DC0"/>
    <w:rsid w:val="001D73D2"/>
    <w:rsid w:val="001E1445"/>
    <w:rsid w:val="001E6D94"/>
    <w:rsid w:val="001F3CF2"/>
    <w:rsid w:val="001F65BB"/>
    <w:rsid w:val="00201C83"/>
    <w:rsid w:val="00205B15"/>
    <w:rsid w:val="002104F6"/>
    <w:rsid w:val="002141A7"/>
    <w:rsid w:val="00241569"/>
    <w:rsid w:val="00241E44"/>
    <w:rsid w:val="00247125"/>
    <w:rsid w:val="00257C5A"/>
    <w:rsid w:val="00265713"/>
    <w:rsid w:val="0027263A"/>
    <w:rsid w:val="00275F9A"/>
    <w:rsid w:val="00276150"/>
    <w:rsid w:val="00276548"/>
    <w:rsid w:val="0028074D"/>
    <w:rsid w:val="00281009"/>
    <w:rsid w:val="00287658"/>
    <w:rsid w:val="00292063"/>
    <w:rsid w:val="00296764"/>
    <w:rsid w:val="00296B37"/>
    <w:rsid w:val="002A3B59"/>
    <w:rsid w:val="002A7C09"/>
    <w:rsid w:val="002B46D5"/>
    <w:rsid w:val="002C3652"/>
    <w:rsid w:val="002C65E8"/>
    <w:rsid w:val="002D0364"/>
    <w:rsid w:val="002D1574"/>
    <w:rsid w:val="002D2CA0"/>
    <w:rsid w:val="002D3619"/>
    <w:rsid w:val="002E2B24"/>
    <w:rsid w:val="002E48E4"/>
    <w:rsid w:val="002E5AA1"/>
    <w:rsid w:val="002F4332"/>
    <w:rsid w:val="002F5242"/>
    <w:rsid w:val="002F7528"/>
    <w:rsid w:val="002F7ED7"/>
    <w:rsid w:val="00307295"/>
    <w:rsid w:val="00310BBE"/>
    <w:rsid w:val="00313DE1"/>
    <w:rsid w:val="003149C9"/>
    <w:rsid w:val="00320DCB"/>
    <w:rsid w:val="00324082"/>
    <w:rsid w:val="00332D82"/>
    <w:rsid w:val="0033677C"/>
    <w:rsid w:val="0033717F"/>
    <w:rsid w:val="0035399B"/>
    <w:rsid w:val="00360B72"/>
    <w:rsid w:val="003649AF"/>
    <w:rsid w:val="00367603"/>
    <w:rsid w:val="00372BEF"/>
    <w:rsid w:val="003733F3"/>
    <w:rsid w:val="00374025"/>
    <w:rsid w:val="00375812"/>
    <w:rsid w:val="003820EA"/>
    <w:rsid w:val="003863B4"/>
    <w:rsid w:val="003A2100"/>
    <w:rsid w:val="003B1700"/>
    <w:rsid w:val="003C40EC"/>
    <w:rsid w:val="003D6755"/>
    <w:rsid w:val="003E00DE"/>
    <w:rsid w:val="003E70E1"/>
    <w:rsid w:val="003F286B"/>
    <w:rsid w:val="003F2F55"/>
    <w:rsid w:val="00402ED0"/>
    <w:rsid w:val="004042F1"/>
    <w:rsid w:val="00404C55"/>
    <w:rsid w:val="00411C51"/>
    <w:rsid w:val="004128B9"/>
    <w:rsid w:val="00412B29"/>
    <w:rsid w:val="0041541E"/>
    <w:rsid w:val="004179B5"/>
    <w:rsid w:val="00422883"/>
    <w:rsid w:val="00426DA9"/>
    <w:rsid w:val="004373F4"/>
    <w:rsid w:val="00437B71"/>
    <w:rsid w:val="00450458"/>
    <w:rsid w:val="004526EE"/>
    <w:rsid w:val="0047426E"/>
    <w:rsid w:val="00486D69"/>
    <w:rsid w:val="00487B3F"/>
    <w:rsid w:val="00493927"/>
    <w:rsid w:val="004A254F"/>
    <w:rsid w:val="004A2D12"/>
    <w:rsid w:val="004A70E8"/>
    <w:rsid w:val="004B14E3"/>
    <w:rsid w:val="004C75B5"/>
    <w:rsid w:val="004E7E25"/>
    <w:rsid w:val="004F0277"/>
    <w:rsid w:val="004F2992"/>
    <w:rsid w:val="004F5205"/>
    <w:rsid w:val="005079E4"/>
    <w:rsid w:val="005246FB"/>
    <w:rsid w:val="005275EC"/>
    <w:rsid w:val="005336AD"/>
    <w:rsid w:val="0053634D"/>
    <w:rsid w:val="005402C9"/>
    <w:rsid w:val="005507D5"/>
    <w:rsid w:val="00553B25"/>
    <w:rsid w:val="00553B3D"/>
    <w:rsid w:val="00556EB7"/>
    <w:rsid w:val="00560FBE"/>
    <w:rsid w:val="00561DF4"/>
    <w:rsid w:val="00562D71"/>
    <w:rsid w:val="00564499"/>
    <w:rsid w:val="0056577E"/>
    <w:rsid w:val="0057323B"/>
    <w:rsid w:val="00576182"/>
    <w:rsid w:val="00581B42"/>
    <w:rsid w:val="00586FF1"/>
    <w:rsid w:val="0059067A"/>
    <w:rsid w:val="005937F6"/>
    <w:rsid w:val="00593D53"/>
    <w:rsid w:val="005B04CC"/>
    <w:rsid w:val="005B06A7"/>
    <w:rsid w:val="005B6443"/>
    <w:rsid w:val="005C0084"/>
    <w:rsid w:val="005C042A"/>
    <w:rsid w:val="005C06B1"/>
    <w:rsid w:val="005C3B17"/>
    <w:rsid w:val="005C580F"/>
    <w:rsid w:val="005C7303"/>
    <w:rsid w:val="005C7DE5"/>
    <w:rsid w:val="005D19B3"/>
    <w:rsid w:val="005E20B9"/>
    <w:rsid w:val="005E37B6"/>
    <w:rsid w:val="005F5E24"/>
    <w:rsid w:val="006129D2"/>
    <w:rsid w:val="00630B1E"/>
    <w:rsid w:val="006346AC"/>
    <w:rsid w:val="006370F6"/>
    <w:rsid w:val="0064256B"/>
    <w:rsid w:val="00643AC0"/>
    <w:rsid w:val="00644735"/>
    <w:rsid w:val="00646375"/>
    <w:rsid w:val="0065561F"/>
    <w:rsid w:val="00656D44"/>
    <w:rsid w:val="00661E62"/>
    <w:rsid w:val="00664380"/>
    <w:rsid w:val="006650D1"/>
    <w:rsid w:val="00667164"/>
    <w:rsid w:val="0066794D"/>
    <w:rsid w:val="00675391"/>
    <w:rsid w:val="00680210"/>
    <w:rsid w:val="00681DC2"/>
    <w:rsid w:val="006839B1"/>
    <w:rsid w:val="006853B4"/>
    <w:rsid w:val="00691DA6"/>
    <w:rsid w:val="006964F1"/>
    <w:rsid w:val="00696C01"/>
    <w:rsid w:val="006A1E60"/>
    <w:rsid w:val="006A7412"/>
    <w:rsid w:val="006B7679"/>
    <w:rsid w:val="006C2748"/>
    <w:rsid w:val="006C4C14"/>
    <w:rsid w:val="006C5B6B"/>
    <w:rsid w:val="006C71E2"/>
    <w:rsid w:val="006D14A3"/>
    <w:rsid w:val="006D7C6C"/>
    <w:rsid w:val="006E6411"/>
    <w:rsid w:val="006F03E5"/>
    <w:rsid w:val="0070152F"/>
    <w:rsid w:val="0070243C"/>
    <w:rsid w:val="00702FC6"/>
    <w:rsid w:val="0070790A"/>
    <w:rsid w:val="00710A6F"/>
    <w:rsid w:val="00712399"/>
    <w:rsid w:val="00714BAE"/>
    <w:rsid w:val="00722091"/>
    <w:rsid w:val="00730209"/>
    <w:rsid w:val="00731A31"/>
    <w:rsid w:val="0073654A"/>
    <w:rsid w:val="007423CC"/>
    <w:rsid w:val="0075564F"/>
    <w:rsid w:val="0075787F"/>
    <w:rsid w:val="007602DA"/>
    <w:rsid w:val="00760794"/>
    <w:rsid w:val="00765A0B"/>
    <w:rsid w:val="0077456F"/>
    <w:rsid w:val="00774889"/>
    <w:rsid w:val="007802D7"/>
    <w:rsid w:val="00781318"/>
    <w:rsid w:val="00781324"/>
    <w:rsid w:val="007814C8"/>
    <w:rsid w:val="00787B3D"/>
    <w:rsid w:val="0079020A"/>
    <w:rsid w:val="00790BE8"/>
    <w:rsid w:val="00793871"/>
    <w:rsid w:val="00796023"/>
    <w:rsid w:val="00797C75"/>
    <w:rsid w:val="007A69D5"/>
    <w:rsid w:val="007B1A11"/>
    <w:rsid w:val="007B72C0"/>
    <w:rsid w:val="007B7657"/>
    <w:rsid w:val="007C0EE4"/>
    <w:rsid w:val="007C1C20"/>
    <w:rsid w:val="007C478B"/>
    <w:rsid w:val="007D1630"/>
    <w:rsid w:val="007D1C9A"/>
    <w:rsid w:val="007D2875"/>
    <w:rsid w:val="007D3D70"/>
    <w:rsid w:val="007E1C39"/>
    <w:rsid w:val="007E2A67"/>
    <w:rsid w:val="007E2BD3"/>
    <w:rsid w:val="007E2E01"/>
    <w:rsid w:val="007F0E29"/>
    <w:rsid w:val="00801021"/>
    <w:rsid w:val="00802CBF"/>
    <w:rsid w:val="00805924"/>
    <w:rsid w:val="00807B56"/>
    <w:rsid w:val="008119B9"/>
    <w:rsid w:val="00811B1C"/>
    <w:rsid w:val="008134CD"/>
    <w:rsid w:val="00814D14"/>
    <w:rsid w:val="00814E1D"/>
    <w:rsid w:val="008325B2"/>
    <w:rsid w:val="008332C1"/>
    <w:rsid w:val="008407DC"/>
    <w:rsid w:val="00840C8E"/>
    <w:rsid w:val="00845AC4"/>
    <w:rsid w:val="00851489"/>
    <w:rsid w:val="00856158"/>
    <w:rsid w:val="00857330"/>
    <w:rsid w:val="00861F90"/>
    <w:rsid w:val="00863520"/>
    <w:rsid w:val="00863FCB"/>
    <w:rsid w:val="00870D03"/>
    <w:rsid w:val="008774D5"/>
    <w:rsid w:val="00877B6D"/>
    <w:rsid w:val="00887FD0"/>
    <w:rsid w:val="008919E8"/>
    <w:rsid w:val="008B180A"/>
    <w:rsid w:val="008C1FBD"/>
    <w:rsid w:val="008C2529"/>
    <w:rsid w:val="008C49D2"/>
    <w:rsid w:val="008D2B18"/>
    <w:rsid w:val="008D5480"/>
    <w:rsid w:val="008D67C6"/>
    <w:rsid w:val="008D6F81"/>
    <w:rsid w:val="008E58CC"/>
    <w:rsid w:val="008E5B5F"/>
    <w:rsid w:val="008F3685"/>
    <w:rsid w:val="00901351"/>
    <w:rsid w:val="00913F84"/>
    <w:rsid w:val="009179AC"/>
    <w:rsid w:val="009204B0"/>
    <w:rsid w:val="00921E33"/>
    <w:rsid w:val="009257CB"/>
    <w:rsid w:val="009351EE"/>
    <w:rsid w:val="0093585C"/>
    <w:rsid w:val="00936F34"/>
    <w:rsid w:val="00937E16"/>
    <w:rsid w:val="009431C9"/>
    <w:rsid w:val="00947D9C"/>
    <w:rsid w:val="009513E1"/>
    <w:rsid w:val="0096151E"/>
    <w:rsid w:val="009750EE"/>
    <w:rsid w:val="0097512F"/>
    <w:rsid w:val="00975792"/>
    <w:rsid w:val="00980FA5"/>
    <w:rsid w:val="00984732"/>
    <w:rsid w:val="00986861"/>
    <w:rsid w:val="009904F1"/>
    <w:rsid w:val="009A3ED6"/>
    <w:rsid w:val="009A4105"/>
    <w:rsid w:val="009C0562"/>
    <w:rsid w:val="009C3A8D"/>
    <w:rsid w:val="009C4739"/>
    <w:rsid w:val="009E2F70"/>
    <w:rsid w:val="009E3871"/>
    <w:rsid w:val="009E460D"/>
    <w:rsid w:val="009F2B1F"/>
    <w:rsid w:val="00A0394C"/>
    <w:rsid w:val="00A11C64"/>
    <w:rsid w:val="00A148C9"/>
    <w:rsid w:val="00A24074"/>
    <w:rsid w:val="00A25BBE"/>
    <w:rsid w:val="00A366D7"/>
    <w:rsid w:val="00A411CB"/>
    <w:rsid w:val="00A414AB"/>
    <w:rsid w:val="00A449FF"/>
    <w:rsid w:val="00A506AF"/>
    <w:rsid w:val="00A746F4"/>
    <w:rsid w:val="00A74D2D"/>
    <w:rsid w:val="00A76C38"/>
    <w:rsid w:val="00A81D4A"/>
    <w:rsid w:val="00A929FC"/>
    <w:rsid w:val="00A95241"/>
    <w:rsid w:val="00AA1507"/>
    <w:rsid w:val="00AA17AC"/>
    <w:rsid w:val="00AA4BE9"/>
    <w:rsid w:val="00AB0315"/>
    <w:rsid w:val="00AB3F83"/>
    <w:rsid w:val="00AC06A4"/>
    <w:rsid w:val="00AC2649"/>
    <w:rsid w:val="00AC4080"/>
    <w:rsid w:val="00AC5B66"/>
    <w:rsid w:val="00AC7355"/>
    <w:rsid w:val="00AD30C7"/>
    <w:rsid w:val="00AD62E3"/>
    <w:rsid w:val="00AD7942"/>
    <w:rsid w:val="00AE47F9"/>
    <w:rsid w:val="00AE5015"/>
    <w:rsid w:val="00AE6AD6"/>
    <w:rsid w:val="00AF3801"/>
    <w:rsid w:val="00AF6B00"/>
    <w:rsid w:val="00B00D89"/>
    <w:rsid w:val="00B1737C"/>
    <w:rsid w:val="00B2566F"/>
    <w:rsid w:val="00B26302"/>
    <w:rsid w:val="00B275A8"/>
    <w:rsid w:val="00B33546"/>
    <w:rsid w:val="00B40507"/>
    <w:rsid w:val="00B40ACC"/>
    <w:rsid w:val="00B430FF"/>
    <w:rsid w:val="00B43EA7"/>
    <w:rsid w:val="00B46F39"/>
    <w:rsid w:val="00B470B0"/>
    <w:rsid w:val="00B532FE"/>
    <w:rsid w:val="00B54D10"/>
    <w:rsid w:val="00B7041C"/>
    <w:rsid w:val="00B7181B"/>
    <w:rsid w:val="00B72839"/>
    <w:rsid w:val="00B81450"/>
    <w:rsid w:val="00B81A43"/>
    <w:rsid w:val="00B830B0"/>
    <w:rsid w:val="00B8680E"/>
    <w:rsid w:val="00B91336"/>
    <w:rsid w:val="00BB2319"/>
    <w:rsid w:val="00BB3A8C"/>
    <w:rsid w:val="00BB560A"/>
    <w:rsid w:val="00BB6E4C"/>
    <w:rsid w:val="00BC0DA9"/>
    <w:rsid w:val="00BC48D7"/>
    <w:rsid w:val="00BC5BA6"/>
    <w:rsid w:val="00BD3A63"/>
    <w:rsid w:val="00BD7CFE"/>
    <w:rsid w:val="00BE0870"/>
    <w:rsid w:val="00BE5972"/>
    <w:rsid w:val="00BF133D"/>
    <w:rsid w:val="00BF3C5E"/>
    <w:rsid w:val="00BF536D"/>
    <w:rsid w:val="00BF6388"/>
    <w:rsid w:val="00BF7BFF"/>
    <w:rsid w:val="00C008E2"/>
    <w:rsid w:val="00C02EE9"/>
    <w:rsid w:val="00C03907"/>
    <w:rsid w:val="00C03C41"/>
    <w:rsid w:val="00C11BF9"/>
    <w:rsid w:val="00C2446B"/>
    <w:rsid w:val="00C2693A"/>
    <w:rsid w:val="00C372C4"/>
    <w:rsid w:val="00C44ED3"/>
    <w:rsid w:val="00C558D2"/>
    <w:rsid w:val="00C57CA9"/>
    <w:rsid w:val="00C640A8"/>
    <w:rsid w:val="00C647E6"/>
    <w:rsid w:val="00C760A6"/>
    <w:rsid w:val="00C8077C"/>
    <w:rsid w:val="00C93F30"/>
    <w:rsid w:val="00CA77B0"/>
    <w:rsid w:val="00CB14E0"/>
    <w:rsid w:val="00CB38BC"/>
    <w:rsid w:val="00CB61B0"/>
    <w:rsid w:val="00CB7029"/>
    <w:rsid w:val="00CC5754"/>
    <w:rsid w:val="00CC59C6"/>
    <w:rsid w:val="00CC7265"/>
    <w:rsid w:val="00CC7678"/>
    <w:rsid w:val="00CD07C1"/>
    <w:rsid w:val="00CD39EB"/>
    <w:rsid w:val="00CE4AAB"/>
    <w:rsid w:val="00CF0BFA"/>
    <w:rsid w:val="00CF3B73"/>
    <w:rsid w:val="00CF4F4D"/>
    <w:rsid w:val="00CF7B68"/>
    <w:rsid w:val="00D003CF"/>
    <w:rsid w:val="00D018AA"/>
    <w:rsid w:val="00D10DC9"/>
    <w:rsid w:val="00D14813"/>
    <w:rsid w:val="00D17D36"/>
    <w:rsid w:val="00D258EB"/>
    <w:rsid w:val="00D3687B"/>
    <w:rsid w:val="00D37496"/>
    <w:rsid w:val="00D401BC"/>
    <w:rsid w:val="00D42917"/>
    <w:rsid w:val="00D460D2"/>
    <w:rsid w:val="00D55B9C"/>
    <w:rsid w:val="00D83415"/>
    <w:rsid w:val="00D8799F"/>
    <w:rsid w:val="00DA2789"/>
    <w:rsid w:val="00DA294B"/>
    <w:rsid w:val="00DA7316"/>
    <w:rsid w:val="00DA7547"/>
    <w:rsid w:val="00DB1935"/>
    <w:rsid w:val="00DB4B9B"/>
    <w:rsid w:val="00DC2E3A"/>
    <w:rsid w:val="00DC4854"/>
    <w:rsid w:val="00DD05CF"/>
    <w:rsid w:val="00DD52D6"/>
    <w:rsid w:val="00DE1639"/>
    <w:rsid w:val="00DE5BF1"/>
    <w:rsid w:val="00DF0F88"/>
    <w:rsid w:val="00DF48C3"/>
    <w:rsid w:val="00E0485C"/>
    <w:rsid w:val="00E054A5"/>
    <w:rsid w:val="00E06F70"/>
    <w:rsid w:val="00E21333"/>
    <w:rsid w:val="00E31251"/>
    <w:rsid w:val="00E324FC"/>
    <w:rsid w:val="00E33D34"/>
    <w:rsid w:val="00E408E3"/>
    <w:rsid w:val="00E44D1B"/>
    <w:rsid w:val="00E44E10"/>
    <w:rsid w:val="00E47D37"/>
    <w:rsid w:val="00E54F45"/>
    <w:rsid w:val="00E56963"/>
    <w:rsid w:val="00E601AF"/>
    <w:rsid w:val="00E62789"/>
    <w:rsid w:val="00E6341E"/>
    <w:rsid w:val="00E64274"/>
    <w:rsid w:val="00E87C5F"/>
    <w:rsid w:val="00E92263"/>
    <w:rsid w:val="00E95158"/>
    <w:rsid w:val="00E95D80"/>
    <w:rsid w:val="00E96ABA"/>
    <w:rsid w:val="00EC0556"/>
    <w:rsid w:val="00EC34AA"/>
    <w:rsid w:val="00ED4DA7"/>
    <w:rsid w:val="00EE28D6"/>
    <w:rsid w:val="00EE5CDA"/>
    <w:rsid w:val="00EE785B"/>
    <w:rsid w:val="00EF2E1F"/>
    <w:rsid w:val="00EF674A"/>
    <w:rsid w:val="00F00030"/>
    <w:rsid w:val="00F02C1B"/>
    <w:rsid w:val="00F0717B"/>
    <w:rsid w:val="00F143A1"/>
    <w:rsid w:val="00F31F21"/>
    <w:rsid w:val="00F323C8"/>
    <w:rsid w:val="00F331F4"/>
    <w:rsid w:val="00F34E30"/>
    <w:rsid w:val="00F3717F"/>
    <w:rsid w:val="00F40B4A"/>
    <w:rsid w:val="00F5253E"/>
    <w:rsid w:val="00F7139C"/>
    <w:rsid w:val="00F759A3"/>
    <w:rsid w:val="00F8063A"/>
    <w:rsid w:val="00F90433"/>
    <w:rsid w:val="00F93203"/>
    <w:rsid w:val="00F93ADD"/>
    <w:rsid w:val="00F9435D"/>
    <w:rsid w:val="00F944C2"/>
    <w:rsid w:val="00F949DF"/>
    <w:rsid w:val="00FA2FBC"/>
    <w:rsid w:val="00FA74C5"/>
    <w:rsid w:val="00FB1629"/>
    <w:rsid w:val="00FB72B8"/>
    <w:rsid w:val="00FC3DF9"/>
    <w:rsid w:val="00FC566F"/>
    <w:rsid w:val="00FD2AC6"/>
    <w:rsid w:val="00FD7DF9"/>
    <w:rsid w:val="00FE2057"/>
    <w:rsid w:val="00FF30B6"/>
    <w:rsid w:val="00FF36E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qFormat/>
    <w:rsid w:val="00E408E3"/>
    <w:pPr>
      <w:keepNext/>
      <w:tabs>
        <w:tab w:val="left" w:pos="727"/>
        <w:tab w:val="num" w:pos="1080"/>
      </w:tabs>
      <w:spacing w:after="0" w:line="240" w:lineRule="auto"/>
      <w:outlineLvl w:val="2"/>
    </w:pPr>
    <w:rPr>
      <w:rFonts w:ascii="Tahoma" w:eastAsia="Times New Roman" w:hAnsi="Tahoma" w:cs="Tahoma"/>
      <w:i/>
      <w:iCs/>
      <w:sz w:val="20"/>
      <w:szCs w:val="20"/>
    </w:rPr>
  </w:style>
  <w:style w:type="paragraph" w:styleId="Heading4">
    <w:name w:val="heading 4"/>
    <w:basedOn w:val="Normal"/>
    <w:next w:val="Normal"/>
    <w:link w:val="Heading4Char"/>
    <w:qFormat/>
    <w:rsid w:val="00E408E3"/>
    <w:pPr>
      <w:keepNext/>
      <w:tabs>
        <w:tab w:val="num" w:pos="216"/>
      </w:tabs>
      <w:spacing w:after="0" w:line="240" w:lineRule="auto"/>
      <w:ind w:left="-504"/>
      <w:outlineLvl w:val="3"/>
    </w:pPr>
    <w:rPr>
      <w:rFonts w:ascii="Tahoma" w:eastAsia="Times New Roman" w:hAnsi="Tahoma" w:cs="Tahoma"/>
      <w:sz w:val="144"/>
      <w:szCs w:val="144"/>
    </w:rPr>
  </w:style>
  <w:style w:type="paragraph" w:styleId="Heading5">
    <w:name w:val="heading 5"/>
    <w:basedOn w:val="Normal"/>
    <w:next w:val="Normal"/>
    <w:link w:val="Heading5Char"/>
    <w:qFormat/>
    <w:rsid w:val="00E408E3"/>
    <w:pPr>
      <w:keepNext/>
      <w:tabs>
        <w:tab w:val="num" w:pos="-504"/>
      </w:tabs>
      <w:spacing w:after="0" w:line="240" w:lineRule="auto"/>
      <w:ind w:left="-504"/>
      <w:jc w:val="center"/>
      <w:outlineLvl w:val="4"/>
    </w:pPr>
    <w:rPr>
      <w:rFonts w:ascii="Tahoma" w:eastAsia="Times New Roman" w:hAnsi="Tahoma" w:cs="Tahoma"/>
      <w:b/>
      <w:bCs/>
      <w:color w:val="C0C0C0"/>
      <w:sz w:val="360"/>
      <w:szCs w:val="360"/>
    </w:rPr>
  </w:style>
  <w:style w:type="paragraph" w:styleId="Heading6">
    <w:name w:val="heading 6"/>
    <w:basedOn w:val="Normal"/>
    <w:next w:val="Normal"/>
    <w:link w:val="Heading6Char"/>
    <w:unhideWhenUsed/>
    <w:qFormat/>
    <w:rsid w:val="00F323C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E408E3"/>
    <w:pPr>
      <w:keepNext/>
      <w:tabs>
        <w:tab w:val="num" w:pos="-504"/>
      </w:tabs>
      <w:spacing w:after="0" w:line="240" w:lineRule="auto"/>
      <w:ind w:left="-504"/>
      <w:jc w:val="center"/>
      <w:outlineLvl w:val="6"/>
    </w:pPr>
    <w:rPr>
      <w:rFonts w:ascii="Tahoma" w:eastAsia="Times New Roman" w:hAnsi="Tahoma" w:cs="Tahoma"/>
      <w:b/>
      <w:bCs/>
      <w:sz w:val="24"/>
      <w:szCs w:val="24"/>
    </w:rPr>
  </w:style>
  <w:style w:type="paragraph" w:styleId="Heading8">
    <w:name w:val="heading 8"/>
    <w:basedOn w:val="Normal"/>
    <w:next w:val="Normal"/>
    <w:link w:val="Heading8Char"/>
    <w:qFormat/>
    <w:rsid w:val="00E408E3"/>
    <w:pPr>
      <w:keepNext/>
      <w:tabs>
        <w:tab w:val="num" w:pos="-504"/>
      </w:tabs>
      <w:spacing w:after="0" w:line="240" w:lineRule="auto"/>
      <w:ind w:left="-504"/>
      <w:jc w:val="center"/>
      <w:outlineLvl w:val="7"/>
    </w:pPr>
    <w:rPr>
      <w:rFonts w:ascii="Tahoma" w:eastAsia="Times New Roman" w:hAnsi="Tahoma" w:cs="Tahoma"/>
      <w:b/>
      <w:bCs/>
      <w:sz w:val="18"/>
      <w:szCs w:val="18"/>
    </w:rPr>
  </w:style>
  <w:style w:type="paragraph" w:styleId="Heading9">
    <w:name w:val="heading 9"/>
    <w:basedOn w:val="Normal"/>
    <w:next w:val="Normal"/>
    <w:link w:val="Heading9Char"/>
    <w:qFormat/>
    <w:rsid w:val="00E408E3"/>
    <w:pPr>
      <w:tabs>
        <w:tab w:val="num" w:pos="-504"/>
      </w:tabs>
      <w:spacing w:before="240" w:after="60" w:line="240" w:lineRule="auto"/>
      <w:ind w:left="-504"/>
      <w:outlineLvl w:val="8"/>
    </w:pPr>
    <w:rPr>
      <w:rFonts w:ascii="Tahoma" w:eastAsia="Times New Roman" w:hAnsi="Tahoma"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6AD6"/>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194FD2"/>
    <w:pPr>
      <w:tabs>
        <w:tab w:val="left" w:pos="1000"/>
        <w:tab w:val="right" w:leader="dot" w:pos="13695"/>
      </w:tabs>
      <w:spacing w:before="60" w:after="60" w:line="240" w:lineRule="auto"/>
      <w:ind w:left="270"/>
    </w:pPr>
    <w:rPr>
      <w:rFonts w:ascii="Tahoma" w:eastAsia="Times New Roman" w:hAnsi="Tahoma" w:cs="Tahoma"/>
      <w:b/>
      <w:bCs/>
      <w:noProo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paragraph" w:styleId="CommentSubject">
    <w:name w:val="annotation subject"/>
    <w:basedOn w:val="CommentText"/>
    <w:next w:val="CommentText"/>
    <w:link w:val="CommentSubjectChar"/>
    <w:uiPriority w:val="99"/>
    <w:semiHidden/>
    <w:unhideWhenUsed/>
    <w:rsid w:val="002F7ED7"/>
    <w:rPr>
      <w:b/>
      <w:bCs/>
    </w:rPr>
  </w:style>
  <w:style w:type="character" w:customStyle="1" w:styleId="CommentSubjectChar">
    <w:name w:val="Comment Subject Char"/>
    <w:basedOn w:val="CommentTextChar"/>
    <w:link w:val="CommentSubject"/>
    <w:uiPriority w:val="99"/>
    <w:semiHidden/>
    <w:rsid w:val="002F7ED7"/>
    <w:rPr>
      <w:b/>
      <w:bCs/>
      <w:sz w:val="20"/>
      <w:szCs w:val="25"/>
    </w:rPr>
  </w:style>
  <w:style w:type="character" w:customStyle="1" w:styleId="TableTextChar">
    <w:name w:val="Table Text Char"/>
    <w:link w:val="TableText"/>
    <w:rsid w:val="001C3DC0"/>
    <w:rPr>
      <w:rFonts w:ascii="Tahoma" w:eastAsia="Times New Roman" w:hAnsi="Tahoma" w:cs="Arial Unicode MS"/>
      <w:sz w:val="20"/>
      <w:szCs w:val="20"/>
      <w:lang w:bidi="ar-SA"/>
    </w:rPr>
  </w:style>
  <w:style w:type="character" w:customStyle="1" w:styleId="Heading6Char">
    <w:name w:val="Heading 6 Char"/>
    <w:basedOn w:val="DefaultParagraphFont"/>
    <w:link w:val="Heading6"/>
    <w:uiPriority w:val="99"/>
    <w:rsid w:val="00F323C8"/>
    <w:rPr>
      <w:rFonts w:asciiTheme="majorHAnsi" w:eastAsiaTheme="majorEastAsia" w:hAnsiTheme="majorHAnsi" w:cstheme="majorBidi"/>
      <w:color w:val="1F4D78" w:themeColor="accent1" w:themeShade="7F"/>
    </w:rPr>
  </w:style>
  <w:style w:type="character" w:customStyle="1" w:styleId="Heading3Char">
    <w:name w:val="Heading 3 Char"/>
    <w:basedOn w:val="DefaultParagraphFont"/>
    <w:link w:val="Heading3"/>
    <w:rsid w:val="00E408E3"/>
    <w:rPr>
      <w:rFonts w:ascii="Tahoma" w:eastAsia="Times New Roman" w:hAnsi="Tahoma" w:cs="Tahoma"/>
      <w:i/>
      <w:iCs/>
      <w:sz w:val="20"/>
      <w:szCs w:val="20"/>
    </w:rPr>
  </w:style>
  <w:style w:type="character" w:customStyle="1" w:styleId="Heading4Char">
    <w:name w:val="Heading 4 Char"/>
    <w:basedOn w:val="DefaultParagraphFont"/>
    <w:link w:val="Heading4"/>
    <w:rsid w:val="00E408E3"/>
    <w:rPr>
      <w:rFonts w:ascii="Tahoma" w:eastAsia="Times New Roman" w:hAnsi="Tahoma" w:cs="Tahoma"/>
      <w:sz w:val="144"/>
      <w:szCs w:val="144"/>
    </w:rPr>
  </w:style>
  <w:style w:type="character" w:customStyle="1" w:styleId="Heading5Char">
    <w:name w:val="Heading 5 Char"/>
    <w:basedOn w:val="DefaultParagraphFont"/>
    <w:link w:val="Heading5"/>
    <w:rsid w:val="00E408E3"/>
    <w:rPr>
      <w:rFonts w:ascii="Tahoma" w:eastAsia="Times New Roman" w:hAnsi="Tahoma" w:cs="Tahoma"/>
      <w:b/>
      <w:bCs/>
      <w:color w:val="C0C0C0"/>
      <w:sz w:val="360"/>
      <w:szCs w:val="360"/>
    </w:rPr>
  </w:style>
  <w:style w:type="character" w:customStyle="1" w:styleId="Heading7Char">
    <w:name w:val="Heading 7 Char"/>
    <w:basedOn w:val="DefaultParagraphFont"/>
    <w:link w:val="Heading7"/>
    <w:rsid w:val="00E408E3"/>
    <w:rPr>
      <w:rFonts w:ascii="Tahoma" w:eastAsia="Times New Roman" w:hAnsi="Tahoma" w:cs="Tahoma"/>
      <w:b/>
      <w:bCs/>
      <w:sz w:val="24"/>
      <w:szCs w:val="24"/>
    </w:rPr>
  </w:style>
  <w:style w:type="character" w:customStyle="1" w:styleId="Heading8Char">
    <w:name w:val="Heading 8 Char"/>
    <w:basedOn w:val="DefaultParagraphFont"/>
    <w:link w:val="Heading8"/>
    <w:rsid w:val="00E408E3"/>
    <w:rPr>
      <w:rFonts w:ascii="Tahoma" w:eastAsia="Times New Roman" w:hAnsi="Tahoma" w:cs="Tahoma"/>
      <w:b/>
      <w:bCs/>
      <w:sz w:val="18"/>
      <w:szCs w:val="18"/>
    </w:rPr>
  </w:style>
  <w:style w:type="character" w:customStyle="1" w:styleId="Heading9Char">
    <w:name w:val="Heading 9 Char"/>
    <w:basedOn w:val="DefaultParagraphFont"/>
    <w:link w:val="Heading9"/>
    <w:rsid w:val="00E408E3"/>
    <w:rPr>
      <w:rFonts w:ascii="Tahoma" w:eastAsia="Times New Roman" w:hAnsi="Tahoma" w:cs="Tahom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19008">
      <w:bodyDiv w:val="1"/>
      <w:marLeft w:val="0"/>
      <w:marRight w:val="0"/>
      <w:marTop w:val="0"/>
      <w:marBottom w:val="0"/>
      <w:divBdr>
        <w:top w:val="none" w:sz="0" w:space="0" w:color="auto"/>
        <w:left w:val="none" w:sz="0" w:space="0" w:color="auto"/>
        <w:bottom w:val="none" w:sz="0" w:space="0" w:color="auto"/>
        <w:right w:val="none" w:sz="0" w:space="0" w:color="auto"/>
      </w:divBdr>
    </w:div>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616059873">
      <w:bodyDiv w:val="1"/>
      <w:marLeft w:val="0"/>
      <w:marRight w:val="0"/>
      <w:marTop w:val="0"/>
      <w:marBottom w:val="0"/>
      <w:divBdr>
        <w:top w:val="none" w:sz="0" w:space="0" w:color="auto"/>
        <w:left w:val="none" w:sz="0" w:space="0" w:color="auto"/>
        <w:bottom w:val="none" w:sz="0" w:space="0" w:color="auto"/>
        <w:right w:val="none" w:sz="0" w:space="0" w:color="auto"/>
      </w:divBdr>
    </w:div>
    <w:div w:id="910047605">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1888183264">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8E4A6-341D-43B3-944C-5B0B8EAA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1418</TotalTime>
  <Pages>15</Pages>
  <Words>1487</Words>
  <Characters>8476</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 Document Overview</vt:lpstr>
      <vt:lpstr>2. Data Set Summary</vt:lpstr>
      <vt:lpstr>3 Data Set Details</vt:lpstr>
      <vt:lpstr>    1. Data Set: Nano Finance Regulation</vt:lpstr>
      <vt:lpstr>4. Appendix A.  Data Type</vt:lpstr>
    </vt:vector>
  </TitlesOfParts>
  <Company/>
  <LinksUpToDate>false</LinksUpToDate>
  <CharactersWithSpaces>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อริศรา ธัญญธาดา</cp:lastModifiedBy>
  <cp:revision>48</cp:revision>
  <cp:lastPrinted>2019-02-18T11:21:00Z</cp:lastPrinted>
  <dcterms:created xsi:type="dcterms:W3CDTF">2020-01-08T03:53:00Z</dcterms:created>
  <dcterms:modified xsi:type="dcterms:W3CDTF">2020-09-10T17:02:00Z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ef099a-7fa4-4e34-953d-f6f34188ebfd_Enabled">
    <vt:lpwstr>true</vt:lpwstr>
  </property>
  <property fmtid="{D5CDD505-2E9C-101B-9397-08002B2CF9AE}" pid="3" name="MSIP_Label_57ef099a-7fa4-4e34-953d-f6f34188ebfd_SetDate">
    <vt:lpwstr>2020-08-19T01:41:41Z</vt:lpwstr>
  </property>
  <property fmtid="{D5CDD505-2E9C-101B-9397-08002B2CF9AE}" pid="4" name="MSIP_Label_57ef099a-7fa4-4e34-953d-f6f34188ebfd_Method">
    <vt:lpwstr>Standard</vt:lpwstr>
  </property>
  <property fmtid="{D5CDD505-2E9C-101B-9397-08002B2CF9AE}" pid="5" name="MSIP_Label_57ef099a-7fa4-4e34-953d-f6f34188ebfd_Name">
    <vt:lpwstr>Internal</vt:lpwstr>
  </property>
  <property fmtid="{D5CDD505-2E9C-101B-9397-08002B2CF9AE}" pid="6" name="MSIP_Label_57ef099a-7fa4-4e34-953d-f6f34188ebfd_SiteId">
    <vt:lpwstr>db27cba9-535b-4797-bd0b-1b1d889f3898</vt:lpwstr>
  </property>
  <property fmtid="{D5CDD505-2E9C-101B-9397-08002B2CF9AE}" pid="7" name="MSIP_Label_57ef099a-7fa4-4e34-953d-f6f34188ebfd_ActionId">
    <vt:lpwstr>e3992c55-21d1-4a72-914f-e52c521ef99e</vt:lpwstr>
  </property>
  <property fmtid="{D5CDD505-2E9C-101B-9397-08002B2CF9AE}" pid="8" name="MSIP_Label_57ef099a-7fa4-4e34-953d-f6f34188ebfd_ContentBits">
    <vt:lpwstr>0</vt:lpwstr>
  </property>
</Properties>
</file>