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CD9E" w14:textId="77777777" w:rsidR="000108A0" w:rsidRPr="00050950" w:rsidRDefault="000108A0" w:rsidP="000108A0">
      <w:pPr>
        <w:pStyle w:val="Title"/>
        <w:rPr>
          <w:rFonts w:cs="Tahoma"/>
          <w:color w:val="000000" w:themeColor="text1"/>
          <w:sz w:val="52"/>
          <w:szCs w:val="52"/>
          <w:lang w:val="en-US" w:bidi="th-TH"/>
        </w:rPr>
      </w:pPr>
    </w:p>
    <w:p w14:paraId="44310662" w14:textId="77777777" w:rsidR="00F47D82" w:rsidRPr="00050950" w:rsidRDefault="00F47D82" w:rsidP="000108A0">
      <w:pPr>
        <w:pStyle w:val="Title"/>
        <w:rPr>
          <w:rFonts w:cs="Tahoma"/>
          <w:color w:val="000000" w:themeColor="text1"/>
          <w:sz w:val="52"/>
          <w:szCs w:val="52"/>
          <w:lang w:bidi="th-TH"/>
        </w:rPr>
      </w:pPr>
    </w:p>
    <w:p w14:paraId="27CEAB3B" w14:textId="77777777" w:rsidR="000108A0" w:rsidRPr="00050950" w:rsidRDefault="00763574" w:rsidP="000108A0">
      <w:pPr>
        <w:pStyle w:val="Title"/>
        <w:rPr>
          <w:rFonts w:cs="Tahoma"/>
          <w:color w:val="000000" w:themeColor="text1"/>
          <w:sz w:val="52"/>
          <w:szCs w:val="52"/>
          <w:lang w:bidi="th-TH"/>
        </w:rPr>
      </w:pPr>
      <w:r w:rsidRPr="00050950">
        <w:rPr>
          <w:rFonts w:cs="Tahoma"/>
          <w:b w:val="0"/>
          <w:bCs w:val="0"/>
          <w:noProof/>
          <w:color w:val="000000" w:themeColor="text1"/>
          <w:sz w:val="52"/>
          <w:szCs w:val="52"/>
          <w:lang w:val="en-US" w:eastAsia="en-US" w:bidi="th-TH"/>
        </w:rPr>
        <w:drawing>
          <wp:anchor distT="0" distB="0" distL="114300" distR="114300" simplePos="0" relativeHeight="251657216" behindDoc="0" locked="0" layoutInCell="1" allowOverlap="1" wp14:anchorId="7E4AA7F9" wp14:editId="111AE8C8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BB0CE" w14:textId="77777777" w:rsidR="000108A0" w:rsidRPr="00050950" w:rsidRDefault="000108A0" w:rsidP="000108A0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100A956C" w14:textId="77777777" w:rsidR="00F420BE" w:rsidRPr="00050950" w:rsidRDefault="00F420BE" w:rsidP="000108A0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011307C3" w14:textId="77777777" w:rsidR="00F86694" w:rsidRDefault="00F86694" w:rsidP="00F86694">
      <w:pPr>
        <w:pStyle w:val="Sub-block"/>
        <w:ind w:left="0"/>
        <w:jc w:val="center"/>
        <w:rPr>
          <w:rFonts w:cs="Tahoma"/>
          <w:color w:val="000000" w:themeColor="text1"/>
          <w:sz w:val="56"/>
          <w:szCs w:val="56"/>
          <w:lang w:bidi="th-TH"/>
        </w:rPr>
      </w:pPr>
      <w:r>
        <w:rPr>
          <w:rFonts w:cs="Tahoma"/>
          <w:color w:val="000000" w:themeColor="text1"/>
          <w:sz w:val="56"/>
          <w:szCs w:val="56"/>
          <w:lang w:bidi="th-TH"/>
        </w:rPr>
        <w:t>EMC CLASSIFICATION DOCUMENT</w:t>
      </w:r>
    </w:p>
    <w:p w14:paraId="521D67CE" w14:textId="77777777" w:rsidR="00A275D5" w:rsidRDefault="00F86694" w:rsidP="00A2455D">
      <w:pPr>
        <w:pStyle w:val="Sub-block"/>
        <w:ind w:left="0"/>
        <w:jc w:val="center"/>
        <w:rPr>
          <w:rFonts w:cs="Tahoma"/>
          <w:color w:val="000000" w:themeColor="text1"/>
          <w:sz w:val="56"/>
          <w:szCs w:val="56"/>
          <w:cs/>
          <w:lang w:bidi="th-TH"/>
        </w:rPr>
      </w:pPr>
      <w:r>
        <w:rPr>
          <w:rFonts w:cs="Tahoma" w:hint="cs"/>
          <w:color w:val="000000" w:themeColor="text1"/>
          <w:sz w:val="56"/>
          <w:szCs w:val="56"/>
          <w:cs/>
          <w:lang w:bidi="th-TH"/>
        </w:rPr>
        <w:t xml:space="preserve">เอกสาร </w:t>
      </w:r>
      <w:r>
        <w:rPr>
          <w:rFonts w:cs="Tahoma"/>
          <w:color w:val="000000" w:themeColor="text1"/>
          <w:sz w:val="56"/>
          <w:szCs w:val="56"/>
          <w:lang w:bidi="th-TH"/>
        </w:rPr>
        <w:t xml:space="preserve">Classification </w:t>
      </w:r>
      <w:r w:rsidR="009B4066">
        <w:rPr>
          <w:rFonts w:cs="Tahoma"/>
          <w:color w:val="000000" w:themeColor="text1"/>
          <w:sz w:val="56"/>
          <w:szCs w:val="56"/>
          <w:cs/>
          <w:lang w:bidi="th-TH"/>
        </w:rPr>
        <w:t>ข้อมู</w:t>
      </w:r>
      <w:r w:rsidR="009B4066">
        <w:rPr>
          <w:rFonts w:cs="Tahoma" w:hint="cs"/>
          <w:color w:val="000000" w:themeColor="text1"/>
          <w:sz w:val="56"/>
          <w:szCs w:val="56"/>
          <w:cs/>
          <w:lang w:bidi="th-TH"/>
        </w:rPr>
        <w:t>ลธุรกรรมการแลกเปลี่ยนเงินของบุคคลรับอนุญาต</w:t>
      </w:r>
    </w:p>
    <w:p w14:paraId="4D242ADE" w14:textId="77777777" w:rsidR="00A275D5" w:rsidRDefault="00A275D5">
      <w:pPr>
        <w:rPr>
          <w:b/>
          <w:bCs/>
          <w:color w:val="000000" w:themeColor="text1"/>
          <w:sz w:val="56"/>
          <w:szCs w:val="56"/>
          <w:lang w:bidi="ar-SA"/>
        </w:rPr>
      </w:pPr>
      <w:r>
        <w:rPr>
          <w:color w:val="000000" w:themeColor="text1"/>
          <w:sz w:val="56"/>
          <w:szCs w:val="56"/>
          <w:cs/>
        </w:rPr>
        <w:br w:type="page"/>
      </w:r>
    </w:p>
    <w:p w14:paraId="7F8D7491" w14:textId="77777777" w:rsidR="000108A0" w:rsidRPr="00050950" w:rsidRDefault="000108A0" w:rsidP="00A275D5">
      <w:pPr>
        <w:pStyle w:val="Sub-block"/>
        <w:spacing w:before="0" w:after="240" w:line="440" w:lineRule="exact"/>
        <w:ind w:left="0"/>
        <w:rPr>
          <w:rFonts w:cs="Tahoma"/>
          <w:color w:val="000000" w:themeColor="text1"/>
          <w:sz w:val="24"/>
          <w:szCs w:val="24"/>
          <w:cs/>
          <w:lang w:bidi="th-TH"/>
        </w:rPr>
      </w:pPr>
      <w:r w:rsidRPr="00050950">
        <w:rPr>
          <w:rFonts w:cs="Tahoma"/>
          <w:color w:val="000000" w:themeColor="text1"/>
          <w:sz w:val="24"/>
          <w:szCs w:val="24"/>
          <w:lang w:val="fr-FR"/>
        </w:rPr>
        <w:lastRenderedPageBreak/>
        <w:t>Document information</w:t>
      </w:r>
    </w:p>
    <w:p w14:paraId="70BDCA6C" w14:textId="77777777" w:rsidR="000108A0" w:rsidRPr="00050950" w:rsidRDefault="000108A0" w:rsidP="00A275D5">
      <w:pPr>
        <w:pStyle w:val="Sub-block"/>
        <w:spacing w:before="0" w:after="240" w:line="440" w:lineRule="exact"/>
        <w:ind w:left="0"/>
        <w:rPr>
          <w:rFonts w:cs="Tahoma"/>
          <w:color w:val="000000" w:themeColor="text1"/>
          <w:sz w:val="24"/>
          <w:szCs w:val="24"/>
        </w:rPr>
      </w:pPr>
      <w:r w:rsidRPr="00050950">
        <w:rPr>
          <w:rFonts w:cs="Tahoma"/>
          <w:color w:val="000000" w:themeColor="text1"/>
          <w:sz w:val="24"/>
          <w:szCs w:val="24"/>
        </w:rPr>
        <w:t>Revision history</w:t>
      </w:r>
    </w:p>
    <w:tbl>
      <w:tblPr>
        <w:tblW w:w="14166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477"/>
        <w:gridCol w:w="936"/>
      </w:tblGrid>
      <w:tr w:rsidR="00E77AB4" w:rsidRPr="00BE3AA6" w14:paraId="60A8EF1A" w14:textId="77777777" w:rsidTr="007121F8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3C0B72DE" w14:textId="77777777" w:rsidR="00E77AB4" w:rsidRPr="00BE3AA6" w:rsidRDefault="00E77AB4" w:rsidP="007121F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E427C34" w14:textId="77777777" w:rsidR="00E77AB4" w:rsidRPr="00BE3AA6" w:rsidRDefault="00E77AB4" w:rsidP="007121F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7A38A4A" w14:textId="77777777" w:rsidR="00E77AB4" w:rsidRPr="00BE3AA6" w:rsidRDefault="00E77AB4" w:rsidP="007121F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Effective Date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7FD29F3" w14:textId="77777777" w:rsidR="00E77AB4" w:rsidRPr="00BE3AA6" w:rsidRDefault="00E77AB4" w:rsidP="007121F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Summary of changes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3F2CDD" w14:textId="77777777" w:rsidR="00E77AB4" w:rsidRPr="00BE3AA6" w:rsidRDefault="00E77AB4" w:rsidP="007121F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Revision marks</w:t>
            </w:r>
          </w:p>
        </w:tc>
      </w:tr>
      <w:tr w:rsidR="00ED42AA" w:rsidRPr="00BE3AA6" w14:paraId="00DE9507" w14:textId="77777777" w:rsidTr="005D204C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E9A9F6" w14:textId="77777777" w:rsidR="00ED42AA" w:rsidRPr="00BE3AA6" w:rsidRDefault="00ED42AA" w:rsidP="005D204C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 w:rsidRPr="00BE3AA6">
              <w:rPr>
                <w:rFonts w:cs="Tahoma"/>
                <w:i w:val="0"/>
                <w:iCs w:val="0"/>
                <w:color w:val="000000" w:themeColor="text1"/>
              </w:rPr>
              <w:t>1</w:t>
            </w:r>
            <w:r w:rsidRPr="00BE3AA6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>.</w:t>
            </w:r>
            <w:r w:rsidRPr="00BE3AA6">
              <w:rPr>
                <w:rFonts w:cs="Tahoma"/>
                <w:i w:val="0"/>
                <w:iCs w:val="0"/>
                <w:color w:val="000000" w:themeColor="text1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A2353" w14:textId="77777777" w:rsidR="00ED42AA" w:rsidRPr="00623846" w:rsidRDefault="002A6588" w:rsidP="005D204C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>
              <w:rPr>
                <w:rFonts w:cs="Tahoma"/>
                <w:i w:val="0"/>
                <w:iCs w:val="0"/>
                <w:color w:val="000000" w:themeColor="text1"/>
              </w:rPr>
              <w:t>2</w:t>
            </w:r>
            <w:r w:rsidR="00ED42AA" w:rsidRPr="00623846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 xml:space="preserve"> </w:t>
            </w:r>
            <w:r w:rsidR="00130708">
              <w:rPr>
                <w:rFonts w:cs="Tahoma"/>
                <w:i w:val="0"/>
                <w:iCs w:val="0"/>
                <w:color w:val="000000" w:themeColor="text1"/>
              </w:rPr>
              <w:t>January</w:t>
            </w:r>
            <w:r w:rsidR="00ED42AA" w:rsidRPr="00623846">
              <w:rPr>
                <w:rFonts w:cs="Tahoma"/>
                <w:i w:val="0"/>
                <w:iCs w:val="0"/>
                <w:color w:val="000000" w:themeColor="text1"/>
              </w:rPr>
              <w:t xml:space="preserve"> 20</w:t>
            </w:r>
            <w:r w:rsidR="00130708">
              <w:rPr>
                <w:rFonts w:cs="Tahoma"/>
                <w:i w:val="0"/>
                <w:iCs w:val="0"/>
                <w:color w:val="000000" w:themeColor="text1"/>
              </w:rPr>
              <w:t>20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A02A5" w14:textId="77777777" w:rsidR="00ED42AA" w:rsidRPr="00623846" w:rsidRDefault="00ED42AA" w:rsidP="005D204C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>
              <w:rPr>
                <w:rFonts w:cs="Tahoma" w:hint="cs"/>
                <w:color w:val="000000" w:themeColor="text1"/>
                <w:cs/>
                <w:lang w:bidi="th-TH"/>
              </w:rPr>
              <w:t>1</w:t>
            </w:r>
            <w:r>
              <w:rPr>
                <w:rFonts w:cs="Tahoma"/>
                <w:color w:val="000000" w:themeColor="text1"/>
                <w:cs/>
                <w:lang w:bidi="th-TH"/>
              </w:rPr>
              <w:t xml:space="preserve"> </w:t>
            </w:r>
            <w:r w:rsidR="00130708">
              <w:rPr>
                <w:rFonts w:cs="Tahoma"/>
                <w:color w:val="000000" w:themeColor="text1"/>
                <w:lang w:bidi="th-TH"/>
              </w:rPr>
              <w:t>March</w:t>
            </w:r>
            <w:r w:rsidRPr="00623846">
              <w:rPr>
                <w:rFonts w:cs="Tahoma"/>
                <w:color w:val="000000" w:themeColor="text1"/>
              </w:rPr>
              <w:t xml:space="preserve"> 2</w:t>
            </w:r>
            <w:r w:rsidR="00130708">
              <w:rPr>
                <w:rFonts w:cs="Tahoma"/>
                <w:color w:val="000000" w:themeColor="text1"/>
              </w:rPr>
              <w:t>020</w:t>
            </w:r>
          </w:p>
        </w:tc>
        <w:tc>
          <w:tcPr>
            <w:tcW w:w="8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41F19" w14:textId="77777777" w:rsidR="00ED42AA" w:rsidRPr="00BE3AA6" w:rsidRDefault="00ED42AA" w:rsidP="005D204C">
            <w:pPr>
              <w:pStyle w:val="TableText"/>
              <w:spacing w:before="120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First version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09F3E7" w14:textId="77777777" w:rsidR="00ED42AA" w:rsidRPr="00BE3AA6" w:rsidRDefault="00ED42AA" w:rsidP="005D204C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No</w:t>
            </w:r>
          </w:p>
        </w:tc>
      </w:tr>
      <w:tr w:rsidR="009B2CD6" w:rsidRPr="00BE3AA6" w14:paraId="1F1D7276" w14:textId="77777777" w:rsidTr="005D204C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7D22E" w14:textId="77777777" w:rsidR="009B2CD6" w:rsidRPr="005D204C" w:rsidRDefault="005D204C" w:rsidP="007412C7">
            <w:pPr>
              <w:pStyle w:val="ItalicizedTableText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  <w:r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>.</w:t>
            </w: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72819" w14:textId="7C92EF39" w:rsidR="009B2CD6" w:rsidRPr="007412C7" w:rsidRDefault="002708E0" w:rsidP="007412C7">
            <w:pPr>
              <w:pStyle w:val="ItalicizedTableText"/>
              <w:jc w:val="center"/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</w:pPr>
            <w:r w:rsidRPr="002708E0">
              <w:rPr>
                <w:rFonts w:cs="Tahoma"/>
                <w:i w:val="0"/>
                <w:iCs w:val="0"/>
                <w:color w:val="000000" w:themeColor="text1"/>
              </w:rPr>
              <w:t>22 February 2022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A0FFE" w14:textId="667A9133" w:rsidR="009B2CD6" w:rsidRPr="007412C7" w:rsidRDefault="00C76C6F" w:rsidP="00C76C6F">
            <w:pPr>
              <w:pStyle w:val="TableText"/>
              <w:rPr>
                <w:rFonts w:cs="Tahoma"/>
                <w:color w:val="000000" w:themeColor="text1"/>
                <w:cs/>
                <w:lang w:bidi="th-TH"/>
              </w:rPr>
            </w:pPr>
            <w:r>
              <w:rPr>
                <w:rFonts w:cs="Tahoma"/>
                <w:color w:val="000000" w:themeColor="text1"/>
              </w:rPr>
              <w:t xml:space="preserve"> 18</w:t>
            </w:r>
            <w:r w:rsidR="007412C7">
              <w:rPr>
                <w:rFonts w:cs="Tahoma"/>
                <w:color w:val="000000" w:themeColor="text1"/>
              </w:rPr>
              <w:t xml:space="preserve"> February 2022</w:t>
            </w:r>
          </w:p>
        </w:tc>
        <w:tc>
          <w:tcPr>
            <w:tcW w:w="8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42CA2" w14:textId="7E88FB49" w:rsidR="009B2CD6" w:rsidRPr="006641C8" w:rsidRDefault="004E6773" w:rsidP="005D204C">
            <w:pPr>
              <w:pStyle w:val="ItalicizedTableText"/>
              <w:rPr>
                <w:rFonts w:cs="Tahoma"/>
                <w:i w:val="0"/>
                <w:iCs w:val="0"/>
                <w:lang w:bidi="th-TH"/>
              </w:rPr>
            </w:pPr>
            <w:r w:rsidRPr="006641C8">
              <w:rPr>
                <w:rFonts w:cs="Tahoma" w:hint="cs"/>
                <w:i w:val="0"/>
                <w:iCs w:val="0"/>
                <w:cs/>
                <w:lang w:bidi="th-TH"/>
              </w:rPr>
              <w:t xml:space="preserve">เพิ่ม </w:t>
            </w:r>
            <w:r w:rsidRPr="006641C8">
              <w:rPr>
                <w:rFonts w:cs="Tahoma"/>
                <w:i w:val="0"/>
                <w:iCs w:val="0"/>
                <w:lang w:bidi="th-TH"/>
              </w:rPr>
              <w:t xml:space="preserve">CL </w:t>
            </w:r>
            <w:r w:rsidR="009E25BD" w:rsidRPr="006641C8">
              <w:rPr>
                <w:rFonts w:cs="Tahoma"/>
                <w:i w:val="0"/>
                <w:iCs w:val="0"/>
              </w:rPr>
              <w:t>2. DELIVERY TYPE</w:t>
            </w:r>
            <w:r w:rsidRPr="006641C8">
              <w:rPr>
                <w:rFonts w:cs="Tahoma"/>
                <w:i w:val="0"/>
                <w:iCs w:val="0"/>
              </w:rPr>
              <w:t xml:space="preserve"> </w:t>
            </w:r>
            <w:r w:rsidRPr="006641C8">
              <w:rPr>
                <w:rFonts w:cs="Tahoma" w:hint="cs"/>
                <w:i w:val="0"/>
                <w:iCs w:val="0"/>
                <w:cs/>
                <w:lang w:bidi="th-TH"/>
              </w:rPr>
              <w:t>และ</w:t>
            </w:r>
            <w:r w:rsidRPr="006641C8">
              <w:rPr>
                <w:rFonts w:cs="Tahoma"/>
                <w:i w:val="0"/>
                <w:iCs w:val="0"/>
                <w:lang w:bidi="th-TH"/>
              </w:rPr>
              <w:t xml:space="preserve"> CL</w:t>
            </w:r>
            <w:r w:rsidR="009E25BD" w:rsidRPr="006641C8">
              <w:rPr>
                <w:rFonts w:cs="Tahoma"/>
                <w:i w:val="0"/>
                <w:iCs w:val="0"/>
              </w:rPr>
              <w:t xml:space="preserve"> </w:t>
            </w:r>
            <w:r w:rsidR="009E25BD" w:rsidRPr="006641C8">
              <w:rPr>
                <w:rFonts w:cs="Tahoma"/>
                <w:i w:val="0"/>
                <w:iCs w:val="0"/>
                <w:lang w:bidi="th-TH"/>
              </w:rPr>
              <w:t>3. PAYMENT INSTRUMENT TYPE</w:t>
            </w:r>
            <w:r w:rsidR="006641C8" w:rsidRPr="006641C8">
              <w:rPr>
                <w:rFonts w:cs="Tahoma"/>
                <w:i w:val="0"/>
                <w:iCs w:val="0"/>
                <w:lang w:bidi="th-TH"/>
              </w:rPr>
              <w:br/>
            </w:r>
            <w:r w:rsidR="006641C8" w:rsidRPr="003D28AD">
              <w:rPr>
                <w:rFonts w:cs="Tahoma"/>
                <w:i w:val="0"/>
                <w:iCs w:val="0"/>
                <w:lang w:bidi="th-TH"/>
              </w:rPr>
              <w:t xml:space="preserve">All change from version 1.0 to version 1.1 are in </w:t>
            </w:r>
            <w:r w:rsidR="006641C8" w:rsidRPr="003D28AD">
              <w:rPr>
                <w:rFonts w:cs="Tahoma"/>
                <w:i w:val="0"/>
                <w:iCs w:val="0"/>
                <w:color w:val="0033CC"/>
                <w:lang w:bidi="th-TH"/>
              </w:rPr>
              <w:t>blue font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6126E1" w14:textId="1A4F37F5" w:rsidR="009B2CD6" w:rsidRPr="004E6773" w:rsidRDefault="001B4817" w:rsidP="005D204C">
            <w:pPr>
              <w:pStyle w:val="TableText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</w:rPr>
              <w:t>Yes</w:t>
            </w:r>
          </w:p>
        </w:tc>
      </w:tr>
    </w:tbl>
    <w:p w14:paraId="47BCE1EC" w14:textId="77777777" w:rsidR="00A275D5" w:rsidRDefault="00A275D5" w:rsidP="000108A0">
      <w:pPr>
        <w:pStyle w:val="Title"/>
        <w:tabs>
          <w:tab w:val="left" w:pos="498"/>
        </w:tabs>
        <w:jc w:val="left"/>
        <w:rPr>
          <w:rFonts w:cs="Tahoma"/>
          <w:color w:val="000000" w:themeColor="text1"/>
          <w:sz w:val="32"/>
          <w:szCs w:val="32"/>
          <w:cs/>
          <w:lang w:val="en-US" w:bidi="th-TH"/>
        </w:rPr>
      </w:pPr>
    </w:p>
    <w:p w14:paraId="3433F865" w14:textId="77777777" w:rsidR="0075091F" w:rsidRPr="0075091F" w:rsidRDefault="0075091F" w:rsidP="00CB298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 w:line="360" w:lineRule="auto"/>
        <w:rPr>
          <w:lang w:bidi="ar-SA"/>
        </w:rPr>
      </w:pPr>
    </w:p>
    <w:p w14:paraId="48CD167A" w14:textId="77777777" w:rsidR="0075091F" w:rsidRPr="0075091F" w:rsidRDefault="0075091F" w:rsidP="0075091F">
      <w:pPr>
        <w:rPr>
          <w:lang w:eastAsia="x-none" w:bidi="ar-SA"/>
        </w:rPr>
      </w:pPr>
    </w:p>
    <w:p w14:paraId="7EE433B6" w14:textId="77777777" w:rsidR="0075091F" w:rsidRPr="0075091F" w:rsidRDefault="0075091F" w:rsidP="0075091F">
      <w:pPr>
        <w:rPr>
          <w:lang w:eastAsia="x-none" w:bidi="ar-SA"/>
        </w:rPr>
      </w:pPr>
    </w:p>
    <w:p w14:paraId="13A0D4D1" w14:textId="77777777" w:rsidR="0075091F" w:rsidRPr="0075091F" w:rsidRDefault="0075091F" w:rsidP="0075091F">
      <w:pPr>
        <w:rPr>
          <w:lang w:eastAsia="x-none" w:bidi="ar-SA"/>
        </w:rPr>
      </w:pPr>
    </w:p>
    <w:p w14:paraId="1C11079B" w14:textId="77777777" w:rsidR="0075091F" w:rsidRPr="0075091F" w:rsidRDefault="0075091F" w:rsidP="0075091F">
      <w:pPr>
        <w:rPr>
          <w:lang w:eastAsia="x-none" w:bidi="ar-SA"/>
        </w:rPr>
      </w:pPr>
    </w:p>
    <w:p w14:paraId="545D8931" w14:textId="77777777" w:rsidR="0075091F" w:rsidRDefault="0075091F" w:rsidP="0075091F">
      <w:pPr>
        <w:rPr>
          <w:lang w:eastAsia="x-none" w:bidi="ar-SA"/>
        </w:rPr>
      </w:pPr>
    </w:p>
    <w:p w14:paraId="23650C5F" w14:textId="77777777" w:rsidR="000108A0" w:rsidRPr="0075091F" w:rsidRDefault="000108A0" w:rsidP="0075091F">
      <w:pPr>
        <w:tabs>
          <w:tab w:val="left" w:pos="1560"/>
        </w:tabs>
        <w:rPr>
          <w:cs/>
          <w:lang w:eastAsia="x-none"/>
        </w:rPr>
        <w:sectPr w:rsidR="000108A0" w:rsidRPr="0075091F" w:rsidSect="000108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6834" w:h="11909" w:orient="landscape" w:code="9"/>
          <w:pgMar w:top="1152" w:right="1152" w:bottom="1152" w:left="1152" w:header="1152" w:footer="288" w:gutter="0"/>
          <w:cols w:space="708"/>
          <w:titlePg/>
          <w:docGrid w:linePitch="435"/>
        </w:sectPr>
      </w:pPr>
    </w:p>
    <w:p w14:paraId="76985DBE" w14:textId="77777777" w:rsidR="00A275D5" w:rsidRPr="00A275D5" w:rsidRDefault="00A275D5" w:rsidP="00A275D5">
      <w:pPr>
        <w:pStyle w:val="Title"/>
        <w:tabs>
          <w:tab w:val="left" w:pos="498"/>
        </w:tabs>
        <w:spacing w:after="360"/>
        <w:jc w:val="left"/>
        <w:rPr>
          <w:rFonts w:cs="Tahoma"/>
          <w:color w:val="000000" w:themeColor="text1"/>
          <w:sz w:val="20"/>
          <w:szCs w:val="20"/>
        </w:rPr>
      </w:pPr>
      <w:r w:rsidRPr="00A275D5">
        <w:rPr>
          <w:rFonts w:cs="Tahoma"/>
          <w:color w:val="000000" w:themeColor="text1"/>
          <w:sz w:val="20"/>
          <w:szCs w:val="20"/>
        </w:rPr>
        <w:lastRenderedPageBreak/>
        <w:t>Table of Contents</w:t>
      </w:r>
    </w:p>
    <w:p w14:paraId="4E513BEE" w14:textId="77777777" w:rsidR="003D451B" w:rsidRPr="00D81792" w:rsidRDefault="00A275D5" w:rsidP="009E25BD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r w:rsidRPr="0042760D">
        <w:rPr>
          <w:rStyle w:val="Hyperlink"/>
          <w:caps w:val="0"/>
          <w:color w:val="000000" w:themeColor="text1"/>
        </w:rPr>
        <w:fldChar w:fldCharType="begin"/>
      </w:r>
      <w:r w:rsidRPr="0042760D">
        <w:rPr>
          <w:rStyle w:val="Hyperlink"/>
          <w:caps w:val="0"/>
          <w:color w:val="000000" w:themeColor="text1"/>
        </w:rPr>
        <w:instrText xml:space="preserve"> TOC \o </w:instrText>
      </w:r>
      <w:r w:rsidRPr="0042760D">
        <w:rPr>
          <w:rStyle w:val="Hyperlink"/>
          <w:caps w:val="0"/>
          <w:color w:val="000000" w:themeColor="text1"/>
          <w:cs/>
        </w:rPr>
        <w:instrText>"</w:instrText>
      </w:r>
      <w:r w:rsidRPr="0042760D">
        <w:rPr>
          <w:rStyle w:val="Hyperlink"/>
          <w:caps w:val="0"/>
          <w:color w:val="000000" w:themeColor="text1"/>
        </w:rPr>
        <w:instrText>1</w:instrText>
      </w:r>
      <w:r w:rsidRPr="0042760D">
        <w:rPr>
          <w:rStyle w:val="Hyperlink"/>
          <w:caps w:val="0"/>
          <w:color w:val="000000" w:themeColor="text1"/>
          <w:cs/>
        </w:rPr>
        <w:instrText>-</w:instrText>
      </w:r>
      <w:r w:rsidRPr="0042760D">
        <w:rPr>
          <w:rStyle w:val="Hyperlink"/>
          <w:caps w:val="0"/>
          <w:color w:val="000000" w:themeColor="text1"/>
        </w:rPr>
        <w:instrText>3</w:instrText>
      </w:r>
      <w:r w:rsidRPr="0042760D">
        <w:rPr>
          <w:rStyle w:val="Hyperlink"/>
          <w:caps w:val="0"/>
          <w:color w:val="000000" w:themeColor="text1"/>
          <w:cs/>
        </w:rPr>
        <w:instrText xml:space="preserve">" </w:instrText>
      </w:r>
      <w:r w:rsidRPr="0042760D">
        <w:rPr>
          <w:rStyle w:val="Hyperlink"/>
          <w:caps w:val="0"/>
          <w:color w:val="000000" w:themeColor="text1"/>
        </w:rPr>
        <w:instrText xml:space="preserve">\h \z \u </w:instrText>
      </w:r>
      <w:r w:rsidRPr="0042760D">
        <w:rPr>
          <w:rStyle w:val="Hyperlink"/>
          <w:caps w:val="0"/>
          <w:color w:val="000000" w:themeColor="text1"/>
        </w:rPr>
        <w:fldChar w:fldCharType="separate"/>
      </w:r>
      <w:hyperlink w:anchor="_Toc84516160" w:history="1">
        <w:r w:rsidR="003D451B" w:rsidRPr="00D81792">
          <w:rPr>
            <w:rStyle w:val="Hyperlink"/>
            <w:color w:val="000000" w:themeColor="text1"/>
          </w:rPr>
          <w:t>1</w:t>
        </w:r>
        <w:r w:rsidR="003D451B" w:rsidRPr="00D81792">
          <w:rPr>
            <w:rStyle w:val="Hyperlink"/>
            <w:color w:val="000000" w:themeColor="text1"/>
            <w:cs/>
          </w:rPr>
          <w:t>.</w:t>
        </w:r>
        <w:r w:rsidR="003D451B" w:rsidRPr="00D81792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3D451B" w:rsidRPr="00D81792">
          <w:rPr>
            <w:rStyle w:val="Hyperlink"/>
            <w:color w:val="000000" w:themeColor="text1"/>
          </w:rPr>
          <w:t>Customer Type</w:t>
        </w:r>
        <w:r w:rsidR="003D451B" w:rsidRPr="003F248E">
          <w:rPr>
            <w:webHidden/>
            <w:color w:val="auto"/>
          </w:rPr>
          <w:tab/>
        </w:r>
        <w:r w:rsidR="003D451B" w:rsidRPr="003F248E">
          <w:rPr>
            <w:webHidden/>
            <w:color w:val="auto"/>
          </w:rPr>
          <w:fldChar w:fldCharType="begin"/>
        </w:r>
        <w:r w:rsidR="003D451B" w:rsidRPr="003F248E">
          <w:rPr>
            <w:webHidden/>
            <w:color w:val="auto"/>
          </w:rPr>
          <w:instrText xml:space="preserve"> PAGEREF _Toc84516160 \h </w:instrText>
        </w:r>
        <w:r w:rsidR="003D451B" w:rsidRPr="003F248E">
          <w:rPr>
            <w:webHidden/>
            <w:color w:val="auto"/>
          </w:rPr>
        </w:r>
        <w:r w:rsidR="003D451B" w:rsidRPr="003F248E">
          <w:rPr>
            <w:webHidden/>
            <w:color w:val="auto"/>
          </w:rPr>
          <w:fldChar w:fldCharType="separate"/>
        </w:r>
        <w:r w:rsidR="003D451B" w:rsidRPr="003F248E">
          <w:rPr>
            <w:webHidden/>
            <w:color w:val="auto"/>
          </w:rPr>
          <w:t>4</w:t>
        </w:r>
        <w:r w:rsidR="003D451B" w:rsidRPr="003F248E">
          <w:rPr>
            <w:webHidden/>
            <w:color w:val="auto"/>
          </w:rPr>
          <w:fldChar w:fldCharType="end"/>
        </w:r>
      </w:hyperlink>
    </w:p>
    <w:p w14:paraId="1D7507AF" w14:textId="77777777" w:rsidR="003D451B" w:rsidRPr="009E25BD" w:rsidRDefault="003F248E" w:rsidP="009E25BD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84516161" w:history="1">
        <w:r w:rsidR="003D451B" w:rsidRPr="009E25BD">
          <w:rPr>
            <w:rStyle w:val="Hyperlink"/>
            <w:color w:val="0033CC"/>
          </w:rPr>
          <w:t>2</w:t>
        </w:r>
        <w:r w:rsidR="003D451B" w:rsidRPr="009E25BD">
          <w:rPr>
            <w:rStyle w:val="Hyperlink"/>
            <w:color w:val="0033CC"/>
            <w:cs/>
          </w:rPr>
          <w:t>.</w:t>
        </w:r>
        <w:r w:rsidR="003D451B" w:rsidRPr="009E25BD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3D451B" w:rsidRPr="009E25BD">
          <w:rPr>
            <w:rStyle w:val="Hyperlink"/>
            <w:color w:val="0033CC"/>
          </w:rPr>
          <w:t>Delivery Type</w:t>
        </w:r>
        <w:r w:rsidR="003D451B" w:rsidRPr="009E25BD">
          <w:rPr>
            <w:webHidden/>
          </w:rPr>
          <w:tab/>
        </w:r>
        <w:r w:rsidR="003D451B" w:rsidRPr="009E25BD">
          <w:rPr>
            <w:webHidden/>
          </w:rPr>
          <w:fldChar w:fldCharType="begin"/>
        </w:r>
        <w:r w:rsidR="003D451B" w:rsidRPr="009E25BD">
          <w:rPr>
            <w:webHidden/>
          </w:rPr>
          <w:instrText xml:space="preserve"> PAGEREF _Toc84516161 \h </w:instrText>
        </w:r>
        <w:r w:rsidR="003D451B" w:rsidRPr="009E25BD">
          <w:rPr>
            <w:webHidden/>
          </w:rPr>
        </w:r>
        <w:r w:rsidR="003D451B" w:rsidRPr="009E25BD">
          <w:rPr>
            <w:webHidden/>
          </w:rPr>
          <w:fldChar w:fldCharType="separate"/>
        </w:r>
        <w:r w:rsidR="003D451B" w:rsidRPr="009E25BD">
          <w:rPr>
            <w:webHidden/>
          </w:rPr>
          <w:t>5</w:t>
        </w:r>
        <w:r w:rsidR="003D451B" w:rsidRPr="009E25BD">
          <w:rPr>
            <w:webHidden/>
          </w:rPr>
          <w:fldChar w:fldCharType="end"/>
        </w:r>
      </w:hyperlink>
    </w:p>
    <w:p w14:paraId="2DB47F78" w14:textId="77777777" w:rsidR="003D451B" w:rsidRPr="009E25BD" w:rsidRDefault="003F248E" w:rsidP="009E25BD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84516162" w:history="1">
        <w:r w:rsidR="003D451B" w:rsidRPr="009E25BD">
          <w:rPr>
            <w:rStyle w:val="Hyperlink"/>
            <w:color w:val="0033CC"/>
          </w:rPr>
          <w:t>3</w:t>
        </w:r>
        <w:r w:rsidR="003D451B" w:rsidRPr="009E25BD">
          <w:rPr>
            <w:rStyle w:val="Hyperlink"/>
            <w:color w:val="0033CC"/>
            <w:cs/>
          </w:rPr>
          <w:t>.</w:t>
        </w:r>
        <w:r w:rsidR="003D451B" w:rsidRPr="009E25BD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3D451B" w:rsidRPr="009E25BD">
          <w:rPr>
            <w:rStyle w:val="Hyperlink"/>
            <w:color w:val="0033CC"/>
          </w:rPr>
          <w:t>Payment Instrument Type</w:t>
        </w:r>
        <w:r w:rsidR="003D451B" w:rsidRPr="009E25BD">
          <w:rPr>
            <w:webHidden/>
          </w:rPr>
          <w:tab/>
        </w:r>
        <w:r w:rsidR="003D451B" w:rsidRPr="009E25BD">
          <w:rPr>
            <w:webHidden/>
          </w:rPr>
          <w:fldChar w:fldCharType="begin"/>
        </w:r>
        <w:r w:rsidR="003D451B" w:rsidRPr="009E25BD">
          <w:rPr>
            <w:webHidden/>
          </w:rPr>
          <w:instrText xml:space="preserve"> PAGEREF _Toc84516162 \h </w:instrText>
        </w:r>
        <w:r w:rsidR="003D451B" w:rsidRPr="009E25BD">
          <w:rPr>
            <w:webHidden/>
          </w:rPr>
        </w:r>
        <w:r w:rsidR="003D451B" w:rsidRPr="009E25BD">
          <w:rPr>
            <w:webHidden/>
          </w:rPr>
          <w:fldChar w:fldCharType="separate"/>
        </w:r>
        <w:r w:rsidR="003D451B" w:rsidRPr="009E25BD">
          <w:rPr>
            <w:webHidden/>
          </w:rPr>
          <w:t>6</w:t>
        </w:r>
        <w:r w:rsidR="003D451B" w:rsidRPr="009E25BD">
          <w:rPr>
            <w:webHidden/>
          </w:rPr>
          <w:fldChar w:fldCharType="end"/>
        </w:r>
      </w:hyperlink>
    </w:p>
    <w:p w14:paraId="008AEF98" w14:textId="77777777" w:rsidR="003D451B" w:rsidRPr="00F86A73" w:rsidRDefault="003F248E" w:rsidP="009E25BD">
      <w:pPr>
        <w:pStyle w:val="TOC1"/>
        <w:rPr>
          <w:rStyle w:val="Hyperlink"/>
          <w:color w:val="000000" w:themeColor="text1"/>
        </w:rPr>
      </w:pPr>
      <w:hyperlink w:anchor="_Toc84516163" w:history="1">
        <w:r w:rsidR="003D451B" w:rsidRPr="00F86A73">
          <w:rPr>
            <w:rStyle w:val="Hyperlink"/>
            <w:color w:val="000000" w:themeColor="text1"/>
          </w:rPr>
          <w:t>4</w:t>
        </w:r>
        <w:r w:rsidR="003D451B" w:rsidRPr="00F86A73">
          <w:rPr>
            <w:rStyle w:val="Hyperlink"/>
            <w:color w:val="000000" w:themeColor="text1"/>
            <w:cs/>
          </w:rPr>
          <w:t>.</w:t>
        </w:r>
        <w:r w:rsidR="003D451B" w:rsidRPr="00F86A73">
          <w:rPr>
            <w:rStyle w:val="Hyperlink"/>
            <w:color w:val="000000" w:themeColor="text1"/>
          </w:rPr>
          <w:tab/>
          <w:t>Unique Id Type</w:t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  <w:sz w:val="24"/>
            <w:szCs w:val="24"/>
          </w:rPr>
          <w:tab/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  <w:fldChar w:fldCharType="begin"/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  <w:instrText xml:space="preserve"> PAGEREF _Toc84516163 \h </w:instrText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  <w:fldChar w:fldCharType="separate"/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  <w:t>7</w:t>
        </w:r>
        <w:r w:rsidR="003D451B" w:rsidRPr="00F86A73">
          <w:rPr>
            <w:rStyle w:val="Hyperlink"/>
            <w:rFonts w:ascii="TH Sarabun New" w:hAnsi="TH Sarabun New" w:cs="TH Sarabun New"/>
            <w:webHidden/>
            <w:color w:val="000000" w:themeColor="text1"/>
          </w:rPr>
          <w:fldChar w:fldCharType="end"/>
        </w:r>
      </w:hyperlink>
    </w:p>
    <w:p w14:paraId="6D165B41" w14:textId="77777777" w:rsidR="00A275D5" w:rsidRPr="00A275D5" w:rsidRDefault="00A275D5" w:rsidP="00A275D5">
      <w:pPr>
        <w:rPr>
          <w:color w:val="000000" w:themeColor="text1"/>
        </w:rPr>
      </w:pPr>
      <w:r w:rsidRPr="0042760D">
        <w:rPr>
          <w:rStyle w:val="Hyperlink"/>
          <w:caps/>
          <w:color w:val="000000" w:themeColor="text1"/>
        </w:rPr>
        <w:fldChar w:fldCharType="end"/>
      </w:r>
    </w:p>
    <w:p w14:paraId="0DB7BFEF" w14:textId="77777777" w:rsidR="00A275D5" w:rsidRDefault="00A275D5">
      <w:pPr>
        <w:rPr>
          <w:color w:val="000000" w:themeColor="text1"/>
        </w:rPr>
      </w:pPr>
      <w:r w:rsidRPr="00A275D5">
        <w:rPr>
          <w:color w:val="000000" w:themeColor="text1"/>
          <w:cs/>
        </w:rPr>
        <w:br w:type="page"/>
      </w:r>
    </w:p>
    <w:p w14:paraId="5D4AE174" w14:textId="77777777" w:rsidR="0094324D" w:rsidRPr="00A275D5" w:rsidRDefault="0094324D">
      <w:pPr>
        <w:rPr>
          <w:color w:val="000000" w:themeColor="text1"/>
        </w:rPr>
      </w:pPr>
    </w:p>
    <w:tbl>
      <w:tblPr>
        <w:tblW w:w="149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817"/>
        <w:gridCol w:w="5058"/>
      </w:tblGrid>
      <w:tr w:rsidR="0049262E" w:rsidRPr="00050950" w14:paraId="30A980C8" w14:textId="77777777" w:rsidTr="00E13C10">
        <w:trPr>
          <w:cantSplit/>
          <w:trHeight w:val="25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810BC" w14:textId="77777777" w:rsidR="0049262E" w:rsidRPr="00A275D5" w:rsidRDefault="0049262E" w:rsidP="009E5867">
            <w:pPr>
              <w:rPr>
                <w:b/>
                <w:bCs/>
                <w:color w:val="000000" w:themeColor="text1"/>
              </w:rPr>
            </w:pPr>
            <w:r w:rsidRPr="00A275D5">
              <w:rPr>
                <w:b/>
                <w:bCs/>
                <w:color w:val="000000" w:themeColor="text1"/>
              </w:rPr>
              <w:t>Classification Name</w:t>
            </w:r>
            <w:r w:rsidRPr="00A275D5">
              <w:rPr>
                <w:b/>
                <w:bCs/>
                <w:color w:val="000000" w:themeColor="text1"/>
                <w:cs/>
              </w:rPr>
              <w:t>: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6BDDC" w14:textId="77777777" w:rsidR="0049262E" w:rsidRPr="00A275D5" w:rsidRDefault="00FE69B9" w:rsidP="00E13C10">
            <w:pPr>
              <w:pStyle w:val="Heading1"/>
              <w:ind w:right="-810"/>
              <w:rPr>
                <w:rFonts w:cs="Tahoma"/>
                <w:color w:val="000000" w:themeColor="text1"/>
                <w:sz w:val="20"/>
                <w:szCs w:val="20"/>
                <w:lang w:val="en-US" w:eastAsia="en-US"/>
              </w:rPr>
            </w:pPr>
            <w:bookmarkStart w:id="0" w:name="_Toc84516160"/>
            <w:r>
              <w:rPr>
                <w:rFonts w:cs="Tahoma"/>
                <w:color w:val="000000" w:themeColor="text1"/>
                <w:sz w:val="20"/>
                <w:szCs w:val="20"/>
                <w:lang w:val="en-US" w:eastAsia="en-US"/>
              </w:rPr>
              <w:t>Customer Type</w:t>
            </w:r>
            <w:bookmarkEnd w:id="0"/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E7849" w14:textId="77777777" w:rsidR="0049262E" w:rsidRPr="00050950" w:rsidRDefault="0049262E" w:rsidP="009E5867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71BE40A9" w14:textId="77777777" w:rsidR="0049262E" w:rsidRPr="007121F8" w:rsidRDefault="0049262E" w:rsidP="0049262E">
      <w:pPr>
        <w:rPr>
          <w:color w:val="000000" w:themeColor="text1"/>
        </w:rPr>
      </w:pPr>
    </w:p>
    <w:p w14:paraId="2AC38297" w14:textId="77777777" w:rsidR="004D3C8C" w:rsidRPr="007121F8" w:rsidRDefault="004D3C8C" w:rsidP="0049262E">
      <w:pPr>
        <w:rPr>
          <w:color w:val="000000" w:themeColor="text1"/>
        </w:rPr>
      </w:pPr>
    </w:p>
    <w:tbl>
      <w:tblPr>
        <w:tblW w:w="14130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0530"/>
      </w:tblGrid>
      <w:tr w:rsidR="004D3C8C" w:rsidRPr="00BE3AA6" w14:paraId="5DBE878F" w14:textId="77777777" w:rsidTr="00F86694">
        <w:trPr>
          <w:cantSplit/>
          <w:trHeight w:val="2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2975A39D" w14:textId="77777777" w:rsidR="004D3C8C" w:rsidRPr="00BE3AA6" w:rsidRDefault="004D3C8C" w:rsidP="004D3C8C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BE3AA6">
              <w:rPr>
                <w:b/>
                <w:bCs/>
                <w:color w:val="000000" w:themeColor="text1"/>
              </w:rPr>
              <w:t>Value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21127FD3" w14:textId="77777777" w:rsidR="004D3C8C" w:rsidRPr="00BE3AA6" w:rsidRDefault="004D3C8C" w:rsidP="004D3C8C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BE3AA6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020F9F" w:rsidRPr="00BE3AA6" w14:paraId="37EF5F33" w14:textId="77777777" w:rsidTr="00F86694">
        <w:trPr>
          <w:cantSplit/>
          <w:trHeight w:val="2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6364D8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คนไทย</w:t>
            </w:r>
          </w:p>
        </w:tc>
        <w:tc>
          <w:tcPr>
            <w:tcW w:w="10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20A1E4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คนไทย</w:t>
            </w:r>
          </w:p>
        </w:tc>
      </w:tr>
      <w:tr w:rsidR="00020F9F" w:rsidRPr="00BE3AA6" w14:paraId="01F93EBF" w14:textId="77777777" w:rsidTr="00F86694">
        <w:trPr>
          <w:cantSplit/>
          <w:trHeight w:val="291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5240A48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นิติบุคคล</w:t>
            </w:r>
            <w:r>
              <w:rPr>
                <w:rFonts w:hint="cs"/>
                <w:color w:val="000000" w:themeColor="text1"/>
                <w:cs/>
              </w:rPr>
              <w:t>ไทย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AB556F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นิติบุคคล</w:t>
            </w:r>
            <w:r w:rsidRPr="008C748D">
              <w:rPr>
                <w:rFonts w:hint="cs"/>
                <w:color w:val="0033CC"/>
                <w:cs/>
              </w:rPr>
              <w:t>ไทย</w:t>
            </w:r>
          </w:p>
        </w:tc>
      </w:tr>
      <w:tr w:rsidR="00020F9F" w:rsidRPr="00BE3AA6" w14:paraId="3ADDF564" w14:textId="77777777" w:rsidTr="00F86694">
        <w:trPr>
          <w:cantSplit/>
          <w:trHeight w:val="291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1E8DA70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s/>
              </w:rPr>
              <w:t xml:space="preserve"> </w:t>
            </w:r>
            <w:r w:rsidRPr="00CF343C">
              <w:t xml:space="preserve">MC </w:t>
            </w:r>
            <w:r w:rsidRPr="00CF343C">
              <w:rPr>
                <w:cs/>
              </w:rPr>
              <w:t>ในประเทศ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10DC3D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</w:t>
            </w:r>
            <w:r w:rsidRPr="008C748D">
              <w:rPr>
                <w:color w:val="0033CC"/>
              </w:rPr>
              <w:t xml:space="preserve">MC </w:t>
            </w:r>
            <w:r w:rsidRPr="008C748D">
              <w:rPr>
                <w:color w:val="0033CC"/>
                <w:cs/>
              </w:rPr>
              <w:t>ในประเทศ</w:t>
            </w:r>
          </w:p>
        </w:tc>
      </w:tr>
      <w:tr w:rsidR="00020F9F" w:rsidRPr="00BE3AA6" w14:paraId="1CE8D677" w14:textId="77777777" w:rsidTr="00F86694">
        <w:trPr>
          <w:cantSplit/>
          <w:trHeight w:val="291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1BC016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สถาบันการเงินในประเทศ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3A5061F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สถาบันการเงินในประเทศ</w:t>
            </w:r>
          </w:p>
        </w:tc>
      </w:tr>
      <w:tr w:rsidR="00020F9F" w:rsidRPr="00BE3AA6" w14:paraId="1D3646EE" w14:textId="77777777" w:rsidTr="00F86694">
        <w:trPr>
          <w:cantSplit/>
          <w:trHeight w:val="437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7848CE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</w:rPr>
            </w:pPr>
            <w:r w:rsidRPr="007121F8">
              <w:rPr>
                <w:color w:val="000000" w:themeColor="text1"/>
                <w:cs/>
              </w:rPr>
              <w:t xml:space="preserve"> ชาวต่างชาติ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8DDBCE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</w:rPr>
            </w:pPr>
            <w:r w:rsidRPr="008C748D">
              <w:rPr>
                <w:color w:val="0033CC"/>
                <w:cs/>
              </w:rPr>
              <w:t xml:space="preserve"> ชาวต่างชาติ</w:t>
            </w:r>
          </w:p>
        </w:tc>
      </w:tr>
      <w:tr w:rsidR="00020F9F" w:rsidRPr="00BE3AA6" w14:paraId="5ED7A7F3" w14:textId="77777777" w:rsidTr="00B67C0F">
        <w:trPr>
          <w:cantSplit/>
          <w:trHeight w:val="291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64BCAD0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 w:rsidRPr="007121F8">
              <w:rPr>
                <w:color w:val="000000" w:themeColor="text1"/>
              </w:rPr>
              <w:t xml:space="preserve">MC </w:t>
            </w:r>
            <w:r>
              <w:rPr>
                <w:rFonts w:hint="cs"/>
                <w:color w:val="000000" w:themeColor="text1"/>
                <w:cs/>
              </w:rPr>
              <w:t>ใน</w:t>
            </w:r>
            <w:r w:rsidRPr="007121F8">
              <w:rPr>
                <w:color w:val="000000" w:themeColor="text1"/>
                <w:cs/>
              </w:rPr>
              <w:t>ต่างประเทศ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4B069CC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</w:t>
            </w:r>
            <w:r w:rsidRPr="008C748D">
              <w:rPr>
                <w:color w:val="0033CC"/>
              </w:rPr>
              <w:t xml:space="preserve">MC </w:t>
            </w:r>
            <w:r w:rsidRPr="008C748D">
              <w:rPr>
                <w:rFonts w:hint="cs"/>
                <w:color w:val="0033CC"/>
                <w:cs/>
              </w:rPr>
              <w:t>ใน</w:t>
            </w:r>
            <w:r w:rsidRPr="008C748D">
              <w:rPr>
                <w:color w:val="0033CC"/>
                <w:cs/>
              </w:rPr>
              <w:t>ต่างประเทศ</w:t>
            </w:r>
          </w:p>
        </w:tc>
      </w:tr>
      <w:tr w:rsidR="00020F9F" w:rsidRPr="00BE3AA6" w14:paraId="6A6E1698" w14:textId="77777777" w:rsidTr="00B67C0F">
        <w:trPr>
          <w:cantSplit/>
          <w:trHeight w:val="291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2530440" w14:textId="77777777" w:rsidR="00020F9F" w:rsidRPr="007121F8" w:rsidRDefault="00020F9F" w:rsidP="00020F9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สถาบันการเงินในต่างประเทศ</w:t>
            </w:r>
          </w:p>
        </w:tc>
        <w:tc>
          <w:tcPr>
            <w:tcW w:w="10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6BF1A" w14:textId="77777777" w:rsidR="00020F9F" w:rsidRPr="008C748D" w:rsidRDefault="00020F9F" w:rsidP="00020F9F">
            <w:pPr>
              <w:spacing w:before="120" w:line="360" w:lineRule="auto"/>
              <w:rPr>
                <w:color w:val="0033CC"/>
                <w:cs/>
              </w:rPr>
            </w:pPr>
            <w:r w:rsidRPr="008C748D">
              <w:rPr>
                <w:color w:val="0033CC"/>
                <w:cs/>
              </w:rPr>
              <w:t xml:space="preserve"> สถาบันการเงินในต่างประเทศ</w:t>
            </w:r>
          </w:p>
        </w:tc>
      </w:tr>
    </w:tbl>
    <w:p w14:paraId="1C65B05E" w14:textId="77777777" w:rsidR="0049262E" w:rsidRPr="007121F8" w:rsidRDefault="0049262E" w:rsidP="0049262E">
      <w:pPr>
        <w:rPr>
          <w:color w:val="000000" w:themeColor="text1"/>
        </w:rPr>
      </w:pPr>
    </w:p>
    <w:p w14:paraId="042BD640" w14:textId="77777777" w:rsidR="004D3C8C" w:rsidRDefault="004D3C8C">
      <w:r>
        <w:rPr>
          <w:cs/>
        </w:rPr>
        <w:br w:type="page"/>
      </w:r>
    </w:p>
    <w:p w14:paraId="20C70F66" w14:textId="77777777" w:rsidR="0094324D" w:rsidRDefault="0094324D"/>
    <w:tbl>
      <w:tblPr>
        <w:tblW w:w="146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5863CE" w:rsidRPr="007121F8" w14:paraId="29802477" w14:textId="77777777" w:rsidTr="009B406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66DBC" w14:textId="77777777" w:rsidR="005863CE" w:rsidRPr="007121F8" w:rsidRDefault="005863CE" w:rsidP="009B4066">
            <w:pPr>
              <w:rPr>
                <w:b/>
                <w:bCs/>
                <w:color w:val="000000" w:themeColor="text1"/>
              </w:rPr>
            </w:pPr>
            <w:r w:rsidRPr="007121F8">
              <w:rPr>
                <w:b/>
                <w:bCs/>
                <w:color w:val="000000" w:themeColor="text1"/>
              </w:rPr>
              <w:t>Classification Name</w:t>
            </w:r>
            <w:r w:rsidRPr="007121F8">
              <w:rPr>
                <w:b/>
                <w:bCs/>
                <w:color w:val="000000" w:themeColor="text1"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C892E" w14:textId="77777777" w:rsidR="005863CE" w:rsidRPr="007121F8" w:rsidRDefault="005863CE" w:rsidP="00772EBF">
            <w:pPr>
              <w:pStyle w:val="Heading1"/>
              <w:rPr>
                <w:rFonts w:cs="Tahoma"/>
                <w:sz w:val="20"/>
                <w:szCs w:val="20"/>
              </w:rPr>
            </w:pPr>
            <w:bookmarkStart w:id="1" w:name="_Toc84516161"/>
            <w:r w:rsidRPr="007121F8">
              <w:rPr>
                <w:rFonts w:cs="Tahoma"/>
                <w:sz w:val="20"/>
                <w:szCs w:val="20"/>
              </w:rPr>
              <w:t>Delivery Type</w:t>
            </w:r>
            <w:bookmarkEnd w:id="1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79948" w14:textId="77777777" w:rsidR="005863CE" w:rsidRPr="007121F8" w:rsidRDefault="005863CE" w:rsidP="009B4066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3403C3BF" w14:textId="77777777" w:rsidR="005863CE" w:rsidRPr="007121F8" w:rsidRDefault="005863CE" w:rsidP="005863CE">
      <w:pPr>
        <w:rPr>
          <w:color w:val="000000" w:themeColor="text1"/>
        </w:rPr>
      </w:pPr>
    </w:p>
    <w:tbl>
      <w:tblPr>
        <w:tblW w:w="14227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258"/>
      </w:tblGrid>
      <w:tr w:rsidR="00A91743" w:rsidRPr="00BE3AA6" w14:paraId="082AECC8" w14:textId="77777777" w:rsidTr="00F12080">
        <w:trPr>
          <w:cantSplit/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0F793A0D" w14:textId="77777777" w:rsidR="00A91743" w:rsidRPr="00BE3AA6" w:rsidRDefault="00A91743" w:rsidP="00756DA2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Value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B4B906" w14:textId="77777777" w:rsidR="00A91743" w:rsidRPr="00BE3AA6" w:rsidRDefault="00A91743" w:rsidP="00756DA2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BE3AA6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A91743" w:rsidRPr="004D3C8C" w14:paraId="52C47678" w14:textId="77777777" w:rsidTr="00F12080">
        <w:trPr>
          <w:cantSplit/>
          <w:trHeight w:val="291"/>
        </w:trPr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60B6" w14:textId="77777777" w:rsidR="00A91743" w:rsidRPr="00102124" w:rsidRDefault="00A91743" w:rsidP="00756DA2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102124">
              <w:rPr>
                <w:color w:val="000000" w:themeColor="text1"/>
                <w:cs/>
              </w:rPr>
              <w:t>สถานประกอบการ</w:t>
            </w:r>
          </w:p>
        </w:tc>
        <w:tc>
          <w:tcPr>
            <w:tcW w:w="10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ED1ED3" w14:textId="77777777" w:rsidR="00A91743" w:rsidRPr="00260B05" w:rsidRDefault="00F12080" w:rsidP="00756DA2">
            <w:pPr>
              <w:spacing w:before="120" w:line="360" w:lineRule="auto"/>
              <w:rPr>
                <w:color w:val="0000FF"/>
              </w:rPr>
            </w:pP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="00A91743" w:rsidRPr="003F248E">
              <w:rPr>
                <w:rFonts w:hint="cs"/>
                <w:color w:val="0033CC"/>
                <w:cs/>
              </w:rPr>
              <w:t>การทำธุรกรรม ณ สถานประกอบการ</w:t>
            </w:r>
          </w:p>
        </w:tc>
      </w:tr>
      <w:tr w:rsidR="00A91743" w:rsidRPr="004D3C8C" w14:paraId="355A2ED7" w14:textId="77777777" w:rsidTr="00F12080">
        <w:trPr>
          <w:cantSplit/>
          <w:trHeight w:val="291"/>
        </w:trPr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B023" w14:textId="77777777" w:rsidR="00A91743" w:rsidRPr="00746841" w:rsidRDefault="00A91743" w:rsidP="00756DA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746841">
              <w:rPr>
                <w:rFonts w:cs="Tahoma" w:hint="cs"/>
                <w:color w:val="0033CC"/>
                <w:cs/>
                <w:lang w:val="en-US" w:eastAsia="en-US"/>
              </w:rPr>
              <w:t xml:space="preserve"> นอกสถานประกอบการ</w:t>
            </w:r>
          </w:p>
        </w:tc>
        <w:tc>
          <w:tcPr>
            <w:tcW w:w="10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CF00B0" w14:textId="77777777" w:rsidR="00A91743" w:rsidRPr="00746841" w:rsidRDefault="00F12080" w:rsidP="00B515C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lang w:val="en-US" w:eastAsia="en-US"/>
              </w:rPr>
            </w:pPr>
            <w:r w:rsidRPr="00746841">
              <w:rPr>
                <w:rFonts w:cs="Tahoma" w:hint="cs"/>
                <w:color w:val="0033CC"/>
                <w:cs/>
                <w:lang w:val="en-US" w:eastAsia="en-US"/>
              </w:rPr>
              <w:t xml:space="preserve"> </w:t>
            </w:r>
            <w:r w:rsidR="00A91743" w:rsidRPr="00746841">
              <w:rPr>
                <w:rFonts w:cs="Tahoma" w:hint="cs"/>
                <w:color w:val="0033CC"/>
                <w:cs/>
                <w:lang w:val="en-US" w:eastAsia="en-US"/>
              </w:rPr>
              <w:t>การทำธุรกรรมนอกสถานประกอบการ (</w:t>
            </w:r>
            <w:r w:rsidR="00A91743" w:rsidRPr="00746841">
              <w:rPr>
                <w:rFonts w:cs="Tahoma"/>
                <w:color w:val="0033CC"/>
                <w:lang w:val="en-US" w:eastAsia="en-US"/>
              </w:rPr>
              <w:t>Delivery</w:t>
            </w:r>
            <w:r w:rsidR="00A91743" w:rsidRPr="00746841">
              <w:rPr>
                <w:rFonts w:cs="Tahoma"/>
                <w:color w:val="0033CC"/>
                <w:cs/>
                <w:lang w:val="en-US" w:eastAsia="en-US"/>
              </w:rPr>
              <w:t>)</w:t>
            </w:r>
          </w:p>
        </w:tc>
      </w:tr>
    </w:tbl>
    <w:p w14:paraId="5FC3ABD8" w14:textId="77777777" w:rsidR="00772EBF" w:rsidRPr="007121F8" w:rsidRDefault="00772EBF">
      <w:pPr>
        <w:rPr>
          <w:color w:val="000000" w:themeColor="text1"/>
        </w:rPr>
      </w:pPr>
    </w:p>
    <w:p w14:paraId="70A47115" w14:textId="77777777" w:rsidR="00BF2E79" w:rsidRPr="007121F8" w:rsidRDefault="00BF2E79" w:rsidP="00102124">
      <w:pPr>
        <w:spacing w:before="120" w:line="360" w:lineRule="auto"/>
        <w:rPr>
          <w:color w:val="000000" w:themeColor="text1"/>
        </w:rPr>
      </w:pPr>
    </w:p>
    <w:p w14:paraId="6F9316E1" w14:textId="77777777" w:rsidR="0094324D" w:rsidRDefault="0094324D"/>
    <w:p w14:paraId="78E1B770" w14:textId="77777777" w:rsidR="0094324D" w:rsidRDefault="0094324D"/>
    <w:p w14:paraId="06472DB7" w14:textId="77777777" w:rsidR="0094324D" w:rsidRPr="00F12080" w:rsidRDefault="0094324D"/>
    <w:p w14:paraId="73B179DA" w14:textId="77777777" w:rsidR="0094324D" w:rsidRDefault="0094324D"/>
    <w:p w14:paraId="7A9C9F1F" w14:textId="77777777" w:rsidR="0094324D" w:rsidRDefault="0094324D"/>
    <w:p w14:paraId="65915D13" w14:textId="77777777" w:rsidR="0094324D" w:rsidRDefault="0094324D"/>
    <w:p w14:paraId="14AC82A3" w14:textId="77777777" w:rsidR="0094324D" w:rsidRDefault="0094324D"/>
    <w:p w14:paraId="391C6DCC" w14:textId="77777777" w:rsidR="00CF343C" w:rsidRDefault="00CF343C">
      <w:r>
        <w:rPr>
          <w:cs/>
        </w:rPr>
        <w:br w:type="page"/>
      </w:r>
    </w:p>
    <w:tbl>
      <w:tblPr>
        <w:tblW w:w="146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BF2E79" w:rsidRPr="007121F8" w14:paraId="42608C29" w14:textId="77777777" w:rsidTr="009B406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D08FF" w14:textId="77777777" w:rsidR="0094324D" w:rsidRDefault="0094324D" w:rsidP="009B4066">
            <w:pPr>
              <w:rPr>
                <w:b/>
                <w:bCs/>
                <w:color w:val="000000" w:themeColor="text1"/>
              </w:rPr>
            </w:pPr>
          </w:p>
          <w:p w14:paraId="133EE8F8" w14:textId="77777777" w:rsidR="00BF2E79" w:rsidRPr="007121F8" w:rsidRDefault="00BF2E79" w:rsidP="009B4066">
            <w:pPr>
              <w:rPr>
                <w:b/>
                <w:bCs/>
                <w:color w:val="000000" w:themeColor="text1"/>
              </w:rPr>
            </w:pPr>
            <w:r w:rsidRPr="007121F8">
              <w:rPr>
                <w:b/>
                <w:bCs/>
                <w:color w:val="000000" w:themeColor="text1"/>
              </w:rPr>
              <w:t>Classification Name</w:t>
            </w:r>
            <w:r w:rsidRPr="007121F8">
              <w:rPr>
                <w:b/>
                <w:bCs/>
                <w:color w:val="000000" w:themeColor="text1"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C2CC3" w14:textId="77777777" w:rsidR="00BF2E79" w:rsidRPr="007121F8" w:rsidRDefault="007121F8" w:rsidP="007121F8">
            <w:pPr>
              <w:pStyle w:val="Heading1"/>
              <w:rPr>
                <w:rFonts w:cs="Tahoma"/>
                <w:sz w:val="20"/>
                <w:szCs w:val="20"/>
              </w:rPr>
            </w:pPr>
            <w:bookmarkStart w:id="2" w:name="_Toc84516162"/>
            <w:r w:rsidRPr="007121F8">
              <w:rPr>
                <w:rFonts w:cs="Tahoma"/>
                <w:sz w:val="20"/>
                <w:szCs w:val="20"/>
              </w:rPr>
              <w:t>Payment Instrument Type</w:t>
            </w:r>
            <w:bookmarkEnd w:id="2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E174D" w14:textId="77777777" w:rsidR="00BF2E79" w:rsidRPr="007121F8" w:rsidRDefault="00BF2E79" w:rsidP="009B4066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CEDDAA9" w14:textId="77777777" w:rsidR="00BF2E79" w:rsidRPr="007121F8" w:rsidRDefault="00BF2E79" w:rsidP="00BF2E79">
      <w:pPr>
        <w:rPr>
          <w:color w:val="000000" w:themeColor="text1"/>
        </w:rPr>
      </w:pPr>
    </w:p>
    <w:tbl>
      <w:tblPr>
        <w:tblW w:w="13944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3118"/>
        <w:gridCol w:w="7655"/>
      </w:tblGrid>
      <w:tr w:rsidR="00756DA2" w:rsidRPr="00BE3AA6" w14:paraId="3064AED1" w14:textId="77777777" w:rsidTr="00F30BDC">
        <w:trPr>
          <w:cantSplit/>
          <w:trHeight w:val="29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BEA501A" w14:textId="77777777" w:rsidR="00756DA2" w:rsidRPr="00BE3AA6" w:rsidRDefault="00756DA2" w:rsidP="00F00883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0FAC99" w14:textId="77777777" w:rsidR="00756DA2" w:rsidRPr="00756DA2" w:rsidRDefault="00756DA2" w:rsidP="00F00883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756DA2">
              <w:rPr>
                <w:b/>
                <w:bCs/>
                <w:color w:val="000000" w:themeColor="text1"/>
              </w:rPr>
              <w:t>Value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7F5D1111" w14:textId="77777777" w:rsidR="00756DA2" w:rsidRPr="00BE3AA6" w:rsidRDefault="00756DA2" w:rsidP="00F00883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BE3AA6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756DA2" w:rsidRPr="007121F8" w14:paraId="7DC7AF43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93424C" w14:textId="77777777" w:rsidR="00756DA2" w:rsidRPr="007121F8" w:rsidRDefault="00756DA2" w:rsidP="008E2134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C814AF">
              <w:rPr>
                <w:color w:val="000000" w:themeColor="text1"/>
                <w:cs/>
              </w:rPr>
              <w:t>0753600001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32432" w14:textId="77777777" w:rsidR="00756DA2" w:rsidRPr="002558F4" w:rsidRDefault="008E2134" w:rsidP="00C814AF">
            <w:pPr>
              <w:spacing w:before="120" w:line="360" w:lineRule="auto"/>
              <w:rPr>
                <w:color w:val="0033CC"/>
                <w:cs/>
              </w:rPr>
            </w:pPr>
            <w:r w:rsidRPr="002558F4">
              <w:rPr>
                <w:color w:val="0033CC"/>
                <w:cs/>
              </w:rPr>
              <w:t xml:space="preserve"> </w:t>
            </w:r>
            <w:r w:rsidR="00756DA2" w:rsidRPr="002558F4">
              <w:rPr>
                <w:color w:val="0033CC"/>
              </w:rPr>
              <w:t>Cash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7049AF" w14:textId="77777777" w:rsidR="00756DA2" w:rsidRPr="007121F8" w:rsidRDefault="00756DA2" w:rsidP="00C814A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 w:rsidRPr="007121F8">
              <w:rPr>
                <w:color w:val="000000"/>
                <w:cs/>
              </w:rPr>
              <w:t>เงินสด</w:t>
            </w:r>
          </w:p>
        </w:tc>
      </w:tr>
      <w:tr w:rsidR="00756DA2" w:rsidRPr="007121F8" w14:paraId="24C4448B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9BA4BC" w14:textId="77777777" w:rsidR="00756DA2" w:rsidRPr="007121F8" w:rsidRDefault="00756DA2" w:rsidP="008E2134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075360000</w:t>
            </w:r>
            <w:r>
              <w:rPr>
                <w:rFonts w:hint="cs"/>
                <w:color w:val="000000" w:themeColor="text1"/>
                <w:cs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BA2D4" w14:textId="77777777" w:rsidR="00756DA2" w:rsidRPr="002558F4" w:rsidRDefault="008E2134" w:rsidP="00C814AF">
            <w:pPr>
              <w:spacing w:before="120" w:line="360" w:lineRule="auto"/>
              <w:rPr>
                <w:color w:val="0033CC"/>
                <w:cs/>
              </w:rPr>
            </w:pPr>
            <w:r w:rsidRPr="002558F4">
              <w:rPr>
                <w:color w:val="0033CC"/>
                <w:cs/>
              </w:rPr>
              <w:t xml:space="preserve"> </w:t>
            </w:r>
            <w:r w:rsidR="00756DA2" w:rsidRPr="002558F4">
              <w:rPr>
                <w:color w:val="0033CC"/>
              </w:rPr>
              <w:t>Cheque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727376" w14:textId="77777777" w:rsidR="00756DA2" w:rsidRPr="007121F8" w:rsidRDefault="00756DA2" w:rsidP="00C814A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 w:rsidRPr="007121F8">
              <w:rPr>
                <w:color w:val="000000"/>
                <w:cs/>
              </w:rPr>
              <w:t>เช็คเดินทาง</w:t>
            </w:r>
          </w:p>
        </w:tc>
      </w:tr>
      <w:tr w:rsidR="00756DA2" w:rsidRPr="007121F8" w14:paraId="0E2DDA91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88657B3" w14:textId="77777777" w:rsidR="00756DA2" w:rsidRPr="007121F8" w:rsidRDefault="00756DA2" w:rsidP="008E2134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0753600003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2147" w14:textId="77777777" w:rsidR="00756DA2" w:rsidRPr="002558F4" w:rsidRDefault="008E2134" w:rsidP="00C814AF">
            <w:pPr>
              <w:spacing w:before="120" w:line="360" w:lineRule="auto"/>
              <w:rPr>
                <w:color w:val="0033CC"/>
                <w:cs/>
              </w:rPr>
            </w:pPr>
            <w:r w:rsidRPr="002558F4">
              <w:rPr>
                <w:color w:val="0033CC"/>
                <w:cs/>
              </w:rPr>
              <w:t xml:space="preserve"> </w:t>
            </w:r>
            <w:r w:rsidR="00756DA2" w:rsidRPr="002558F4">
              <w:rPr>
                <w:color w:val="0033CC"/>
              </w:rPr>
              <w:t>Banking account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0C83ED" w14:textId="77777777" w:rsidR="00756DA2" w:rsidRPr="00B515CF" w:rsidRDefault="00756DA2" w:rsidP="00B515CF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20E07">
              <w:rPr>
                <w:color w:val="000000" w:themeColor="text1"/>
                <w:cs/>
              </w:rPr>
              <w:t>บัญชีเงินฝาก</w:t>
            </w:r>
            <w:r w:rsidR="00B515CF">
              <w:rPr>
                <w:rFonts w:hint="cs"/>
                <w:color w:val="000000" w:themeColor="text1"/>
                <w:cs/>
              </w:rPr>
              <w:t xml:space="preserve"> </w:t>
            </w:r>
            <w:r w:rsidR="00B515CF" w:rsidRPr="003F248E">
              <w:rPr>
                <w:rFonts w:hint="cs"/>
                <w:color w:val="0033CC"/>
                <w:cs/>
              </w:rPr>
              <w:t xml:space="preserve">เช่น </w:t>
            </w:r>
            <w:r w:rsidRPr="00520E07">
              <w:rPr>
                <w:color w:val="000000" w:themeColor="text1"/>
                <w:cs/>
              </w:rPr>
              <w:t>บัตรเดบิต</w:t>
            </w:r>
            <w:r w:rsidR="00B515CF">
              <w:rPr>
                <w:rFonts w:hint="cs"/>
                <w:color w:val="000000" w:themeColor="text1"/>
                <w:cs/>
              </w:rPr>
              <w:t xml:space="preserve"> </w:t>
            </w:r>
            <w:r w:rsidR="00B515CF" w:rsidRPr="003F248E">
              <w:rPr>
                <w:rFonts w:hint="cs"/>
                <w:color w:val="0033CC"/>
                <w:cs/>
              </w:rPr>
              <w:t xml:space="preserve">บัตรเอทีเอ็ม การชำระเงินด้วย </w:t>
            </w:r>
            <w:r w:rsidR="00B515CF" w:rsidRPr="003F248E">
              <w:rPr>
                <w:color w:val="0033CC"/>
              </w:rPr>
              <w:t xml:space="preserve">QR Code </w:t>
            </w:r>
            <w:r w:rsidR="00B515CF" w:rsidRPr="003F248E">
              <w:rPr>
                <w:rFonts w:hint="cs"/>
                <w:color w:val="0033CC"/>
                <w:cs/>
              </w:rPr>
              <w:t>ผ่านระบบพร้อมเพ</w:t>
            </w:r>
            <w:proofErr w:type="spellStart"/>
            <w:r w:rsidR="00B515CF" w:rsidRPr="003F248E">
              <w:rPr>
                <w:rFonts w:hint="cs"/>
                <w:color w:val="0033CC"/>
                <w:cs/>
              </w:rPr>
              <w:t>ย์</w:t>
            </w:r>
            <w:proofErr w:type="spellEnd"/>
          </w:p>
        </w:tc>
      </w:tr>
      <w:tr w:rsidR="00756DA2" w:rsidRPr="007121F8" w14:paraId="2A3DB4C0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269A63" w14:textId="77777777" w:rsidR="00756DA2" w:rsidRPr="007121F8" w:rsidRDefault="00756DA2" w:rsidP="008E2134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0753600004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D73CD" w14:textId="77777777" w:rsidR="00756DA2" w:rsidRPr="002558F4" w:rsidRDefault="008E2134" w:rsidP="005D204C">
            <w:pPr>
              <w:spacing w:before="120" w:line="360" w:lineRule="auto"/>
              <w:rPr>
                <w:color w:val="0033CC"/>
                <w:cs/>
              </w:rPr>
            </w:pPr>
            <w:r w:rsidRPr="002558F4">
              <w:rPr>
                <w:color w:val="0033CC"/>
                <w:cs/>
              </w:rPr>
              <w:t xml:space="preserve"> </w:t>
            </w:r>
            <w:r w:rsidR="00756DA2" w:rsidRPr="002558F4">
              <w:rPr>
                <w:color w:val="0033CC"/>
              </w:rPr>
              <w:t>Credit card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503CEB" w14:textId="77777777" w:rsidR="00756DA2" w:rsidRPr="007121F8" w:rsidRDefault="00756DA2" w:rsidP="005D204C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 w:rsidRPr="007121F8">
              <w:rPr>
                <w:color w:val="000000"/>
                <w:cs/>
              </w:rPr>
              <w:t>บัตรเครดิต</w:t>
            </w:r>
          </w:p>
        </w:tc>
      </w:tr>
      <w:tr w:rsidR="00756DA2" w:rsidRPr="007121F8" w14:paraId="57505686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4BF821" w14:textId="77777777" w:rsidR="00756DA2" w:rsidRPr="009E25BD" w:rsidRDefault="0019177D" w:rsidP="008E21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jc w:val="center"/>
              <w:rPr>
                <w:rFonts w:cs="Tahoma"/>
                <w:color w:val="0033CC"/>
                <w:lang w:val="en-US" w:eastAsia="en-US"/>
              </w:rPr>
            </w:pPr>
            <w:r w:rsidRPr="009E25BD">
              <w:rPr>
                <w:rFonts w:cs="Tahoma"/>
                <w:color w:val="0033CC"/>
                <w:cs/>
                <w:lang w:val="en-US" w:eastAsia="en-US"/>
              </w:rPr>
              <w:t>075360000</w:t>
            </w:r>
            <w:r w:rsidRPr="009E25BD">
              <w:rPr>
                <w:rFonts w:cs="Tahoma"/>
                <w:color w:val="0033CC"/>
                <w:lang w:val="en-US" w:eastAsia="en-US"/>
              </w:rPr>
              <w:t>8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ABD51" w14:textId="77777777" w:rsidR="00756DA2" w:rsidRPr="009E25BD" w:rsidRDefault="008E2134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9E25BD">
              <w:rPr>
                <w:rFonts w:cs="Tahoma"/>
                <w:color w:val="0033CC"/>
                <w:cs/>
                <w:lang w:val="en-US" w:eastAsia="en-US"/>
              </w:rPr>
              <w:t xml:space="preserve"> 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 xml:space="preserve">THB </w:t>
            </w:r>
            <w:r w:rsidR="00756DA2" w:rsidRPr="009E25BD">
              <w:rPr>
                <w:rFonts w:cs="Tahoma"/>
                <w:color w:val="0033CC"/>
                <w:lang w:val="en-US" w:eastAsia="en-US"/>
              </w:rPr>
              <w:t>e</w:t>
            </w:r>
            <w:r w:rsidR="00756DA2" w:rsidRPr="009E25BD">
              <w:rPr>
                <w:rFonts w:cs="Tahoma"/>
                <w:color w:val="0033CC"/>
                <w:cs/>
                <w:lang w:val="en-US" w:eastAsia="en-US"/>
              </w:rPr>
              <w:t>-</w:t>
            </w:r>
            <w:r w:rsidR="00756DA2" w:rsidRPr="009E25BD">
              <w:rPr>
                <w:rFonts w:cs="Tahoma"/>
                <w:color w:val="0033CC"/>
                <w:lang w:val="en-US" w:eastAsia="en-US"/>
              </w:rPr>
              <w:t>Money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BD9029" w14:textId="77777777" w:rsidR="00756DA2" w:rsidRPr="009E25BD" w:rsidRDefault="009D602E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9E25BD">
              <w:rPr>
                <w:rFonts w:cs="Tahoma" w:hint="cs"/>
                <w:color w:val="0033CC"/>
                <w:cs/>
                <w:lang w:val="en-US" w:eastAsia="en-US"/>
              </w:rPr>
              <w:t xml:space="preserve"> </w:t>
            </w:r>
            <w:r w:rsidR="0019177D" w:rsidRPr="009E25BD">
              <w:rPr>
                <w:rFonts w:cs="Tahoma" w:hint="cs"/>
                <w:color w:val="0033CC"/>
                <w:cs/>
                <w:lang w:val="en-US" w:eastAsia="en-US"/>
              </w:rPr>
              <w:t>เงินอิเล็กทรอนิกส์สกุลเงินบาท (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>THB e</w:t>
            </w:r>
            <w:r w:rsidR="0019177D" w:rsidRPr="009E25BD">
              <w:rPr>
                <w:rFonts w:cs="Tahoma"/>
                <w:color w:val="0033CC"/>
                <w:cs/>
                <w:lang w:val="en-US" w:eastAsia="en-US"/>
              </w:rPr>
              <w:t>-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>Money</w:t>
            </w:r>
            <w:r w:rsidR="0019177D" w:rsidRPr="009E25BD">
              <w:rPr>
                <w:rFonts w:cs="Tahoma" w:hint="cs"/>
                <w:color w:val="0033CC"/>
                <w:cs/>
                <w:lang w:val="en-US" w:eastAsia="en-US"/>
              </w:rPr>
              <w:t>)</w:t>
            </w:r>
          </w:p>
        </w:tc>
      </w:tr>
      <w:tr w:rsidR="00B515CF" w:rsidRPr="007121F8" w14:paraId="3F69B88F" w14:textId="77777777" w:rsidTr="0010218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144685" w14:textId="77777777" w:rsidR="00B515CF" w:rsidRPr="009E25BD" w:rsidRDefault="00B515CF" w:rsidP="008E21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jc w:val="center"/>
              <w:rPr>
                <w:rFonts w:cs="Tahoma"/>
                <w:color w:val="0033CC"/>
                <w:cs/>
                <w:lang w:val="en-US" w:eastAsia="en-US"/>
              </w:rPr>
            </w:pPr>
            <w:r w:rsidRPr="009E25BD">
              <w:rPr>
                <w:rFonts w:cs="Tahoma"/>
                <w:color w:val="0033CC"/>
                <w:lang w:val="en-US" w:eastAsia="en-US"/>
              </w:rPr>
              <w:t>075360000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>9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22F1C" w14:textId="77777777" w:rsidR="00B515CF" w:rsidRPr="009E25BD" w:rsidRDefault="00B515CF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lang w:val="en-US" w:eastAsia="en-US"/>
              </w:rPr>
            </w:pPr>
            <w:r w:rsidRPr="009E25BD">
              <w:rPr>
                <w:rFonts w:cs="Tahoma"/>
                <w:color w:val="0033CC"/>
                <w:cs/>
                <w:lang w:val="en-US" w:eastAsia="en-US"/>
              </w:rPr>
              <w:t xml:space="preserve"> </w:t>
            </w:r>
            <w:r w:rsidRPr="009E25BD">
              <w:rPr>
                <w:rFonts w:cs="Tahoma"/>
                <w:color w:val="0033CC"/>
                <w:lang w:val="en-US" w:eastAsia="en-US"/>
              </w:rPr>
              <w:t>FX e</w:t>
            </w:r>
            <w:r w:rsidRPr="009E25BD">
              <w:rPr>
                <w:rFonts w:cs="Tahoma"/>
                <w:color w:val="0033CC"/>
                <w:cs/>
                <w:lang w:val="en-US" w:eastAsia="en-US"/>
              </w:rPr>
              <w:t>-</w:t>
            </w:r>
            <w:r w:rsidRPr="009E25BD">
              <w:rPr>
                <w:rFonts w:cs="Tahoma"/>
                <w:color w:val="0033CC"/>
                <w:lang w:val="en-US" w:eastAsia="en-US"/>
              </w:rPr>
              <w:t>Money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363A5C" w14:textId="77777777" w:rsidR="00B515CF" w:rsidRPr="009E25BD" w:rsidRDefault="00B515CF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9E25BD">
              <w:rPr>
                <w:rFonts w:cs="Tahoma"/>
                <w:color w:val="0033CC"/>
                <w:cs/>
                <w:lang w:val="en-US" w:eastAsia="en-US"/>
              </w:rPr>
              <w:t xml:space="preserve"> </w:t>
            </w:r>
            <w:r w:rsidRPr="009E25BD">
              <w:rPr>
                <w:rFonts w:cs="Tahoma" w:hint="cs"/>
                <w:color w:val="0033CC"/>
                <w:cs/>
                <w:lang w:val="en-US" w:eastAsia="en-US"/>
              </w:rPr>
              <w:t>เงินอิเล็กทรอนิกส์สกุลเงินตราต่างประเทศ</w:t>
            </w:r>
            <w:r w:rsidR="0019177D" w:rsidRPr="009E25BD">
              <w:rPr>
                <w:rFonts w:cs="Tahoma" w:hint="cs"/>
                <w:color w:val="0033CC"/>
                <w:cs/>
                <w:lang w:val="en-US" w:eastAsia="en-US"/>
              </w:rPr>
              <w:t xml:space="preserve"> (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>FX e</w:t>
            </w:r>
            <w:r w:rsidR="0019177D" w:rsidRPr="009E25BD">
              <w:rPr>
                <w:rFonts w:cs="Tahoma"/>
                <w:color w:val="0033CC"/>
                <w:cs/>
                <w:lang w:val="en-US" w:eastAsia="en-US"/>
              </w:rPr>
              <w:t>-</w:t>
            </w:r>
            <w:r w:rsidR="0019177D" w:rsidRPr="009E25BD">
              <w:rPr>
                <w:rFonts w:cs="Tahoma"/>
                <w:color w:val="0033CC"/>
                <w:lang w:val="en-US" w:eastAsia="en-US"/>
              </w:rPr>
              <w:t>Money</w:t>
            </w:r>
            <w:r w:rsidR="0019177D" w:rsidRPr="009E25BD">
              <w:rPr>
                <w:rFonts w:cs="Tahoma" w:hint="cs"/>
                <w:color w:val="0033CC"/>
                <w:cs/>
                <w:lang w:val="en-US" w:eastAsia="en-US"/>
              </w:rPr>
              <w:t>)</w:t>
            </w:r>
          </w:p>
        </w:tc>
      </w:tr>
      <w:tr w:rsidR="0010218C" w:rsidRPr="007121F8" w14:paraId="231443A3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5DA1752" w14:textId="77777777" w:rsidR="0010218C" w:rsidRPr="002558F4" w:rsidRDefault="009D602E" w:rsidP="008E21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jc w:val="center"/>
              <w:rPr>
                <w:rFonts w:cs="Tahoma"/>
                <w:color w:val="0033CC"/>
                <w:lang w:val="en-US" w:eastAsia="en-US"/>
              </w:rPr>
            </w:pPr>
            <w:r w:rsidRPr="002558F4">
              <w:rPr>
                <w:rFonts w:cs="Tahoma"/>
                <w:color w:val="0033CC"/>
                <w:cs/>
                <w:lang w:val="en-US" w:eastAsia="en-US"/>
              </w:rPr>
              <w:t>075360000</w:t>
            </w:r>
            <w:r w:rsidRPr="002558F4">
              <w:rPr>
                <w:rFonts w:cs="Tahoma"/>
                <w:color w:val="0033CC"/>
                <w:lang w:val="en-US" w:eastAsia="en-US"/>
              </w:rPr>
              <w:t>6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D88AC" w14:textId="77777777" w:rsidR="0010218C" w:rsidRPr="002558F4" w:rsidRDefault="000746AF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2558F4">
              <w:rPr>
                <w:rFonts w:cs="Tahoma"/>
                <w:color w:val="0033CC"/>
                <w:cs/>
                <w:lang w:val="en-US" w:eastAsia="en-US"/>
              </w:rPr>
              <w:t xml:space="preserve"> </w:t>
            </w:r>
            <w:r w:rsidR="009D602E" w:rsidRPr="002558F4">
              <w:rPr>
                <w:rFonts w:cs="Tahoma"/>
                <w:color w:val="0033CC"/>
                <w:lang w:val="en-US" w:eastAsia="en-US"/>
              </w:rPr>
              <w:t>Other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0E6D5" w14:textId="77777777" w:rsidR="0010218C" w:rsidRPr="002558F4" w:rsidRDefault="009D602E" w:rsidP="00CB298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cs="Tahoma"/>
                <w:color w:val="0033CC"/>
                <w:cs/>
                <w:lang w:val="en-US" w:eastAsia="en-US"/>
              </w:rPr>
            </w:pPr>
            <w:r w:rsidRPr="002558F4">
              <w:rPr>
                <w:rFonts w:cs="Tahoma" w:hint="cs"/>
                <w:color w:val="0033CC"/>
                <w:cs/>
                <w:lang w:val="en-US" w:eastAsia="en-US"/>
              </w:rPr>
              <w:t xml:space="preserve"> อื่น ๆ</w:t>
            </w:r>
          </w:p>
        </w:tc>
      </w:tr>
    </w:tbl>
    <w:p w14:paraId="5B7377EA" w14:textId="77777777" w:rsidR="00C86E8B" w:rsidRDefault="00C86E8B" w:rsidP="00CF343C">
      <w:pPr>
        <w:rPr>
          <w:color w:val="000000" w:themeColor="text1"/>
        </w:rPr>
      </w:pPr>
    </w:p>
    <w:p w14:paraId="77CC3295" w14:textId="77777777" w:rsidR="00D16ACA" w:rsidRDefault="00D16ACA" w:rsidP="00CF343C">
      <w:pPr>
        <w:rPr>
          <w:color w:val="000000" w:themeColor="text1"/>
        </w:rPr>
      </w:pPr>
    </w:p>
    <w:p w14:paraId="6FBD7184" w14:textId="77777777" w:rsidR="00D16ACA" w:rsidRPr="0019177D" w:rsidRDefault="00D16ACA" w:rsidP="00CF343C">
      <w:pPr>
        <w:rPr>
          <w:color w:val="000000" w:themeColor="text1"/>
        </w:rPr>
      </w:pPr>
    </w:p>
    <w:p w14:paraId="51B8CAAA" w14:textId="77777777" w:rsidR="00D16ACA" w:rsidRDefault="00D16ACA" w:rsidP="00CF343C">
      <w:pPr>
        <w:rPr>
          <w:color w:val="000000" w:themeColor="text1"/>
        </w:rPr>
      </w:pPr>
    </w:p>
    <w:p w14:paraId="3943C362" w14:textId="77777777" w:rsidR="00D16ACA" w:rsidRDefault="00D16ACA" w:rsidP="00CF343C">
      <w:pPr>
        <w:rPr>
          <w:color w:val="000000" w:themeColor="text1"/>
        </w:rPr>
      </w:pPr>
    </w:p>
    <w:p w14:paraId="77AB6874" w14:textId="77777777" w:rsidR="00D16ACA" w:rsidRDefault="00D16ACA" w:rsidP="00CF343C">
      <w:pPr>
        <w:rPr>
          <w:color w:val="000000" w:themeColor="text1"/>
        </w:rPr>
      </w:pPr>
    </w:p>
    <w:p w14:paraId="05D332E3" w14:textId="77777777" w:rsidR="00D16ACA" w:rsidRDefault="00D16ACA" w:rsidP="00CF343C">
      <w:pPr>
        <w:rPr>
          <w:color w:val="000000" w:themeColor="text1"/>
        </w:rPr>
      </w:pPr>
    </w:p>
    <w:p w14:paraId="1253F4FA" w14:textId="77777777" w:rsidR="00D16ACA" w:rsidRDefault="00D16ACA" w:rsidP="00CF343C">
      <w:pPr>
        <w:rPr>
          <w:color w:val="000000" w:themeColor="text1"/>
        </w:rPr>
      </w:pPr>
    </w:p>
    <w:p w14:paraId="39E9CB60" w14:textId="77777777" w:rsidR="00D16ACA" w:rsidRDefault="00D16ACA" w:rsidP="00CF343C">
      <w:pPr>
        <w:rPr>
          <w:color w:val="000000" w:themeColor="text1"/>
        </w:rPr>
      </w:pPr>
    </w:p>
    <w:p w14:paraId="592BF053" w14:textId="77777777" w:rsidR="00D16ACA" w:rsidRDefault="00D16ACA" w:rsidP="00CF343C">
      <w:pPr>
        <w:rPr>
          <w:color w:val="000000" w:themeColor="text1"/>
        </w:rPr>
      </w:pPr>
    </w:p>
    <w:p w14:paraId="05AF80D0" w14:textId="77777777" w:rsidR="00D16ACA" w:rsidRDefault="00D16ACA" w:rsidP="00CF343C">
      <w:pPr>
        <w:rPr>
          <w:color w:val="000000" w:themeColor="text1"/>
        </w:rPr>
      </w:pPr>
    </w:p>
    <w:p w14:paraId="38ED6B2D" w14:textId="77777777" w:rsidR="00D16ACA" w:rsidRDefault="00D16ACA" w:rsidP="00CF343C">
      <w:pPr>
        <w:rPr>
          <w:color w:val="000000" w:themeColor="text1"/>
        </w:rPr>
      </w:pPr>
    </w:p>
    <w:p w14:paraId="07357F5C" w14:textId="77777777" w:rsidR="00D16ACA" w:rsidRDefault="00D16ACA" w:rsidP="00CF343C">
      <w:pPr>
        <w:rPr>
          <w:color w:val="000000" w:themeColor="text1"/>
        </w:rPr>
      </w:pPr>
    </w:p>
    <w:p w14:paraId="2A639004" w14:textId="77777777" w:rsidR="00D16ACA" w:rsidRDefault="00D16ACA" w:rsidP="00CF343C">
      <w:pPr>
        <w:rPr>
          <w:color w:val="000000" w:themeColor="text1"/>
        </w:rPr>
      </w:pPr>
    </w:p>
    <w:p w14:paraId="4898A7A5" w14:textId="77777777" w:rsidR="0094324D" w:rsidRDefault="0094324D" w:rsidP="00CF343C">
      <w:pPr>
        <w:rPr>
          <w:color w:val="000000" w:themeColor="text1"/>
        </w:rPr>
      </w:pPr>
    </w:p>
    <w:p w14:paraId="236435A4" w14:textId="77777777" w:rsidR="0094324D" w:rsidRDefault="0094324D" w:rsidP="00CF343C">
      <w:pPr>
        <w:rPr>
          <w:color w:val="000000" w:themeColor="text1"/>
        </w:rPr>
      </w:pPr>
    </w:p>
    <w:p w14:paraId="566AA01B" w14:textId="77777777" w:rsidR="0094324D" w:rsidRDefault="0094324D" w:rsidP="00CF343C">
      <w:pPr>
        <w:rPr>
          <w:color w:val="000000" w:themeColor="text1"/>
        </w:rPr>
      </w:pPr>
    </w:p>
    <w:p w14:paraId="538D093E" w14:textId="77777777" w:rsidR="00D16ACA" w:rsidRDefault="00D16ACA" w:rsidP="00CF343C">
      <w:pPr>
        <w:rPr>
          <w:color w:val="000000" w:themeColor="text1"/>
        </w:rPr>
      </w:pPr>
    </w:p>
    <w:p w14:paraId="64A87CC4" w14:textId="77777777" w:rsidR="00D16ACA" w:rsidRDefault="00D16ACA" w:rsidP="00CF343C">
      <w:pPr>
        <w:rPr>
          <w:color w:val="000000" w:themeColor="text1"/>
        </w:rPr>
      </w:pP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D16ACA" w:rsidRPr="009C5BBC" w14:paraId="5710A331" w14:textId="77777777" w:rsidTr="0011519B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764F7" w14:textId="77777777" w:rsidR="00D16ACA" w:rsidRPr="009C5BBC" w:rsidRDefault="00D16ACA" w:rsidP="0011519B">
            <w:pPr>
              <w:rPr>
                <w:b/>
                <w:bCs/>
              </w:rPr>
            </w:pPr>
            <w:r w:rsidRPr="009C5BBC">
              <w:rPr>
                <w:cs/>
              </w:rPr>
              <w:br w:type="page"/>
            </w:r>
            <w:r w:rsidRPr="009C5BBC">
              <w:rPr>
                <w:b/>
                <w:bCs/>
              </w:rPr>
              <w:t>Classification Name</w:t>
            </w:r>
            <w:r w:rsidRPr="009C5BBC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91194" w14:textId="77777777" w:rsidR="00D16ACA" w:rsidRPr="009C5BBC" w:rsidRDefault="00D16ACA" w:rsidP="0011519B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" w:name="_Toc55659051"/>
            <w:bookmarkStart w:id="4" w:name="_Toc84516163"/>
            <w:r w:rsidRPr="009C5BBC">
              <w:rPr>
                <w:rFonts w:cs="Tahoma"/>
                <w:color w:val="auto"/>
                <w:sz w:val="20"/>
                <w:szCs w:val="20"/>
                <w:lang w:val="en-US"/>
              </w:rPr>
              <w:t>Unique Id Type</w:t>
            </w:r>
            <w:bookmarkEnd w:id="3"/>
            <w:bookmarkEnd w:id="4"/>
            <w:r w:rsidRPr="009C5BBC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416EE" w14:textId="77777777" w:rsidR="00D16ACA" w:rsidRPr="009C5BBC" w:rsidRDefault="00D16ACA" w:rsidP="0011519B">
            <w:pPr>
              <w:rPr>
                <w:b/>
                <w:bCs/>
                <w:i/>
                <w:iCs/>
              </w:rPr>
            </w:pPr>
          </w:p>
        </w:tc>
      </w:tr>
    </w:tbl>
    <w:p w14:paraId="34517CDF" w14:textId="77777777" w:rsidR="00D16ACA" w:rsidRPr="009C5BBC" w:rsidRDefault="00D16ACA" w:rsidP="00D16ACA"/>
    <w:p w14:paraId="35304A55" w14:textId="77777777" w:rsidR="00D16ACA" w:rsidRPr="00F30BDC" w:rsidRDefault="00D16ACA" w:rsidP="00D16ACA">
      <w:pPr>
        <w:rPr>
          <w:sz w:val="4"/>
          <w:szCs w:val="4"/>
        </w:rPr>
      </w:pPr>
    </w:p>
    <w:tbl>
      <w:tblPr>
        <w:tblW w:w="14085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3118"/>
        <w:gridCol w:w="7796"/>
      </w:tblGrid>
      <w:tr w:rsidR="00F30BDC" w:rsidRPr="00BE3AA6" w14:paraId="34E4D593" w14:textId="77777777" w:rsidTr="00F30BDC">
        <w:trPr>
          <w:cantSplit/>
          <w:trHeight w:val="29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8A0781F" w14:textId="77777777" w:rsidR="00F30BDC" w:rsidRPr="00BE3AA6" w:rsidRDefault="00F30BDC" w:rsidP="0011519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F2CFD8C" w14:textId="77777777" w:rsidR="00F30BDC" w:rsidRPr="00756DA2" w:rsidRDefault="00F30BDC" w:rsidP="0011519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756DA2">
              <w:rPr>
                <w:b/>
                <w:bCs/>
                <w:color w:val="000000" w:themeColor="text1"/>
              </w:rPr>
              <w:t>Value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5C07DE37" w14:textId="77777777" w:rsidR="00F30BDC" w:rsidRPr="00BE3AA6" w:rsidRDefault="00F30BDC" w:rsidP="0011519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BE3AA6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F30BDC" w:rsidRPr="007121F8" w14:paraId="5FDD751D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9E229F7" w14:textId="77777777" w:rsidR="00F30BDC" w:rsidRPr="007121F8" w:rsidRDefault="00F30BDC" w:rsidP="0011519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8E2134">
              <w:t>324001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0C01A" w14:textId="77777777" w:rsidR="00F30BDC" w:rsidRPr="007121F8" w:rsidRDefault="00F30BDC" w:rsidP="0011519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Pr="008E2134">
              <w:t>Personal Id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8650FA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เลขประจำตัวประชาชน</w:t>
            </w:r>
          </w:p>
        </w:tc>
      </w:tr>
      <w:tr w:rsidR="00F30BDC" w:rsidRPr="007121F8" w14:paraId="4919E368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E2C1C3" w14:textId="77777777" w:rsidR="00F30BDC" w:rsidRPr="007121F8" w:rsidRDefault="00F30BDC" w:rsidP="0011519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8E2134">
              <w:t>324002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22B8" w14:textId="77777777" w:rsidR="00F30BDC" w:rsidRPr="007121F8" w:rsidRDefault="00F30BDC" w:rsidP="0011519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Pr="008E2134">
              <w:t>Passport Number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B0AE42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121F8">
              <w:rPr>
                <w:color w:val="000000" w:themeColor="text1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เลขที่หนังสือเดินทาง</w:t>
            </w:r>
          </w:p>
        </w:tc>
      </w:tr>
      <w:tr w:rsidR="0086398F" w:rsidRPr="007121F8" w14:paraId="0EA54106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35E6ED" w14:textId="77777777" w:rsidR="0086398F" w:rsidRPr="008E2134" w:rsidRDefault="003B1BF6" w:rsidP="0011519B">
            <w:pPr>
              <w:spacing w:before="120" w:line="360" w:lineRule="auto"/>
              <w:jc w:val="center"/>
            </w:pPr>
            <w:r>
              <w:t>324004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8B2EB" w14:textId="77777777" w:rsidR="0086398F" w:rsidRDefault="003B1BF6" w:rsidP="0011519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Pr="007A3DBC">
              <w:t>Juristic Id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24AA46" w14:textId="77777777" w:rsidR="0086398F" w:rsidRPr="007121F8" w:rsidRDefault="003B1BF6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="00705555">
              <w:rPr>
                <w:rFonts w:hint="cs"/>
                <w:color w:val="000000" w:themeColor="text1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F30BDC" w:rsidRPr="007121F8" w14:paraId="4362E833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BC292A" w14:textId="77777777" w:rsidR="00F30BDC" w:rsidRPr="008E2134" w:rsidRDefault="00F30BDC" w:rsidP="0011519B">
            <w:pPr>
              <w:spacing w:before="120" w:line="360" w:lineRule="auto"/>
              <w:jc w:val="center"/>
            </w:pPr>
            <w:r>
              <w:t>324005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433FB" w14:textId="77777777" w:rsidR="00F30BDC" w:rsidRDefault="00F30BDC" w:rsidP="0011519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="005635CA" w:rsidRPr="009A0722">
              <w:rPr>
                <w:color w:val="0D0D0D" w:themeColor="text1" w:themeTint="F2"/>
              </w:rPr>
              <w:t>BOT Assigned Code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CB0A9C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 w:rsidR="005635CA" w:rsidRPr="009A0722">
              <w:rPr>
                <w:color w:val="0D0D0D" w:themeColor="text1" w:themeTint="F2"/>
                <w:cs/>
              </w:rPr>
              <w:t>รหัสที่กำหนดโดย ธปท.</w:t>
            </w:r>
            <w:r w:rsidR="005635CA">
              <w:rPr>
                <w:rFonts w:hint="cs"/>
                <w:color w:val="000000" w:themeColor="text1"/>
                <w:cs/>
              </w:rPr>
              <w:t xml:space="preserve"> เช่น </w:t>
            </w:r>
            <w:r>
              <w:rPr>
                <w:rFonts w:hint="cs"/>
                <w:color w:val="000000" w:themeColor="text1"/>
                <w:cs/>
              </w:rPr>
              <w:t>เลขที่ใบอนุญาตของบุคคลรับอนุญาต</w:t>
            </w:r>
          </w:p>
        </w:tc>
      </w:tr>
      <w:tr w:rsidR="00F30BDC" w:rsidRPr="007121F8" w14:paraId="11F2986B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472CB29" w14:textId="77777777" w:rsidR="00F30BDC" w:rsidRDefault="00F30BDC" w:rsidP="0011519B">
            <w:pPr>
              <w:spacing w:before="120" w:line="360" w:lineRule="auto"/>
              <w:jc w:val="center"/>
            </w:pPr>
            <w:r>
              <w:t>324007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CD8C" w14:textId="77777777" w:rsidR="00F30BDC" w:rsidRDefault="00F30BDC" w:rsidP="0011519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FI Code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222BAF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 รหัสสถาบันการเงิน</w:t>
            </w:r>
          </w:p>
        </w:tc>
      </w:tr>
      <w:tr w:rsidR="00F30BDC" w:rsidRPr="007121F8" w14:paraId="5800DE72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CE0210" w14:textId="77777777" w:rsidR="00F30BDC" w:rsidRDefault="00F30BDC" w:rsidP="0011519B">
            <w:pPr>
              <w:spacing w:before="120" w:line="360" w:lineRule="auto"/>
              <w:jc w:val="center"/>
            </w:pPr>
            <w:r>
              <w:t>324009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1D456" w14:textId="77777777" w:rsidR="00F30BDC" w:rsidRDefault="00FE1C2F" w:rsidP="0011519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D0D0D" w:themeColor="text1" w:themeTint="F2"/>
                <w:cs/>
              </w:rPr>
              <w:t xml:space="preserve"> </w:t>
            </w:r>
            <w:r w:rsidRPr="009A0722">
              <w:rPr>
                <w:color w:val="0D0D0D" w:themeColor="text1" w:themeTint="F2"/>
              </w:rPr>
              <w:t>Oversea Individual Id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6ABCDBF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 รหัสบุคคลธรรมดาในประเทศอื่น</w:t>
            </w:r>
          </w:p>
        </w:tc>
      </w:tr>
      <w:tr w:rsidR="00F30BDC" w:rsidRPr="007121F8" w14:paraId="58F14CA2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628EE3" w14:textId="77777777" w:rsidR="00F30BDC" w:rsidRDefault="00F30BDC" w:rsidP="0011519B">
            <w:pPr>
              <w:spacing w:before="120" w:line="360" w:lineRule="auto"/>
              <w:jc w:val="center"/>
            </w:pPr>
            <w:r>
              <w:t>324010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05B47" w14:textId="77777777" w:rsidR="00F30BDC" w:rsidRDefault="00F30BDC" w:rsidP="0011519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>Oversea Juristic Id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8A9134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 รหัสนิติบุคคลในประเทศอื่น</w:t>
            </w:r>
          </w:p>
        </w:tc>
      </w:tr>
      <w:tr w:rsidR="00F30BDC" w:rsidRPr="007121F8" w14:paraId="2F611047" w14:textId="77777777" w:rsidTr="00F30BDC">
        <w:trPr>
          <w:cantSplit/>
          <w:trHeight w:val="291"/>
        </w:trPr>
        <w:tc>
          <w:tcPr>
            <w:tcW w:w="3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15CD66" w14:textId="77777777" w:rsidR="00F30BDC" w:rsidRDefault="00F30BDC" w:rsidP="0011519B">
            <w:pPr>
              <w:spacing w:before="120" w:line="360" w:lineRule="auto"/>
              <w:jc w:val="center"/>
            </w:pPr>
            <w:r>
              <w:t>324012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5A722" w14:textId="77777777" w:rsidR="00F30BDC" w:rsidRDefault="00F30BDC" w:rsidP="0011519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Others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999E77" w14:textId="77777777" w:rsidR="00F30BDC" w:rsidRPr="007121F8" w:rsidRDefault="00F30BDC" w:rsidP="00F30BDC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รหัสอื่น ๆ</w:t>
            </w:r>
          </w:p>
        </w:tc>
      </w:tr>
    </w:tbl>
    <w:p w14:paraId="39BA2D7D" w14:textId="77777777" w:rsidR="00D16ACA" w:rsidRPr="00BF07C6" w:rsidRDefault="00D16ACA" w:rsidP="00D16ACA"/>
    <w:p w14:paraId="366FE901" w14:textId="77777777" w:rsidR="00D16ACA" w:rsidRDefault="00D16ACA" w:rsidP="00CF343C">
      <w:pPr>
        <w:rPr>
          <w:color w:val="000000" w:themeColor="text1"/>
        </w:rPr>
      </w:pPr>
    </w:p>
    <w:sectPr w:rsidR="00D16ACA" w:rsidSect="000108A0">
      <w:headerReference w:type="default" r:id="rId19"/>
      <w:footnotePr>
        <w:numRestart w:val="eachPage"/>
      </w:footnotePr>
      <w:pgSz w:w="16834" w:h="11909" w:orient="landscape" w:code="9"/>
      <w:pgMar w:top="1497" w:right="1440" w:bottom="1741" w:left="1355" w:header="720" w:footer="2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50A4" w14:textId="77777777" w:rsidR="00281044" w:rsidRDefault="00281044" w:rsidP="000108A0">
      <w:r>
        <w:separator/>
      </w:r>
    </w:p>
  </w:endnote>
  <w:endnote w:type="continuationSeparator" w:id="0">
    <w:p w14:paraId="2DA9923B" w14:textId="77777777" w:rsidR="00281044" w:rsidRDefault="00281044" w:rsidP="000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0139" w14:textId="77777777" w:rsidR="002708E0" w:rsidRDefault="00270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C362" w14:textId="77777777" w:rsidR="004D3C8C" w:rsidRDefault="004D3C8C" w:rsidP="000108A0">
    <w:pPr>
      <w:pStyle w:val="Footer"/>
      <w:tabs>
        <w:tab w:val="clear" w:pos="8306"/>
        <w:tab w:val="right" w:pos="7371"/>
      </w:tabs>
      <w:spacing w:after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AC6F701" wp14:editId="7DFEA745">
              <wp:simplePos x="0" y="0"/>
              <wp:positionH relativeFrom="column">
                <wp:posOffset>4882471</wp:posOffset>
              </wp:positionH>
              <wp:positionV relativeFrom="paragraph">
                <wp:posOffset>-65272</wp:posOffset>
              </wp:positionV>
              <wp:extent cx="4172334" cy="5524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2334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5C1F3" w14:textId="77777777" w:rsidR="00F86694" w:rsidRPr="00ED2354" w:rsidRDefault="00F86694" w:rsidP="00F86694">
                          <w:pPr>
                            <w:spacing w:line="240" w:lineRule="exact"/>
                            <w:jc w:val="right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เอกสาร </w:t>
                          </w:r>
                          <w:r>
                            <w:t xml:space="preserve">Classification </w:t>
                          </w:r>
                          <w:r>
                            <w:rPr>
                              <w:rFonts w:hint="cs"/>
                              <w:cs/>
                            </w:rPr>
                            <w:t>ข้อมูลธุรกรรมการแลกเปลี่ยนเงินของบุคคลรับอนุญาต</w:t>
                          </w:r>
                        </w:p>
                        <w:p w14:paraId="3DEE75DF" w14:textId="77777777" w:rsidR="004D3C8C" w:rsidRDefault="004D3C8C" w:rsidP="000108A0">
                          <w:pPr>
                            <w:spacing w:before="120"/>
                            <w:jc w:val="right"/>
                          </w:pPr>
                          <w:r>
                            <w:t xml:space="preserve">EMC Classification Document </w:t>
                          </w:r>
                          <w:r w:rsidRPr="00ED2354">
                            <w:t>V</w:t>
                          </w:r>
                          <w:r>
                            <w:rPr>
                              <w:color w:val="000000"/>
                            </w:rPr>
                            <w:t>ersion</w:t>
                          </w:r>
                          <w:r w:rsidRPr="00B37185">
                            <w:rPr>
                              <w:color w:val="000000"/>
                              <w:cs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 w:rsidR="00020F9F">
                            <w:rPr>
                              <w:color w:val="000000"/>
                              <w:cs/>
                            </w:rPr>
                            <w:t>.</w:t>
                          </w:r>
                          <w:r w:rsidR="00020F9F">
                            <w:rPr>
                              <w:color w:val="000000"/>
                            </w:rPr>
                            <w:t>1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6F70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84.45pt;margin-top:-5.15pt;width:328.55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" filled="f" stroked="f">
              <v:textbox>
                <w:txbxContent>
                  <w:p w14:paraId="7E05C1F3" w14:textId="77777777" w:rsidR="00F86694" w:rsidRPr="00ED2354" w:rsidRDefault="00F86694" w:rsidP="00F86694">
                    <w:pPr>
                      <w:spacing w:line="240" w:lineRule="exact"/>
                      <w:jc w:val="right"/>
                    </w:pPr>
                    <w:r>
                      <w:rPr>
                        <w:rFonts w:hint="cs"/>
                        <w:cs/>
                      </w:rPr>
                      <w:t xml:space="preserve">เอกสาร </w:t>
                    </w:r>
                    <w:r>
                      <w:t xml:space="preserve">Classification </w:t>
                    </w:r>
                    <w:r>
                      <w:rPr>
                        <w:rFonts w:hint="cs"/>
                        <w:cs/>
                      </w:rPr>
                      <w:t>ข้อมูลธุรกรรมการแลกเปลี่ยนเงินของบุคคลรับอนุญาต</w:t>
                    </w:r>
                  </w:p>
                  <w:p w14:paraId="3DEE75DF" w14:textId="77777777" w:rsidR="004D3C8C" w:rsidRDefault="004D3C8C" w:rsidP="000108A0">
                    <w:pPr>
                      <w:spacing w:before="120"/>
                      <w:jc w:val="right"/>
                    </w:pPr>
                    <w:r>
                      <w:t xml:space="preserve">EMC Classification Document </w:t>
                    </w:r>
                    <w:r w:rsidRPr="00ED2354">
                      <w:t>V</w:t>
                    </w:r>
                    <w:r>
                      <w:rPr>
                        <w:color w:val="000000"/>
                      </w:rPr>
                      <w:t>ersion</w:t>
                    </w:r>
                    <w:r w:rsidRPr="00B37185">
                      <w:rPr>
                        <w:color w:val="000000"/>
                        <w:cs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 w:rsidR="00020F9F">
                      <w:rPr>
                        <w:color w:val="000000"/>
                        <w:cs/>
                      </w:rPr>
                      <w:t>.</w:t>
                    </w:r>
                    <w:r w:rsidR="00020F9F">
                      <w:rPr>
                        <w:color w:val="000000"/>
                      </w:rPr>
                      <w:t>1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2D63EDF7" wp14:editId="6DACE5C8">
              <wp:simplePos x="0" y="0"/>
              <wp:positionH relativeFrom="column">
                <wp:posOffset>-74295</wp:posOffset>
              </wp:positionH>
              <wp:positionV relativeFrom="paragraph">
                <wp:posOffset>-158751</wp:posOffset>
              </wp:positionV>
              <wp:extent cx="917067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A378E" id="Straight Connector 2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-12.5pt" to="716.2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yh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1CF82DAF" wp14:editId="77FD4825">
          <wp:simplePos x="0" y="0"/>
          <wp:positionH relativeFrom="column">
            <wp:posOffset>116205</wp:posOffset>
          </wp:positionH>
          <wp:positionV relativeFrom="paragraph">
            <wp:posOffset>-46355</wp:posOffset>
          </wp:positionV>
          <wp:extent cx="268605" cy="402590"/>
          <wp:effectExtent l="0" t="0" r="0" b="0"/>
          <wp:wrapSquare wrapText="bothSides"/>
          <wp:docPr id="31" name="Picture 20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C5AEC6" wp14:editId="1CCEBB2C">
              <wp:simplePos x="0" y="0"/>
              <wp:positionH relativeFrom="column">
                <wp:posOffset>441960</wp:posOffset>
              </wp:positionH>
              <wp:positionV relativeFrom="paragraph">
                <wp:posOffset>-69850</wp:posOffset>
              </wp:positionV>
              <wp:extent cx="2213610" cy="4953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8724" w14:textId="77777777" w:rsidR="004D3C8C" w:rsidRPr="00ED2354" w:rsidRDefault="004D3C8C" w:rsidP="000108A0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4D01595A" w14:textId="77777777" w:rsidR="004D3C8C" w:rsidRPr="00ED2354" w:rsidRDefault="004D3C8C" w:rsidP="000108A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5AEC6" id="Text Box 19" o:spid="_x0000_s1027" type="#_x0000_t202" style="position:absolute;margin-left:34.8pt;margin-top:-5.5pt;width:174.3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" filled="f" stroked="f">
              <v:textbox>
                <w:txbxContent>
                  <w:p w14:paraId="51448724" w14:textId="77777777" w:rsidR="004D3C8C" w:rsidRPr="00ED2354" w:rsidRDefault="004D3C8C" w:rsidP="000108A0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4D01595A" w14:textId="77777777" w:rsidR="004D3C8C" w:rsidRPr="00ED2354" w:rsidRDefault="004D3C8C" w:rsidP="000108A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rFonts w:cs="Tahoma"/>
        <w:cs/>
      </w:rPr>
      <w:t xml:space="preserve">- </w:t>
    </w:r>
    <w:r>
      <w:fldChar w:fldCharType="begin"/>
    </w:r>
    <w:r>
      <w:instrText xml:space="preserve"> PAGE   \</w:instrText>
    </w:r>
    <w:r>
      <w:rPr>
        <w:rFonts w:cs="Tahoma"/>
        <w:cs/>
      </w:rPr>
      <w:instrText xml:space="preserve">* </w:instrText>
    </w:r>
    <w:r>
      <w:instrText xml:space="preserve">MERGEFORMAT </w:instrText>
    </w:r>
    <w:r>
      <w:fldChar w:fldCharType="separate"/>
    </w:r>
    <w:r w:rsidR="00F30597" w:rsidRPr="00F30597">
      <w:rPr>
        <w:b/>
        <w:noProof/>
      </w:rPr>
      <w:t>2</w:t>
    </w:r>
    <w:r>
      <w:fldChar w:fldCharType="end"/>
    </w:r>
    <w:r>
      <w:rPr>
        <w:rFonts w:cs="Tahoma"/>
        <w:b/>
        <w:bCs/>
        <w:cs/>
      </w:rPr>
      <w:t xml:space="preserve"> </w:t>
    </w:r>
    <w:r>
      <w:rPr>
        <w:rFonts w:cs="Tahoma"/>
        <w:cs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BB98" w14:textId="77777777" w:rsidR="004D3C8C" w:rsidRDefault="004D3C8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FB7ED" wp14:editId="369FB8B8">
              <wp:simplePos x="0" y="0"/>
              <wp:positionH relativeFrom="column">
                <wp:posOffset>4534163</wp:posOffset>
              </wp:positionH>
              <wp:positionV relativeFrom="paragraph">
                <wp:posOffset>-336769</wp:posOffset>
              </wp:positionV>
              <wp:extent cx="4412527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2527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03208" w14:textId="77777777" w:rsidR="004D3C8C" w:rsidRPr="00ED2354" w:rsidRDefault="00F86694" w:rsidP="000108A0">
                          <w:pPr>
                            <w:spacing w:line="240" w:lineRule="exact"/>
                            <w:jc w:val="right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เอกสาร </w:t>
                          </w:r>
                          <w:r>
                            <w:t xml:space="preserve">Classification </w:t>
                          </w:r>
                          <w:r w:rsidR="004D3C8C">
                            <w:rPr>
                              <w:rFonts w:hint="cs"/>
                              <w:cs/>
                            </w:rPr>
                            <w:t>ข้อมูลธุรกรรมการแลกเปลี่ยนเงินของบุคคลรับอนุญาต</w:t>
                          </w:r>
                        </w:p>
                        <w:p w14:paraId="25DC39F8" w14:textId="7C7A29C0" w:rsidR="004D3C8C" w:rsidRDefault="004D3C8C" w:rsidP="000108A0">
                          <w:pPr>
                            <w:spacing w:before="120"/>
                            <w:jc w:val="right"/>
                          </w:pPr>
                          <w:r>
                            <w:t>EMC Classification Document Version</w:t>
                          </w:r>
                          <w:r w:rsidRPr="00ED2354">
                            <w:rPr>
                              <w:cs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cs/>
                            </w:rPr>
                            <w:t>.</w:t>
                          </w:r>
                          <w:r w:rsidR="00A84638">
                            <w:t>1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B7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57pt;margin-top:-26.5pt;width:347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" filled="f" stroked="f">
              <v:textbox>
                <w:txbxContent>
                  <w:p w14:paraId="3B903208" w14:textId="77777777" w:rsidR="004D3C8C" w:rsidRPr="00ED2354" w:rsidRDefault="00F86694" w:rsidP="000108A0">
                    <w:pPr>
                      <w:spacing w:line="240" w:lineRule="exact"/>
                      <w:jc w:val="right"/>
                    </w:pPr>
                    <w:r>
                      <w:rPr>
                        <w:rFonts w:hint="cs"/>
                        <w:cs/>
                      </w:rPr>
                      <w:t xml:space="preserve">เอกสาร </w:t>
                    </w:r>
                    <w:r>
                      <w:t xml:space="preserve">Classification </w:t>
                    </w:r>
                    <w:r w:rsidR="004D3C8C">
                      <w:rPr>
                        <w:rFonts w:hint="cs"/>
                        <w:cs/>
                      </w:rPr>
                      <w:t>ข้อมูลธุรกรรมการแลกเปลี่ยนเงินของบุคคลรับอนุญาต</w:t>
                    </w:r>
                  </w:p>
                  <w:p w14:paraId="25DC39F8" w14:textId="7C7A29C0" w:rsidR="004D3C8C" w:rsidRDefault="004D3C8C" w:rsidP="000108A0">
                    <w:pPr>
                      <w:spacing w:before="120"/>
                      <w:jc w:val="right"/>
                    </w:pPr>
                    <w:r>
                      <w:t>EMC Classification Document Version</w:t>
                    </w:r>
                    <w:r w:rsidRPr="00ED2354">
                      <w:rPr>
                        <w:cs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cs/>
                      </w:rPr>
                      <w:t>.</w:t>
                    </w:r>
                    <w:r w:rsidR="00A84638">
                      <w:t>1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87E3879" wp14:editId="0D493454">
              <wp:simplePos x="0" y="0"/>
              <wp:positionH relativeFrom="column">
                <wp:posOffset>69215</wp:posOffset>
              </wp:positionH>
              <wp:positionV relativeFrom="paragraph">
                <wp:posOffset>-412751</wp:posOffset>
              </wp:positionV>
              <wp:extent cx="9170670" cy="0"/>
              <wp:effectExtent l="0" t="0" r="0" b="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AD757" id="Straight Connector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-32.5pt" to="727.5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694119" wp14:editId="7CF339F7">
              <wp:simplePos x="0" y="0"/>
              <wp:positionH relativeFrom="column">
                <wp:posOffset>389890</wp:posOffset>
              </wp:positionH>
              <wp:positionV relativeFrom="paragraph">
                <wp:posOffset>-250825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B5523" w14:textId="77777777" w:rsidR="004D3C8C" w:rsidRPr="00ED2354" w:rsidRDefault="004D3C8C" w:rsidP="000108A0">
                          <w:pPr>
                            <w:spacing w:after="120" w:line="20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3F7DFE0D" w14:textId="77777777" w:rsidR="004D3C8C" w:rsidRPr="00ED2354" w:rsidRDefault="004D3C8C" w:rsidP="000108A0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94119" id="Text Box 14" o:spid="_x0000_s1029" type="#_x0000_t202" style="position:absolute;margin-left:30.7pt;margin-top:-19.75pt;width:174.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495QEAAKgDAAAOAAAAZHJzL2Uyb0RvYy54bWysU9tu1DAQfUfiHyy/s7nsttB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" filled="f" stroked="f">
              <v:textbox>
                <w:txbxContent>
                  <w:p w14:paraId="3D7B5523" w14:textId="77777777" w:rsidR="004D3C8C" w:rsidRPr="00ED2354" w:rsidRDefault="004D3C8C" w:rsidP="000108A0">
                    <w:pPr>
                      <w:spacing w:after="120" w:line="20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3F7DFE0D" w14:textId="77777777" w:rsidR="004D3C8C" w:rsidRPr="00ED2354" w:rsidRDefault="004D3C8C" w:rsidP="000108A0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1A03A96D" wp14:editId="19877545">
          <wp:simplePos x="0" y="0"/>
          <wp:positionH relativeFrom="column">
            <wp:posOffset>68580</wp:posOffset>
          </wp:positionH>
          <wp:positionV relativeFrom="paragraph">
            <wp:posOffset>-246380</wp:posOffset>
          </wp:positionV>
          <wp:extent cx="268605" cy="402590"/>
          <wp:effectExtent l="0" t="0" r="0" b="0"/>
          <wp:wrapSquare wrapText="bothSides"/>
          <wp:docPr id="34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7C38" w14:textId="77777777" w:rsidR="00281044" w:rsidRDefault="00281044" w:rsidP="000108A0">
      <w:r>
        <w:separator/>
      </w:r>
    </w:p>
  </w:footnote>
  <w:footnote w:type="continuationSeparator" w:id="0">
    <w:p w14:paraId="5369627F" w14:textId="77777777" w:rsidR="00281044" w:rsidRDefault="00281044" w:rsidP="0001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CA9B" w14:textId="77777777" w:rsidR="002708E0" w:rsidRDefault="00270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7AD4" w14:textId="77777777" w:rsidR="004D3C8C" w:rsidRDefault="004D3C8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 wp14:anchorId="63D689B0" wp14:editId="386D055F">
              <wp:simplePos x="0" y="0"/>
              <wp:positionH relativeFrom="column">
                <wp:posOffset>68580</wp:posOffset>
              </wp:positionH>
              <wp:positionV relativeFrom="paragraph">
                <wp:posOffset>144779</wp:posOffset>
              </wp:positionV>
              <wp:extent cx="917067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80DA4" id="Straight Connector 25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1.4pt" to="7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wB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4973DE95" wp14:editId="7D2EE87F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2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0B9A3F55" wp14:editId="377C68A3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900F" w14:textId="77777777" w:rsidR="004D3C8C" w:rsidRDefault="004D3C8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41EF4746" wp14:editId="138E1C6D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3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DE54CD3" wp14:editId="70C12293">
          <wp:simplePos x="0" y="0"/>
          <wp:positionH relativeFrom="margin">
            <wp:posOffset>6226175</wp:posOffset>
          </wp:positionH>
          <wp:positionV relativeFrom="margin">
            <wp:posOffset>-647700</wp:posOffset>
          </wp:positionV>
          <wp:extent cx="3018155" cy="480695"/>
          <wp:effectExtent l="0" t="0" r="0" b="0"/>
          <wp:wrapSquare wrapText="bothSides"/>
          <wp:docPr id="3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C585F22" wp14:editId="25466D66">
              <wp:simplePos x="0" y="0"/>
              <wp:positionH relativeFrom="column">
                <wp:posOffset>85090</wp:posOffset>
              </wp:positionH>
              <wp:positionV relativeFrom="paragraph">
                <wp:posOffset>135254</wp:posOffset>
              </wp:positionV>
              <wp:extent cx="9170670" cy="0"/>
              <wp:effectExtent l="0" t="0" r="0" b="0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131F2" id="Straight Connector 1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10.65pt" to="72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+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91F0" w14:textId="77777777" w:rsidR="004D3C8C" w:rsidRDefault="004D3C8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7CAA9428" wp14:editId="3702B64C">
          <wp:simplePos x="0" y="0"/>
          <wp:positionH relativeFrom="column">
            <wp:posOffset>1905</wp:posOffset>
          </wp:positionH>
          <wp:positionV relativeFrom="paragraph">
            <wp:posOffset>-252730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5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184D82" wp14:editId="05627482">
              <wp:simplePos x="0" y="0"/>
              <wp:positionH relativeFrom="column">
                <wp:posOffset>6350</wp:posOffset>
              </wp:positionH>
              <wp:positionV relativeFrom="paragraph">
                <wp:posOffset>415290</wp:posOffset>
              </wp:positionV>
              <wp:extent cx="9047480" cy="0"/>
              <wp:effectExtent l="0" t="0" r="2032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7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3E1D9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32.7pt" to="712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" strokecolor="black [3213]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D1C5181" wp14:editId="326F9722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66EAE"/>
    <w:multiLevelType w:val="hybridMultilevel"/>
    <w:tmpl w:val="D2A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B45"/>
    <w:multiLevelType w:val="hybridMultilevel"/>
    <w:tmpl w:val="1CC4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948"/>
    <w:multiLevelType w:val="multilevel"/>
    <w:tmpl w:val="680ADB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B12521A"/>
    <w:multiLevelType w:val="hybridMultilevel"/>
    <w:tmpl w:val="B2A6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754440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D2EEF"/>
    <w:multiLevelType w:val="hybridMultilevel"/>
    <w:tmpl w:val="706087AE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6" w15:restartNumberingAfterBreak="0">
    <w:nsid w:val="6435026E"/>
    <w:multiLevelType w:val="hybridMultilevel"/>
    <w:tmpl w:val="241E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A2C7303"/>
    <w:multiLevelType w:val="hybridMultilevel"/>
    <w:tmpl w:val="B002E798"/>
    <w:lvl w:ilvl="0" w:tplc="ED22EB84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D3EF9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C68B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FB2CE8"/>
    <w:multiLevelType w:val="hybridMultilevel"/>
    <w:tmpl w:val="089ED97C"/>
    <w:lvl w:ilvl="0" w:tplc="12C68B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 w15:restartNumberingAfterBreak="0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17"/>
  </w:num>
  <w:num w:numId="9">
    <w:abstractNumId w:val="18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6"/>
  </w:num>
  <w:num w:numId="15">
    <w:abstractNumId w:val="23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9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A0"/>
    <w:rsid w:val="00000B54"/>
    <w:rsid w:val="00004BD6"/>
    <w:rsid w:val="000069BD"/>
    <w:rsid w:val="00007550"/>
    <w:rsid w:val="00007A18"/>
    <w:rsid w:val="000108A0"/>
    <w:rsid w:val="000119F9"/>
    <w:rsid w:val="00011BB6"/>
    <w:rsid w:val="00011F7B"/>
    <w:rsid w:val="000162DD"/>
    <w:rsid w:val="00020282"/>
    <w:rsid w:val="0002081A"/>
    <w:rsid w:val="00020F9F"/>
    <w:rsid w:val="00021403"/>
    <w:rsid w:val="000255CB"/>
    <w:rsid w:val="000264E6"/>
    <w:rsid w:val="000317AC"/>
    <w:rsid w:val="000348BC"/>
    <w:rsid w:val="00036098"/>
    <w:rsid w:val="0003661B"/>
    <w:rsid w:val="00036959"/>
    <w:rsid w:val="00041841"/>
    <w:rsid w:val="00044F83"/>
    <w:rsid w:val="000455BE"/>
    <w:rsid w:val="00050950"/>
    <w:rsid w:val="00051813"/>
    <w:rsid w:val="00052F75"/>
    <w:rsid w:val="0005742D"/>
    <w:rsid w:val="00057C0C"/>
    <w:rsid w:val="000658D7"/>
    <w:rsid w:val="000665FE"/>
    <w:rsid w:val="00071C63"/>
    <w:rsid w:val="00072E09"/>
    <w:rsid w:val="00073ECA"/>
    <w:rsid w:val="000746AF"/>
    <w:rsid w:val="00080297"/>
    <w:rsid w:val="00083D18"/>
    <w:rsid w:val="000848E5"/>
    <w:rsid w:val="00085B16"/>
    <w:rsid w:val="00090BB5"/>
    <w:rsid w:val="00092C9A"/>
    <w:rsid w:val="00092D4F"/>
    <w:rsid w:val="00094B8B"/>
    <w:rsid w:val="00095357"/>
    <w:rsid w:val="000A1101"/>
    <w:rsid w:val="000A3867"/>
    <w:rsid w:val="000A3ED2"/>
    <w:rsid w:val="000A5598"/>
    <w:rsid w:val="000A68ED"/>
    <w:rsid w:val="000A7427"/>
    <w:rsid w:val="000A7E03"/>
    <w:rsid w:val="000B2DE9"/>
    <w:rsid w:val="000B3E6D"/>
    <w:rsid w:val="000B71AD"/>
    <w:rsid w:val="000C45D0"/>
    <w:rsid w:val="000C4E22"/>
    <w:rsid w:val="000C7E79"/>
    <w:rsid w:val="000D635B"/>
    <w:rsid w:val="000E094E"/>
    <w:rsid w:val="000E1D35"/>
    <w:rsid w:val="000E3056"/>
    <w:rsid w:val="000E42F2"/>
    <w:rsid w:val="000E4700"/>
    <w:rsid w:val="000E7621"/>
    <w:rsid w:val="000F3FB7"/>
    <w:rsid w:val="000F73A6"/>
    <w:rsid w:val="00102124"/>
    <w:rsid w:val="0010218C"/>
    <w:rsid w:val="00103E9C"/>
    <w:rsid w:val="0010720C"/>
    <w:rsid w:val="00111EDD"/>
    <w:rsid w:val="00113BCC"/>
    <w:rsid w:val="00113DEA"/>
    <w:rsid w:val="0011565B"/>
    <w:rsid w:val="001205A4"/>
    <w:rsid w:val="00122561"/>
    <w:rsid w:val="0012544F"/>
    <w:rsid w:val="00126EB4"/>
    <w:rsid w:val="001272E2"/>
    <w:rsid w:val="00130708"/>
    <w:rsid w:val="001367E5"/>
    <w:rsid w:val="00137F5E"/>
    <w:rsid w:val="0014793B"/>
    <w:rsid w:val="00154A40"/>
    <w:rsid w:val="00156185"/>
    <w:rsid w:val="00166FFF"/>
    <w:rsid w:val="0017045A"/>
    <w:rsid w:val="00176002"/>
    <w:rsid w:val="00177543"/>
    <w:rsid w:val="00182151"/>
    <w:rsid w:val="001830D1"/>
    <w:rsid w:val="001848B8"/>
    <w:rsid w:val="001851C4"/>
    <w:rsid w:val="00185A26"/>
    <w:rsid w:val="00186443"/>
    <w:rsid w:val="001864B9"/>
    <w:rsid w:val="00187459"/>
    <w:rsid w:val="00190ABF"/>
    <w:rsid w:val="0019177D"/>
    <w:rsid w:val="00193E8E"/>
    <w:rsid w:val="0019750A"/>
    <w:rsid w:val="001A1CE1"/>
    <w:rsid w:val="001B1BB8"/>
    <w:rsid w:val="001B4817"/>
    <w:rsid w:val="001B79D2"/>
    <w:rsid w:val="001C3CC1"/>
    <w:rsid w:val="001C4FAF"/>
    <w:rsid w:val="001C56DE"/>
    <w:rsid w:val="001D16EF"/>
    <w:rsid w:val="001D2543"/>
    <w:rsid w:val="001D2E4C"/>
    <w:rsid w:val="001D35F4"/>
    <w:rsid w:val="001E73B8"/>
    <w:rsid w:val="001E7E0A"/>
    <w:rsid w:val="001F0131"/>
    <w:rsid w:val="001F0E17"/>
    <w:rsid w:val="001F34DE"/>
    <w:rsid w:val="001F4830"/>
    <w:rsid w:val="001F4B99"/>
    <w:rsid w:val="001F5861"/>
    <w:rsid w:val="001F6D6D"/>
    <w:rsid w:val="001F75BD"/>
    <w:rsid w:val="002048B5"/>
    <w:rsid w:val="00207801"/>
    <w:rsid w:val="00210B69"/>
    <w:rsid w:val="0021636E"/>
    <w:rsid w:val="00221E4E"/>
    <w:rsid w:val="002221EA"/>
    <w:rsid w:val="002236D0"/>
    <w:rsid w:val="00224336"/>
    <w:rsid w:val="00224F14"/>
    <w:rsid w:val="00225282"/>
    <w:rsid w:val="002261E2"/>
    <w:rsid w:val="00227093"/>
    <w:rsid w:val="00230793"/>
    <w:rsid w:val="00232D2A"/>
    <w:rsid w:val="002338F8"/>
    <w:rsid w:val="00233B52"/>
    <w:rsid w:val="00240403"/>
    <w:rsid w:val="00242113"/>
    <w:rsid w:val="00243E0C"/>
    <w:rsid w:val="00244E24"/>
    <w:rsid w:val="002458B5"/>
    <w:rsid w:val="00254C1F"/>
    <w:rsid w:val="00255303"/>
    <w:rsid w:val="002558F4"/>
    <w:rsid w:val="00255E3F"/>
    <w:rsid w:val="00260B05"/>
    <w:rsid w:val="00263789"/>
    <w:rsid w:val="002644C1"/>
    <w:rsid w:val="002708E0"/>
    <w:rsid w:val="00280194"/>
    <w:rsid w:val="00281044"/>
    <w:rsid w:val="002824F9"/>
    <w:rsid w:val="002827F1"/>
    <w:rsid w:val="00291A27"/>
    <w:rsid w:val="002930D2"/>
    <w:rsid w:val="00293CC0"/>
    <w:rsid w:val="0029574A"/>
    <w:rsid w:val="00295F8C"/>
    <w:rsid w:val="0029740E"/>
    <w:rsid w:val="002976B5"/>
    <w:rsid w:val="002A17C7"/>
    <w:rsid w:val="002A3F08"/>
    <w:rsid w:val="002A6588"/>
    <w:rsid w:val="002B070B"/>
    <w:rsid w:val="002B14A7"/>
    <w:rsid w:val="002B4108"/>
    <w:rsid w:val="002B5326"/>
    <w:rsid w:val="002B7A03"/>
    <w:rsid w:val="002C30EB"/>
    <w:rsid w:val="002C3CF3"/>
    <w:rsid w:val="002C4718"/>
    <w:rsid w:val="002C5578"/>
    <w:rsid w:val="002C74CF"/>
    <w:rsid w:val="002D0A6F"/>
    <w:rsid w:val="002D1010"/>
    <w:rsid w:val="002D26B0"/>
    <w:rsid w:val="002D4468"/>
    <w:rsid w:val="002D5F5D"/>
    <w:rsid w:val="002E00A1"/>
    <w:rsid w:val="002E285B"/>
    <w:rsid w:val="002F2659"/>
    <w:rsid w:val="002F3E62"/>
    <w:rsid w:val="003041FB"/>
    <w:rsid w:val="00304C29"/>
    <w:rsid w:val="00305E06"/>
    <w:rsid w:val="003105A9"/>
    <w:rsid w:val="0031132B"/>
    <w:rsid w:val="00315FF8"/>
    <w:rsid w:val="00321A58"/>
    <w:rsid w:val="00322542"/>
    <w:rsid w:val="00322CD1"/>
    <w:rsid w:val="003231DC"/>
    <w:rsid w:val="00330BD2"/>
    <w:rsid w:val="00341B9B"/>
    <w:rsid w:val="003425A3"/>
    <w:rsid w:val="00343A8F"/>
    <w:rsid w:val="00343D6B"/>
    <w:rsid w:val="00346361"/>
    <w:rsid w:val="0035374C"/>
    <w:rsid w:val="003556C7"/>
    <w:rsid w:val="00360B0C"/>
    <w:rsid w:val="00361BF9"/>
    <w:rsid w:val="00365673"/>
    <w:rsid w:val="00365AF6"/>
    <w:rsid w:val="00365EA8"/>
    <w:rsid w:val="00371B96"/>
    <w:rsid w:val="0037476C"/>
    <w:rsid w:val="0037577F"/>
    <w:rsid w:val="003758DF"/>
    <w:rsid w:val="00376C5F"/>
    <w:rsid w:val="00382873"/>
    <w:rsid w:val="00382CF9"/>
    <w:rsid w:val="003858D1"/>
    <w:rsid w:val="003A025B"/>
    <w:rsid w:val="003A1D07"/>
    <w:rsid w:val="003A21A8"/>
    <w:rsid w:val="003A3EEB"/>
    <w:rsid w:val="003A4B4C"/>
    <w:rsid w:val="003A57FA"/>
    <w:rsid w:val="003A5A3D"/>
    <w:rsid w:val="003B1BF6"/>
    <w:rsid w:val="003B2E84"/>
    <w:rsid w:val="003B3B97"/>
    <w:rsid w:val="003B67F7"/>
    <w:rsid w:val="003C1D28"/>
    <w:rsid w:val="003C2A2E"/>
    <w:rsid w:val="003C2BE0"/>
    <w:rsid w:val="003C686F"/>
    <w:rsid w:val="003D0FA5"/>
    <w:rsid w:val="003D28AD"/>
    <w:rsid w:val="003D451B"/>
    <w:rsid w:val="003D7C8B"/>
    <w:rsid w:val="003E37BE"/>
    <w:rsid w:val="003E49C6"/>
    <w:rsid w:val="003E52DE"/>
    <w:rsid w:val="003E6C6E"/>
    <w:rsid w:val="003E7E1D"/>
    <w:rsid w:val="003F02F2"/>
    <w:rsid w:val="003F248E"/>
    <w:rsid w:val="003F2D4F"/>
    <w:rsid w:val="003F3DC4"/>
    <w:rsid w:val="003F4793"/>
    <w:rsid w:val="0040328D"/>
    <w:rsid w:val="00403E34"/>
    <w:rsid w:val="0040493E"/>
    <w:rsid w:val="00410DFE"/>
    <w:rsid w:val="00414F3B"/>
    <w:rsid w:val="00421082"/>
    <w:rsid w:val="00422C75"/>
    <w:rsid w:val="00424CBD"/>
    <w:rsid w:val="0042760D"/>
    <w:rsid w:val="00430471"/>
    <w:rsid w:val="004319D0"/>
    <w:rsid w:val="0043280B"/>
    <w:rsid w:val="00433956"/>
    <w:rsid w:val="00434258"/>
    <w:rsid w:val="00440437"/>
    <w:rsid w:val="00444047"/>
    <w:rsid w:val="00444F87"/>
    <w:rsid w:val="004468A3"/>
    <w:rsid w:val="00446AFD"/>
    <w:rsid w:val="00450527"/>
    <w:rsid w:val="00454C7F"/>
    <w:rsid w:val="0045540B"/>
    <w:rsid w:val="004557D3"/>
    <w:rsid w:val="00455D54"/>
    <w:rsid w:val="00456F8A"/>
    <w:rsid w:val="00460EAB"/>
    <w:rsid w:val="00462D8C"/>
    <w:rsid w:val="00467977"/>
    <w:rsid w:val="0047498B"/>
    <w:rsid w:val="00480088"/>
    <w:rsid w:val="004815CE"/>
    <w:rsid w:val="00481F8A"/>
    <w:rsid w:val="0048329B"/>
    <w:rsid w:val="00483719"/>
    <w:rsid w:val="00485BF0"/>
    <w:rsid w:val="004866DC"/>
    <w:rsid w:val="0049262E"/>
    <w:rsid w:val="004971E8"/>
    <w:rsid w:val="004A576B"/>
    <w:rsid w:val="004B34F2"/>
    <w:rsid w:val="004B458A"/>
    <w:rsid w:val="004C2653"/>
    <w:rsid w:val="004C699D"/>
    <w:rsid w:val="004D069D"/>
    <w:rsid w:val="004D366F"/>
    <w:rsid w:val="004D3C8C"/>
    <w:rsid w:val="004D3CCE"/>
    <w:rsid w:val="004D41A4"/>
    <w:rsid w:val="004D6CD0"/>
    <w:rsid w:val="004D7B0D"/>
    <w:rsid w:val="004E2C8F"/>
    <w:rsid w:val="004E3DF7"/>
    <w:rsid w:val="004E6773"/>
    <w:rsid w:val="004E72B6"/>
    <w:rsid w:val="004E77E5"/>
    <w:rsid w:val="004F0F4C"/>
    <w:rsid w:val="004F30A3"/>
    <w:rsid w:val="004F334F"/>
    <w:rsid w:val="004F4445"/>
    <w:rsid w:val="00502794"/>
    <w:rsid w:val="00503123"/>
    <w:rsid w:val="005110E3"/>
    <w:rsid w:val="00511268"/>
    <w:rsid w:val="00511740"/>
    <w:rsid w:val="00513FC8"/>
    <w:rsid w:val="00515490"/>
    <w:rsid w:val="00520E07"/>
    <w:rsid w:val="00521488"/>
    <w:rsid w:val="00521CF3"/>
    <w:rsid w:val="0052331C"/>
    <w:rsid w:val="00523898"/>
    <w:rsid w:val="00524073"/>
    <w:rsid w:val="00527C02"/>
    <w:rsid w:val="005339A4"/>
    <w:rsid w:val="00537E81"/>
    <w:rsid w:val="00547600"/>
    <w:rsid w:val="00551126"/>
    <w:rsid w:val="005523D8"/>
    <w:rsid w:val="00555878"/>
    <w:rsid w:val="00562E1C"/>
    <w:rsid w:val="00563565"/>
    <w:rsid w:val="005635CA"/>
    <w:rsid w:val="00566A50"/>
    <w:rsid w:val="00570E61"/>
    <w:rsid w:val="00575E44"/>
    <w:rsid w:val="00576BEE"/>
    <w:rsid w:val="00583790"/>
    <w:rsid w:val="005863CE"/>
    <w:rsid w:val="00592F1B"/>
    <w:rsid w:val="005937E2"/>
    <w:rsid w:val="005A1EFD"/>
    <w:rsid w:val="005A3715"/>
    <w:rsid w:val="005A3B18"/>
    <w:rsid w:val="005B12B4"/>
    <w:rsid w:val="005B4621"/>
    <w:rsid w:val="005B5507"/>
    <w:rsid w:val="005B7C53"/>
    <w:rsid w:val="005C04C0"/>
    <w:rsid w:val="005C4F43"/>
    <w:rsid w:val="005C6B3C"/>
    <w:rsid w:val="005D204C"/>
    <w:rsid w:val="005D2259"/>
    <w:rsid w:val="005D3394"/>
    <w:rsid w:val="005D5287"/>
    <w:rsid w:val="005D5794"/>
    <w:rsid w:val="005D61E5"/>
    <w:rsid w:val="005E3B51"/>
    <w:rsid w:val="005E454C"/>
    <w:rsid w:val="005E65BF"/>
    <w:rsid w:val="005E68EE"/>
    <w:rsid w:val="005F0074"/>
    <w:rsid w:val="005F0238"/>
    <w:rsid w:val="005F0723"/>
    <w:rsid w:val="005F28AC"/>
    <w:rsid w:val="005F5005"/>
    <w:rsid w:val="005F5C76"/>
    <w:rsid w:val="00603715"/>
    <w:rsid w:val="00610436"/>
    <w:rsid w:val="006113FD"/>
    <w:rsid w:val="006115A8"/>
    <w:rsid w:val="00611A96"/>
    <w:rsid w:val="00620C82"/>
    <w:rsid w:val="006218AA"/>
    <w:rsid w:val="00623794"/>
    <w:rsid w:val="006276E3"/>
    <w:rsid w:val="00630209"/>
    <w:rsid w:val="00637DB0"/>
    <w:rsid w:val="006466AE"/>
    <w:rsid w:val="0064703D"/>
    <w:rsid w:val="006507F6"/>
    <w:rsid w:val="006526B6"/>
    <w:rsid w:val="00654A32"/>
    <w:rsid w:val="006560CE"/>
    <w:rsid w:val="006562CA"/>
    <w:rsid w:val="00663A24"/>
    <w:rsid w:val="006641C8"/>
    <w:rsid w:val="006754B5"/>
    <w:rsid w:val="006763FA"/>
    <w:rsid w:val="00680099"/>
    <w:rsid w:val="00684B92"/>
    <w:rsid w:val="006853CC"/>
    <w:rsid w:val="00685524"/>
    <w:rsid w:val="00691144"/>
    <w:rsid w:val="006925A8"/>
    <w:rsid w:val="006927B4"/>
    <w:rsid w:val="006939D6"/>
    <w:rsid w:val="0069481E"/>
    <w:rsid w:val="00694D38"/>
    <w:rsid w:val="006A19D4"/>
    <w:rsid w:val="006B0BD3"/>
    <w:rsid w:val="006B203B"/>
    <w:rsid w:val="006B3088"/>
    <w:rsid w:val="006B6E20"/>
    <w:rsid w:val="006B6F1E"/>
    <w:rsid w:val="006D1605"/>
    <w:rsid w:val="006D162F"/>
    <w:rsid w:val="006D2157"/>
    <w:rsid w:val="006D5D1A"/>
    <w:rsid w:val="006D672F"/>
    <w:rsid w:val="006E4F08"/>
    <w:rsid w:val="006E6084"/>
    <w:rsid w:val="006E66B7"/>
    <w:rsid w:val="006F02CC"/>
    <w:rsid w:val="006F2770"/>
    <w:rsid w:val="006F2A05"/>
    <w:rsid w:val="006F3A62"/>
    <w:rsid w:val="00700841"/>
    <w:rsid w:val="00701110"/>
    <w:rsid w:val="0070206A"/>
    <w:rsid w:val="00705555"/>
    <w:rsid w:val="007072B0"/>
    <w:rsid w:val="007073CF"/>
    <w:rsid w:val="007121F8"/>
    <w:rsid w:val="007133AD"/>
    <w:rsid w:val="007151B9"/>
    <w:rsid w:val="0072098E"/>
    <w:rsid w:val="00722E75"/>
    <w:rsid w:val="0073276A"/>
    <w:rsid w:val="007327BC"/>
    <w:rsid w:val="00734D26"/>
    <w:rsid w:val="007361B1"/>
    <w:rsid w:val="0073649D"/>
    <w:rsid w:val="00737EBE"/>
    <w:rsid w:val="0074005D"/>
    <w:rsid w:val="007412C7"/>
    <w:rsid w:val="00746841"/>
    <w:rsid w:val="00746F54"/>
    <w:rsid w:val="00747887"/>
    <w:rsid w:val="0075091F"/>
    <w:rsid w:val="00753694"/>
    <w:rsid w:val="0075473F"/>
    <w:rsid w:val="00756DA2"/>
    <w:rsid w:val="00756FF6"/>
    <w:rsid w:val="00762A47"/>
    <w:rsid w:val="007632A8"/>
    <w:rsid w:val="00763574"/>
    <w:rsid w:val="00763CAC"/>
    <w:rsid w:val="00764DF0"/>
    <w:rsid w:val="0076514B"/>
    <w:rsid w:val="007663BA"/>
    <w:rsid w:val="0076721A"/>
    <w:rsid w:val="00770EC4"/>
    <w:rsid w:val="00772EBF"/>
    <w:rsid w:val="00773779"/>
    <w:rsid w:val="00776D22"/>
    <w:rsid w:val="00780B50"/>
    <w:rsid w:val="00784E8A"/>
    <w:rsid w:val="007865F3"/>
    <w:rsid w:val="00787EB8"/>
    <w:rsid w:val="00792912"/>
    <w:rsid w:val="007934BE"/>
    <w:rsid w:val="007A066F"/>
    <w:rsid w:val="007A3DBC"/>
    <w:rsid w:val="007A53D7"/>
    <w:rsid w:val="007A6048"/>
    <w:rsid w:val="007A6ECA"/>
    <w:rsid w:val="007A7335"/>
    <w:rsid w:val="007B486B"/>
    <w:rsid w:val="007B49C9"/>
    <w:rsid w:val="007B7981"/>
    <w:rsid w:val="007B7AE0"/>
    <w:rsid w:val="007C1607"/>
    <w:rsid w:val="007C2334"/>
    <w:rsid w:val="007C793B"/>
    <w:rsid w:val="007D2C44"/>
    <w:rsid w:val="007D31A4"/>
    <w:rsid w:val="007D43F2"/>
    <w:rsid w:val="007D4E59"/>
    <w:rsid w:val="007E1001"/>
    <w:rsid w:val="007E2A8E"/>
    <w:rsid w:val="007E3239"/>
    <w:rsid w:val="007E4BE3"/>
    <w:rsid w:val="007E5636"/>
    <w:rsid w:val="007F0E04"/>
    <w:rsid w:val="007F3D6D"/>
    <w:rsid w:val="007F42C9"/>
    <w:rsid w:val="007F7768"/>
    <w:rsid w:val="00801D89"/>
    <w:rsid w:val="00801EEC"/>
    <w:rsid w:val="00802F67"/>
    <w:rsid w:val="00803354"/>
    <w:rsid w:val="008044DC"/>
    <w:rsid w:val="00804CF5"/>
    <w:rsid w:val="00805F47"/>
    <w:rsid w:val="00812405"/>
    <w:rsid w:val="00815B9D"/>
    <w:rsid w:val="00816364"/>
    <w:rsid w:val="00821C02"/>
    <w:rsid w:val="0082277D"/>
    <w:rsid w:val="00823679"/>
    <w:rsid w:val="0082592D"/>
    <w:rsid w:val="00827106"/>
    <w:rsid w:val="0083279D"/>
    <w:rsid w:val="008360C8"/>
    <w:rsid w:val="0083688D"/>
    <w:rsid w:val="00840BED"/>
    <w:rsid w:val="0084525B"/>
    <w:rsid w:val="00845463"/>
    <w:rsid w:val="0084679E"/>
    <w:rsid w:val="008510BD"/>
    <w:rsid w:val="00852673"/>
    <w:rsid w:val="00853FC8"/>
    <w:rsid w:val="0086398F"/>
    <w:rsid w:val="00864C2A"/>
    <w:rsid w:val="00864E5B"/>
    <w:rsid w:val="0086635C"/>
    <w:rsid w:val="0087035D"/>
    <w:rsid w:val="00872132"/>
    <w:rsid w:val="00875490"/>
    <w:rsid w:val="008755AF"/>
    <w:rsid w:val="0087737E"/>
    <w:rsid w:val="00881088"/>
    <w:rsid w:val="00881DA1"/>
    <w:rsid w:val="00882A26"/>
    <w:rsid w:val="00882A55"/>
    <w:rsid w:val="00883AB6"/>
    <w:rsid w:val="008A50DD"/>
    <w:rsid w:val="008B1C8D"/>
    <w:rsid w:val="008C0C02"/>
    <w:rsid w:val="008C1DA4"/>
    <w:rsid w:val="008C39BA"/>
    <w:rsid w:val="008C5A53"/>
    <w:rsid w:val="008C748D"/>
    <w:rsid w:val="008C74F1"/>
    <w:rsid w:val="008C7D5B"/>
    <w:rsid w:val="008D0664"/>
    <w:rsid w:val="008E2134"/>
    <w:rsid w:val="008E2856"/>
    <w:rsid w:val="008E2F4A"/>
    <w:rsid w:val="008F0384"/>
    <w:rsid w:val="008F482E"/>
    <w:rsid w:val="008F7098"/>
    <w:rsid w:val="00901FE0"/>
    <w:rsid w:val="009049A8"/>
    <w:rsid w:val="009056D1"/>
    <w:rsid w:val="00910081"/>
    <w:rsid w:val="00916AB5"/>
    <w:rsid w:val="00917640"/>
    <w:rsid w:val="009177A7"/>
    <w:rsid w:val="009220F7"/>
    <w:rsid w:val="00926688"/>
    <w:rsid w:val="00926952"/>
    <w:rsid w:val="00941E4F"/>
    <w:rsid w:val="00942EA0"/>
    <w:rsid w:val="0094324D"/>
    <w:rsid w:val="00943C5E"/>
    <w:rsid w:val="00945ECC"/>
    <w:rsid w:val="00952FA8"/>
    <w:rsid w:val="009533A9"/>
    <w:rsid w:val="009536F0"/>
    <w:rsid w:val="00954B95"/>
    <w:rsid w:val="009607FA"/>
    <w:rsid w:val="009610F0"/>
    <w:rsid w:val="00965F58"/>
    <w:rsid w:val="00966265"/>
    <w:rsid w:val="009753DF"/>
    <w:rsid w:val="00976ED8"/>
    <w:rsid w:val="009824E3"/>
    <w:rsid w:val="00983844"/>
    <w:rsid w:val="00987C63"/>
    <w:rsid w:val="00991D34"/>
    <w:rsid w:val="0099299E"/>
    <w:rsid w:val="0099372D"/>
    <w:rsid w:val="00993B22"/>
    <w:rsid w:val="0099507C"/>
    <w:rsid w:val="009A2103"/>
    <w:rsid w:val="009A45D1"/>
    <w:rsid w:val="009A5619"/>
    <w:rsid w:val="009B2A83"/>
    <w:rsid w:val="009B2CD6"/>
    <w:rsid w:val="009B4066"/>
    <w:rsid w:val="009B4285"/>
    <w:rsid w:val="009B6DF9"/>
    <w:rsid w:val="009B792E"/>
    <w:rsid w:val="009C15CD"/>
    <w:rsid w:val="009C244C"/>
    <w:rsid w:val="009C363D"/>
    <w:rsid w:val="009C3A9B"/>
    <w:rsid w:val="009C5BBC"/>
    <w:rsid w:val="009C76DB"/>
    <w:rsid w:val="009D5199"/>
    <w:rsid w:val="009D602E"/>
    <w:rsid w:val="009D6F98"/>
    <w:rsid w:val="009D7C5A"/>
    <w:rsid w:val="009E006F"/>
    <w:rsid w:val="009E1FB6"/>
    <w:rsid w:val="009E2321"/>
    <w:rsid w:val="009E25BD"/>
    <w:rsid w:val="009E3772"/>
    <w:rsid w:val="009E5867"/>
    <w:rsid w:val="009E5F1F"/>
    <w:rsid w:val="009E6128"/>
    <w:rsid w:val="009E6D11"/>
    <w:rsid w:val="009E73C2"/>
    <w:rsid w:val="009F0878"/>
    <w:rsid w:val="009F22A8"/>
    <w:rsid w:val="009F563F"/>
    <w:rsid w:val="009F7644"/>
    <w:rsid w:val="00A01277"/>
    <w:rsid w:val="00A01530"/>
    <w:rsid w:val="00A01908"/>
    <w:rsid w:val="00A0226A"/>
    <w:rsid w:val="00A12583"/>
    <w:rsid w:val="00A1436C"/>
    <w:rsid w:val="00A14C61"/>
    <w:rsid w:val="00A2041B"/>
    <w:rsid w:val="00A2180C"/>
    <w:rsid w:val="00A2392A"/>
    <w:rsid w:val="00A2449A"/>
    <w:rsid w:val="00A2455D"/>
    <w:rsid w:val="00A26F3B"/>
    <w:rsid w:val="00A275D5"/>
    <w:rsid w:val="00A32659"/>
    <w:rsid w:val="00A32EE6"/>
    <w:rsid w:val="00A36359"/>
    <w:rsid w:val="00A40A6D"/>
    <w:rsid w:val="00A41838"/>
    <w:rsid w:val="00A42B4D"/>
    <w:rsid w:val="00A46E82"/>
    <w:rsid w:val="00A506DE"/>
    <w:rsid w:val="00A53621"/>
    <w:rsid w:val="00A61748"/>
    <w:rsid w:val="00A61DE7"/>
    <w:rsid w:val="00A63A6A"/>
    <w:rsid w:val="00A653F0"/>
    <w:rsid w:val="00A656F6"/>
    <w:rsid w:val="00A65BD9"/>
    <w:rsid w:val="00A71AA6"/>
    <w:rsid w:val="00A72C7F"/>
    <w:rsid w:val="00A72F9F"/>
    <w:rsid w:val="00A84638"/>
    <w:rsid w:val="00A86283"/>
    <w:rsid w:val="00A868D0"/>
    <w:rsid w:val="00A87105"/>
    <w:rsid w:val="00A91743"/>
    <w:rsid w:val="00A92596"/>
    <w:rsid w:val="00A93122"/>
    <w:rsid w:val="00AA10BF"/>
    <w:rsid w:val="00AA5250"/>
    <w:rsid w:val="00AB0A77"/>
    <w:rsid w:val="00AB2667"/>
    <w:rsid w:val="00AB765B"/>
    <w:rsid w:val="00AC4C95"/>
    <w:rsid w:val="00AC5581"/>
    <w:rsid w:val="00AD0E42"/>
    <w:rsid w:val="00AD1C28"/>
    <w:rsid w:val="00AD3F25"/>
    <w:rsid w:val="00AD50C5"/>
    <w:rsid w:val="00AD6C03"/>
    <w:rsid w:val="00AE0D9B"/>
    <w:rsid w:val="00AE1EAC"/>
    <w:rsid w:val="00AE5D7D"/>
    <w:rsid w:val="00AE6241"/>
    <w:rsid w:val="00AE7007"/>
    <w:rsid w:val="00AF422A"/>
    <w:rsid w:val="00B02F5F"/>
    <w:rsid w:val="00B07D8E"/>
    <w:rsid w:val="00B107E0"/>
    <w:rsid w:val="00B124A7"/>
    <w:rsid w:val="00B14489"/>
    <w:rsid w:val="00B178D7"/>
    <w:rsid w:val="00B22915"/>
    <w:rsid w:val="00B2305F"/>
    <w:rsid w:val="00B254A3"/>
    <w:rsid w:val="00B26947"/>
    <w:rsid w:val="00B30513"/>
    <w:rsid w:val="00B30D72"/>
    <w:rsid w:val="00B359B4"/>
    <w:rsid w:val="00B37185"/>
    <w:rsid w:val="00B37EC1"/>
    <w:rsid w:val="00B44305"/>
    <w:rsid w:val="00B515CF"/>
    <w:rsid w:val="00B518A4"/>
    <w:rsid w:val="00B55ED1"/>
    <w:rsid w:val="00B6027E"/>
    <w:rsid w:val="00B614A1"/>
    <w:rsid w:val="00B67C0F"/>
    <w:rsid w:val="00B73D6B"/>
    <w:rsid w:val="00B74D90"/>
    <w:rsid w:val="00B77FAA"/>
    <w:rsid w:val="00B867D7"/>
    <w:rsid w:val="00B86A2F"/>
    <w:rsid w:val="00B90946"/>
    <w:rsid w:val="00B9122F"/>
    <w:rsid w:val="00B9238F"/>
    <w:rsid w:val="00BA039B"/>
    <w:rsid w:val="00BA1725"/>
    <w:rsid w:val="00BA5378"/>
    <w:rsid w:val="00BA6035"/>
    <w:rsid w:val="00BB09DC"/>
    <w:rsid w:val="00BB0AFD"/>
    <w:rsid w:val="00BB0B5E"/>
    <w:rsid w:val="00BB171B"/>
    <w:rsid w:val="00BB2723"/>
    <w:rsid w:val="00BB3A09"/>
    <w:rsid w:val="00BB4E3A"/>
    <w:rsid w:val="00BB6A9F"/>
    <w:rsid w:val="00BB6D15"/>
    <w:rsid w:val="00BC059F"/>
    <w:rsid w:val="00BC6863"/>
    <w:rsid w:val="00BD4D2E"/>
    <w:rsid w:val="00BE1DCB"/>
    <w:rsid w:val="00BE2CDC"/>
    <w:rsid w:val="00BE55B9"/>
    <w:rsid w:val="00BE5636"/>
    <w:rsid w:val="00BF0985"/>
    <w:rsid w:val="00BF12B8"/>
    <w:rsid w:val="00BF1F09"/>
    <w:rsid w:val="00BF226A"/>
    <w:rsid w:val="00BF276D"/>
    <w:rsid w:val="00BF2E79"/>
    <w:rsid w:val="00BF6965"/>
    <w:rsid w:val="00BF7F8D"/>
    <w:rsid w:val="00C03E69"/>
    <w:rsid w:val="00C05899"/>
    <w:rsid w:val="00C10EF3"/>
    <w:rsid w:val="00C12E30"/>
    <w:rsid w:val="00C137D6"/>
    <w:rsid w:val="00C1447F"/>
    <w:rsid w:val="00C16E8A"/>
    <w:rsid w:val="00C175C9"/>
    <w:rsid w:val="00C260BD"/>
    <w:rsid w:val="00C269DE"/>
    <w:rsid w:val="00C303E9"/>
    <w:rsid w:val="00C31DD1"/>
    <w:rsid w:val="00C32EF1"/>
    <w:rsid w:val="00C33778"/>
    <w:rsid w:val="00C4066B"/>
    <w:rsid w:val="00C438B9"/>
    <w:rsid w:val="00C4443F"/>
    <w:rsid w:val="00C47EEE"/>
    <w:rsid w:val="00C5147B"/>
    <w:rsid w:val="00C53AB6"/>
    <w:rsid w:val="00C576BE"/>
    <w:rsid w:val="00C67AAD"/>
    <w:rsid w:val="00C706C6"/>
    <w:rsid w:val="00C7302F"/>
    <w:rsid w:val="00C76C6F"/>
    <w:rsid w:val="00C77F1A"/>
    <w:rsid w:val="00C814AF"/>
    <w:rsid w:val="00C82DC6"/>
    <w:rsid w:val="00C83097"/>
    <w:rsid w:val="00C8417E"/>
    <w:rsid w:val="00C86E8B"/>
    <w:rsid w:val="00C93247"/>
    <w:rsid w:val="00C94C5F"/>
    <w:rsid w:val="00C95402"/>
    <w:rsid w:val="00C97416"/>
    <w:rsid w:val="00CA3327"/>
    <w:rsid w:val="00CA5A31"/>
    <w:rsid w:val="00CA6DCE"/>
    <w:rsid w:val="00CA7CD0"/>
    <w:rsid w:val="00CB0E9F"/>
    <w:rsid w:val="00CB2980"/>
    <w:rsid w:val="00CB301B"/>
    <w:rsid w:val="00CB57FD"/>
    <w:rsid w:val="00CB5B5A"/>
    <w:rsid w:val="00CB5CE4"/>
    <w:rsid w:val="00CC1FC7"/>
    <w:rsid w:val="00CC203E"/>
    <w:rsid w:val="00CC46A2"/>
    <w:rsid w:val="00CC503E"/>
    <w:rsid w:val="00CC61B7"/>
    <w:rsid w:val="00CC6974"/>
    <w:rsid w:val="00CD4947"/>
    <w:rsid w:val="00CD6E73"/>
    <w:rsid w:val="00CD70D1"/>
    <w:rsid w:val="00CE20EE"/>
    <w:rsid w:val="00CE3A6E"/>
    <w:rsid w:val="00CE4CB4"/>
    <w:rsid w:val="00CE5CF1"/>
    <w:rsid w:val="00CF1183"/>
    <w:rsid w:val="00CF21A5"/>
    <w:rsid w:val="00CF343C"/>
    <w:rsid w:val="00CF38B9"/>
    <w:rsid w:val="00CF4005"/>
    <w:rsid w:val="00CF4727"/>
    <w:rsid w:val="00D012FA"/>
    <w:rsid w:val="00D02E86"/>
    <w:rsid w:val="00D0342D"/>
    <w:rsid w:val="00D05427"/>
    <w:rsid w:val="00D059CB"/>
    <w:rsid w:val="00D06690"/>
    <w:rsid w:val="00D1224D"/>
    <w:rsid w:val="00D14074"/>
    <w:rsid w:val="00D16ACA"/>
    <w:rsid w:val="00D21E6F"/>
    <w:rsid w:val="00D25B09"/>
    <w:rsid w:val="00D27320"/>
    <w:rsid w:val="00D33C8B"/>
    <w:rsid w:val="00D34E16"/>
    <w:rsid w:val="00D35835"/>
    <w:rsid w:val="00D37386"/>
    <w:rsid w:val="00D374F1"/>
    <w:rsid w:val="00D41809"/>
    <w:rsid w:val="00D42E61"/>
    <w:rsid w:val="00D432B3"/>
    <w:rsid w:val="00D447B6"/>
    <w:rsid w:val="00D47FA2"/>
    <w:rsid w:val="00D50FAF"/>
    <w:rsid w:val="00D554B5"/>
    <w:rsid w:val="00D572B8"/>
    <w:rsid w:val="00D60B74"/>
    <w:rsid w:val="00D650C1"/>
    <w:rsid w:val="00D70B4D"/>
    <w:rsid w:val="00D713F6"/>
    <w:rsid w:val="00D72CE8"/>
    <w:rsid w:val="00D7799F"/>
    <w:rsid w:val="00D81792"/>
    <w:rsid w:val="00D83632"/>
    <w:rsid w:val="00D867EF"/>
    <w:rsid w:val="00D93590"/>
    <w:rsid w:val="00D940DB"/>
    <w:rsid w:val="00D95909"/>
    <w:rsid w:val="00D971A0"/>
    <w:rsid w:val="00DA4926"/>
    <w:rsid w:val="00DA63A6"/>
    <w:rsid w:val="00DA7221"/>
    <w:rsid w:val="00DB19C0"/>
    <w:rsid w:val="00DB1ECD"/>
    <w:rsid w:val="00DB1F55"/>
    <w:rsid w:val="00DB3D9E"/>
    <w:rsid w:val="00DB6B53"/>
    <w:rsid w:val="00DB6EE7"/>
    <w:rsid w:val="00DB7CB7"/>
    <w:rsid w:val="00DC172B"/>
    <w:rsid w:val="00DC6BBE"/>
    <w:rsid w:val="00DC7FDD"/>
    <w:rsid w:val="00DD34F3"/>
    <w:rsid w:val="00DD59E2"/>
    <w:rsid w:val="00DD7418"/>
    <w:rsid w:val="00DE59F6"/>
    <w:rsid w:val="00DF3E86"/>
    <w:rsid w:val="00DF40FA"/>
    <w:rsid w:val="00DF4E2D"/>
    <w:rsid w:val="00DF66FB"/>
    <w:rsid w:val="00DF6F74"/>
    <w:rsid w:val="00E00083"/>
    <w:rsid w:val="00E06513"/>
    <w:rsid w:val="00E074D4"/>
    <w:rsid w:val="00E10102"/>
    <w:rsid w:val="00E10548"/>
    <w:rsid w:val="00E13C10"/>
    <w:rsid w:val="00E21498"/>
    <w:rsid w:val="00E21D4B"/>
    <w:rsid w:val="00E3126D"/>
    <w:rsid w:val="00E32ADA"/>
    <w:rsid w:val="00E3416E"/>
    <w:rsid w:val="00E3448B"/>
    <w:rsid w:val="00E405BA"/>
    <w:rsid w:val="00E41DF1"/>
    <w:rsid w:val="00E46D5E"/>
    <w:rsid w:val="00E51FB3"/>
    <w:rsid w:val="00E52304"/>
    <w:rsid w:val="00E53EFE"/>
    <w:rsid w:val="00E54B71"/>
    <w:rsid w:val="00E56416"/>
    <w:rsid w:val="00E6447A"/>
    <w:rsid w:val="00E6763F"/>
    <w:rsid w:val="00E77AB4"/>
    <w:rsid w:val="00E81380"/>
    <w:rsid w:val="00E86CB2"/>
    <w:rsid w:val="00E90AD3"/>
    <w:rsid w:val="00E91EC1"/>
    <w:rsid w:val="00E95386"/>
    <w:rsid w:val="00E96C80"/>
    <w:rsid w:val="00E96F39"/>
    <w:rsid w:val="00E97722"/>
    <w:rsid w:val="00EA39E4"/>
    <w:rsid w:val="00EB0EA3"/>
    <w:rsid w:val="00EB4E12"/>
    <w:rsid w:val="00EB5355"/>
    <w:rsid w:val="00EB5913"/>
    <w:rsid w:val="00EB6A9C"/>
    <w:rsid w:val="00EB7F6A"/>
    <w:rsid w:val="00EC0CBB"/>
    <w:rsid w:val="00EC4C0E"/>
    <w:rsid w:val="00EC6E0D"/>
    <w:rsid w:val="00EC73C7"/>
    <w:rsid w:val="00ED1B7A"/>
    <w:rsid w:val="00ED2B28"/>
    <w:rsid w:val="00ED42AA"/>
    <w:rsid w:val="00ED6062"/>
    <w:rsid w:val="00ED6086"/>
    <w:rsid w:val="00EE0FE3"/>
    <w:rsid w:val="00EE7633"/>
    <w:rsid w:val="00EE7DCD"/>
    <w:rsid w:val="00EF07F0"/>
    <w:rsid w:val="00EF0A91"/>
    <w:rsid w:val="00EF0BC9"/>
    <w:rsid w:val="00EF16BC"/>
    <w:rsid w:val="00EF6BC2"/>
    <w:rsid w:val="00EF79AE"/>
    <w:rsid w:val="00F00486"/>
    <w:rsid w:val="00F00883"/>
    <w:rsid w:val="00F021D6"/>
    <w:rsid w:val="00F02D40"/>
    <w:rsid w:val="00F10551"/>
    <w:rsid w:val="00F12080"/>
    <w:rsid w:val="00F174F8"/>
    <w:rsid w:val="00F17D48"/>
    <w:rsid w:val="00F252B3"/>
    <w:rsid w:val="00F25513"/>
    <w:rsid w:val="00F26A10"/>
    <w:rsid w:val="00F30597"/>
    <w:rsid w:val="00F30BDC"/>
    <w:rsid w:val="00F3279C"/>
    <w:rsid w:val="00F329F7"/>
    <w:rsid w:val="00F33056"/>
    <w:rsid w:val="00F420BE"/>
    <w:rsid w:val="00F4225C"/>
    <w:rsid w:val="00F42B06"/>
    <w:rsid w:val="00F43187"/>
    <w:rsid w:val="00F43FB4"/>
    <w:rsid w:val="00F47D82"/>
    <w:rsid w:val="00F51DBA"/>
    <w:rsid w:val="00F5220D"/>
    <w:rsid w:val="00F6179D"/>
    <w:rsid w:val="00F6417E"/>
    <w:rsid w:val="00F728EB"/>
    <w:rsid w:val="00F73A3E"/>
    <w:rsid w:val="00F73B80"/>
    <w:rsid w:val="00F77DE9"/>
    <w:rsid w:val="00F805E5"/>
    <w:rsid w:val="00F80CA7"/>
    <w:rsid w:val="00F81F74"/>
    <w:rsid w:val="00F83465"/>
    <w:rsid w:val="00F84BA8"/>
    <w:rsid w:val="00F86694"/>
    <w:rsid w:val="00F86A73"/>
    <w:rsid w:val="00F9381D"/>
    <w:rsid w:val="00F95ECE"/>
    <w:rsid w:val="00F978DE"/>
    <w:rsid w:val="00FA3435"/>
    <w:rsid w:val="00FA3913"/>
    <w:rsid w:val="00FA5D83"/>
    <w:rsid w:val="00FA5DD6"/>
    <w:rsid w:val="00FA7917"/>
    <w:rsid w:val="00FB27E1"/>
    <w:rsid w:val="00FB296F"/>
    <w:rsid w:val="00FB37E4"/>
    <w:rsid w:val="00FB42EC"/>
    <w:rsid w:val="00FB5723"/>
    <w:rsid w:val="00FC5ABF"/>
    <w:rsid w:val="00FD0701"/>
    <w:rsid w:val="00FD6338"/>
    <w:rsid w:val="00FE0E1D"/>
    <w:rsid w:val="00FE1C2F"/>
    <w:rsid w:val="00FE20B0"/>
    <w:rsid w:val="00FE34D6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A7C4"/>
  <w15:docId w15:val="{392CE8C7-8760-4DCC-A7DE-2C9E0825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A0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8A0"/>
    <w:pPr>
      <w:keepNext/>
      <w:pageBreakBefore/>
      <w:numPr>
        <w:numId w:val="1"/>
      </w:numPr>
      <w:outlineLvl w:val="0"/>
    </w:pPr>
    <w:rPr>
      <w:rFonts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8A0"/>
    <w:pPr>
      <w:keepNext/>
      <w:numPr>
        <w:ilvl w:val="1"/>
        <w:numId w:val="1"/>
      </w:numPr>
      <w:tabs>
        <w:tab w:val="left" w:pos="0"/>
      </w:tabs>
      <w:outlineLvl w:val="1"/>
    </w:pPr>
    <w:rPr>
      <w:rFonts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8A0"/>
    <w:pPr>
      <w:keepNext/>
      <w:numPr>
        <w:ilvl w:val="2"/>
        <w:numId w:val="1"/>
      </w:numPr>
      <w:tabs>
        <w:tab w:val="left" w:pos="727"/>
      </w:tabs>
      <w:outlineLvl w:val="2"/>
    </w:pPr>
    <w:rPr>
      <w:rFonts w:cs="Angsana New"/>
      <w:i/>
      <w:iCs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8A0"/>
    <w:pPr>
      <w:keepNext/>
      <w:numPr>
        <w:ilvl w:val="3"/>
        <w:numId w:val="1"/>
      </w:numPr>
      <w:outlineLvl w:val="3"/>
    </w:pPr>
    <w:rPr>
      <w:rFonts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8A0"/>
    <w:pPr>
      <w:keepNext/>
      <w:numPr>
        <w:ilvl w:val="4"/>
        <w:numId w:val="1"/>
      </w:numPr>
      <w:jc w:val="center"/>
      <w:outlineLvl w:val="4"/>
    </w:pPr>
    <w:rPr>
      <w:rFonts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8A0"/>
    <w:pPr>
      <w:keepNext/>
      <w:numPr>
        <w:ilvl w:val="5"/>
        <w:numId w:val="1"/>
      </w:numPr>
      <w:outlineLvl w:val="5"/>
    </w:pPr>
    <w:rPr>
      <w:rFonts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8A0"/>
    <w:pPr>
      <w:keepNext/>
      <w:numPr>
        <w:ilvl w:val="6"/>
        <w:numId w:val="1"/>
      </w:numPr>
      <w:jc w:val="center"/>
      <w:outlineLvl w:val="6"/>
    </w:pPr>
    <w:rPr>
      <w:rFonts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8A0"/>
    <w:pPr>
      <w:keepNext/>
      <w:numPr>
        <w:ilvl w:val="7"/>
        <w:numId w:val="1"/>
      </w:numPr>
      <w:jc w:val="center"/>
      <w:outlineLvl w:val="7"/>
    </w:pPr>
    <w:rPr>
      <w:rFonts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8A0"/>
    <w:pPr>
      <w:numPr>
        <w:ilvl w:val="8"/>
        <w:numId w:val="1"/>
      </w:numPr>
      <w:spacing w:before="240" w:after="60"/>
      <w:outlineLvl w:val="8"/>
    </w:pPr>
    <w:rPr>
      <w:rFonts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0108A0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0108A0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0108A0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link w:val="Heading4"/>
    <w:uiPriority w:val="99"/>
    <w:rsid w:val="000108A0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0108A0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0108A0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rsid w:val="000108A0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0108A0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0108A0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0108A0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0108A0"/>
  </w:style>
  <w:style w:type="paragraph" w:styleId="Header">
    <w:name w:val="header"/>
    <w:basedOn w:val="Normal"/>
    <w:link w:val="Head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108A0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0108A0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0108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0108A0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E25BD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H SarabunPSK" w:hAnsi="TH SarabunPSK" w:cs="TH SarabunPSK"/>
      <w:b/>
      <w:bCs/>
      <w:caps/>
      <w:noProof/>
      <w:color w:val="0033CC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108A0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link w:val="Title"/>
    <w:uiPriority w:val="99"/>
    <w:rsid w:val="000108A0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link w:val="TableTextChar"/>
    <w:rsid w:val="000108A0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0108A0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uiPriority w:val="99"/>
    <w:rsid w:val="000108A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0108A0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0108A0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rsid w:val="000108A0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rsid w:val="000108A0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rsid w:val="000108A0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rsid w:val="000108A0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rsid w:val="000108A0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rsid w:val="000108A0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0108A0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0108A0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0108A0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uiPriority w:val="99"/>
    <w:rsid w:val="000108A0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uiPriority w:val="99"/>
    <w:rsid w:val="000108A0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uiPriority w:val="99"/>
    <w:rsid w:val="000108A0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uiPriority w:val="99"/>
    <w:rsid w:val="000108A0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uiPriority w:val="99"/>
    <w:rsid w:val="000108A0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0108A0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010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108A0"/>
    <w:rPr>
      <w:rFonts w:cs="Angsana New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08A0"/>
    <w:rPr>
      <w:rFonts w:ascii="Tahoma" w:eastAsia="Times New Roman" w:hAnsi="Tahoma" w:cs="Angsana New"/>
      <w:sz w:val="16"/>
      <w:szCs w:val="18"/>
    </w:rPr>
  </w:style>
  <w:style w:type="paragraph" w:customStyle="1" w:styleId="xl58">
    <w:name w:val="xl58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0108A0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0108A0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0108A0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0108A0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0108A0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0108A0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108A0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108A0"/>
    <w:rPr>
      <w:rFonts w:cs="Angsana New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108A0"/>
    <w:rPr>
      <w:rFonts w:ascii="Tahoma" w:eastAsia="Times New Roman" w:hAnsi="Tahoma" w:cs="Tahoma"/>
      <w:sz w:val="20"/>
      <w:szCs w:val="20"/>
    </w:rPr>
  </w:style>
  <w:style w:type="character" w:styleId="FootnoteReference">
    <w:name w:val="footnote reference"/>
    <w:uiPriority w:val="99"/>
    <w:semiHidden/>
    <w:rsid w:val="000108A0"/>
    <w:rPr>
      <w:vertAlign w:val="superscript"/>
    </w:rPr>
  </w:style>
  <w:style w:type="paragraph" w:customStyle="1" w:styleId="DataSet1">
    <w:name w:val="Data Set1"/>
    <w:basedOn w:val="Normal"/>
    <w:uiPriority w:val="99"/>
    <w:rsid w:val="000108A0"/>
  </w:style>
  <w:style w:type="character" w:styleId="Strong">
    <w:name w:val="Strong"/>
    <w:uiPriority w:val="22"/>
    <w:qFormat/>
    <w:rsid w:val="000108A0"/>
    <w:rPr>
      <w:b/>
      <w:bCs/>
    </w:rPr>
  </w:style>
  <w:style w:type="character" w:styleId="CommentReference">
    <w:name w:val="annotation reference"/>
    <w:uiPriority w:val="99"/>
    <w:semiHidden/>
    <w:unhideWhenUsed/>
    <w:rsid w:val="00E96C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80"/>
    <w:rPr>
      <w:rFonts w:cs="Angsana New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6C80"/>
    <w:rPr>
      <w:rFonts w:ascii="Tahoma" w:eastAsia="Times New Roman" w:hAnsi="Tahoma" w:cs="Angsana New"/>
      <w:szCs w:val="25"/>
    </w:rPr>
  </w:style>
  <w:style w:type="paragraph" w:styleId="Revision">
    <w:name w:val="Revision"/>
    <w:hidden/>
    <w:uiPriority w:val="99"/>
    <w:semiHidden/>
    <w:rsid w:val="00AE5D7D"/>
    <w:rPr>
      <w:rFonts w:ascii="Tahoma" w:eastAsia="Times New Roman" w:hAnsi="Tahoma" w:cs="Angsana New"/>
      <w:szCs w:val="25"/>
    </w:rPr>
  </w:style>
  <w:style w:type="paragraph" w:customStyle="1" w:styleId="AppendixA">
    <w:name w:val="Appendix A"/>
    <w:basedOn w:val="Normal"/>
    <w:rsid w:val="00875490"/>
    <w:pPr>
      <w:keepNext/>
      <w:pageBreakBefore/>
      <w:spacing w:before="240" w:after="120"/>
    </w:pPr>
    <w:rPr>
      <w:rFonts w:ascii="Arial" w:hAnsi="Arial" w:cs="Arial Unicode MS"/>
      <w:b/>
      <w:bCs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F334F"/>
    <w:pPr>
      <w:keepLines/>
      <w:pageBreakBefore w:val="0"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4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34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F334F"/>
    <w:rPr>
      <w:rFonts w:asciiTheme="majorHAnsi" w:eastAsiaTheme="majorEastAsia" w:hAnsiTheme="majorHAnsi" w:cstheme="majorBidi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4F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4F"/>
    <w:rPr>
      <w:rFonts w:ascii="Tahoma" w:eastAsia="Times New Roman" w:hAnsi="Tahoma" w:cs="Angsana New"/>
      <w:b/>
      <w:bCs/>
      <w:szCs w:val="25"/>
    </w:rPr>
  </w:style>
  <w:style w:type="table" w:styleId="TableGrid">
    <w:name w:val="Table Grid"/>
    <w:basedOn w:val="TableNormal"/>
    <w:uiPriority w:val="39"/>
    <w:rsid w:val="004F334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rsid w:val="00C47EEE"/>
    <w:rPr>
      <w:rFonts w:ascii="Tahoma" w:eastAsia="Times New Roman" w:hAnsi="Tahoma" w:cs="Arial Unicode MS"/>
      <w:lang w:bidi="ar-SA"/>
    </w:rPr>
  </w:style>
  <w:style w:type="paragraph" w:styleId="NormalWeb">
    <w:name w:val="Normal (Web)"/>
    <w:basedOn w:val="Normal"/>
    <w:uiPriority w:val="99"/>
    <w:semiHidden/>
    <w:unhideWhenUsed/>
    <w:rsid w:val="0010212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756DA2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56DA2"/>
    <w:rPr>
      <w:rFonts w:ascii="Tahoma" w:eastAsia="Times New Roman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F87098B7954B82EF6CA8CBF5B0E6" ma:contentTypeVersion="0" ma:contentTypeDescription="Create a new document." ma:contentTypeScope="" ma:versionID="4108e829fc36db84b2d86ae1fff87f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28B5E-CE3D-409F-9285-DF6EBA71A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A930-ACA9-4DCE-9D6D-C9118AB48211}"/>
</file>

<file path=customXml/itemProps3.xml><?xml version="1.0" encoding="utf-8"?>
<ds:datastoreItem xmlns:ds="http://schemas.openxmlformats.org/officeDocument/2006/customXml" ds:itemID="{D1050B16-6858-4EFB-96C7-F0596C0BB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A987C-6396-45DD-8D63-62481BB5B9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F522FD-2B58-45D3-8D43-1E225A1722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 Classification Document version 1.0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Classification Document version 1.1</dc:title>
  <dc:subject/>
  <dc:creator>ดลยา</dc:creator>
  <cp:keywords/>
  <dc:description/>
  <cp:lastModifiedBy>Doungrudee Hemtanond (ดวงฤดี เหมทานนท์)</cp:lastModifiedBy>
  <cp:revision>2</cp:revision>
  <cp:lastPrinted>2019-04-17T04:06:00Z</cp:lastPrinted>
  <dcterms:created xsi:type="dcterms:W3CDTF">2022-02-22T11:58:00Z</dcterms:created>
  <dcterms:modified xsi:type="dcterms:W3CDTF">2022-02-22T11:58:00Z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Classification - version 14.0 : วันที่เผยแพร่ 20 ก.ค. 58</vt:lpwstr>
  </property>
  <property fmtid="{D5CDD505-2E9C-101B-9397-08002B2CF9AE}" pid="3" name="ordinal1">
    <vt:lpwstr>6.00000000000000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1400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ContentTypeId">
    <vt:lpwstr>0x010100C63EF87098B7954B82EF6CA8CBF5B0E6</vt:lpwstr>
  </property>
  <property fmtid="{D5CDD505-2E9C-101B-9397-08002B2CF9AE}" pid="11" name="gu5k">
    <vt:lpwstr>30</vt:lpwstr>
  </property>
  <property fmtid="{D5CDD505-2E9C-101B-9397-08002B2CF9AE}" pid="12" name="hzc3">
    <vt:lpwstr>Current</vt:lpwstr>
  </property>
  <property fmtid="{D5CDD505-2E9C-101B-9397-08002B2CF9AE}" pid="13" name="MSIP_Label_57ef099a-7fa4-4e34-953d-f6f34188ebfd_Enabled">
    <vt:lpwstr>true</vt:lpwstr>
  </property>
  <property fmtid="{D5CDD505-2E9C-101B-9397-08002B2CF9AE}" pid="14" name="MSIP_Label_57ef099a-7fa4-4e34-953d-f6f34188ebfd_SetDate">
    <vt:lpwstr>2021-09-14T03:56:43Z</vt:lpwstr>
  </property>
  <property fmtid="{D5CDD505-2E9C-101B-9397-08002B2CF9AE}" pid="15" name="MSIP_Label_57ef099a-7fa4-4e34-953d-f6f34188ebfd_Method">
    <vt:lpwstr>Standard</vt:lpwstr>
  </property>
  <property fmtid="{D5CDD505-2E9C-101B-9397-08002B2CF9AE}" pid="16" name="MSIP_Label_57ef099a-7fa4-4e34-953d-f6f34188ebfd_Name">
    <vt:lpwstr>Internal</vt:lpwstr>
  </property>
  <property fmtid="{D5CDD505-2E9C-101B-9397-08002B2CF9AE}" pid="17" name="MSIP_Label_57ef099a-7fa4-4e34-953d-f6f34188ebfd_SiteId">
    <vt:lpwstr>db27cba9-535b-4797-bd0b-1b1d889f3898</vt:lpwstr>
  </property>
  <property fmtid="{D5CDD505-2E9C-101B-9397-08002B2CF9AE}" pid="18" name="MSIP_Label_57ef099a-7fa4-4e34-953d-f6f34188ebfd_ActionId">
    <vt:lpwstr>285e2824-b23a-4795-9e9c-6275bf41e145</vt:lpwstr>
  </property>
  <property fmtid="{D5CDD505-2E9C-101B-9397-08002B2CF9AE}" pid="19" name="MSIP_Label_57ef099a-7fa4-4e34-953d-f6f34188ebfd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aia3">
    <vt:lpwstr>มีผลบังคับใช้ เม.ย. 66 เผยแพร่ 31 มี.ค. 66</vt:lpwstr>
  </property>
</Properties>
</file>