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B36A" w14:textId="77777777" w:rsidR="002F4332" w:rsidRPr="004B14E3" w:rsidRDefault="002F4332">
      <w:pPr>
        <w:rPr>
          <w:rFonts w:ascii="Tahoma" w:hAnsi="Tahoma" w:cs="Tahoma"/>
        </w:rPr>
      </w:pPr>
    </w:p>
    <w:p w14:paraId="077FDD6D" w14:textId="77777777" w:rsidR="002F4332" w:rsidRPr="004B14E3" w:rsidRDefault="002F4332" w:rsidP="002F4332">
      <w:pPr>
        <w:rPr>
          <w:rFonts w:ascii="Tahoma" w:hAnsi="Tahoma" w:cs="Tahoma"/>
        </w:rPr>
      </w:pPr>
    </w:p>
    <w:p w14:paraId="4F5E51FF" w14:textId="77777777" w:rsidR="002F4332" w:rsidRPr="004B14E3" w:rsidRDefault="002F4332" w:rsidP="002F4332">
      <w:pPr>
        <w:rPr>
          <w:rFonts w:ascii="Tahoma" w:hAnsi="Tahoma" w:cs="Tahoma"/>
        </w:rPr>
      </w:pPr>
    </w:p>
    <w:p w14:paraId="707C94B3" w14:textId="77777777" w:rsidR="002F4332" w:rsidRPr="004B14E3" w:rsidRDefault="002F4332" w:rsidP="002F4332">
      <w:pPr>
        <w:rPr>
          <w:rFonts w:ascii="Tahoma" w:hAnsi="Tahoma" w:cs="Tahoma"/>
        </w:rPr>
      </w:pPr>
    </w:p>
    <w:p w14:paraId="76619AE6" w14:textId="77777777" w:rsidR="002F4332" w:rsidRPr="004B14E3" w:rsidRDefault="002F4332" w:rsidP="002F4332">
      <w:pPr>
        <w:rPr>
          <w:rFonts w:ascii="Tahoma" w:hAnsi="Tahoma" w:cs="Tahoma"/>
        </w:rPr>
      </w:pPr>
    </w:p>
    <w:p w14:paraId="19805DC5" w14:textId="77777777" w:rsidR="002F4332" w:rsidRPr="004B14E3" w:rsidRDefault="006346AC" w:rsidP="002F4332">
      <w:pPr>
        <w:rPr>
          <w:rFonts w:ascii="Tahoma" w:hAnsi="Tahoma" w:cs="Tahoma"/>
        </w:rPr>
      </w:pPr>
      <w:r w:rsidRPr="004B14E3">
        <w:rPr>
          <w:rFonts w:ascii="Tahoma" w:hAnsi="Tahoma" w:cs="Tahoma"/>
          <w:noProof/>
        </w:rPr>
        <w:drawing>
          <wp:anchor distT="0" distB="0" distL="114300" distR="114300" simplePos="0" relativeHeight="251657216" behindDoc="0" locked="0" layoutInCell="1" allowOverlap="1" wp14:anchorId="2C3C2ABC" wp14:editId="70C0CD0C">
            <wp:simplePos x="0" y="0"/>
            <wp:positionH relativeFrom="column">
              <wp:posOffset>3942095</wp:posOffset>
            </wp:positionH>
            <wp:positionV relativeFrom="paragraph">
              <wp:posOffset>48142</wp:posOffset>
            </wp:positionV>
            <wp:extent cx="1114425" cy="1055370"/>
            <wp:effectExtent l="0" t="0" r="9525" b="0"/>
            <wp:wrapSquare wrapText="bothSides"/>
            <wp:docPr id="5" name="Picture 5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1DEA" w14:textId="77777777" w:rsidR="002F4332" w:rsidRPr="004B14E3" w:rsidRDefault="002F4332" w:rsidP="002F4332">
      <w:pPr>
        <w:rPr>
          <w:rFonts w:ascii="Tahoma" w:hAnsi="Tahoma" w:cs="Tahoma"/>
        </w:rPr>
      </w:pPr>
    </w:p>
    <w:p w14:paraId="6F7A818E" w14:textId="77777777" w:rsidR="006346AC" w:rsidRPr="004B14E3" w:rsidRDefault="006346AC" w:rsidP="002F4332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49C925FD" w14:textId="77777777" w:rsidR="006346AC" w:rsidRPr="004B14E3" w:rsidRDefault="006346AC" w:rsidP="002F4332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0E0B0F9A" w14:textId="23227CEB" w:rsidR="002F4332" w:rsidRPr="004B14E3" w:rsidRDefault="00DF0F88" w:rsidP="002D0364">
      <w:pPr>
        <w:pStyle w:val="Title"/>
        <w:spacing w:after="0"/>
        <w:rPr>
          <w:rFonts w:cs="Tahoma"/>
          <w:sz w:val="56"/>
          <w:szCs w:val="56"/>
          <w:lang w:bidi="th-TH"/>
        </w:rPr>
      </w:pPr>
      <w:r w:rsidRPr="004B14E3">
        <w:rPr>
          <w:rFonts w:cs="Tahoma"/>
          <w:sz w:val="56"/>
          <w:szCs w:val="56"/>
          <w:cs/>
          <w:lang w:bidi="th-TH"/>
        </w:rPr>
        <w:t>ข้อมูล</w:t>
      </w:r>
      <w:r w:rsidR="00464048">
        <w:rPr>
          <w:rFonts w:cs="Tahoma" w:hint="cs"/>
          <w:sz w:val="56"/>
          <w:szCs w:val="56"/>
          <w:cs/>
          <w:lang w:bidi="th-TH"/>
        </w:rPr>
        <w:t>ธุรกิจเงินอิเล็กทรอนิกส์รับอนุญาต</w:t>
      </w:r>
    </w:p>
    <w:p w14:paraId="263AEF3B" w14:textId="5EC0A4DB" w:rsidR="00464048" w:rsidRPr="004B14E3" w:rsidRDefault="00464048" w:rsidP="00464048">
      <w:pPr>
        <w:pStyle w:val="Title"/>
        <w:spacing w:after="0"/>
        <w:rPr>
          <w:rFonts w:cs="Tahoma"/>
          <w:sz w:val="56"/>
          <w:szCs w:val="56"/>
          <w:cs/>
          <w:lang w:bidi="th-TH"/>
        </w:rPr>
      </w:pPr>
      <w:r>
        <w:rPr>
          <w:rFonts w:cs="Tahoma"/>
          <w:sz w:val="56"/>
          <w:szCs w:val="56"/>
          <w:cs/>
          <w:lang w:bidi="th-TH"/>
        </w:rPr>
        <w:t>(</w:t>
      </w:r>
      <w:r w:rsidR="00F848D6">
        <w:rPr>
          <w:rFonts w:cs="Tahoma"/>
          <w:sz w:val="56"/>
          <w:szCs w:val="56"/>
          <w:lang w:bidi="th-TH"/>
        </w:rPr>
        <w:t>EMB</w:t>
      </w:r>
      <w:r>
        <w:rPr>
          <w:rFonts w:cs="Tahoma"/>
          <w:sz w:val="56"/>
          <w:szCs w:val="56"/>
          <w:lang w:bidi="th-TH"/>
        </w:rPr>
        <w:t xml:space="preserve"> DATA SET DOCUMENT</w:t>
      </w:r>
      <w:r>
        <w:rPr>
          <w:rFonts w:cs="Tahoma"/>
          <w:sz w:val="56"/>
          <w:szCs w:val="56"/>
          <w:cs/>
          <w:lang w:bidi="th-TH"/>
        </w:rPr>
        <w:t>)</w:t>
      </w:r>
    </w:p>
    <w:p w14:paraId="596230AE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26F263B8" w14:textId="77777777" w:rsidR="002D0364" w:rsidRPr="004B14E3" w:rsidRDefault="002D0364" w:rsidP="002F4332">
      <w:pPr>
        <w:jc w:val="center"/>
        <w:rPr>
          <w:rFonts w:ascii="Tahoma" w:hAnsi="Tahoma" w:cs="Tahoma"/>
        </w:rPr>
      </w:pPr>
    </w:p>
    <w:p w14:paraId="3BE861E3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5D000559" w14:textId="77777777" w:rsidR="002D0364" w:rsidRPr="004B14E3" w:rsidRDefault="002D0364" w:rsidP="002F4332">
      <w:pPr>
        <w:jc w:val="center"/>
        <w:rPr>
          <w:rFonts w:ascii="Tahoma" w:hAnsi="Tahoma" w:cs="Tahoma"/>
        </w:rPr>
      </w:pPr>
    </w:p>
    <w:p w14:paraId="64DA16E6" w14:textId="77777777" w:rsidR="002D0364" w:rsidRPr="004B14E3" w:rsidRDefault="002D0364" w:rsidP="002F4332">
      <w:pPr>
        <w:jc w:val="center"/>
        <w:rPr>
          <w:rFonts w:ascii="Tahoma" w:hAnsi="Tahoma" w:cs="Tahoma"/>
        </w:rPr>
      </w:pPr>
    </w:p>
    <w:p w14:paraId="1DAD6127" w14:textId="77777777" w:rsidR="00F93203" w:rsidRPr="004B14E3" w:rsidRDefault="00F93203">
      <w:pPr>
        <w:rPr>
          <w:rFonts w:ascii="Tahoma" w:hAnsi="Tahoma" w:cs="Tahoma"/>
          <w:b/>
          <w:bCs/>
          <w:sz w:val="20"/>
          <w:szCs w:val="20"/>
          <w:cs/>
          <w:lang w:val="fr-FR"/>
        </w:rPr>
      </w:pPr>
      <w:r w:rsidRPr="004B14E3">
        <w:rPr>
          <w:rFonts w:ascii="Tahoma" w:hAnsi="Tahoma" w:cs="Tahoma"/>
          <w:b/>
          <w:bCs/>
          <w:sz w:val="20"/>
          <w:szCs w:val="20"/>
          <w:cs/>
          <w:lang w:val="fr-FR"/>
        </w:rPr>
        <w:br w:type="page"/>
      </w:r>
    </w:p>
    <w:p w14:paraId="1F74E8B7" w14:textId="77777777" w:rsidR="00F93203" w:rsidRPr="004B14E3" w:rsidRDefault="00AC7355" w:rsidP="00984732">
      <w:pPr>
        <w:spacing w:after="0" w:line="440" w:lineRule="exact"/>
        <w:rPr>
          <w:rFonts w:ascii="Tahoma" w:hAnsi="Tahoma" w:cs="Tahoma"/>
          <w:b/>
          <w:bCs/>
          <w:sz w:val="20"/>
          <w:szCs w:val="20"/>
          <w:cs/>
        </w:rPr>
      </w:pPr>
      <w:r w:rsidRPr="004B14E3">
        <w:rPr>
          <w:rFonts w:ascii="Tahoma" w:hAnsi="Tahoma" w:cs="Tahoma"/>
          <w:b/>
          <w:bCs/>
          <w:sz w:val="20"/>
          <w:szCs w:val="20"/>
          <w:lang w:val="fr-FR"/>
        </w:rPr>
        <w:lastRenderedPageBreak/>
        <w:t>Document information</w:t>
      </w:r>
    </w:p>
    <w:p w14:paraId="63107C43" w14:textId="77777777" w:rsidR="00AC7355" w:rsidRPr="004B14E3" w:rsidRDefault="0097512F" w:rsidP="00984732">
      <w:pPr>
        <w:pStyle w:val="Sub-block"/>
        <w:spacing w:before="0" w:after="240" w:line="440" w:lineRule="exact"/>
        <w:ind w:left="0"/>
        <w:rPr>
          <w:rFonts w:cs="Tahoma"/>
          <w:sz w:val="20"/>
          <w:szCs w:val="20"/>
        </w:rPr>
      </w:pPr>
      <w:r w:rsidRPr="004B14E3">
        <w:rPr>
          <w:rFonts w:cs="Tahoma"/>
          <w:sz w:val="20"/>
          <w:szCs w:val="20"/>
        </w:rPr>
        <w:t>Revision history</w:t>
      </w:r>
    </w:p>
    <w:tbl>
      <w:tblPr>
        <w:tblW w:w="14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621"/>
        <w:gridCol w:w="1049"/>
      </w:tblGrid>
      <w:tr w:rsidR="00796023" w:rsidRPr="00B72839" w14:paraId="3624A908" w14:textId="77777777" w:rsidTr="00E06F70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0A7BF0A2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FCB259B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6E9256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Effective Date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0FF0BDB8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Summary of changes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AAF278" w14:textId="77777777" w:rsidR="00796023" w:rsidRPr="00B72839" w:rsidRDefault="00796023" w:rsidP="005402C9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72839">
              <w:rPr>
                <w:sz w:val="20"/>
                <w:szCs w:val="20"/>
              </w:rPr>
              <w:t>Revision marks</w:t>
            </w:r>
          </w:p>
        </w:tc>
      </w:tr>
      <w:tr w:rsidR="00464048" w:rsidRPr="00B72839" w14:paraId="78627BF9" w14:textId="77777777" w:rsidTr="00805924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55DAA" w14:textId="77777777" w:rsidR="00464048" w:rsidRPr="00B72839" w:rsidRDefault="00464048" w:rsidP="00464048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B72839">
              <w:rPr>
                <w:rFonts w:cs="Tahoma"/>
                <w:i w:val="0"/>
                <w:iCs w:val="0"/>
              </w:rPr>
              <w:t>1</w:t>
            </w:r>
            <w:r w:rsidRPr="00B72839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B72839">
              <w:rPr>
                <w:rFonts w:cs="Tahoma"/>
                <w:i w:val="0"/>
                <w:iCs w:val="0"/>
              </w:rPr>
              <w:t>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720B8" w14:textId="3A9A03DA" w:rsidR="00464048" w:rsidRPr="00B72839" w:rsidRDefault="009636BB" w:rsidP="009636BB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>
              <w:rPr>
                <w:rFonts w:cs="Tahoma" w:hint="cs"/>
                <w:i w:val="0"/>
                <w:iCs w:val="0"/>
                <w:color w:val="000000" w:themeColor="text1"/>
                <w:cs/>
                <w:lang w:bidi="th-TH"/>
              </w:rPr>
              <w:t xml:space="preserve">1 </w:t>
            </w:r>
            <w:r>
              <w:rPr>
                <w:rFonts w:cs="Tahoma"/>
                <w:i w:val="0"/>
                <w:iCs w:val="0"/>
                <w:color w:val="000000" w:themeColor="text1"/>
                <w:lang w:bidi="th-TH"/>
              </w:rPr>
              <w:t>March</w:t>
            </w:r>
            <w:r w:rsidR="00464048" w:rsidRPr="00623846">
              <w:rPr>
                <w:rFonts w:cs="Tahoma"/>
                <w:i w:val="0"/>
                <w:iCs w:val="0"/>
                <w:color w:val="000000" w:themeColor="text1"/>
                <w:cs/>
                <w:lang w:bidi="th-TH"/>
              </w:rPr>
              <w:t xml:space="preserve"> </w:t>
            </w:r>
            <w:r w:rsidR="00464048">
              <w:rPr>
                <w:rFonts w:cs="Tahoma"/>
                <w:i w:val="0"/>
                <w:iCs w:val="0"/>
                <w:color w:val="000000" w:themeColor="text1"/>
              </w:rPr>
              <w:t>202</w:t>
            </w:r>
            <w:r>
              <w:rPr>
                <w:rFonts w:cs="Tahoma"/>
                <w:i w:val="0"/>
                <w:iCs w:val="0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F0424" w14:textId="5A7D85D4" w:rsidR="00464048" w:rsidRPr="00B72839" w:rsidRDefault="00464048" w:rsidP="009636BB">
            <w:pPr>
              <w:pStyle w:val="TableText"/>
              <w:spacing w:before="120"/>
              <w:jc w:val="center"/>
              <w:rPr>
                <w:rFonts w:cs="Tahoma"/>
                <w:color w:val="000000" w:themeColor="text1"/>
              </w:rPr>
            </w:pPr>
            <w:r w:rsidRPr="00623846">
              <w:rPr>
                <w:rFonts w:cs="Tahoma"/>
                <w:color w:val="000000" w:themeColor="text1"/>
              </w:rPr>
              <w:t xml:space="preserve">1 </w:t>
            </w:r>
            <w:r w:rsidR="009636BB">
              <w:rPr>
                <w:rFonts w:cs="Tahoma"/>
                <w:color w:val="000000" w:themeColor="text1"/>
              </w:rPr>
              <w:t xml:space="preserve">March </w:t>
            </w:r>
            <w:r>
              <w:rPr>
                <w:rFonts w:cs="Tahoma"/>
                <w:color w:val="000000" w:themeColor="text1"/>
              </w:rPr>
              <w:t>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EB5FD" w14:textId="77777777" w:rsidR="00464048" w:rsidRPr="00B72839" w:rsidRDefault="00464048" w:rsidP="00464048">
            <w:pPr>
              <w:pStyle w:val="TableText"/>
              <w:spacing w:before="120"/>
              <w:rPr>
                <w:rFonts w:cs="Tahoma"/>
              </w:rPr>
            </w:pPr>
            <w:r w:rsidRPr="00B72839">
              <w:rPr>
                <w:rFonts w:cs="Tahoma"/>
              </w:rPr>
              <w:t>First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F88DBE" w14:textId="77777777" w:rsidR="00464048" w:rsidRPr="00B72839" w:rsidRDefault="00464048" w:rsidP="00464048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B72839">
              <w:rPr>
                <w:rFonts w:cs="Tahoma"/>
              </w:rPr>
              <w:t>No</w:t>
            </w:r>
          </w:p>
        </w:tc>
      </w:tr>
    </w:tbl>
    <w:p w14:paraId="753B0A5F" w14:textId="77777777" w:rsidR="00796023" w:rsidRPr="004B14E3" w:rsidRDefault="00796023" w:rsidP="00AC7355">
      <w:pPr>
        <w:rPr>
          <w:rFonts w:ascii="Tahoma" w:hAnsi="Tahoma" w:cs="Tahoma"/>
          <w:b/>
          <w:bCs/>
        </w:rPr>
      </w:pPr>
    </w:p>
    <w:p w14:paraId="7509D5B8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1558F3C0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108BC2A0" w14:textId="77777777" w:rsidR="002F4332" w:rsidRPr="004B14E3" w:rsidRDefault="002F4332" w:rsidP="002F4332">
      <w:pPr>
        <w:jc w:val="center"/>
        <w:rPr>
          <w:rFonts w:ascii="Tahoma" w:hAnsi="Tahoma" w:cs="Tahoma"/>
        </w:rPr>
      </w:pPr>
    </w:p>
    <w:p w14:paraId="5CB63E9A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568C88EA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686D5338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451E7FDB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3E1BDFB5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4E61F2DA" w14:textId="77777777" w:rsidR="004128B9" w:rsidRPr="004B14E3" w:rsidRDefault="004128B9" w:rsidP="002F4332">
      <w:pPr>
        <w:jc w:val="center"/>
        <w:rPr>
          <w:rFonts w:ascii="Tahoma" w:hAnsi="Tahoma" w:cs="Tahoma"/>
        </w:rPr>
      </w:pPr>
    </w:p>
    <w:p w14:paraId="1EAE75B5" w14:textId="77777777" w:rsidR="004128B9" w:rsidRPr="004B14E3" w:rsidRDefault="004128B9" w:rsidP="004128B9">
      <w:pPr>
        <w:rPr>
          <w:rFonts w:ascii="Tahoma" w:hAnsi="Tahoma" w:cs="Tahoma"/>
          <w:sz w:val="20"/>
          <w:szCs w:val="20"/>
        </w:rPr>
      </w:pPr>
    </w:p>
    <w:p w14:paraId="25E6526F" w14:textId="77777777" w:rsidR="00AE6AD6" w:rsidRPr="00F848D6" w:rsidRDefault="00B81450">
      <w:pPr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  <w:cs/>
          <w:lang w:val="fr-FR"/>
        </w:rPr>
        <w:br w:type="page"/>
      </w:r>
    </w:p>
    <w:p w14:paraId="0FF53036" w14:textId="77777777" w:rsidR="00AE6AD6" w:rsidRPr="004B14E3" w:rsidRDefault="00AE6AD6" w:rsidP="00AE6AD6">
      <w:pPr>
        <w:pStyle w:val="Title"/>
        <w:tabs>
          <w:tab w:val="left" w:pos="6161"/>
        </w:tabs>
        <w:jc w:val="left"/>
        <w:rPr>
          <w:rFonts w:cs="Tahoma"/>
          <w:sz w:val="20"/>
          <w:szCs w:val="20"/>
        </w:rPr>
      </w:pPr>
      <w:r w:rsidRPr="004B14E3">
        <w:rPr>
          <w:rFonts w:cs="Tahoma"/>
          <w:sz w:val="20"/>
          <w:szCs w:val="20"/>
        </w:rPr>
        <w:lastRenderedPageBreak/>
        <w:t>Table of Contents</w:t>
      </w:r>
      <w:r w:rsidRPr="004B14E3">
        <w:rPr>
          <w:rFonts w:cs="Tahoma"/>
          <w:sz w:val="20"/>
          <w:szCs w:val="20"/>
        </w:rPr>
        <w:tab/>
      </w:r>
    </w:p>
    <w:p w14:paraId="5493FAA6" w14:textId="0D6BB804" w:rsidR="007738B2" w:rsidRDefault="00AE6AD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r w:rsidRPr="004B14E3">
        <w:rPr>
          <w:i/>
          <w:iCs/>
          <w:color w:val="auto"/>
        </w:rPr>
        <w:fldChar w:fldCharType="begin"/>
      </w:r>
      <w:r w:rsidRPr="004B14E3">
        <w:rPr>
          <w:i/>
          <w:iCs/>
          <w:color w:val="auto"/>
        </w:rPr>
        <w:instrText xml:space="preserve"> TOC \o </w:instrText>
      </w:r>
      <w:r w:rsidRPr="004B14E3">
        <w:rPr>
          <w:i/>
          <w:iCs/>
          <w:color w:val="auto"/>
          <w:cs/>
        </w:rPr>
        <w:instrText>"</w:instrText>
      </w:r>
      <w:r w:rsidRPr="004B14E3">
        <w:rPr>
          <w:i/>
          <w:iCs/>
          <w:color w:val="auto"/>
        </w:rPr>
        <w:instrText>1</w:instrText>
      </w:r>
      <w:r w:rsidRPr="004B14E3">
        <w:rPr>
          <w:i/>
          <w:iCs/>
          <w:color w:val="auto"/>
          <w:cs/>
        </w:rPr>
        <w:instrText>-</w:instrText>
      </w:r>
      <w:r w:rsidRPr="004B14E3">
        <w:rPr>
          <w:i/>
          <w:iCs/>
          <w:color w:val="auto"/>
        </w:rPr>
        <w:instrText>3</w:instrText>
      </w:r>
      <w:r w:rsidRPr="004B14E3">
        <w:rPr>
          <w:i/>
          <w:iCs/>
          <w:color w:val="auto"/>
          <w:cs/>
        </w:rPr>
        <w:instrText xml:space="preserve">" </w:instrText>
      </w:r>
      <w:r w:rsidRPr="004B14E3">
        <w:rPr>
          <w:i/>
          <w:iCs/>
          <w:color w:val="auto"/>
        </w:rPr>
        <w:instrText xml:space="preserve">\h \z \t </w:instrText>
      </w:r>
      <w:r w:rsidRPr="004B14E3">
        <w:rPr>
          <w:i/>
          <w:iCs/>
          <w:color w:val="auto"/>
          <w:cs/>
        </w:rPr>
        <w:instrText>"</w:instrText>
      </w:r>
      <w:r w:rsidRPr="004B14E3">
        <w:rPr>
          <w:i/>
          <w:iCs/>
          <w:color w:val="auto"/>
        </w:rPr>
        <w:instrText>Appendix A,1</w:instrText>
      </w:r>
      <w:r w:rsidRPr="004B14E3">
        <w:rPr>
          <w:i/>
          <w:iCs/>
          <w:color w:val="auto"/>
          <w:cs/>
        </w:rPr>
        <w:instrText xml:space="preserve">" </w:instrText>
      </w:r>
      <w:r w:rsidRPr="004B14E3">
        <w:rPr>
          <w:i/>
          <w:iCs/>
          <w:color w:val="auto"/>
        </w:rPr>
        <w:fldChar w:fldCharType="separate"/>
      </w:r>
      <w:hyperlink w:anchor="_Toc55657439" w:history="1">
        <w:r w:rsidR="007738B2" w:rsidRPr="004A192A">
          <w:rPr>
            <w:rStyle w:val="Hyperlink"/>
          </w:rPr>
          <w:t>1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Document Overview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_Toc55657439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4</w:t>
        </w:r>
        <w:r w:rsidR="007738B2">
          <w:rPr>
            <w:rStyle w:val="Hyperlink"/>
          </w:rPr>
          <w:fldChar w:fldCharType="end"/>
        </w:r>
      </w:hyperlink>
    </w:p>
    <w:p w14:paraId="4C038B65" w14:textId="6A1AB5E2" w:rsidR="007738B2" w:rsidRDefault="00B4501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0" w:history="1">
        <w:r w:rsidR="007738B2" w:rsidRPr="004A192A">
          <w:rPr>
            <w:rStyle w:val="Hyperlink"/>
          </w:rPr>
          <w:t>2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Data</w:t>
        </w:r>
        <w:r w:rsidR="007738B2" w:rsidRPr="004A192A">
          <w:rPr>
            <w:rStyle w:val="Hyperlink"/>
            <w:cs/>
          </w:rPr>
          <w:t xml:space="preserve"> </w:t>
        </w:r>
        <w:r w:rsidR="007738B2" w:rsidRPr="004A192A">
          <w:rPr>
            <w:rStyle w:val="Hyperlink"/>
          </w:rPr>
          <w:t>Set Summary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_Toc55657440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6</w:t>
        </w:r>
        <w:r w:rsidR="007738B2">
          <w:rPr>
            <w:rStyle w:val="Hyperlink"/>
          </w:rPr>
          <w:fldChar w:fldCharType="end"/>
        </w:r>
      </w:hyperlink>
    </w:p>
    <w:p w14:paraId="3F077A68" w14:textId="00C08F9E" w:rsidR="007738B2" w:rsidRDefault="00B4501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1" w:history="1">
        <w:r w:rsidR="007738B2" w:rsidRPr="004A192A">
          <w:rPr>
            <w:rStyle w:val="Hyperlink"/>
            <w:cs/>
          </w:rPr>
          <w:t xml:space="preserve">ข้อกำหนดรูปแบบข้อมูล </w:t>
        </w:r>
        <w:r w:rsidR="007738B2" w:rsidRPr="004A192A">
          <w:rPr>
            <w:rStyle w:val="Hyperlink"/>
          </w:rPr>
          <w:t>CSV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_Toc55657441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7</w:t>
        </w:r>
        <w:r w:rsidR="007738B2">
          <w:rPr>
            <w:rStyle w:val="Hyperlink"/>
          </w:rPr>
          <w:fldChar w:fldCharType="end"/>
        </w:r>
      </w:hyperlink>
    </w:p>
    <w:p w14:paraId="1CEFC405" w14:textId="4E3D977F" w:rsidR="007738B2" w:rsidRDefault="00B4501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2" w:history="1">
        <w:r w:rsidR="007738B2" w:rsidRPr="004A192A">
          <w:rPr>
            <w:rStyle w:val="Hyperlink"/>
          </w:rPr>
          <w:t>3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Data Set Details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_Toc55657442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8</w:t>
        </w:r>
        <w:r w:rsidR="007738B2">
          <w:rPr>
            <w:rStyle w:val="Hyperlink"/>
          </w:rPr>
          <w:fldChar w:fldCharType="end"/>
        </w:r>
      </w:hyperlink>
    </w:p>
    <w:p w14:paraId="353FBE4C" w14:textId="43A9F5F9" w:rsidR="007738B2" w:rsidRDefault="00B45014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8"/>
        </w:rPr>
      </w:pPr>
      <w:hyperlink w:anchor="_Toc55657443" w:history="1">
        <w:r w:rsidR="007738B2" w:rsidRPr="004A192A">
          <w:rPr>
            <w:rStyle w:val="Hyperlink"/>
            <w:b/>
            <w:bCs/>
          </w:rPr>
          <w:t>1</w:t>
        </w:r>
        <w:r w:rsidR="007738B2" w:rsidRPr="004A192A">
          <w:rPr>
            <w:rStyle w:val="Hyperlink"/>
            <w:b/>
            <w:bCs/>
            <w:cs/>
          </w:rPr>
          <w:t xml:space="preserve">. </w:t>
        </w:r>
        <w:r w:rsidR="007738B2" w:rsidRPr="004A192A">
          <w:rPr>
            <w:rStyle w:val="Hyperlink"/>
            <w:b/>
            <w:bCs/>
          </w:rPr>
          <w:t>Data Set</w:t>
        </w:r>
        <w:r w:rsidR="007738B2" w:rsidRPr="004A192A">
          <w:rPr>
            <w:rStyle w:val="Hyperlink"/>
            <w:b/>
            <w:bCs/>
            <w:cs/>
          </w:rPr>
          <w:t xml:space="preserve">: </w:t>
        </w:r>
        <w:r w:rsidR="007738B2" w:rsidRPr="004A192A">
          <w:rPr>
            <w:rStyle w:val="Hyperlink"/>
          </w:rPr>
          <w:t>FX e</w:t>
        </w:r>
        <w:r w:rsidR="007738B2" w:rsidRPr="004A192A">
          <w:rPr>
            <w:rStyle w:val="Hyperlink"/>
            <w:cs/>
          </w:rPr>
          <w:t>-</w:t>
        </w:r>
        <w:r w:rsidR="007738B2" w:rsidRPr="004A192A">
          <w:rPr>
            <w:rStyle w:val="Hyperlink"/>
          </w:rPr>
          <w:t>Money Transaction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_Toc55657443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8</w:t>
        </w:r>
        <w:r w:rsidR="007738B2">
          <w:rPr>
            <w:rStyle w:val="Hyperlink"/>
          </w:rPr>
          <w:fldChar w:fldCharType="end"/>
        </w:r>
      </w:hyperlink>
    </w:p>
    <w:p w14:paraId="69743236" w14:textId="51C92C56" w:rsidR="007738B2" w:rsidRDefault="00B45014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8"/>
        </w:rPr>
      </w:pPr>
      <w:hyperlink w:anchor="_Toc55657444" w:history="1">
        <w:r w:rsidR="007738B2" w:rsidRPr="004A192A">
          <w:rPr>
            <w:rStyle w:val="Hyperlink"/>
            <w:b/>
            <w:bCs/>
          </w:rPr>
          <w:t>2</w:t>
        </w:r>
        <w:r w:rsidR="007738B2" w:rsidRPr="004A192A">
          <w:rPr>
            <w:rStyle w:val="Hyperlink"/>
            <w:b/>
            <w:bCs/>
            <w:cs/>
          </w:rPr>
          <w:t xml:space="preserve">. </w:t>
        </w:r>
        <w:r w:rsidR="007738B2" w:rsidRPr="004A192A">
          <w:rPr>
            <w:rStyle w:val="Hyperlink"/>
            <w:b/>
            <w:bCs/>
          </w:rPr>
          <w:t>Data Set</w:t>
        </w:r>
        <w:r w:rsidR="007738B2" w:rsidRPr="004A192A">
          <w:rPr>
            <w:rStyle w:val="Hyperlink"/>
            <w:b/>
            <w:bCs/>
            <w:cs/>
          </w:rPr>
          <w:t xml:space="preserve">: </w:t>
        </w:r>
        <w:r w:rsidR="007738B2" w:rsidRPr="004A192A">
          <w:rPr>
            <w:rStyle w:val="Hyperlink"/>
          </w:rPr>
          <w:t>FCD Accounts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_Toc55657444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12</w:t>
        </w:r>
        <w:r w:rsidR="007738B2">
          <w:rPr>
            <w:rStyle w:val="Hyperlink"/>
          </w:rPr>
          <w:fldChar w:fldCharType="end"/>
        </w:r>
      </w:hyperlink>
    </w:p>
    <w:p w14:paraId="29B74232" w14:textId="55B92E5E" w:rsidR="007738B2" w:rsidRDefault="00B45014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8"/>
        </w:rPr>
      </w:pPr>
      <w:hyperlink w:anchor="_Toc55657445" w:history="1">
        <w:r w:rsidR="007738B2" w:rsidRPr="004A192A">
          <w:rPr>
            <w:rStyle w:val="Hyperlink"/>
            <w:b/>
            <w:bCs/>
          </w:rPr>
          <w:t>3</w:t>
        </w:r>
        <w:r w:rsidR="007738B2" w:rsidRPr="004A192A">
          <w:rPr>
            <w:rStyle w:val="Hyperlink"/>
            <w:b/>
            <w:bCs/>
            <w:cs/>
          </w:rPr>
          <w:t xml:space="preserve">. </w:t>
        </w:r>
        <w:r w:rsidR="007738B2" w:rsidRPr="004A192A">
          <w:rPr>
            <w:rStyle w:val="Hyperlink"/>
            <w:b/>
            <w:bCs/>
          </w:rPr>
          <w:t>Data Set</w:t>
        </w:r>
        <w:r w:rsidR="007738B2" w:rsidRPr="004A192A">
          <w:rPr>
            <w:rStyle w:val="Hyperlink"/>
            <w:b/>
            <w:bCs/>
            <w:cs/>
          </w:rPr>
          <w:t xml:space="preserve">: </w:t>
        </w:r>
        <w:r w:rsidR="007738B2" w:rsidRPr="004A192A">
          <w:rPr>
            <w:rStyle w:val="Hyperlink"/>
          </w:rPr>
          <w:t>Profile and Outstanding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_Toc55657445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14</w:t>
        </w:r>
        <w:r w:rsidR="007738B2">
          <w:rPr>
            <w:rStyle w:val="Hyperlink"/>
          </w:rPr>
          <w:fldChar w:fldCharType="end"/>
        </w:r>
      </w:hyperlink>
    </w:p>
    <w:p w14:paraId="76734650" w14:textId="4EE13DC4" w:rsidR="007738B2" w:rsidRDefault="00B4501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8"/>
        </w:rPr>
      </w:pPr>
      <w:hyperlink w:anchor="_Toc55657446" w:history="1">
        <w:r w:rsidR="007738B2" w:rsidRPr="004A192A">
          <w:rPr>
            <w:rStyle w:val="Hyperlink"/>
          </w:rPr>
          <w:t>4</w:t>
        </w:r>
        <w:r w:rsidR="007738B2" w:rsidRPr="004A192A">
          <w:rPr>
            <w:rStyle w:val="Hyperlink"/>
            <w:cs/>
          </w:rPr>
          <w:t xml:space="preserve">. </w:t>
        </w:r>
        <w:r w:rsidR="007738B2" w:rsidRPr="004A192A">
          <w:rPr>
            <w:rStyle w:val="Hyperlink"/>
          </w:rPr>
          <w:t>Appendix A</w:t>
        </w:r>
        <w:r w:rsidR="007738B2" w:rsidRPr="004A192A">
          <w:rPr>
            <w:rStyle w:val="Hyperlink"/>
            <w:cs/>
          </w:rPr>
          <w:t xml:space="preserve">.  </w:t>
        </w:r>
        <w:r w:rsidR="007738B2" w:rsidRPr="004A192A">
          <w:rPr>
            <w:rStyle w:val="Hyperlink"/>
          </w:rPr>
          <w:t>Data Type</w:t>
        </w:r>
        <w:r w:rsidR="007738B2">
          <w:rPr>
            <w:webHidden/>
          </w:rPr>
          <w:tab/>
        </w:r>
        <w:r w:rsidR="007738B2">
          <w:rPr>
            <w:rStyle w:val="Hyperlink"/>
          </w:rPr>
          <w:fldChar w:fldCharType="begin"/>
        </w:r>
        <w:r w:rsidR="007738B2">
          <w:rPr>
            <w:webHidden/>
          </w:rPr>
          <w:instrText xml:space="preserve"> PAGEREF _Toc55657446 \h </w:instrText>
        </w:r>
        <w:r w:rsidR="007738B2">
          <w:rPr>
            <w:rStyle w:val="Hyperlink"/>
          </w:rPr>
        </w:r>
        <w:r w:rsidR="007738B2">
          <w:rPr>
            <w:rStyle w:val="Hyperlink"/>
          </w:rPr>
          <w:fldChar w:fldCharType="separate"/>
        </w:r>
        <w:r w:rsidR="00B7296E">
          <w:rPr>
            <w:webHidden/>
          </w:rPr>
          <w:t>17</w:t>
        </w:r>
        <w:r w:rsidR="007738B2">
          <w:rPr>
            <w:rStyle w:val="Hyperlink"/>
          </w:rPr>
          <w:fldChar w:fldCharType="end"/>
        </w:r>
      </w:hyperlink>
    </w:p>
    <w:p w14:paraId="0D477FE4" w14:textId="41CC4586" w:rsidR="004128B9" w:rsidRPr="004B14E3" w:rsidRDefault="00AE6AD6" w:rsidP="00AE6AD6">
      <w:pPr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i/>
          <w:iCs/>
          <w:noProof/>
          <w:sz w:val="20"/>
          <w:szCs w:val="20"/>
        </w:rPr>
        <w:fldChar w:fldCharType="end"/>
      </w:r>
    </w:p>
    <w:p w14:paraId="0B021145" w14:textId="77777777" w:rsidR="004128B9" w:rsidRPr="004B14E3" w:rsidRDefault="004128B9" w:rsidP="004128B9">
      <w:pPr>
        <w:rPr>
          <w:rFonts w:ascii="Tahoma" w:hAnsi="Tahoma" w:cs="Tahoma"/>
          <w:sz w:val="40"/>
          <w:szCs w:val="40"/>
        </w:rPr>
      </w:pPr>
    </w:p>
    <w:p w14:paraId="695D3A74" w14:textId="77777777" w:rsidR="004128B9" w:rsidRPr="004B14E3" w:rsidRDefault="004128B9" w:rsidP="004128B9">
      <w:pPr>
        <w:rPr>
          <w:rFonts w:ascii="Tahoma" w:hAnsi="Tahoma" w:cs="Tahoma"/>
          <w:sz w:val="40"/>
          <w:szCs w:val="40"/>
        </w:rPr>
      </w:pPr>
    </w:p>
    <w:p w14:paraId="38986024" w14:textId="77777777" w:rsidR="009E3871" w:rsidRPr="004B14E3" w:rsidRDefault="009E3871" w:rsidP="004128B9">
      <w:pPr>
        <w:rPr>
          <w:rFonts w:ascii="Tahoma" w:hAnsi="Tahoma" w:cs="Tahoma"/>
          <w:sz w:val="40"/>
          <w:szCs w:val="40"/>
        </w:rPr>
      </w:pPr>
    </w:p>
    <w:p w14:paraId="48AD1C85" w14:textId="77777777" w:rsidR="00B81450" w:rsidRPr="004B14E3" w:rsidRDefault="00B81450">
      <w:pPr>
        <w:rPr>
          <w:rFonts w:ascii="Tahoma" w:hAnsi="Tahoma" w:cs="Tahoma"/>
          <w:b/>
          <w:bCs/>
          <w:sz w:val="40"/>
          <w:szCs w:val="40"/>
        </w:rPr>
      </w:pPr>
      <w:r w:rsidRPr="004B14E3">
        <w:rPr>
          <w:rFonts w:ascii="Tahoma" w:hAnsi="Tahoma" w:cs="Tahoma"/>
          <w:b/>
          <w:bCs/>
          <w:sz w:val="40"/>
          <w:szCs w:val="40"/>
          <w:cs/>
        </w:rPr>
        <w:br w:type="page"/>
      </w:r>
    </w:p>
    <w:p w14:paraId="342BF32F" w14:textId="77777777" w:rsidR="00131943" w:rsidRPr="004B14E3" w:rsidRDefault="00EE5CDA" w:rsidP="00EE5CDA">
      <w:pPr>
        <w:pStyle w:val="Heading1"/>
        <w:spacing w:after="240"/>
        <w:rPr>
          <w:rFonts w:ascii="Tahoma" w:hAnsi="Tahoma"/>
          <w:b/>
          <w:bCs w:val="0"/>
          <w:sz w:val="20"/>
          <w:u w:val="single"/>
        </w:rPr>
      </w:pPr>
      <w:bookmarkStart w:id="0" w:name="_Toc55657439"/>
      <w:r w:rsidRPr="004B14E3">
        <w:rPr>
          <w:rFonts w:ascii="Tahoma" w:hAnsi="Tahoma"/>
          <w:b/>
          <w:bCs w:val="0"/>
          <w:sz w:val="20"/>
        </w:rPr>
        <w:lastRenderedPageBreak/>
        <w:t>1</w:t>
      </w:r>
      <w:r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131943" w:rsidRPr="004B14E3">
        <w:rPr>
          <w:rFonts w:ascii="Tahoma" w:hAnsi="Tahoma"/>
          <w:b/>
          <w:bCs w:val="0"/>
          <w:sz w:val="20"/>
          <w:u w:val="single"/>
        </w:rPr>
        <w:t>Document Overview</w:t>
      </w:r>
      <w:bookmarkEnd w:id="0"/>
    </w:p>
    <w:p w14:paraId="17DD67B4" w14:textId="0608B8AF" w:rsidR="005246FB" w:rsidRPr="004B14E3" w:rsidRDefault="005246FB" w:rsidP="00935620">
      <w:pPr>
        <w:pStyle w:val="BodyText"/>
        <w:spacing w:line="440" w:lineRule="exact"/>
        <w:ind w:right="518"/>
        <w:jc w:val="both"/>
        <w:rPr>
          <w:rFonts w:hint="cs"/>
          <w:sz w:val="20"/>
          <w:szCs w:val="20"/>
        </w:rPr>
      </w:pPr>
      <w:r w:rsidRPr="004B14E3">
        <w:rPr>
          <w:sz w:val="20"/>
          <w:szCs w:val="20"/>
        </w:rPr>
        <w:t xml:space="preserve">This document provides information on the Data Sets to be submitted to the Bank of Thailand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BOT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>for the Data Management System project</w:t>
      </w:r>
      <w:r w:rsidRPr="004B14E3">
        <w:rPr>
          <w:sz w:val="20"/>
          <w:szCs w:val="20"/>
          <w:cs/>
        </w:rPr>
        <w:t xml:space="preserve">. </w:t>
      </w:r>
      <w:r w:rsidRPr="004B14E3">
        <w:rPr>
          <w:sz w:val="20"/>
          <w:szCs w:val="20"/>
        </w:rPr>
        <w:t>Most of the existing data submissions to BOT will be replaced by these Data Sets</w:t>
      </w:r>
      <w:r w:rsidRPr="004B14E3">
        <w:rPr>
          <w:sz w:val="20"/>
          <w:szCs w:val="20"/>
          <w:cs/>
        </w:rPr>
        <w:t xml:space="preserve">.  </w:t>
      </w:r>
      <w:r w:rsidRPr="004B14E3">
        <w:rPr>
          <w:sz w:val="20"/>
          <w:szCs w:val="20"/>
        </w:rPr>
        <w:t xml:space="preserve">The Data Sets will be based on the industry open standard XML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Extensible Markup Language</w:t>
      </w:r>
      <w:r w:rsidRPr="004B14E3">
        <w:rPr>
          <w:sz w:val="20"/>
          <w:szCs w:val="20"/>
          <w:cs/>
        </w:rPr>
        <w:t xml:space="preserve">) </w:t>
      </w:r>
      <w:r w:rsidRPr="004B14E3">
        <w:rPr>
          <w:sz w:val="20"/>
          <w:szCs w:val="20"/>
        </w:rPr>
        <w:t xml:space="preserve">format, and will be electronically submitted to BOT via the BOT Electronic Report Submission system </w:t>
      </w:r>
      <w:r w:rsidRPr="004B14E3">
        <w:rPr>
          <w:sz w:val="20"/>
          <w:szCs w:val="20"/>
          <w:cs/>
        </w:rPr>
        <w:t>(</w:t>
      </w:r>
      <w:r w:rsidRPr="004B14E3">
        <w:rPr>
          <w:sz w:val="20"/>
          <w:szCs w:val="20"/>
        </w:rPr>
        <w:t>ERS</w:t>
      </w:r>
      <w:r w:rsidRPr="004B14E3">
        <w:rPr>
          <w:sz w:val="20"/>
          <w:szCs w:val="20"/>
          <w:cs/>
        </w:rPr>
        <w:t>).</w:t>
      </w:r>
    </w:p>
    <w:p w14:paraId="23E02DBF" w14:textId="77777777" w:rsidR="005246FB" w:rsidRPr="004B14E3" w:rsidRDefault="005246FB" w:rsidP="007602DA">
      <w:pPr>
        <w:spacing w:line="440" w:lineRule="exact"/>
        <w:ind w:right="518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</w:rPr>
        <w:t>This document is divided into 4 major sections</w:t>
      </w:r>
      <w:r w:rsidRPr="004B14E3">
        <w:rPr>
          <w:rFonts w:ascii="Tahoma" w:hAnsi="Tahoma" w:cs="Tahoma"/>
          <w:sz w:val="20"/>
          <w:szCs w:val="20"/>
          <w:cs/>
        </w:rPr>
        <w:t>:</w:t>
      </w:r>
    </w:p>
    <w:p w14:paraId="6A47CB8E" w14:textId="77777777" w:rsidR="005246FB" w:rsidRPr="004B14E3" w:rsidRDefault="005246FB" w:rsidP="007602DA">
      <w:pPr>
        <w:pStyle w:val="ListParagraph"/>
        <w:spacing w:line="440" w:lineRule="exact"/>
        <w:ind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1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b/>
          <w:bCs/>
          <w:sz w:val="20"/>
          <w:szCs w:val="20"/>
        </w:rPr>
        <w:t>Data Set Summary</w:t>
      </w:r>
      <w:r w:rsidRPr="004B14E3">
        <w:rPr>
          <w:rFonts w:ascii="Tahoma" w:hAnsi="Tahoma" w:cs="Tahoma"/>
          <w:sz w:val="20"/>
          <w:szCs w:val="20"/>
        </w:rPr>
        <w:t xml:space="preserve"> section provides an overview of the Data Set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s</w:t>
      </w:r>
      <w:r w:rsidRPr="004B14E3">
        <w:rPr>
          <w:rFonts w:ascii="Tahoma" w:hAnsi="Tahoma" w:cs="Tahoma"/>
          <w:sz w:val="20"/>
          <w:szCs w:val="20"/>
          <w:cs/>
        </w:rPr>
        <w:t xml:space="preserve">) </w:t>
      </w:r>
      <w:r w:rsidRPr="004B14E3">
        <w:rPr>
          <w:rFonts w:ascii="Tahoma" w:hAnsi="Tahoma" w:cs="Tahoma"/>
          <w:sz w:val="20"/>
          <w:szCs w:val="20"/>
        </w:rPr>
        <w:t xml:space="preserve">and specify format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i</w:t>
      </w:r>
      <w:r w:rsidRPr="004B14E3">
        <w:rPr>
          <w:rFonts w:ascii="Tahoma" w:hAnsi="Tahoma" w:cs="Tahoma"/>
          <w:sz w:val="20"/>
          <w:szCs w:val="20"/>
          <w:cs/>
        </w:rPr>
        <w:t>.</w:t>
      </w:r>
      <w:r w:rsidRPr="004B14E3">
        <w:rPr>
          <w:rFonts w:ascii="Tahoma" w:hAnsi="Tahoma" w:cs="Tahoma"/>
          <w:sz w:val="20"/>
          <w:szCs w:val="20"/>
        </w:rPr>
        <w:t>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XML, XLSX</w:t>
      </w:r>
      <w:r w:rsidRPr="004B14E3">
        <w:rPr>
          <w:rFonts w:ascii="Tahoma" w:hAnsi="Tahoma" w:cs="Tahoma"/>
          <w:sz w:val="20"/>
          <w:szCs w:val="20"/>
          <w:cs/>
        </w:rPr>
        <w:t xml:space="preserve">) </w:t>
      </w:r>
      <w:r w:rsidRPr="004B14E3">
        <w:rPr>
          <w:rFonts w:ascii="Tahoma" w:hAnsi="Tahoma" w:cs="Tahoma"/>
          <w:sz w:val="20"/>
          <w:szCs w:val="20"/>
        </w:rPr>
        <w:t>and description of each Data Set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5F58F840" w14:textId="77777777" w:rsidR="005246FB" w:rsidRPr="004B14E3" w:rsidRDefault="005246FB" w:rsidP="007602DA">
      <w:pPr>
        <w:pStyle w:val="ListParagraph"/>
        <w:spacing w:line="440" w:lineRule="exact"/>
        <w:ind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2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b/>
          <w:bCs/>
          <w:sz w:val="20"/>
          <w:szCs w:val="20"/>
        </w:rPr>
        <w:t>Data Set Data Element</w:t>
      </w:r>
      <w:r w:rsidRPr="004B14E3">
        <w:rPr>
          <w:rFonts w:ascii="Tahoma" w:hAnsi="Tahoma" w:cs="Tahoma"/>
          <w:sz w:val="20"/>
          <w:szCs w:val="20"/>
        </w:rPr>
        <w:t xml:space="preserve"> section discusses in more details all the data elements within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4B14E3">
        <w:rPr>
          <w:rFonts w:ascii="Tahoma" w:hAnsi="Tahoma" w:cs="Tahoma"/>
          <w:sz w:val="20"/>
          <w:szCs w:val="20"/>
        </w:rPr>
        <w:t>each of the defined Data Set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s</w:t>
      </w:r>
      <w:r w:rsidRPr="004B14E3">
        <w:rPr>
          <w:rFonts w:ascii="Tahoma" w:hAnsi="Tahoma" w:cs="Tahoma"/>
          <w:sz w:val="20"/>
          <w:szCs w:val="20"/>
          <w:cs/>
        </w:rPr>
        <w:t xml:space="preserve">). </w:t>
      </w:r>
      <w:r w:rsidRPr="004B14E3">
        <w:rPr>
          <w:rFonts w:ascii="Tahoma" w:hAnsi="Tahoma" w:cs="Tahoma"/>
          <w:sz w:val="20"/>
          <w:szCs w:val="20"/>
        </w:rPr>
        <w:t>For each of the data elements, we have defined a valid data type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 xml:space="preserve">The list of all data types can be found in the </w:t>
      </w:r>
      <w:r w:rsidRPr="004B14E3">
        <w:rPr>
          <w:rFonts w:ascii="Tahoma" w:hAnsi="Tahoma" w:cs="Tahoma"/>
          <w:b/>
          <w:bCs/>
          <w:sz w:val="20"/>
          <w:szCs w:val="20"/>
        </w:rPr>
        <w:t>Data Type Section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73389E24" w14:textId="77777777" w:rsidR="005246FB" w:rsidRPr="004B14E3" w:rsidRDefault="005246FB" w:rsidP="007602DA">
      <w:pPr>
        <w:pStyle w:val="ListParagraph"/>
        <w:spacing w:line="440" w:lineRule="exact"/>
        <w:ind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3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b/>
          <w:bCs/>
          <w:sz w:val="20"/>
          <w:szCs w:val="20"/>
        </w:rPr>
        <w:t xml:space="preserve">Data Type </w:t>
      </w:r>
      <w:r w:rsidRPr="004B14E3">
        <w:rPr>
          <w:rFonts w:ascii="Tahoma" w:hAnsi="Tahoma" w:cs="Tahoma"/>
          <w:sz w:val="20"/>
          <w:szCs w:val="20"/>
        </w:rPr>
        <w:t>section, which also provides the submission format for each of the data type, as well as some sample value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 xml:space="preserve">There is a special kind of data elements called </w:t>
      </w:r>
      <w:r w:rsidRPr="004B14E3">
        <w:rPr>
          <w:rFonts w:ascii="Tahoma" w:hAnsi="Tahoma" w:cs="Tahoma"/>
          <w:b/>
          <w:bCs/>
          <w:sz w:val="20"/>
          <w:szCs w:val="20"/>
        </w:rPr>
        <w:t xml:space="preserve">Classification </w:t>
      </w:r>
      <w:r w:rsidRPr="004B14E3">
        <w:rPr>
          <w:rFonts w:ascii="Tahoma" w:hAnsi="Tahoma" w:cs="Tahoma"/>
          <w:sz w:val="20"/>
          <w:szCs w:val="20"/>
        </w:rPr>
        <w:t>data element, which is used to classify other data elements i</w:t>
      </w:r>
      <w:r w:rsidRPr="004B14E3">
        <w:rPr>
          <w:rFonts w:ascii="Tahoma" w:hAnsi="Tahoma" w:cs="Tahoma"/>
          <w:sz w:val="20"/>
          <w:szCs w:val="20"/>
          <w:cs/>
        </w:rPr>
        <w:t>.</w:t>
      </w:r>
      <w:r w:rsidRPr="004B14E3">
        <w:rPr>
          <w:rFonts w:ascii="Tahoma" w:hAnsi="Tahoma" w:cs="Tahoma"/>
          <w:sz w:val="20"/>
          <w:szCs w:val="20"/>
        </w:rPr>
        <w:t>e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Payment Instrument, Payment Channel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Each classification data element will contain a number of possible values</w:t>
      </w:r>
      <w:r w:rsidRPr="004B14E3">
        <w:rPr>
          <w:rFonts w:ascii="Tahoma" w:hAnsi="Tahoma" w:cs="Tahoma"/>
          <w:sz w:val="20"/>
          <w:szCs w:val="20"/>
          <w:cs/>
        </w:rPr>
        <w:t xml:space="preserve">.  </w:t>
      </w:r>
      <w:r w:rsidRPr="004B14E3">
        <w:rPr>
          <w:rFonts w:ascii="Tahoma" w:hAnsi="Tahoma" w:cs="Tahoma"/>
          <w:sz w:val="20"/>
          <w:szCs w:val="20"/>
        </w:rPr>
        <w:t xml:space="preserve">For example, the possible values of Currency Id classification data element are </w:t>
      </w:r>
      <w:r w:rsidRPr="004B14E3">
        <w:rPr>
          <w:rFonts w:ascii="Tahoma" w:hAnsi="Tahoma" w:cs="Tahoma"/>
          <w:sz w:val="20"/>
          <w:szCs w:val="20"/>
          <w:cs/>
        </w:rPr>
        <w:t>‘</w:t>
      </w:r>
      <w:r w:rsidRPr="004B14E3">
        <w:rPr>
          <w:rFonts w:ascii="Tahoma" w:hAnsi="Tahoma" w:cs="Tahoma"/>
          <w:sz w:val="20"/>
          <w:szCs w:val="20"/>
        </w:rPr>
        <w:t>USD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 xml:space="preserve">, </w:t>
      </w:r>
      <w:r w:rsidRPr="004B14E3">
        <w:rPr>
          <w:rFonts w:ascii="Tahoma" w:hAnsi="Tahoma" w:cs="Tahoma"/>
          <w:sz w:val="20"/>
          <w:szCs w:val="20"/>
          <w:cs/>
        </w:rPr>
        <w:t>‘</w:t>
      </w:r>
      <w:r w:rsidRPr="004B14E3">
        <w:rPr>
          <w:rFonts w:ascii="Tahoma" w:hAnsi="Tahoma" w:cs="Tahoma"/>
          <w:sz w:val="20"/>
          <w:szCs w:val="20"/>
        </w:rPr>
        <w:t>JPY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 xml:space="preserve">, </w:t>
      </w:r>
      <w:r w:rsidRPr="004B14E3">
        <w:rPr>
          <w:rFonts w:ascii="Tahoma" w:hAnsi="Tahoma" w:cs="Tahoma"/>
          <w:sz w:val="20"/>
          <w:szCs w:val="20"/>
          <w:cs/>
        </w:rPr>
        <w:t>‘</w:t>
      </w:r>
      <w:r w:rsidRPr="004B14E3">
        <w:rPr>
          <w:rFonts w:ascii="Tahoma" w:hAnsi="Tahoma" w:cs="Tahoma"/>
          <w:sz w:val="20"/>
          <w:szCs w:val="20"/>
        </w:rPr>
        <w:t>THB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>, etc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 xml:space="preserve">The list of all classifications can be found in the </w:t>
      </w:r>
      <w:r w:rsidRPr="004B14E3">
        <w:rPr>
          <w:rFonts w:ascii="Tahoma" w:hAnsi="Tahoma" w:cs="Tahoma"/>
          <w:b/>
          <w:bCs/>
          <w:sz w:val="20"/>
          <w:szCs w:val="20"/>
        </w:rPr>
        <w:t>Classification Document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5E17C4AF" w14:textId="77777777" w:rsidR="005246FB" w:rsidRPr="004B14E3" w:rsidRDefault="005246FB" w:rsidP="007602DA">
      <w:pPr>
        <w:pStyle w:val="ListParagraph"/>
        <w:spacing w:line="440" w:lineRule="exact"/>
        <w:ind w:right="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4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b/>
          <w:bCs/>
          <w:sz w:val="20"/>
          <w:szCs w:val="20"/>
        </w:rPr>
        <w:t xml:space="preserve">Schema Type and Schema Group </w:t>
      </w:r>
      <w:r w:rsidRPr="004B14E3">
        <w:rPr>
          <w:rFonts w:ascii="Tahoma" w:hAnsi="Tahoma" w:cs="Tahoma"/>
          <w:sz w:val="20"/>
          <w:szCs w:val="20"/>
        </w:rPr>
        <w:t>section, which describes schema type of each data set and also identify schema group for each data set</w:t>
      </w:r>
      <w:r w:rsidRPr="004B14E3">
        <w:rPr>
          <w:rFonts w:ascii="Tahoma" w:hAnsi="Tahoma" w:cs="Tahoma"/>
          <w:sz w:val="20"/>
          <w:szCs w:val="20"/>
          <w:cs/>
        </w:rPr>
        <w:t>.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50E16648" w14:textId="77777777" w:rsidR="005246FB" w:rsidRPr="004B14E3" w:rsidRDefault="005246FB" w:rsidP="007602DA">
      <w:pPr>
        <w:spacing w:line="440" w:lineRule="exact"/>
        <w:ind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Description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:</w:t>
      </w:r>
    </w:p>
    <w:p w14:paraId="721DC9E5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Granularity</w:t>
      </w:r>
      <w:r w:rsidRPr="004B14E3">
        <w:rPr>
          <w:rFonts w:ascii="Tahoma" w:hAnsi="Tahoma" w:cs="Tahoma"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 xml:space="preserve">granularity of data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how detailed the data is</w:t>
      </w:r>
      <w:r w:rsidRPr="004B14E3">
        <w:rPr>
          <w:rFonts w:ascii="Tahoma" w:hAnsi="Tahoma" w:cs="Tahoma"/>
          <w:sz w:val="20"/>
          <w:szCs w:val="20"/>
          <w:cs/>
        </w:rPr>
        <w:t xml:space="preserve">). </w:t>
      </w:r>
    </w:p>
    <w:p w14:paraId="7BD74C0D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 xml:space="preserve">frequency of data submission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how frequent each institution has to submit the data</w:t>
      </w:r>
      <w:r w:rsidRPr="004B14E3">
        <w:rPr>
          <w:rFonts w:ascii="Tahoma" w:hAnsi="Tahoma" w:cs="Tahoma"/>
          <w:sz w:val="20"/>
          <w:szCs w:val="20"/>
          <w:cs/>
        </w:rPr>
        <w:t>).</w:t>
      </w:r>
    </w:p>
    <w:p w14:paraId="0D8D844A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M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: </w:t>
      </w:r>
      <w:r w:rsidR="005246FB" w:rsidRPr="004B14E3">
        <w:rPr>
          <w:rFonts w:ascii="Tahoma" w:hAnsi="Tahoma" w:cs="Tahoma"/>
          <w:sz w:val="20"/>
          <w:szCs w:val="20"/>
        </w:rPr>
        <w:t>mandatory field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sz w:val="20"/>
          <w:szCs w:val="20"/>
        </w:rPr>
        <w:t>This field cannot be blank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   </w:t>
      </w:r>
    </w:p>
    <w:p w14:paraId="0918BE36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lastRenderedPageBreak/>
        <w:t>O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: </w:t>
      </w:r>
      <w:r w:rsidR="005246FB" w:rsidRPr="004B14E3">
        <w:rPr>
          <w:rFonts w:ascii="Tahoma" w:hAnsi="Tahoma" w:cs="Tahoma"/>
          <w:sz w:val="20"/>
          <w:szCs w:val="20"/>
        </w:rPr>
        <w:t>optional field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sz w:val="20"/>
          <w:szCs w:val="20"/>
        </w:rPr>
        <w:t>The field can contain value or blank depending on whether the institution has the data or not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</w:p>
    <w:p w14:paraId="1545E15B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C</w:t>
      </w:r>
      <w:r w:rsidR="005246FB" w:rsidRPr="004B14E3">
        <w:rPr>
          <w:rFonts w:ascii="Tahoma" w:hAnsi="Tahoma" w:cs="Tahoma"/>
          <w:sz w:val="20"/>
          <w:szCs w:val="20"/>
          <w:cs/>
        </w:rPr>
        <w:t>:</w:t>
      </w:r>
      <w:r w:rsidR="005246FB"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5246FB" w:rsidRPr="004B14E3">
        <w:rPr>
          <w:rFonts w:ascii="Tahoma" w:hAnsi="Tahoma" w:cs="Tahoma"/>
          <w:sz w:val="20"/>
          <w:szCs w:val="20"/>
        </w:rPr>
        <w:t>mandatory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 </w:t>
      </w:r>
      <w:r w:rsidR="005246FB" w:rsidRPr="004B14E3">
        <w:rPr>
          <w:rFonts w:ascii="Tahoma" w:hAnsi="Tahoma" w:cs="Tahoma"/>
          <w:sz w:val="20"/>
          <w:szCs w:val="20"/>
        </w:rPr>
        <w:t>with condition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sz w:val="20"/>
          <w:szCs w:val="20"/>
        </w:rPr>
        <w:t>These data are required under certain condition with other field</w:t>
      </w:r>
      <w:r w:rsidR="005246FB" w:rsidRPr="004B14E3">
        <w:rPr>
          <w:rFonts w:ascii="Tahoma" w:hAnsi="Tahoma" w:cs="Tahoma"/>
          <w:sz w:val="20"/>
          <w:szCs w:val="20"/>
          <w:cs/>
        </w:rPr>
        <w:t>(</w:t>
      </w:r>
      <w:r w:rsidR="005246FB" w:rsidRPr="004B14E3">
        <w:rPr>
          <w:rFonts w:ascii="Tahoma" w:hAnsi="Tahoma" w:cs="Tahoma"/>
          <w:sz w:val="20"/>
          <w:szCs w:val="20"/>
        </w:rPr>
        <w:t>s</w:t>
      </w:r>
      <w:r w:rsidR="005246FB" w:rsidRPr="004B14E3">
        <w:rPr>
          <w:rFonts w:ascii="Tahoma" w:hAnsi="Tahoma" w:cs="Tahoma"/>
          <w:sz w:val="20"/>
          <w:szCs w:val="20"/>
          <w:cs/>
        </w:rPr>
        <w:t>).</w:t>
      </w:r>
    </w:p>
    <w:p w14:paraId="34E31B54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Duplicate Record</w:t>
      </w:r>
      <w:r w:rsidRPr="004B14E3">
        <w:rPr>
          <w:rFonts w:ascii="Tahoma" w:hAnsi="Tahoma" w:cs="Tahoma"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identify fields that BOT will check for duplicate records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If there are two records with identical value in these fields appeared in a data set, it will not pass basic validation</w:t>
      </w:r>
      <w:r w:rsidRPr="004B14E3">
        <w:rPr>
          <w:rFonts w:ascii="Tahoma" w:hAnsi="Tahoma" w:cs="Tahoma"/>
          <w:sz w:val="20"/>
          <w:szCs w:val="20"/>
          <w:cs/>
        </w:rPr>
        <w:t xml:space="preserve">.    </w:t>
      </w:r>
    </w:p>
    <w:p w14:paraId="079C32FF" w14:textId="77777777" w:rsidR="005246FB" w:rsidRPr="004B14E3" w:rsidRDefault="002A7C09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 xml:space="preserve">Classification 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/ </w:t>
      </w:r>
      <w:r w:rsidRPr="004B14E3">
        <w:rPr>
          <w:rFonts w:ascii="Tahoma" w:hAnsi="Tahoma" w:cs="Tahoma"/>
          <w:b/>
          <w:bCs/>
          <w:sz w:val="20"/>
          <w:szCs w:val="20"/>
        </w:rPr>
        <w:t>View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: </w:t>
      </w:r>
      <w:r w:rsidR="005246FB" w:rsidRPr="004B14E3">
        <w:rPr>
          <w:rFonts w:ascii="Tahoma" w:hAnsi="Tahoma" w:cs="Tahoma"/>
          <w:sz w:val="20"/>
          <w:szCs w:val="20"/>
        </w:rPr>
        <w:t>identify classification and view which is the possible value for each data element</w:t>
      </w:r>
      <w:r w:rsidR="005246FB" w:rsidRPr="004B14E3">
        <w:rPr>
          <w:rFonts w:ascii="Tahoma" w:hAnsi="Tahoma" w:cs="Tahoma"/>
          <w:sz w:val="20"/>
          <w:szCs w:val="20"/>
          <w:cs/>
        </w:rPr>
        <w:t xml:space="preserve">. </w:t>
      </w:r>
      <w:r w:rsidR="005246FB" w:rsidRPr="004B14E3">
        <w:rPr>
          <w:rFonts w:ascii="Tahoma" w:hAnsi="Tahoma" w:cs="Tahoma"/>
          <w:b/>
          <w:bCs/>
          <w:sz w:val="20"/>
          <w:szCs w:val="20"/>
        </w:rPr>
        <w:t>Classification</w:t>
      </w:r>
      <w:r w:rsidR="005246FB" w:rsidRPr="004B14E3">
        <w:rPr>
          <w:rFonts w:ascii="Tahoma" w:hAnsi="Tahoma" w:cs="Tahoma"/>
          <w:sz w:val="20"/>
          <w:szCs w:val="20"/>
        </w:rPr>
        <w:t xml:space="preserve"> and</w:t>
      </w:r>
      <w:r w:rsidR="005246FB" w:rsidRPr="004B14E3">
        <w:rPr>
          <w:rFonts w:ascii="Tahoma" w:hAnsi="Tahoma" w:cs="Tahoma"/>
          <w:b/>
          <w:bCs/>
          <w:sz w:val="20"/>
          <w:szCs w:val="20"/>
        </w:rPr>
        <w:t xml:space="preserve"> View</w:t>
      </w:r>
      <w:r w:rsidR="005246FB" w:rsidRPr="004B14E3">
        <w:rPr>
          <w:rFonts w:ascii="Tahoma" w:hAnsi="Tahoma" w:cs="Tahoma"/>
          <w:sz w:val="20"/>
          <w:szCs w:val="20"/>
        </w:rPr>
        <w:t xml:space="preserve"> will be listed in </w:t>
      </w:r>
      <w:r w:rsidR="005246FB" w:rsidRPr="004B14E3">
        <w:rPr>
          <w:rFonts w:ascii="Tahoma" w:hAnsi="Tahoma" w:cs="Tahoma"/>
          <w:b/>
          <w:bCs/>
          <w:sz w:val="20"/>
          <w:szCs w:val="20"/>
        </w:rPr>
        <w:t>Classification Document</w:t>
      </w:r>
      <w:r w:rsidR="005246FB" w:rsidRPr="004B14E3">
        <w:rPr>
          <w:rFonts w:ascii="Tahoma" w:hAnsi="Tahoma" w:cs="Tahoma"/>
          <w:b/>
          <w:bCs/>
          <w:sz w:val="20"/>
          <w:szCs w:val="20"/>
          <w:cs/>
        </w:rPr>
        <w:t>.</w:t>
      </w:r>
    </w:p>
    <w:p w14:paraId="0E5D0D13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CB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Commercial Bank includes Thai commercial banks, retail banks, foreign commercial bank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>s subsidiary and foreign commercial bank</w:t>
      </w:r>
      <w:r w:rsidRPr="004B14E3">
        <w:rPr>
          <w:rFonts w:ascii="Tahoma" w:hAnsi="Tahoma" w:cs="Tahoma"/>
          <w:sz w:val="20"/>
          <w:szCs w:val="20"/>
          <w:cs/>
        </w:rPr>
        <w:t>’</w:t>
      </w:r>
      <w:r w:rsidRPr="004B14E3">
        <w:rPr>
          <w:rFonts w:ascii="Tahoma" w:hAnsi="Tahoma" w:cs="Tahoma"/>
          <w:sz w:val="20"/>
          <w:szCs w:val="20"/>
        </w:rPr>
        <w:t>s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4B14E3">
        <w:rPr>
          <w:rFonts w:ascii="Tahoma" w:hAnsi="Tahoma" w:cs="Tahoma"/>
          <w:sz w:val="20"/>
          <w:szCs w:val="20"/>
        </w:rPr>
        <w:t>branch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22CB3A5E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FC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Finance Company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.</w:t>
      </w:r>
    </w:p>
    <w:p w14:paraId="698ADEEB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CF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:</w:t>
      </w:r>
      <w:r w:rsidRPr="004B14E3">
        <w:rPr>
          <w:rFonts w:ascii="Tahoma" w:hAnsi="Tahoma" w:cs="Tahoma"/>
          <w:sz w:val="20"/>
          <w:szCs w:val="20"/>
        </w:rPr>
        <w:t xml:space="preserve"> Credit Foncier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0F96D51C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SFI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 xml:space="preserve">Specialized Financial Institution includes Bank for Agriculture and Agricultural Cooperatives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BAAC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 xml:space="preserve">, Government Saving Banks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GSB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 xml:space="preserve">, Government Housing Banks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GHB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>, Islamic Bank of Thailand, Export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 xml:space="preserve">Import Bank of Thailand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EXIM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 xml:space="preserve">, Small and Medium Enterprise Development Bank of Thailand </w:t>
      </w:r>
      <w:r w:rsidRPr="004B14E3">
        <w:rPr>
          <w:rFonts w:ascii="Tahoma" w:hAnsi="Tahoma" w:cs="Tahoma"/>
          <w:sz w:val="20"/>
          <w:szCs w:val="20"/>
          <w:cs/>
        </w:rPr>
        <w:t>(</w:t>
      </w:r>
      <w:r w:rsidRPr="004B14E3">
        <w:rPr>
          <w:rFonts w:ascii="Tahoma" w:hAnsi="Tahoma" w:cs="Tahoma"/>
          <w:sz w:val="20"/>
          <w:szCs w:val="20"/>
        </w:rPr>
        <w:t>SME Bank</w:t>
      </w:r>
      <w:r w:rsidRPr="004B14E3">
        <w:rPr>
          <w:rFonts w:ascii="Tahoma" w:hAnsi="Tahoma" w:cs="Tahoma"/>
          <w:sz w:val="20"/>
          <w:szCs w:val="20"/>
          <w:cs/>
        </w:rPr>
        <w:t>)</w:t>
      </w:r>
      <w:r w:rsidRPr="004B14E3">
        <w:rPr>
          <w:rFonts w:ascii="Tahoma" w:hAnsi="Tahoma" w:cs="Tahoma"/>
          <w:sz w:val="20"/>
          <w:szCs w:val="20"/>
        </w:rPr>
        <w:t>, Thai Credit Guarantee ​Corporation, and Secondary Mortgage Corporation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287A50B1" w14:textId="77777777" w:rsidR="005246FB" w:rsidRPr="004B14E3" w:rsidRDefault="005246FB" w:rsidP="007602DA">
      <w:pPr>
        <w:numPr>
          <w:ilvl w:val="0"/>
          <w:numId w:val="10"/>
        </w:numPr>
        <w:spacing w:after="0" w:line="440" w:lineRule="exact"/>
        <w:ind w:left="1620" w:right="518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Non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>-</w:t>
      </w:r>
      <w:r w:rsidRPr="004B14E3">
        <w:rPr>
          <w:rFonts w:ascii="Tahoma" w:hAnsi="Tahoma" w:cs="Tahoma"/>
          <w:b/>
          <w:bCs/>
          <w:sz w:val="20"/>
          <w:szCs w:val="20"/>
        </w:rPr>
        <w:t>FI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4B14E3">
        <w:rPr>
          <w:rFonts w:ascii="Tahoma" w:hAnsi="Tahoma" w:cs="Tahoma"/>
          <w:sz w:val="20"/>
          <w:szCs w:val="20"/>
        </w:rPr>
        <w:t>Non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>Financial Institution in this context means financial service provider under BOT supervision which is not classified as commercial bank, specialized financial institution, finance company and credit foncier</w:t>
      </w:r>
      <w:r w:rsidRPr="004B14E3">
        <w:rPr>
          <w:rFonts w:ascii="Tahoma" w:hAnsi="Tahoma" w:cs="Tahoma"/>
          <w:sz w:val="20"/>
          <w:szCs w:val="20"/>
          <w:cs/>
        </w:rPr>
        <w:t xml:space="preserve">. </w:t>
      </w:r>
      <w:r w:rsidRPr="004B14E3">
        <w:rPr>
          <w:rFonts w:ascii="Tahoma" w:hAnsi="Tahoma" w:cs="Tahoma"/>
          <w:sz w:val="20"/>
          <w:szCs w:val="20"/>
        </w:rPr>
        <w:t>The example of Non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>FI are credit card company, personal loan company under BOT supervision, nano finance provider under BOT supervision, e</w:t>
      </w:r>
      <w:r w:rsidRPr="004B14E3">
        <w:rPr>
          <w:rFonts w:ascii="Tahoma" w:hAnsi="Tahoma" w:cs="Tahoma"/>
          <w:sz w:val="20"/>
          <w:szCs w:val="20"/>
          <w:cs/>
        </w:rPr>
        <w:t>-</w:t>
      </w:r>
      <w:r w:rsidRPr="004B14E3">
        <w:rPr>
          <w:rFonts w:ascii="Tahoma" w:hAnsi="Tahoma" w:cs="Tahoma"/>
          <w:sz w:val="20"/>
          <w:szCs w:val="20"/>
        </w:rPr>
        <w:t>payment service provider, money exchange agency, money transfer agency</w:t>
      </w:r>
      <w:r w:rsidRPr="004B14E3">
        <w:rPr>
          <w:rFonts w:ascii="Tahoma" w:hAnsi="Tahoma" w:cs="Tahoma"/>
          <w:sz w:val="20"/>
          <w:szCs w:val="20"/>
          <w:cs/>
        </w:rPr>
        <w:t>.</w:t>
      </w:r>
    </w:p>
    <w:p w14:paraId="77764EA5" w14:textId="77777777" w:rsidR="00010863" w:rsidRPr="004B14E3" w:rsidRDefault="00360B72" w:rsidP="0097512F">
      <w:pPr>
        <w:pStyle w:val="Heading1"/>
        <w:spacing w:before="0" w:after="240" w:line="240" w:lineRule="auto"/>
        <w:rPr>
          <w:rFonts w:ascii="Tahoma" w:hAnsi="Tahoma"/>
          <w:b/>
          <w:bCs w:val="0"/>
          <w:sz w:val="20"/>
        </w:rPr>
      </w:pPr>
      <w:bookmarkStart w:id="1" w:name="_Toc55657440"/>
      <w:r w:rsidRPr="004B14E3">
        <w:rPr>
          <w:rFonts w:ascii="Tahoma" w:hAnsi="Tahoma"/>
          <w:b/>
          <w:bCs w:val="0"/>
          <w:sz w:val="20"/>
        </w:rPr>
        <w:lastRenderedPageBreak/>
        <w:t>2</w:t>
      </w:r>
      <w:r w:rsidR="00667164"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010863" w:rsidRPr="004B14E3">
        <w:rPr>
          <w:rFonts w:ascii="Tahoma" w:hAnsi="Tahoma"/>
          <w:b/>
          <w:bCs w:val="0"/>
          <w:sz w:val="20"/>
          <w:u w:val="single"/>
        </w:rPr>
        <w:t>Data</w:t>
      </w:r>
      <w:r w:rsidR="00026A94" w:rsidRPr="004B14E3">
        <w:rPr>
          <w:rFonts w:ascii="Tahoma" w:hAnsi="Tahoma"/>
          <w:b/>
          <w:bCs w:val="0"/>
          <w:sz w:val="20"/>
          <w:u w:val="single"/>
          <w:cs/>
        </w:rPr>
        <w:t xml:space="preserve"> </w:t>
      </w:r>
      <w:r w:rsidR="007E2BD3" w:rsidRPr="004B14E3">
        <w:rPr>
          <w:rFonts w:ascii="Tahoma" w:hAnsi="Tahoma"/>
          <w:b/>
          <w:bCs w:val="0"/>
          <w:sz w:val="20"/>
          <w:u w:val="single"/>
        </w:rPr>
        <w:t>S</w:t>
      </w:r>
      <w:r w:rsidR="00010863" w:rsidRPr="004B14E3">
        <w:rPr>
          <w:rFonts w:ascii="Tahoma" w:hAnsi="Tahoma"/>
          <w:b/>
          <w:bCs w:val="0"/>
          <w:sz w:val="20"/>
          <w:u w:val="single"/>
        </w:rPr>
        <w:t>et Summary</w:t>
      </w:r>
      <w:bookmarkEnd w:id="1"/>
    </w:p>
    <w:tbl>
      <w:tblPr>
        <w:tblW w:w="139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4214"/>
        <w:gridCol w:w="993"/>
        <w:gridCol w:w="1275"/>
        <w:gridCol w:w="1418"/>
        <w:gridCol w:w="1417"/>
        <w:gridCol w:w="4358"/>
      </w:tblGrid>
      <w:tr w:rsidR="002537F1" w:rsidRPr="002537F1" w14:paraId="2AB938C9" w14:textId="77777777" w:rsidTr="002537F1">
        <w:trPr>
          <w:trHeight w:val="678"/>
          <w:tblHeader/>
        </w:trPr>
        <w:tc>
          <w:tcPr>
            <w:tcW w:w="45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91646" w14:textId="3EB62932" w:rsidR="002537F1" w:rsidRPr="002537F1" w:rsidRDefault="002537F1" w:rsidP="002537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Data Set Subject Area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684AA2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ABBR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7256FCA0" w14:textId="20AD05D4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File Type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5D03DC1A" w14:textId="1FF4185A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Granularity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781FB493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435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3CC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5F5127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7F1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</w:tr>
      <w:tr w:rsidR="002537F1" w:rsidRPr="002537F1" w14:paraId="26D95425" w14:textId="77777777" w:rsidTr="002537F1">
        <w:trPr>
          <w:trHeight w:val="419"/>
        </w:trPr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C434FD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189B3" w14:textId="3E87C812" w:rsidR="002537F1" w:rsidRPr="002537F1" w:rsidRDefault="002537F1" w:rsidP="002537F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2537F1">
              <w:rPr>
                <w:sz w:val="20"/>
                <w:szCs w:val="20"/>
              </w:rPr>
              <w:t>FX e</w:t>
            </w:r>
            <w:r w:rsidRPr="002537F1">
              <w:rPr>
                <w:sz w:val="20"/>
                <w:szCs w:val="20"/>
                <w:cs/>
              </w:rPr>
              <w:t>-</w:t>
            </w:r>
            <w:r w:rsidRPr="002537F1">
              <w:rPr>
                <w:sz w:val="20"/>
                <w:szCs w:val="20"/>
              </w:rPr>
              <w:t>Money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C9648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73643FA5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99E2477" w14:textId="0E266E5B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2E9E10A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6B278F" w14:textId="777777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537F1" w:rsidRPr="002537F1" w14:paraId="7BC3F324" w14:textId="77777777" w:rsidTr="002537F1">
        <w:trPr>
          <w:trHeight w:val="1097"/>
        </w:trPr>
        <w:tc>
          <w:tcPr>
            <w:tcW w:w="29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7DD5F2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1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AC269D" w14:textId="2C3B6C78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FX e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2537F1">
              <w:rPr>
                <w:rFonts w:ascii="Tahoma" w:hAnsi="Tahoma" w:cs="Tahoma"/>
                <w:sz w:val="20"/>
                <w:szCs w:val="20"/>
              </w:rPr>
              <w:t xml:space="preserve">Money Transaction 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: รายงานการให้บริการเงินอิเล็กทรอนิกส์กับลูกค้าของผู้ประกอบธุรกิจเงินอิเล็กทรอนิกส์รับอนุญาต</w:t>
            </w: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5235B1" w14:textId="0E6B0EBD" w:rsidR="002537F1" w:rsidRPr="002537F1" w:rsidRDefault="00865AB2" w:rsidP="00D62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FXE</w:t>
            </w:r>
          </w:p>
        </w:tc>
        <w:tc>
          <w:tcPr>
            <w:tcW w:w="1275" w:type="dxa"/>
          </w:tcPr>
          <w:p w14:paraId="2BFDA466" w14:textId="3FD01B70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  <w:tc>
          <w:tcPr>
            <w:tcW w:w="1418" w:type="dxa"/>
          </w:tcPr>
          <w:p w14:paraId="28E2AD48" w14:textId="2B756477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รายวัน</w:t>
            </w:r>
          </w:p>
        </w:tc>
        <w:tc>
          <w:tcPr>
            <w:tcW w:w="1417" w:type="dxa"/>
          </w:tcPr>
          <w:p w14:paraId="1B1E5EE0" w14:textId="22867D4A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รายเดือน</w:t>
            </w:r>
          </w:p>
        </w:tc>
        <w:tc>
          <w:tcPr>
            <w:tcW w:w="4358" w:type="dxa"/>
            <w:tcBorders>
              <w:right w:val="single" w:sz="6" w:space="0" w:color="auto"/>
            </w:tcBorders>
          </w:tcPr>
          <w:p w14:paraId="70E50179" w14:textId="484BF972" w:rsidR="002537F1" w:rsidRPr="002537F1" w:rsidRDefault="00DD678B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EMB</w:t>
            </w:r>
            <w:r w:rsidR="0020718A">
              <w:rPr>
                <w:rFonts w:ascii="Tahoma" w:hAnsi="Tahoma" w:cs="Tahoma"/>
                <w:sz w:val="20"/>
                <w:szCs w:val="20"/>
              </w:rPr>
              <w:t>XXX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_YYYYMMDD_</w:t>
            </w:r>
            <w:r w:rsidR="00063642" w:rsidRPr="009636BB">
              <w:rPr>
                <w:rFonts w:ascii="Tahoma" w:hAnsi="Tahoma" w:cs="Tahoma"/>
                <w:sz w:val="20"/>
                <w:szCs w:val="20"/>
              </w:rPr>
              <w:t>FXE</w:t>
            </w:r>
            <w:r w:rsidR="002537F1"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1C766C34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</w:p>
          <w:p w14:paraId="0621DA71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ตัวอย่าง :</w:t>
            </w:r>
          </w:p>
          <w:p w14:paraId="35BBAC0B" w14:textId="3D23AFB5" w:rsidR="002537F1" w:rsidRPr="002537F1" w:rsidRDefault="00DD678B" w:rsidP="009636BB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EMB</w:t>
            </w:r>
            <w:r w:rsidR="001E0EEE">
              <w:rPr>
                <w:rFonts w:ascii="Tahoma" w:hAnsi="Tahoma" w:cs="Tahoma"/>
                <w:sz w:val="20"/>
                <w:szCs w:val="20"/>
              </w:rPr>
              <w:t>1111111111111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</w:t>
            </w:r>
            <w:r w:rsidR="009636BB">
              <w:rPr>
                <w:rFonts w:ascii="Tahoma" w:hAnsi="Tahoma" w:cs="Tahoma"/>
                <w:sz w:val="20"/>
                <w:szCs w:val="20"/>
              </w:rPr>
              <w:t>202103</w:t>
            </w:r>
            <w:r w:rsidR="0020718A">
              <w:rPr>
                <w:rFonts w:ascii="Tahoma" w:hAnsi="Tahoma" w:cs="Tahoma"/>
                <w:sz w:val="20"/>
                <w:szCs w:val="20"/>
              </w:rPr>
              <w:t>31_FXE</w:t>
            </w:r>
            <w:r w:rsidR="002537F1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</w:tr>
      <w:tr w:rsidR="002537F1" w:rsidRPr="002537F1" w14:paraId="078C65FA" w14:textId="77777777" w:rsidTr="002537F1">
        <w:trPr>
          <w:trHeight w:val="1097"/>
        </w:trPr>
        <w:tc>
          <w:tcPr>
            <w:tcW w:w="29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53A16B" w14:textId="77777777" w:rsidR="002537F1" w:rsidRPr="002537F1" w:rsidRDefault="002537F1" w:rsidP="00D62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1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3BEFF" w14:textId="434FD786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 xml:space="preserve">FCD Accounts 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: สถานะบัญชีเงินฝากเงินตราต่างประเทศของธุรกิจเงินอิเล็กทรอนิกส์รับอนุญาต</w:t>
            </w: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133F63" w14:textId="4262F7DF" w:rsidR="002537F1" w:rsidRPr="002537F1" w:rsidRDefault="00865AB2" w:rsidP="00D62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FCA</w:t>
            </w:r>
          </w:p>
        </w:tc>
        <w:tc>
          <w:tcPr>
            <w:tcW w:w="1275" w:type="dxa"/>
          </w:tcPr>
          <w:p w14:paraId="461E09DC" w14:textId="0EA42CC3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  <w:tc>
          <w:tcPr>
            <w:tcW w:w="1418" w:type="dxa"/>
          </w:tcPr>
          <w:p w14:paraId="18739175" w14:textId="65A4D38B" w:rsidR="002537F1" w:rsidRPr="002537F1" w:rsidRDefault="002537F1" w:rsidP="00D62ED4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รายครั้ง</w:t>
            </w:r>
          </w:p>
        </w:tc>
        <w:tc>
          <w:tcPr>
            <w:tcW w:w="1417" w:type="dxa"/>
          </w:tcPr>
          <w:p w14:paraId="249FFCD6" w14:textId="310A9E30" w:rsidR="002537F1" w:rsidRPr="002537F1" w:rsidRDefault="009636BB" w:rsidP="00D62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รายเดือน</w:t>
            </w:r>
          </w:p>
        </w:tc>
        <w:tc>
          <w:tcPr>
            <w:tcW w:w="4358" w:type="dxa"/>
            <w:tcBorders>
              <w:right w:val="single" w:sz="6" w:space="0" w:color="auto"/>
            </w:tcBorders>
          </w:tcPr>
          <w:p w14:paraId="2897A691" w14:textId="54095AEB" w:rsidR="002537F1" w:rsidRPr="002537F1" w:rsidRDefault="00DD678B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EMB</w:t>
            </w:r>
            <w:r w:rsidR="001E0EEE">
              <w:rPr>
                <w:rFonts w:ascii="Tahoma" w:hAnsi="Tahoma" w:cs="Tahoma"/>
                <w:sz w:val="20"/>
                <w:szCs w:val="20"/>
              </w:rPr>
              <w:t>XXX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_YYYYMMDD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_F</w:t>
            </w:r>
            <w:r w:rsidR="00063642" w:rsidRPr="009636BB">
              <w:rPr>
                <w:rFonts w:ascii="Tahoma" w:hAnsi="Tahoma" w:cs="Tahoma"/>
                <w:sz w:val="20"/>
                <w:szCs w:val="20"/>
              </w:rPr>
              <w:t>CA</w:t>
            </w:r>
            <w:r w:rsidR="002537F1"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5CDDD759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</w:p>
          <w:p w14:paraId="459B66E5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ตัวอย่าง :</w:t>
            </w:r>
          </w:p>
          <w:p w14:paraId="28B37496" w14:textId="7DCFE16C" w:rsidR="002537F1" w:rsidRPr="002537F1" w:rsidRDefault="001E0EEE" w:rsidP="009636BB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EMB1111111111111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_202</w:t>
            </w:r>
            <w:r w:rsidR="009636BB">
              <w:rPr>
                <w:rFonts w:ascii="Tahoma" w:hAnsi="Tahoma" w:cs="Tahoma"/>
                <w:sz w:val="20"/>
                <w:szCs w:val="20"/>
              </w:rPr>
              <w:t>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0</w:t>
            </w:r>
            <w:r w:rsidR="009636BB">
              <w:rPr>
                <w:rFonts w:ascii="Tahoma" w:hAnsi="Tahoma" w:cs="Tahoma"/>
                <w:sz w:val="20"/>
                <w:szCs w:val="20"/>
              </w:rPr>
              <w:t>3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31_</w:t>
            </w:r>
            <w:r>
              <w:rPr>
                <w:rFonts w:ascii="Tahoma" w:hAnsi="Tahoma" w:cs="Tahoma"/>
                <w:sz w:val="20"/>
                <w:szCs w:val="20"/>
              </w:rPr>
              <w:t>FCA</w:t>
            </w:r>
            <w:r w:rsidR="002537F1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</w:tr>
      <w:tr w:rsidR="002537F1" w:rsidRPr="002537F1" w14:paraId="028F3D7E" w14:textId="77777777" w:rsidTr="002537F1">
        <w:trPr>
          <w:trHeight w:val="838"/>
        </w:trPr>
        <w:tc>
          <w:tcPr>
            <w:tcW w:w="294" w:type="dxa"/>
            <w:tcBorders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30E63D" w14:textId="77777777" w:rsidR="002537F1" w:rsidRPr="002537F1" w:rsidRDefault="002537F1" w:rsidP="00253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1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F43B95" w14:textId="046EC6F4" w:rsidR="002537F1" w:rsidRPr="002537F1" w:rsidRDefault="002537F1" w:rsidP="009636B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 xml:space="preserve">Profile and Outstanding </w:t>
            </w:r>
            <w:r w:rsidRPr="002537F1">
              <w:rPr>
                <w:rFonts w:ascii="Tahoma" w:hAnsi="Tahoma" w:cs="Tahoma"/>
                <w:sz w:val="20"/>
                <w:szCs w:val="20"/>
                <w:cs/>
              </w:rPr>
              <w:t>: ทะเบียนข้อมูลเงินอิเล็กทรอนิกส์สกุลเงินตราต่างประเทศ</w:t>
            </w:r>
            <w:r w:rsidR="009636BB">
              <w:rPr>
                <w:rFonts w:ascii="Tahoma" w:hAnsi="Tahoma" w:cs="Tahoma" w:hint="cs"/>
                <w:sz w:val="20"/>
                <w:szCs w:val="20"/>
                <w:cs/>
              </w:rPr>
              <w:t>รับล่วงหน้า</w:t>
            </w: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9EA1B1" w14:textId="38C37067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PEM</w:t>
            </w:r>
          </w:p>
        </w:tc>
        <w:tc>
          <w:tcPr>
            <w:tcW w:w="1275" w:type="dxa"/>
          </w:tcPr>
          <w:p w14:paraId="394B65CC" w14:textId="30A76317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  <w:tc>
          <w:tcPr>
            <w:tcW w:w="1418" w:type="dxa"/>
          </w:tcPr>
          <w:p w14:paraId="17ADBF9F" w14:textId="0CDB9B4E" w:rsidR="002537F1" w:rsidRPr="002537F1" w:rsidRDefault="009636BB" w:rsidP="002537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ราย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</w:p>
        </w:tc>
        <w:tc>
          <w:tcPr>
            <w:tcW w:w="1417" w:type="dxa"/>
          </w:tcPr>
          <w:p w14:paraId="7F9CF2B3" w14:textId="7EB3EDE7" w:rsidR="002537F1" w:rsidRPr="002537F1" w:rsidRDefault="002537F1" w:rsidP="002537F1">
            <w:pPr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รายเดือน</w:t>
            </w:r>
          </w:p>
        </w:tc>
        <w:tc>
          <w:tcPr>
            <w:tcW w:w="4358" w:type="dxa"/>
            <w:tcBorders>
              <w:right w:val="single" w:sz="6" w:space="0" w:color="auto"/>
            </w:tcBorders>
          </w:tcPr>
          <w:p w14:paraId="425315EB" w14:textId="57918B0E" w:rsidR="002537F1" w:rsidRPr="002537F1" w:rsidRDefault="00DD678B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EMB</w:t>
            </w:r>
            <w:r w:rsidR="001E0EEE">
              <w:rPr>
                <w:rFonts w:ascii="Tahoma" w:hAnsi="Tahoma" w:cs="Tahoma"/>
                <w:sz w:val="20"/>
                <w:szCs w:val="20"/>
              </w:rPr>
              <w:t>XXX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YYYYMMDD_PEM</w:t>
            </w:r>
            <w:r w:rsidR="002537F1" w:rsidRPr="009636BB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9636BB">
              <w:rPr>
                <w:rFonts w:ascii="Tahoma" w:hAnsi="Tahoma" w:cs="Tahoma"/>
                <w:sz w:val="20"/>
                <w:szCs w:val="20"/>
              </w:rPr>
              <w:t>csv</w:t>
            </w:r>
          </w:p>
          <w:p w14:paraId="087CB31D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</w:p>
          <w:p w14:paraId="32F011BD" w14:textId="77777777" w:rsidR="002537F1" w:rsidRPr="002537F1" w:rsidRDefault="002537F1" w:rsidP="002537F1">
            <w:pPr>
              <w:pStyle w:val="Footer"/>
              <w:rPr>
                <w:rFonts w:ascii="Tahoma" w:hAnsi="Tahoma" w:cs="Tahoma"/>
                <w:sz w:val="20"/>
                <w:szCs w:val="20"/>
              </w:rPr>
            </w:pPr>
            <w:r w:rsidRPr="002537F1">
              <w:rPr>
                <w:rFonts w:ascii="Tahoma" w:hAnsi="Tahoma" w:cs="Tahoma"/>
                <w:sz w:val="20"/>
                <w:szCs w:val="20"/>
                <w:cs/>
              </w:rPr>
              <w:t>ตัวอย่าง :</w:t>
            </w:r>
          </w:p>
          <w:p w14:paraId="4317C938" w14:textId="0705454E" w:rsidR="002537F1" w:rsidRPr="002537F1" w:rsidRDefault="001E0EEE" w:rsidP="009636BB">
            <w:pPr>
              <w:pStyle w:val="Foo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EMB1111111111111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_202</w:t>
            </w:r>
            <w:r w:rsidR="009636BB">
              <w:rPr>
                <w:rFonts w:ascii="Tahoma" w:hAnsi="Tahoma" w:cs="Tahoma"/>
                <w:sz w:val="20"/>
                <w:szCs w:val="20"/>
              </w:rPr>
              <w:t>1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0</w:t>
            </w:r>
            <w:r w:rsidR="009636BB">
              <w:rPr>
                <w:rFonts w:ascii="Tahoma" w:hAnsi="Tahoma" w:cs="Tahoma"/>
                <w:sz w:val="20"/>
                <w:szCs w:val="20"/>
              </w:rPr>
              <w:t>3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31_PEM</w:t>
            </w:r>
            <w:r w:rsidR="002537F1" w:rsidRPr="002537F1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537F1" w:rsidRPr="002537F1">
              <w:rPr>
                <w:rFonts w:ascii="Tahoma" w:hAnsi="Tahoma" w:cs="Tahoma"/>
                <w:sz w:val="20"/>
                <w:szCs w:val="20"/>
              </w:rPr>
              <w:t>csv</w:t>
            </w:r>
          </w:p>
        </w:tc>
      </w:tr>
    </w:tbl>
    <w:p w14:paraId="01831CCB" w14:textId="4D4DAA81" w:rsidR="00DB07D4" w:rsidRPr="00DB07D4" w:rsidRDefault="00F3409F" w:rsidP="00DB07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>หมายเหต</w:t>
      </w:r>
      <w:r>
        <w:rPr>
          <w:rFonts w:ascii="Tahoma" w:hAnsi="Tahoma" w:cs="Tahoma" w:hint="cs"/>
          <w:b/>
          <w:bCs/>
          <w:sz w:val="20"/>
          <w:szCs w:val="20"/>
          <w:cs/>
        </w:rPr>
        <w:t>ุ</w:t>
      </w:r>
    </w:p>
    <w:p w14:paraId="1DF444DB" w14:textId="347FE0EB" w:rsidR="00DB07D4" w:rsidRPr="00DB07D4" w:rsidRDefault="00DB07D4" w:rsidP="00DB07D4">
      <w:pPr>
        <w:rPr>
          <w:rFonts w:ascii="Tahoma" w:hAnsi="Tahoma" w:cs="Tahoma"/>
          <w:sz w:val="20"/>
          <w:szCs w:val="20"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="00D62ED4">
        <w:rPr>
          <w:rFonts w:ascii="Tahoma" w:hAnsi="Tahoma" w:cs="Tahoma"/>
          <w:sz w:val="20"/>
          <w:szCs w:val="20"/>
        </w:rPr>
        <w:t>EMB</w:t>
      </w:r>
      <w:r w:rsidRPr="00DB07D4">
        <w:rPr>
          <w:rFonts w:ascii="Tahoma" w:hAnsi="Tahoma" w:cs="Tahoma"/>
          <w:sz w:val="20"/>
          <w:szCs w:val="20"/>
          <w:cs/>
        </w:rPr>
        <w:t xml:space="preserve"> คือชื่อย่อระบบรับส่งข้อมูลธุรกิจเงินอิเล็กทรอนิกส์รับอนุญาต (</w:t>
      </w:r>
      <w:r w:rsidRPr="00DB07D4">
        <w:rPr>
          <w:rFonts w:ascii="Tahoma" w:hAnsi="Tahoma" w:cs="Tahoma"/>
          <w:sz w:val="20"/>
          <w:szCs w:val="20"/>
        </w:rPr>
        <w:t>Electronic Money Business System</w:t>
      </w:r>
      <w:r w:rsidRPr="00DB07D4">
        <w:rPr>
          <w:rFonts w:ascii="Tahoma" w:hAnsi="Tahoma" w:cs="Tahoma"/>
          <w:sz w:val="20"/>
          <w:szCs w:val="20"/>
          <w:cs/>
        </w:rPr>
        <w:t>)</w:t>
      </w:r>
    </w:p>
    <w:p w14:paraId="3F024660" w14:textId="1C31797B" w:rsidR="00DB07D4" w:rsidRPr="00DB07D4" w:rsidRDefault="00DB07D4" w:rsidP="00DB07D4">
      <w:pPr>
        <w:rPr>
          <w:rFonts w:ascii="Tahoma" w:hAnsi="Tahoma" w:cs="Tahoma"/>
          <w:sz w:val="20"/>
          <w:szCs w:val="20"/>
          <w:cs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="0020718A">
        <w:rPr>
          <w:rFonts w:ascii="Tahoma" w:hAnsi="Tahoma" w:cs="Tahoma"/>
          <w:sz w:val="20"/>
          <w:szCs w:val="20"/>
        </w:rPr>
        <w:t>XXX</w:t>
      </w:r>
      <w:r w:rsidR="0020718A">
        <w:rPr>
          <w:rFonts w:ascii="Tahoma" w:hAnsi="Tahoma" w:cs="Tahoma"/>
          <w:sz w:val="20"/>
          <w:szCs w:val="20"/>
          <w:cs/>
        </w:rPr>
        <w:t xml:space="preserve"> คือ รหัสสถาบัน</w:t>
      </w:r>
      <w:r w:rsidR="0020718A" w:rsidRPr="00DB07D4">
        <w:rPr>
          <w:rFonts w:ascii="Tahoma" w:hAnsi="Tahoma" w:cs="Tahoma"/>
          <w:sz w:val="20"/>
          <w:szCs w:val="20"/>
          <w:cs/>
        </w:rPr>
        <w:t>ของผู้ส่งข้อมูล</w:t>
      </w:r>
      <w:r w:rsidRPr="00DB07D4">
        <w:rPr>
          <w:rFonts w:ascii="Tahoma" w:hAnsi="Tahoma" w:cs="Tahoma"/>
          <w:sz w:val="20"/>
          <w:szCs w:val="20"/>
          <w:cs/>
        </w:rPr>
        <w:t xml:space="preserve"> (</w:t>
      </w:r>
      <w:r w:rsidR="0020718A">
        <w:rPr>
          <w:rFonts w:ascii="Tahoma" w:hAnsi="Tahoma" w:cs="Tahoma" w:hint="cs"/>
          <w:sz w:val="20"/>
          <w:szCs w:val="20"/>
          <w:cs/>
        </w:rPr>
        <w:t>รหัสนิติบุคคล</w:t>
      </w:r>
      <w:r w:rsidRPr="00DB07D4">
        <w:rPr>
          <w:rFonts w:ascii="Tahoma" w:hAnsi="Tahoma" w:cs="Tahoma"/>
          <w:sz w:val="20"/>
          <w:szCs w:val="20"/>
          <w:cs/>
        </w:rPr>
        <w:t xml:space="preserve">) </w:t>
      </w:r>
    </w:p>
    <w:p w14:paraId="5552946C" w14:textId="48824511" w:rsidR="00DB07D4" w:rsidRPr="00DB07D4" w:rsidRDefault="00DB07D4" w:rsidP="00DB07D4">
      <w:pPr>
        <w:ind w:right="-262"/>
        <w:rPr>
          <w:rFonts w:ascii="Tahoma" w:hAnsi="Tahoma" w:cs="Tahoma"/>
          <w:sz w:val="20"/>
          <w:szCs w:val="20"/>
          <w:cs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Pr="00DB07D4">
        <w:rPr>
          <w:rFonts w:ascii="Tahoma" w:hAnsi="Tahoma" w:cs="Tahoma"/>
          <w:sz w:val="20"/>
          <w:szCs w:val="20"/>
        </w:rPr>
        <w:t>YYYYMMDD</w:t>
      </w:r>
      <w:r w:rsidRPr="00DB07D4">
        <w:rPr>
          <w:rFonts w:ascii="Tahoma" w:hAnsi="Tahoma" w:cs="Tahoma"/>
          <w:sz w:val="20"/>
          <w:szCs w:val="20"/>
          <w:cs/>
        </w:rPr>
        <w:t xml:space="preserve"> คือ วันที่ของชุดข้อมูลรายเดือน (ปี (ค.ศ.) เดือนวัน) โดยใส่วันที่สุดท้ายของเดือน เช่น</w:t>
      </w:r>
      <w:r w:rsidRPr="00DB07D4">
        <w:rPr>
          <w:rFonts w:ascii="Tahoma" w:hAnsi="Tahoma" w:cs="Tahoma"/>
          <w:sz w:val="20"/>
          <w:szCs w:val="20"/>
          <w:cs/>
        </w:rPr>
        <w:br/>
        <w:t xml:space="preserve">  ข้อมูลเดือน</w:t>
      </w:r>
      <w:r w:rsidR="00591DA8">
        <w:rPr>
          <w:rFonts w:ascii="Tahoma" w:hAnsi="Tahoma" w:cs="Tahoma" w:hint="cs"/>
          <w:sz w:val="20"/>
          <w:szCs w:val="20"/>
          <w:cs/>
        </w:rPr>
        <w:t>มีนาคม</w:t>
      </w:r>
      <w:r w:rsidR="00611A84">
        <w:rPr>
          <w:rFonts w:ascii="Tahoma" w:hAnsi="Tahoma" w:cs="Tahoma" w:hint="cs"/>
          <w:sz w:val="20"/>
          <w:szCs w:val="20"/>
          <w:cs/>
        </w:rPr>
        <w:t xml:space="preserve"> 2564</w:t>
      </w:r>
      <w:r w:rsidRPr="00DB07D4">
        <w:rPr>
          <w:rFonts w:ascii="Tahoma" w:hAnsi="Tahoma" w:cs="Tahoma"/>
          <w:sz w:val="20"/>
          <w:szCs w:val="20"/>
          <w:cs/>
        </w:rPr>
        <w:t xml:space="preserve"> : </w:t>
      </w:r>
      <w:r w:rsidRPr="00DB07D4">
        <w:rPr>
          <w:rFonts w:ascii="Tahoma" w:hAnsi="Tahoma" w:cs="Tahoma"/>
          <w:sz w:val="20"/>
          <w:szCs w:val="20"/>
        </w:rPr>
        <w:t>202</w:t>
      </w:r>
      <w:r w:rsidR="001A7812">
        <w:rPr>
          <w:rFonts w:ascii="Tahoma" w:hAnsi="Tahoma" w:cs="Tahoma"/>
          <w:sz w:val="20"/>
          <w:szCs w:val="20"/>
        </w:rPr>
        <w:t>1</w:t>
      </w:r>
      <w:r w:rsidRPr="00DB07D4">
        <w:rPr>
          <w:rFonts w:ascii="Tahoma" w:hAnsi="Tahoma" w:cs="Tahoma"/>
          <w:sz w:val="20"/>
          <w:szCs w:val="20"/>
        </w:rPr>
        <w:t>0</w:t>
      </w:r>
      <w:r w:rsidR="00591DA8">
        <w:rPr>
          <w:rFonts w:ascii="Tahoma" w:hAnsi="Tahoma" w:cs="Tahoma"/>
          <w:sz w:val="20"/>
          <w:szCs w:val="20"/>
        </w:rPr>
        <w:t>3</w:t>
      </w:r>
      <w:r w:rsidRPr="00DB07D4">
        <w:rPr>
          <w:rFonts w:ascii="Tahoma" w:hAnsi="Tahoma" w:cs="Tahoma"/>
          <w:sz w:val="20"/>
          <w:szCs w:val="20"/>
        </w:rPr>
        <w:t>31</w:t>
      </w:r>
    </w:p>
    <w:p w14:paraId="5C14D697" w14:textId="7275F652" w:rsidR="00DB07D4" w:rsidRDefault="00DB07D4" w:rsidP="00DB07D4">
      <w:pPr>
        <w:ind w:right="-262"/>
        <w:rPr>
          <w:rFonts w:ascii="Tahoma" w:hAnsi="Tahoma" w:cs="Tahoma"/>
          <w:sz w:val="20"/>
          <w:szCs w:val="20"/>
          <w:cs/>
        </w:rPr>
      </w:pPr>
      <w:r w:rsidRPr="00DB07D4">
        <w:rPr>
          <w:rFonts w:ascii="Tahoma" w:hAnsi="Tahoma" w:cs="Tahoma"/>
          <w:sz w:val="20"/>
          <w:szCs w:val="20"/>
          <w:cs/>
        </w:rPr>
        <w:t xml:space="preserve">- </w:t>
      </w:r>
      <w:r w:rsidR="00D62ED4">
        <w:rPr>
          <w:rFonts w:ascii="Tahoma" w:hAnsi="Tahoma" w:cs="Tahoma"/>
          <w:sz w:val="20"/>
          <w:szCs w:val="20"/>
        </w:rPr>
        <w:t>FXE</w:t>
      </w:r>
      <w:r w:rsidRPr="00DB07D4">
        <w:rPr>
          <w:rFonts w:ascii="Tahoma" w:hAnsi="Tahoma" w:cs="Tahoma"/>
          <w:sz w:val="20"/>
          <w:szCs w:val="20"/>
        </w:rPr>
        <w:t xml:space="preserve">, FCD, PEM </w:t>
      </w:r>
      <w:r w:rsidRPr="00DB07D4">
        <w:rPr>
          <w:rFonts w:ascii="Tahoma" w:hAnsi="Tahoma" w:cs="Tahoma"/>
          <w:sz w:val="20"/>
          <w:szCs w:val="20"/>
          <w:cs/>
        </w:rPr>
        <w:t>คือ ชื่อย่อของข้อมูลที่รายงาน</w:t>
      </w:r>
    </w:p>
    <w:p w14:paraId="6D50E3F6" w14:textId="4705A33C" w:rsidR="002C5725" w:rsidRPr="00710EAC" w:rsidRDefault="00CB5E12" w:rsidP="00F3409F">
      <w:pPr>
        <w:rPr>
          <w:rFonts w:ascii="Tahoma" w:hAnsi="Tahoma"/>
          <w:sz w:val="20"/>
          <w:u w:val="single"/>
        </w:rPr>
      </w:pPr>
      <w:r>
        <w:rPr>
          <w:rFonts w:ascii="Tahoma" w:hAnsi="Tahoma" w:cs="Tahoma"/>
          <w:sz w:val="20"/>
          <w:szCs w:val="20"/>
          <w:cs/>
        </w:rPr>
        <w:br w:type="page"/>
      </w:r>
      <w:bookmarkStart w:id="2" w:name="_Toc14951563"/>
      <w:bookmarkStart w:id="3" w:name="_Toc55657441"/>
      <w:r w:rsidR="002C5725" w:rsidRPr="00F3409F">
        <w:rPr>
          <w:rFonts w:ascii="Tahoma" w:hAnsi="Tahoma" w:cs="Tahoma"/>
          <w:b/>
          <w:bCs/>
          <w:sz w:val="20"/>
          <w:szCs w:val="20"/>
          <w:u w:val="single"/>
          <w:cs/>
        </w:rPr>
        <w:lastRenderedPageBreak/>
        <w:t xml:space="preserve">ข้อกำหนดรูปแบบข้อมูล </w:t>
      </w:r>
      <w:r w:rsidR="002C5725" w:rsidRPr="00F3409F">
        <w:rPr>
          <w:rFonts w:ascii="Tahoma" w:hAnsi="Tahoma" w:cs="Tahoma"/>
          <w:b/>
          <w:bCs/>
          <w:sz w:val="20"/>
          <w:szCs w:val="20"/>
          <w:u w:val="single"/>
        </w:rPr>
        <w:t>CSV</w:t>
      </w:r>
      <w:bookmarkEnd w:id="2"/>
      <w:bookmarkEnd w:id="3"/>
    </w:p>
    <w:p w14:paraId="4B0D8376" w14:textId="18FECCB2" w:rsidR="002C5725" w:rsidRP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การกรอกข้อมูลให้เริ่มตั้งแต่บรรทัดที่ </w:t>
      </w:r>
      <w:r w:rsidR="00245574">
        <w:rPr>
          <w:rFonts w:ascii="Tahoma" w:hAnsi="Tahoma" w:cs="Tahoma"/>
          <w:sz w:val="20"/>
          <w:szCs w:val="20"/>
        </w:rPr>
        <w:t>2</w:t>
      </w:r>
      <w:r w:rsidRPr="002C5725">
        <w:rPr>
          <w:rFonts w:ascii="Tahoma" w:hAnsi="Tahoma" w:cs="Tahoma"/>
          <w:sz w:val="20"/>
          <w:szCs w:val="20"/>
          <w:cs/>
        </w:rPr>
        <w:t xml:space="preserve"> และต้องไม่มีบรรทัดว่างระหว่างข้อมูล</w:t>
      </w:r>
    </w:p>
    <w:p w14:paraId="60791417" w14:textId="40910BA1" w:rsid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</w:t>
      </w:r>
      <w:r w:rsidRPr="002C5725">
        <w:rPr>
          <w:rFonts w:ascii="Tahoma" w:hAnsi="Tahoma" w:cs="Tahoma"/>
          <w:sz w:val="20"/>
          <w:szCs w:val="20"/>
        </w:rPr>
        <w:t xml:space="preserve">Field </w:t>
      </w:r>
      <w:r w:rsidRPr="002C5725">
        <w:rPr>
          <w:rFonts w:ascii="Tahoma" w:hAnsi="Tahoma" w:cs="Tahoma"/>
          <w:sz w:val="20"/>
          <w:szCs w:val="20"/>
          <w:cs/>
        </w:rPr>
        <w:t xml:space="preserve">ที่เป็นตัวเลข เช่น จำนวนรายการ และมูลค่า ต้องไม่มี </w:t>
      </w:r>
      <w:r w:rsidRPr="002C5725">
        <w:rPr>
          <w:rFonts w:ascii="Tahoma" w:hAnsi="Tahoma" w:cs="Tahoma"/>
          <w:sz w:val="20"/>
          <w:szCs w:val="20"/>
        </w:rPr>
        <w:t xml:space="preserve">Comma </w:t>
      </w:r>
      <w:r w:rsidRPr="002C5725">
        <w:rPr>
          <w:rFonts w:ascii="Tahoma" w:hAnsi="Tahoma" w:cs="Tahoma"/>
          <w:sz w:val="20"/>
          <w:szCs w:val="20"/>
          <w:cs/>
        </w:rPr>
        <w:t xml:space="preserve">( </w:t>
      </w:r>
      <w:r w:rsidRPr="002C5725">
        <w:rPr>
          <w:rFonts w:ascii="Tahoma" w:hAnsi="Tahoma" w:cs="Tahoma"/>
          <w:sz w:val="20"/>
          <w:szCs w:val="20"/>
        </w:rPr>
        <w:t xml:space="preserve">, </w:t>
      </w:r>
      <w:r w:rsidRPr="002C5725">
        <w:rPr>
          <w:rFonts w:ascii="Tahoma" w:hAnsi="Tahoma" w:cs="Tahoma"/>
          <w:sz w:val="20"/>
          <w:szCs w:val="20"/>
          <w:cs/>
        </w:rPr>
        <w:t>) ระหว่างตัวเลข</w:t>
      </w:r>
    </w:p>
    <w:p w14:paraId="1778010C" w14:textId="33469755" w:rsidR="00245574" w:rsidRPr="00245574" w:rsidRDefault="00245574" w:rsidP="002C5725">
      <w:pPr>
        <w:rPr>
          <w:rFonts w:ascii="Tahoma" w:hAnsi="Tahoma" w:cs="Tahoma"/>
          <w:sz w:val="20"/>
          <w:szCs w:val="20"/>
          <w:cs/>
        </w:rPr>
      </w:pPr>
      <w:r w:rsidRPr="00245574">
        <w:rPr>
          <w:rFonts w:ascii="Tahoma" w:hAnsi="Tahoma" w:cs="Tahoma"/>
          <w:sz w:val="20"/>
          <w:szCs w:val="20"/>
          <w:cs/>
        </w:rPr>
        <w:t xml:space="preserve">• </w:t>
      </w:r>
      <w:r w:rsidRPr="00245574">
        <w:rPr>
          <w:rFonts w:ascii="Tahoma" w:hAnsi="Tahoma" w:cs="Tahoma"/>
          <w:sz w:val="20"/>
          <w:szCs w:val="20"/>
        </w:rPr>
        <w:t xml:space="preserve">Field </w:t>
      </w:r>
      <w:r w:rsidRPr="00245574">
        <w:rPr>
          <w:rFonts w:ascii="Tahoma" w:hAnsi="Tahoma" w:cs="Tahoma" w:hint="cs"/>
          <w:sz w:val="20"/>
          <w:szCs w:val="20"/>
          <w:cs/>
        </w:rPr>
        <w:t>ที่เป็นตัวอักษร (</w:t>
      </w:r>
      <w:r w:rsidRPr="00245574">
        <w:rPr>
          <w:rFonts w:ascii="Tahoma" w:hAnsi="Tahoma" w:cs="Tahoma"/>
          <w:sz w:val="20"/>
          <w:szCs w:val="20"/>
        </w:rPr>
        <w:t>string</w:t>
      </w:r>
      <w:r w:rsidRPr="00245574">
        <w:rPr>
          <w:rFonts w:ascii="Tahoma" w:hAnsi="Tahoma" w:cs="Tahoma" w:hint="cs"/>
          <w:sz w:val="20"/>
          <w:szCs w:val="20"/>
          <w:cs/>
        </w:rPr>
        <w:t xml:space="preserve">) ใส่ “ ” ครอบ </w:t>
      </w:r>
      <w:r w:rsidRPr="00245574">
        <w:rPr>
          <w:rFonts w:ascii="Tahoma" w:hAnsi="Tahoma" w:cs="Tahoma"/>
          <w:sz w:val="20"/>
          <w:szCs w:val="20"/>
        </w:rPr>
        <w:t> </w:t>
      </w:r>
      <w:r w:rsidRPr="00245574">
        <w:rPr>
          <w:rFonts w:ascii="Tahoma" w:hAnsi="Tahoma" w:cs="Tahoma"/>
          <w:sz w:val="20"/>
          <w:szCs w:val="20"/>
          <w:cs/>
        </w:rPr>
        <w:t>(</w:t>
      </w:r>
      <w:r w:rsidRPr="00245574">
        <w:rPr>
          <w:rFonts w:ascii="Tahoma" w:hAnsi="Tahoma" w:cs="Tahoma" w:hint="cs"/>
          <w:sz w:val="20"/>
          <w:szCs w:val="20"/>
          <w:cs/>
        </w:rPr>
        <w:t xml:space="preserve">เฉพาะ </w:t>
      </w:r>
      <w:r w:rsidRPr="00245574">
        <w:rPr>
          <w:rFonts w:ascii="Tahoma" w:hAnsi="Tahoma" w:cs="Tahoma"/>
          <w:sz w:val="20"/>
          <w:szCs w:val="20"/>
        </w:rPr>
        <w:t xml:space="preserve">CSV </w:t>
      </w:r>
      <w:r w:rsidRPr="00245574">
        <w:rPr>
          <w:rFonts w:ascii="Tahoma" w:hAnsi="Tahoma" w:cs="Tahoma" w:hint="cs"/>
          <w:sz w:val="20"/>
          <w:szCs w:val="20"/>
          <w:cs/>
        </w:rPr>
        <w:t xml:space="preserve">ที่ </w:t>
      </w:r>
      <w:r w:rsidRPr="00245574">
        <w:rPr>
          <w:rFonts w:ascii="Tahoma" w:hAnsi="Tahoma" w:cs="Tahoma"/>
          <w:sz w:val="20"/>
          <w:szCs w:val="20"/>
        </w:rPr>
        <w:t xml:space="preserve">Generate </w:t>
      </w:r>
      <w:r w:rsidRPr="00245574">
        <w:rPr>
          <w:rFonts w:ascii="Tahoma" w:hAnsi="Tahoma" w:cs="Tahoma" w:hint="cs"/>
          <w:sz w:val="20"/>
          <w:szCs w:val="20"/>
          <w:cs/>
        </w:rPr>
        <w:t>จาก ระบบ</w:t>
      </w:r>
      <w:r w:rsidRPr="00245574">
        <w:rPr>
          <w:rFonts w:ascii="Tahoma" w:hAnsi="Tahoma" w:cs="Tahoma"/>
          <w:sz w:val="20"/>
          <w:szCs w:val="20"/>
          <w:cs/>
        </w:rPr>
        <w:t>)</w:t>
      </w:r>
    </w:p>
    <w:p w14:paraId="2004A879" w14:textId="123970D5" w:rsid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แต่ละ </w:t>
      </w:r>
      <w:r w:rsidRPr="002C5725">
        <w:rPr>
          <w:rFonts w:ascii="Tahoma" w:hAnsi="Tahoma" w:cs="Tahoma"/>
          <w:sz w:val="20"/>
          <w:szCs w:val="20"/>
        </w:rPr>
        <w:t xml:space="preserve">Column </w:t>
      </w:r>
      <w:r w:rsidRPr="002C5725">
        <w:rPr>
          <w:rFonts w:ascii="Tahoma" w:hAnsi="Tahoma" w:cs="Tahoma"/>
          <w:sz w:val="20"/>
          <w:szCs w:val="20"/>
          <w:cs/>
        </w:rPr>
        <w:t xml:space="preserve">คั่นด้วย </w:t>
      </w:r>
      <w:r w:rsidRPr="002C5725">
        <w:rPr>
          <w:rFonts w:ascii="Tahoma" w:hAnsi="Tahoma" w:cs="Tahoma"/>
          <w:sz w:val="20"/>
          <w:szCs w:val="20"/>
        </w:rPr>
        <w:t xml:space="preserve">Vertical Bar </w:t>
      </w:r>
      <w:r w:rsidRPr="002C5725">
        <w:rPr>
          <w:rFonts w:ascii="Tahoma" w:hAnsi="Tahoma" w:cs="Tahoma"/>
          <w:sz w:val="20"/>
          <w:szCs w:val="20"/>
          <w:cs/>
        </w:rPr>
        <w:t xml:space="preserve">( </w:t>
      </w:r>
      <w:r w:rsidR="00CB5E12">
        <w:rPr>
          <w:rFonts w:ascii="Tahoma" w:hAnsi="Tahoma" w:cs="Tahoma"/>
          <w:sz w:val="20"/>
          <w:szCs w:val="20"/>
        </w:rPr>
        <w:t>|</w:t>
      </w:r>
      <w:r w:rsidRPr="002C5725">
        <w:rPr>
          <w:rFonts w:ascii="Tahoma" w:hAnsi="Tahoma" w:cs="Tahoma"/>
          <w:sz w:val="20"/>
          <w:szCs w:val="20"/>
          <w:cs/>
        </w:rPr>
        <w:t xml:space="preserve"> )</w:t>
      </w:r>
    </w:p>
    <w:p w14:paraId="40AA5945" w14:textId="46AE27E4" w:rsidR="00F05802" w:rsidRPr="002C5725" w:rsidRDefault="00F05802" w:rsidP="002C5725">
      <w:pPr>
        <w:rPr>
          <w:rFonts w:ascii="Tahoma" w:hAnsi="Tahoma" w:cs="Tahoma"/>
          <w:sz w:val="20"/>
          <w:szCs w:val="20"/>
        </w:rPr>
      </w:pPr>
      <w:r w:rsidRPr="00F05802">
        <w:rPr>
          <w:rFonts w:ascii="Tahoma" w:hAnsi="Tahoma" w:cs="Tahoma"/>
          <w:sz w:val="20"/>
          <w:szCs w:val="20"/>
          <w:cs/>
        </w:rPr>
        <w:t xml:space="preserve">• แต่ละ </w:t>
      </w:r>
      <w:r w:rsidRPr="00F05802">
        <w:rPr>
          <w:rFonts w:ascii="Tahoma" w:hAnsi="Tahoma" w:cs="Tahoma"/>
          <w:sz w:val="20"/>
          <w:szCs w:val="20"/>
        </w:rPr>
        <w:t xml:space="preserve">Row </w:t>
      </w:r>
      <w:r w:rsidRPr="00F05802">
        <w:rPr>
          <w:rFonts w:ascii="Tahoma" w:hAnsi="Tahoma" w:cs="Tahoma" w:hint="cs"/>
          <w:sz w:val="20"/>
          <w:szCs w:val="20"/>
          <w:cs/>
        </w:rPr>
        <w:t xml:space="preserve">ใช้ </w:t>
      </w:r>
      <w:r w:rsidRPr="00F05802">
        <w:rPr>
          <w:rFonts w:ascii="Tahoma" w:hAnsi="Tahoma" w:cs="Tahoma"/>
          <w:sz w:val="20"/>
          <w:szCs w:val="20"/>
        </w:rPr>
        <w:t xml:space="preserve">{CR}{LF} </w:t>
      </w:r>
      <w:r w:rsidRPr="00F05802">
        <w:rPr>
          <w:rFonts w:ascii="Tahoma" w:hAnsi="Tahoma" w:cs="Tahoma" w:hint="cs"/>
          <w:sz w:val="20"/>
          <w:szCs w:val="20"/>
          <w:cs/>
        </w:rPr>
        <w:t>สาหรับขึ้นบรรทัดใหม่</w:t>
      </w:r>
    </w:p>
    <w:p w14:paraId="784AB2B4" w14:textId="77777777" w:rsidR="002C5725" w:rsidRPr="002C5725" w:rsidRDefault="002C5725" w:rsidP="002C5725">
      <w:pPr>
        <w:rPr>
          <w:rFonts w:ascii="Tahoma" w:hAnsi="Tahoma" w:cs="Tahoma"/>
          <w:sz w:val="20"/>
          <w:szCs w:val="20"/>
        </w:rPr>
      </w:pPr>
      <w:r w:rsidRPr="002C5725">
        <w:rPr>
          <w:rFonts w:ascii="Tahoma" w:hAnsi="Tahoma" w:cs="Tahoma"/>
          <w:sz w:val="20"/>
          <w:szCs w:val="20"/>
          <w:cs/>
        </w:rPr>
        <w:t xml:space="preserve">• ข้อมูล ใช้ </w:t>
      </w:r>
      <w:r w:rsidRPr="002C5725">
        <w:rPr>
          <w:rFonts w:ascii="Tahoma" w:hAnsi="Tahoma" w:cs="Tahoma"/>
          <w:sz w:val="20"/>
          <w:szCs w:val="20"/>
        </w:rPr>
        <w:t xml:space="preserve">Encoding </w:t>
      </w:r>
      <w:r w:rsidRPr="002C5725">
        <w:rPr>
          <w:rFonts w:ascii="Tahoma" w:hAnsi="Tahoma" w:cs="Tahoma"/>
          <w:sz w:val="20"/>
          <w:szCs w:val="20"/>
          <w:cs/>
        </w:rPr>
        <w:t xml:space="preserve">แบบ </w:t>
      </w:r>
      <w:r w:rsidRPr="002C5725">
        <w:rPr>
          <w:rFonts w:ascii="Tahoma" w:hAnsi="Tahoma" w:cs="Tahoma"/>
          <w:sz w:val="20"/>
          <w:szCs w:val="20"/>
        </w:rPr>
        <w:t>UTF</w:t>
      </w:r>
      <w:r w:rsidRPr="002C5725">
        <w:rPr>
          <w:rFonts w:ascii="Tahoma" w:hAnsi="Tahoma" w:cs="Tahoma"/>
          <w:sz w:val="20"/>
          <w:szCs w:val="20"/>
          <w:cs/>
        </w:rPr>
        <w:t>-</w:t>
      </w:r>
      <w:r w:rsidRPr="002C5725">
        <w:rPr>
          <w:rFonts w:ascii="Tahoma" w:hAnsi="Tahoma" w:cs="Tahoma"/>
          <w:sz w:val="20"/>
          <w:szCs w:val="20"/>
        </w:rPr>
        <w:t>8</w:t>
      </w:r>
    </w:p>
    <w:p w14:paraId="3F980771" w14:textId="3DA79BDE" w:rsidR="002C5725" w:rsidRDefault="002C5725">
      <w:pPr>
        <w:rPr>
          <w:rFonts w:ascii="Tahoma" w:hAnsi="Tahoma" w:cs="Tahoma"/>
          <w:sz w:val="20"/>
          <w:szCs w:val="20"/>
          <w:cs/>
        </w:rPr>
      </w:pPr>
      <w:r w:rsidRPr="002C5725">
        <w:rPr>
          <w:rFonts w:ascii="Tahoma" w:hAnsi="Tahoma" w:cs="Tahoma"/>
          <w:sz w:val="20"/>
          <w:szCs w:val="20"/>
          <w:cs/>
        </w:rPr>
        <w:t>• หากในงวดนั้น</w:t>
      </w:r>
      <w:r w:rsidR="001A7812">
        <w:rPr>
          <w:rFonts w:ascii="Tahoma" w:hAnsi="Tahoma" w:cs="Tahoma" w:hint="cs"/>
          <w:sz w:val="20"/>
          <w:szCs w:val="20"/>
          <w:cs/>
        </w:rPr>
        <w:t xml:space="preserve"> </w:t>
      </w:r>
      <w:r w:rsidRPr="002C5725">
        <w:rPr>
          <w:rFonts w:ascii="Tahoma" w:hAnsi="Tahoma" w:cs="Tahoma"/>
          <w:sz w:val="20"/>
          <w:szCs w:val="20"/>
          <w:cs/>
        </w:rPr>
        <w:t>ๆ ไม่มีข้อมูลให้ส่งเป็นไฟล์ว่าง</w:t>
      </w:r>
    </w:p>
    <w:p w14:paraId="2D8B07EC" w14:textId="77777777" w:rsidR="002C5725" w:rsidRPr="002C5725" w:rsidRDefault="002C5725" w:rsidP="002C5725">
      <w:pPr>
        <w:rPr>
          <w:rFonts w:ascii="Tahoma" w:hAnsi="Tahoma" w:cs="Tahoma"/>
          <w:sz w:val="20"/>
          <w:szCs w:val="20"/>
        </w:rPr>
      </w:pPr>
    </w:p>
    <w:p w14:paraId="1F2C22BF" w14:textId="77777777" w:rsidR="002C5725" w:rsidRPr="002C5725" w:rsidRDefault="002C5725" w:rsidP="002C5725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2C5725">
        <w:rPr>
          <w:rFonts w:ascii="Tahoma" w:hAnsi="Tahoma" w:cs="Tahoma"/>
          <w:b/>
          <w:bCs/>
          <w:sz w:val="20"/>
          <w:szCs w:val="20"/>
          <w:u w:val="single"/>
          <w:cs/>
        </w:rPr>
        <w:t>ตัวอย่างการรายงานข้อมูล</w:t>
      </w:r>
      <w:r w:rsidRPr="002C5725">
        <w:rPr>
          <w:rFonts w:ascii="Tahoma" w:hAnsi="Tahoma" w:cs="Tahoma"/>
          <w:b/>
          <w:bCs/>
          <w:sz w:val="20"/>
          <w:szCs w:val="20"/>
          <w:u w:val="single"/>
        </w:rPr>
        <w:t xml:space="preserve"> CSV</w:t>
      </w:r>
      <w:r w:rsidRPr="002C5725">
        <w:rPr>
          <w:rFonts w:ascii="Tahoma" w:hAnsi="Tahoma" w:cs="Tahoma"/>
          <w:b/>
          <w:bCs/>
          <w:sz w:val="20"/>
          <w:szCs w:val="20"/>
          <w:u w:val="single"/>
        </w:rPr>
        <w:br/>
      </w:r>
    </w:p>
    <w:p w14:paraId="01E2B68F" w14:textId="1C1C4E2A" w:rsidR="002C5725" w:rsidRPr="001A7812" w:rsidRDefault="002C5725" w:rsidP="003C415B">
      <w:pPr>
        <w:spacing w:after="120"/>
        <w:jc w:val="center"/>
        <w:rPr>
          <w:szCs w:val="22"/>
          <w:u w:val="single"/>
        </w:rPr>
      </w:pPr>
      <w:r w:rsidRPr="001A7812">
        <w:rPr>
          <w:rFonts w:ascii="Tahoma" w:hAnsi="Tahoma" w:cs="Tahoma"/>
          <w:szCs w:val="22"/>
          <w:u w:val="single"/>
          <w:cs/>
        </w:rPr>
        <w:t xml:space="preserve">ตารางที่ </w:t>
      </w:r>
      <w:r w:rsidRPr="001A7812">
        <w:rPr>
          <w:rFonts w:ascii="Tahoma" w:hAnsi="Tahoma" w:cs="Tahoma"/>
          <w:szCs w:val="22"/>
          <w:u w:val="single"/>
        </w:rPr>
        <w:t>3</w:t>
      </w:r>
      <w:r w:rsidRPr="001A7812">
        <w:rPr>
          <w:rFonts w:ascii="Tahoma" w:hAnsi="Tahoma" w:cs="Tahoma"/>
          <w:szCs w:val="22"/>
          <w:u w:val="single"/>
          <w:cs/>
        </w:rPr>
        <w:t xml:space="preserve"> </w:t>
      </w:r>
      <w:r w:rsidR="001A7812" w:rsidRPr="001A7812">
        <w:rPr>
          <w:rFonts w:ascii="Tahoma" w:hAnsi="Tahoma" w:cs="Tahoma"/>
          <w:szCs w:val="22"/>
          <w:u w:val="single"/>
          <w:cs/>
        </w:rPr>
        <w:t>ทะเบียนข้อมูลเงินอิเล็กทรอนิกส์สกุลเงินตราต่างประเทศ</w:t>
      </w:r>
      <w:r w:rsidR="001A7812" w:rsidRPr="001A7812">
        <w:rPr>
          <w:rFonts w:ascii="Tahoma" w:hAnsi="Tahoma" w:cs="Tahoma" w:hint="cs"/>
          <w:szCs w:val="22"/>
          <w:u w:val="single"/>
          <w:cs/>
        </w:rPr>
        <w:t>รับล่วงหน้า</w:t>
      </w:r>
    </w:p>
    <w:p w14:paraId="71823349" w14:textId="78D22647" w:rsidR="002C5725" w:rsidRPr="00BB562C" w:rsidRDefault="00BA35C3" w:rsidP="002C5725">
      <w:pPr>
        <w:rPr>
          <w:cs/>
        </w:rPr>
      </w:pPr>
      <w:r>
        <w:rPr>
          <w:noProof/>
        </w:rPr>
        <w:drawing>
          <wp:inline distT="0" distB="0" distL="0" distR="0" wp14:anchorId="311368B5" wp14:editId="78D5F753">
            <wp:extent cx="8863330" cy="924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2174C" w14:textId="1D82FBCC" w:rsidR="00CB5E12" w:rsidRPr="00CB5E12" w:rsidRDefault="00CB5E12" w:rsidP="00CB5E12">
      <w:pPr>
        <w:rPr>
          <w:rFonts w:ascii="Tahoma" w:hAnsi="Tahoma" w:cs="Tahoma"/>
          <w:b/>
          <w:bCs/>
          <w:sz w:val="20"/>
          <w:szCs w:val="20"/>
          <w:u w:val="single"/>
          <w:cs/>
        </w:rPr>
      </w:pPr>
      <w:r w:rsidRPr="00CB5E12">
        <w:rPr>
          <w:rFonts w:ascii="Tahoma" w:hAnsi="Tahoma" w:cs="Tahoma"/>
          <w:b/>
          <w:bCs/>
          <w:sz w:val="20"/>
          <w:szCs w:val="20"/>
          <w:u w:val="single"/>
          <w:cs/>
        </w:rPr>
        <w:t xml:space="preserve">รูปแบบข้อมูลในไฟล์ </w:t>
      </w:r>
      <w:r w:rsidRPr="00CB5E12">
        <w:rPr>
          <w:rFonts w:ascii="Tahoma" w:hAnsi="Tahoma" w:cs="Tahoma"/>
          <w:b/>
          <w:bCs/>
          <w:sz w:val="20"/>
          <w:szCs w:val="20"/>
          <w:u w:val="single"/>
        </w:rPr>
        <w:t>csv</w:t>
      </w:r>
    </w:p>
    <w:p w14:paraId="1F47380D" w14:textId="733FB636" w:rsidR="002C5725" w:rsidRPr="00BB562C" w:rsidRDefault="00BA35C3" w:rsidP="002C5725">
      <w:r>
        <w:rPr>
          <w:noProof/>
        </w:rPr>
        <w:drawing>
          <wp:inline distT="0" distB="0" distL="0" distR="0" wp14:anchorId="6E3E2209" wp14:editId="17BA5DD3">
            <wp:extent cx="8863330" cy="629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A082" w14:textId="77777777" w:rsidR="00185ABE" w:rsidRPr="004B14E3" w:rsidRDefault="00360B72" w:rsidP="005C580F">
      <w:pPr>
        <w:pStyle w:val="Heading1"/>
        <w:rPr>
          <w:rFonts w:ascii="Tahoma" w:hAnsi="Tahoma"/>
          <w:b/>
          <w:bCs w:val="0"/>
          <w:sz w:val="20"/>
        </w:rPr>
      </w:pPr>
      <w:bookmarkStart w:id="4" w:name="_Toc55657442"/>
      <w:r w:rsidRPr="004B14E3">
        <w:rPr>
          <w:rFonts w:ascii="Tahoma" w:hAnsi="Tahoma"/>
          <w:b/>
          <w:bCs w:val="0"/>
          <w:sz w:val="20"/>
        </w:rPr>
        <w:lastRenderedPageBreak/>
        <w:t>3</w:t>
      </w:r>
      <w:r w:rsidR="005C580F"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185ABE" w:rsidRPr="004B14E3">
        <w:rPr>
          <w:rFonts w:ascii="Tahoma" w:hAnsi="Tahoma"/>
          <w:b/>
          <w:bCs w:val="0"/>
          <w:sz w:val="20"/>
          <w:u w:val="single"/>
        </w:rPr>
        <w:t>Data</w:t>
      </w:r>
      <w:r w:rsidR="005C580F" w:rsidRPr="004B14E3">
        <w:rPr>
          <w:rFonts w:ascii="Tahoma" w:hAnsi="Tahoma"/>
          <w:b/>
          <w:bCs w:val="0"/>
          <w:sz w:val="20"/>
          <w:u w:val="single"/>
        </w:rPr>
        <w:t xml:space="preserve"> S</w:t>
      </w:r>
      <w:r w:rsidR="00185ABE" w:rsidRPr="004B14E3">
        <w:rPr>
          <w:rFonts w:ascii="Tahoma" w:hAnsi="Tahoma"/>
          <w:b/>
          <w:bCs w:val="0"/>
          <w:sz w:val="20"/>
          <w:u w:val="single"/>
        </w:rPr>
        <w:t xml:space="preserve">et </w:t>
      </w:r>
      <w:r w:rsidR="005C580F" w:rsidRPr="004B14E3">
        <w:rPr>
          <w:rFonts w:ascii="Tahoma" w:hAnsi="Tahoma"/>
          <w:b/>
          <w:bCs w:val="0"/>
          <w:sz w:val="20"/>
          <w:u w:val="single"/>
        </w:rPr>
        <w:t>Details</w:t>
      </w:r>
      <w:bookmarkEnd w:id="4"/>
    </w:p>
    <w:p w14:paraId="2BE262A3" w14:textId="1DEE10E9" w:rsidR="009A4105" w:rsidRPr="004B14E3" w:rsidRDefault="004F2992" w:rsidP="003C415B">
      <w:pPr>
        <w:pStyle w:val="Heading2"/>
        <w:spacing w:before="0" w:line="440" w:lineRule="exact"/>
        <w:ind w:left="357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5" w:name="_Toc55657443"/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360B72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.</w:t>
      </w:r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722091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Data Set</w:t>
      </w:r>
      <w:r w:rsidR="009A4105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571782">
        <w:rPr>
          <w:rFonts w:ascii="Tahoma" w:hAnsi="Tahoma"/>
          <w:color w:val="000000" w:themeColor="text1"/>
          <w:sz w:val="20"/>
        </w:rPr>
        <w:t>FX e</w:t>
      </w:r>
      <w:r w:rsidR="00571782">
        <w:rPr>
          <w:rFonts w:ascii="Tahoma" w:hAnsi="Tahoma"/>
          <w:color w:val="000000" w:themeColor="text1"/>
          <w:sz w:val="20"/>
          <w:cs/>
        </w:rPr>
        <w:t>-</w:t>
      </w:r>
      <w:r w:rsidR="00571782">
        <w:rPr>
          <w:rFonts w:ascii="Tahoma" w:hAnsi="Tahoma"/>
          <w:color w:val="000000" w:themeColor="text1"/>
          <w:sz w:val="20"/>
        </w:rPr>
        <w:t>Money Transaction</w:t>
      </w:r>
      <w:bookmarkEnd w:id="5"/>
    </w:p>
    <w:p w14:paraId="2CB43BD8" w14:textId="2AAF9673" w:rsidR="00E21333" w:rsidRPr="001F4642" w:rsidRDefault="00266BD0" w:rsidP="003C415B">
      <w:pPr>
        <w:pStyle w:val="ListParagraph"/>
        <w:spacing w:after="240" w:line="440" w:lineRule="exact"/>
        <w:ind w:left="629"/>
        <w:rPr>
          <w:rFonts w:ascii="Tahoma" w:hAnsi="Tahoma" w:cs="Tahoma"/>
          <w:sz w:val="20"/>
          <w:szCs w:val="20"/>
        </w:rPr>
      </w:pPr>
      <w:r w:rsidRPr="001F4642">
        <w:rPr>
          <w:rFonts w:ascii="Tahoma" w:hAnsi="Tahoma" w:cs="Tahoma"/>
          <w:sz w:val="20"/>
          <w:szCs w:val="20"/>
          <w:cs/>
        </w:rPr>
        <w:t>การให้บริการเงินอิเล็กทรอนิกส์กับลูกค้าของผู้ประกอบธุรกิจเงินอิเล็กทรอนิกส์รับอนุญา</w:t>
      </w:r>
      <w:r w:rsidRPr="001F4642">
        <w:rPr>
          <w:rFonts w:ascii="Tahoma" w:hAnsi="Tahoma" w:cs="Tahoma" w:hint="cs"/>
          <w:sz w:val="20"/>
          <w:szCs w:val="20"/>
          <w:cs/>
        </w:rPr>
        <w:t>ต</w:t>
      </w:r>
    </w:p>
    <w:p w14:paraId="26EEBEAA" w14:textId="77777777" w:rsidR="00696C01" w:rsidRPr="004B14E3" w:rsidRDefault="00696C01" w:rsidP="003C415B">
      <w:pPr>
        <w:pStyle w:val="ListParagraph"/>
        <w:spacing w:before="120" w:after="240" w:line="440" w:lineRule="exact"/>
        <w:ind w:left="629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9204B0" w:rsidRPr="004B14E3">
        <w:rPr>
          <w:rFonts w:ascii="Tahoma" w:hAnsi="Tahoma" w:cs="Tahoma"/>
          <w:b/>
          <w:bCs/>
          <w:sz w:val="20"/>
          <w:szCs w:val="20"/>
        </w:rPr>
        <w:t>Monthly</w:t>
      </w:r>
    </w:p>
    <w:tbl>
      <w:tblPr>
        <w:tblW w:w="14034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4471"/>
        <w:gridCol w:w="1134"/>
        <w:gridCol w:w="1275"/>
        <w:gridCol w:w="2694"/>
      </w:tblGrid>
      <w:tr w:rsidR="00F02E30" w:rsidRPr="001F4642" w14:paraId="59D3AD60" w14:textId="77777777" w:rsidTr="00EC0C1C">
        <w:trPr>
          <w:trHeight w:val="507"/>
          <w:tblHeader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DBF59E0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0E7D413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BF8D62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9FB015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  <w:tc>
          <w:tcPr>
            <w:tcW w:w="4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432FA69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14:paraId="52BD4D62" w14:textId="608D9E4C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28B8184" w14:textId="1E9023F6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Duplicated Record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CF47906" w14:textId="77777777" w:rsidR="00F02E30" w:rsidRPr="001F4642" w:rsidRDefault="00F02E30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Classification 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/ </w:t>
            </w:r>
            <w:r w:rsidRPr="001F46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View</w:t>
            </w:r>
          </w:p>
        </w:tc>
      </w:tr>
      <w:tr w:rsidR="00F02E30" w:rsidRPr="001F4642" w14:paraId="68B6E1C6" w14:textId="77777777" w:rsidTr="00EC0C1C">
        <w:trPr>
          <w:trHeight w:val="482"/>
          <w:tblHeader/>
        </w:trPr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8AF1FAE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15F2DF3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72B805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0A4B25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4F18E2C" w14:textId="77777777" w:rsidR="00F02E30" w:rsidRPr="001F4642" w:rsidRDefault="00F02E30" w:rsidP="00D3687B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1E835FA" w14:textId="302BB895" w:rsidR="00F02E30" w:rsidRPr="001F4642" w:rsidRDefault="00F02E30" w:rsidP="00D3687B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998B72D" w14:textId="77777777" w:rsidR="00F02E30" w:rsidRPr="001F4642" w:rsidRDefault="00F02E30" w:rsidP="00D3687B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02B8057B" w14:textId="77777777" w:rsidR="00F02E30" w:rsidRPr="001F4642" w:rsidRDefault="00F02E30" w:rsidP="00D3687B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02E30" w:rsidRPr="001F4642" w14:paraId="4B2C0E95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005B92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DD6F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CCCCA8" w14:textId="04D80E4F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br w:type="page"/>
              <w:t>Data Set Date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D420FF" w14:textId="77777777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3002B9EB" w14:textId="77777777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วันที่ของชุดข้อมูล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A339B2" w14:textId="77777777" w:rsidR="00F02E30" w:rsidRPr="001F4642" w:rsidRDefault="00F02E30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A5E47D4" w14:textId="70F95097" w:rsidR="00F02E30" w:rsidRPr="001F4642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en-GB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DF64118" w14:textId="77777777" w:rsidR="00F02E30" w:rsidRPr="005039C9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02E30" w:rsidRPr="001F4642" w14:paraId="17972687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38544D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6F693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E2EC3" w14:textId="6FA9AC50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Organization Id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C49BA7" w14:textId="77777777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0593FA9D" w14:textId="25E4554D" w:rsidR="00F02E30" w:rsidRPr="00DA60F5" w:rsidRDefault="00DA60F5" w:rsidP="00DA60F5">
            <w:pPr>
              <w:spacing w:before="120" w:after="0" w:line="360" w:lineRule="auto"/>
              <w:ind w:left="49"/>
              <w:rPr>
                <w:color w:val="000000" w:themeColor="text1"/>
              </w:rPr>
            </w:pPr>
            <w:r w:rsidRPr="00DA60F5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รหัสสถาบันผู้ส่งข้อมูล (รหัสนิติบุคคล)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01FB35" w14:textId="77777777" w:rsidR="00F02E30" w:rsidRPr="001F4642" w:rsidRDefault="00F02E30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1C232AD" w14:textId="2795A84B" w:rsidR="00F02E30" w:rsidRPr="001F4642" w:rsidRDefault="004A378E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21EEDD7" w14:textId="77777777" w:rsidR="00F02E30" w:rsidRPr="001F4642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763DE5A1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ADBF38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D8755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8DA65D" w14:textId="5B445B11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เลขที่ใบอนุญาต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341980" w14:textId="127B0E4E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2AC30391" w14:textId="4FA8AEC3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เลขที่ใบอนุญาตให้ประกอบธุรกิจเงินอิเล็กทรอนิกส์รับอนุญาต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6C90C5" w14:textId="15E07EE9" w:rsidR="00F02E30" w:rsidRPr="001F4642" w:rsidRDefault="00F02E30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F0B407B" w14:textId="33660D67" w:rsidR="00F02E30" w:rsidRPr="001F4642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DB57B09" w14:textId="60716970" w:rsidR="00F02E30" w:rsidRPr="0063441D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3F9D12D4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9F37C4" w14:textId="7777777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B31CB" w14:textId="28785BC7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221F8C" w14:textId="68668B7E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211FCB" w14:textId="4EF6EBE8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5FCD71BB" w14:textId="3253A69A" w:rsidR="00F02E30" w:rsidRPr="001F4642" w:rsidRDefault="00F02E30" w:rsidP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วันที่ทำธุรกรรมเงินอิเล็กทรอนิกส์สกุลเงินต่างประเทศ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90FB9B" w14:textId="71C4FE04" w:rsidR="00F02E30" w:rsidRPr="001F4642" w:rsidRDefault="00F02E30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01A0F86" w14:textId="6D1CFF2F" w:rsidR="00F02E30" w:rsidRPr="0063441D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62D279F2" w14:textId="77777777" w:rsidR="00F02E30" w:rsidRPr="0063441D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3A1E31" w:rsidRPr="001F4642" w14:paraId="77DA3214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623E42" w14:textId="08C0129E" w:rsidR="003A1E31" w:rsidRPr="001F4642" w:rsidRDefault="003A1E31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B29F7" w14:textId="77777777" w:rsidR="003A1E31" w:rsidRPr="001F4642" w:rsidRDefault="003A1E31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85C736" w14:textId="41CD859F" w:rsidR="003A1E31" w:rsidRPr="001F4642" w:rsidRDefault="003A1E31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เลขที่อ้างอิงรายการธุรกรรม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3864B1" w14:textId="703A48B9" w:rsidR="003A1E31" w:rsidRPr="001F4642" w:rsidRDefault="004A378E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4D7BC0BA" w14:textId="21BD03E4" w:rsidR="003A1E31" w:rsidRPr="001F4642" w:rsidRDefault="003A1E31" w:rsidP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เลขที่อ้างอิงรายการธุรกรรมที่ใช้ในระบบ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9D8507" w14:textId="40452185" w:rsidR="003A1E31" w:rsidRPr="001F4642" w:rsidRDefault="004A378E" w:rsidP="0063441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9050EC5" w14:textId="3723BC3D" w:rsidR="003A1E31" w:rsidRPr="0063441D" w:rsidRDefault="004A378E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214825E" w14:textId="77777777" w:rsidR="003A1E31" w:rsidRPr="0063441D" w:rsidRDefault="003A1E31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2DB8F7EC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E827A9" w14:textId="6E26546E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62D4C" w14:textId="2C65A255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44B192" w14:textId="41024554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เลขที่บัตรอิเล็กทรอนิกส์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5D1CB6" w14:textId="30ECE762" w:rsidR="00F02E30" w:rsidRPr="001F4642" w:rsidRDefault="00F02E3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24233076" w14:textId="5D0EA0DD" w:rsidR="00F02E30" w:rsidRPr="001F4642" w:rsidRDefault="00F02E30" w:rsidP="00313A46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เลขที่บัตรอิเล็กทรอนิกส์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506D723" w14:textId="153E22D8" w:rsidR="00F02E30" w:rsidRPr="001F4642" w:rsidRDefault="00F02E30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7246AA2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B1B9F3F" w14:textId="77777777" w:rsidR="00F02E30" w:rsidRPr="0063441D" w:rsidRDefault="00F02E30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F02E30" w:rsidRPr="001F4642" w14:paraId="6241E855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2EE2D9" w14:textId="45030E68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1747A" w14:textId="002FAAC4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9E3766" w14:textId="6B52A182" w:rsidR="00F02E30" w:rsidRPr="001F4642" w:rsidRDefault="00F02E30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C01E0B" w14:textId="483CC8CE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17CE416F" w14:textId="77777777" w:rsidR="00F02E30" w:rsidRDefault="00313A46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ประเภทธุรกรรม</w:t>
            </w:r>
          </w:p>
          <w:p w14:paraId="224D6B9B" w14:textId="7D96A894" w:rsidR="00EC0C1C" w:rsidRPr="001F4642" w:rsidRDefault="00EC0C1C" w:rsidP="00D8792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25EA76" w14:textId="1EF932BF" w:rsidR="00F02E30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D8BA61C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17074E9" w14:textId="7A8FF6EA" w:rsidR="00F02E30" w:rsidRPr="007463B5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Transaction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F02E30" w:rsidRPr="001F4642" w14:paraId="11C4FDC1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7AEEFB" w14:textId="0112483D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ECE74" w14:textId="3FB6C026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B3059E" w14:textId="5C0AD5A9" w:rsidR="00F02E30" w:rsidRPr="0063441D" w:rsidRDefault="00F02E30" w:rsidP="00E758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ช่องทางการทำธุรกรรม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EB5132" w14:textId="6421338F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2A96B9FE" w14:textId="68C870ED" w:rsidR="00F02E30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ช่องทางที่ลูกค้าทำธุรกรรม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69FC0B" w14:textId="591C8CBF" w:rsidR="00F02E30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3D61EDC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86ABC41" w14:textId="287E4168" w:rsidR="00F02E30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Usage Channel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F02E30" w:rsidRPr="001F4642" w14:paraId="451ACE2E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479D6B" w14:textId="4657E9D8" w:rsidR="00F02E30" w:rsidRPr="001F4642" w:rsidRDefault="00C9745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EF693" w14:textId="60F64C51" w:rsidR="00F02E30" w:rsidRPr="001F4642" w:rsidRDefault="00F02E30" w:rsidP="00E758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F64409" w14:textId="26B3A1B7" w:rsidR="00F02E30" w:rsidRPr="0063441D" w:rsidRDefault="00F02E30" w:rsidP="00E758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สื่อการทำธุรกรรม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9CF6EA" w14:textId="5B13108D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38B973B5" w14:textId="55E4A84B" w:rsidR="00F02E30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สื่อการชำระเงินที่ลูกค้าใช้ในการทำธุรกรรม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D98B49B" w14:textId="4F50C6E0" w:rsidR="00F02E30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09C10B1" w14:textId="77777777" w:rsidR="00F02E30" w:rsidRPr="001F4642" w:rsidRDefault="00F02E30" w:rsidP="00E758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E393E61" w14:textId="0EA005A8" w:rsidR="00F02E30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Payment Instrument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54CFA022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64845E" w14:textId="672E90AF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6D2D5" w14:textId="63DAB7D5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42F033" w14:textId="544FC3D8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เลขที่อ้างอิงสื่อการทำธุรกรรม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059E8F" w14:textId="0DE77C05" w:rsidR="00CC6E8D" w:rsidRPr="001F4642" w:rsidRDefault="00F80C10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12A0991C" w14:textId="3D0BF824" w:rsidR="00CC6E8D" w:rsidRPr="0063441D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เลขที่อ้างอิง/หมายเลขบัตรของสื่อที่ใช้ทำธุรกรรม เช่น เลข</w:t>
            </w:r>
            <w:r w:rsidR="001A7812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ที่บัตรอิเล็กทรอนิกส์ที่ออกโดยผู้ประกอบธุรกิจเงินอิเล็กทรอนิกส์รับอนุญาต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1E93C0" w14:textId="68EA5936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A4AF658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8D95646" w14:textId="77777777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6E8D" w:rsidRPr="001F4642" w14:paraId="642987CE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3F16FD" w14:textId="2C5CDCFF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AB32" w14:textId="58CB629C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F17B59" w14:textId="1319118F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15EB88" w14:textId="28DB65E1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4EF9B751" w14:textId="736DFC6F" w:rsidR="00CC6E8D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วัตถุประสงค์ในการทำธุรกรรม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FA8261" w14:textId="57EDF428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1B76433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38BC5A1" w14:textId="2C05BB40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Transaction Purpose Code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016EF2BF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4BCD44" w14:textId="165E5331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84F6" w14:textId="0D92DAA9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B0FDAB5" w14:textId="43C3577E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ประเภทรหัสธุรกิจ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465002" w14:textId="47EFFDE1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5678391D" w14:textId="179E57F2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ประเภทรหัสธุรกิจของผู้ประกอบธุรกิจเครือข่ายบัตร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33E5F3" w14:textId="49DFA929" w:rsidR="00CC6E8D" w:rsidRPr="001F4642" w:rsidRDefault="00DD1D2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FCB1A9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4385DB1" w14:textId="72ED4915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Business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7DE27525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6339A5" w14:textId="2F4A4D7D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72185" w14:textId="55DB2CA8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BDC198" w14:textId="38004D9F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รหัสธุรกิจ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B8D758" w14:textId="374D4AE4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Merchant Category Code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3B2A3B96" w14:textId="1F38E8AB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รหัสธุรกิจของผู้รับชำระเงินด้วยเงินอิเล็กทรอนิกส์สกุลเงินตราต่างประเทศ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E3CC38E" w14:textId="511E3537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D07FF6A" w14:textId="7777777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66DE6C02" w14:textId="77777777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6E8D" w:rsidRPr="001F4642" w14:paraId="15BD54BB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B50646" w14:textId="61931B5F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E92C3" w14:textId="62BD25CB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10E288" w14:textId="7EAEA639" w:rsidR="00CC6E8D" w:rsidRPr="001F4642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CF753D" w14:textId="258C51A1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1E611A91" w14:textId="346036E5" w:rsidR="00CC6E8D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ประเภทของลูกค้าผู้ทำธุรกรรมเงินอิเล็กทรอนิกส์สกุลเงินตราต่างประเทศ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44E2DA" w14:textId="452AB4D2" w:rsidR="00CC6E8D" w:rsidRPr="001F4642" w:rsidRDefault="00DA60F5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79F85D2" w14:textId="4522CA71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DDD817C" w14:textId="1419ABBC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300ED087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6845E1" w14:textId="60E9D4C2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D8835" w14:textId="01CA5473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6F06F5" w14:textId="0D2BD444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ประเภทรหัสผู้ทำธุรกรรม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6ADD90" w14:textId="03B92464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</w:tcPr>
          <w:p w14:paraId="17C2C11F" w14:textId="1AAA5C3F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ประเภทของรหัสประจำตัวลูกค้าผู้ทำธุรกรรมเงินอิเล็กทรอนิกส์สกุลเงินตราต่างประเทศ </w:t>
            </w:r>
          </w:p>
        </w:tc>
        <w:tc>
          <w:tcPr>
            <w:tcW w:w="1134" w:type="dxa"/>
          </w:tcPr>
          <w:p w14:paraId="257773A4" w14:textId="14A19589" w:rsidR="00CC6E8D" w:rsidRPr="001F4642" w:rsidRDefault="00DA60F5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</w:tcPr>
          <w:p w14:paraId="4DFAB96F" w14:textId="18E98CAB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A8AD58" w14:textId="37DDFD93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Unique Id Type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C6E8D" w:rsidRPr="001F4642" w14:paraId="5F8B37B3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62906D" w14:textId="0FE39771" w:rsidR="00CC6E8D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B8715" w14:textId="5882719D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89F02A" w14:textId="657AFC68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CF7CA9" w14:textId="7E7241F9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EE2D77" w14:textId="68E1D8C8" w:rsidR="00CC6E8D" w:rsidRPr="001F4642" w:rsidRDefault="00CC6E8D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รหัสประจำตัวลูกค้าผู้ทำธุรกรรมเงินอิเล็กทรอนิกส์สกุลเงินตราต่างประเทศ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5338C5" w14:textId="02DBCD18" w:rsidR="00CC6E8D" w:rsidRPr="001F4642" w:rsidRDefault="00DA60F5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2F6AE6D" w14:textId="69FC05BD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C8E70D3" w14:textId="77777777" w:rsidR="00CC6E8D" w:rsidRPr="001F4642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A60F5" w:rsidRPr="001F4642" w14:paraId="0F213C29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8BD313" w14:textId="7CAA37AC" w:rsidR="00DA60F5" w:rsidRPr="001F4642" w:rsidRDefault="00C97450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D7312" w14:textId="77777777" w:rsidR="00DA60F5" w:rsidRPr="001F4642" w:rsidRDefault="00DA60F5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A4340F" w14:textId="2F12D4F1" w:rsidR="00DA60F5" w:rsidRPr="00DA60F5" w:rsidRDefault="00DA60F5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DA60F5">
              <w:rPr>
                <w:rFonts w:ascii="Tahoma" w:hAnsi="Tahoma" w:cs="Tahoma"/>
                <w:sz w:val="20"/>
                <w:szCs w:val="20"/>
                <w:cs/>
              </w:rPr>
              <w:t>ชื่อ-ชื่อสกุลผู้ทำธุรกรรม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6DF7F8" w14:textId="37B56E66" w:rsidR="00DA60F5" w:rsidRPr="00DA60F5" w:rsidRDefault="00DA60F5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60F5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CEBABD" w14:textId="5B83ACC2" w:rsidR="00DA60F5" w:rsidRPr="00DA60F5" w:rsidRDefault="00DA60F5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DA60F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ชื่อ-ชื่อสกุลลูกค้า</w:t>
            </w:r>
            <w:r w:rsidRPr="00DA60F5">
              <w:rPr>
                <w:rFonts w:ascii="Tahoma" w:hAnsi="Tahoma" w:cs="Tahoma"/>
                <w:sz w:val="20"/>
                <w:szCs w:val="20"/>
                <w:cs/>
              </w:rPr>
              <w:t>ผู้เป็นเจ้าของเงินอิเล็กทรอนิกส์สกุลเงินตราต่างประเทศ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EDEAFBD" w14:textId="48221322" w:rsidR="00DA60F5" w:rsidRDefault="00DA60F5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008BFA7" w14:textId="77777777" w:rsidR="00DA60F5" w:rsidRPr="001F4642" w:rsidRDefault="00DA60F5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6AAD22E9" w14:textId="77777777" w:rsidR="00DA60F5" w:rsidRPr="001F4642" w:rsidRDefault="00DA60F5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A7812" w:rsidRPr="001F4642" w14:paraId="0AF4B02B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D8838C" w14:textId="57F8D89B" w:rsidR="001A7812" w:rsidRDefault="001A7812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18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B69BF" w14:textId="77777777" w:rsidR="001A7812" w:rsidRPr="001F4642" w:rsidRDefault="001A7812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54C710" w14:textId="3E60EF3C" w:rsidR="001A7812" w:rsidRPr="00DA60F5" w:rsidRDefault="001A7812" w:rsidP="00CC6E8D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รหัสประเทศผู้ทำธุรกรรม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658243" w14:textId="0CBB2913" w:rsidR="001A7812" w:rsidRPr="00DA60F5" w:rsidRDefault="001A7812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4308D3" w14:textId="4A36AD63" w:rsidR="001A7812" w:rsidRPr="00DA60F5" w:rsidRDefault="001A7812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รหัสประเทศตามสัญชาติ หรือตามเอกสารแสดงตน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1B6613E" w14:textId="073AF306" w:rsidR="001A7812" w:rsidRDefault="001A7812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CBD5226" w14:textId="77777777" w:rsidR="001A7812" w:rsidRPr="001F4642" w:rsidRDefault="001A7812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60578B6" w14:textId="12A9C01F" w:rsidR="001A7812" w:rsidRPr="001F4642" w:rsidRDefault="001A7812" w:rsidP="001A781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Country ID</w:t>
            </w:r>
          </w:p>
        </w:tc>
      </w:tr>
      <w:tr w:rsidR="00150E9E" w:rsidRPr="00832C27" w14:paraId="0F81CD95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A02C63" w14:textId="1C83FEFE" w:rsidR="00150E9E" w:rsidRPr="00832C27" w:rsidRDefault="00150E9E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19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3927B" w14:textId="77777777" w:rsidR="00150E9E" w:rsidRPr="00832C27" w:rsidRDefault="00150E9E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A73B39" w14:textId="622FDFD2" w:rsidR="00150E9E" w:rsidRPr="00832C27" w:rsidRDefault="00150E9E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32C27">
              <w:rPr>
                <w:rFonts w:ascii="Tahoma" w:hAnsi="Tahoma" w:cs="Tahoma"/>
                <w:sz w:val="20"/>
                <w:szCs w:val="20"/>
                <w:cs/>
              </w:rPr>
              <w:t>ที่อยู่ของผู้ทำธุรกรรม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97B893" w14:textId="166E68E5" w:rsidR="00150E9E" w:rsidRPr="00832C27" w:rsidRDefault="00832C27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0B918" w14:textId="63A67130" w:rsidR="00150E9E" w:rsidRPr="00832C27" w:rsidRDefault="00832C27" w:rsidP="00832C27">
            <w:pPr>
              <w:pStyle w:val="Footer"/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ที่อยู่ของลูกค้าผู้ทำธุรกรรมเงินอิเล็กทรอนิกส์สกุลเงินตราต่างประเทศ ตามเอกสารแสดงตน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199174" w14:textId="03511FB3" w:rsidR="00150E9E" w:rsidRPr="00832C27" w:rsidRDefault="00832C27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32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BEDF0C6" w14:textId="77777777" w:rsidR="00150E9E" w:rsidRPr="00832C27" w:rsidRDefault="00150E9E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23AA968" w14:textId="77777777" w:rsidR="00150E9E" w:rsidRPr="00832C27" w:rsidRDefault="00150E9E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573D4F17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D72218" w14:textId="5EC24810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3A020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2DF4F" w14:textId="575E4B3F" w:rsidR="00CC6E8D" w:rsidRPr="001F4642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F46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ค่าธรรมเนียม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1D8F6C" w14:textId="70CFBEDA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40524" w14:textId="5A3B7694" w:rsidR="00CC6E8D" w:rsidRPr="001F4642" w:rsidRDefault="00CC6E8D" w:rsidP="002E2DC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จำนวนเงินค่าธรรมเนียมที่ผู้ประกอบธุรกิจเงินอิเล็กทรอนิกส์รับอนุญาตเรียกเก็บจากผู้ทำธุรกรรม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C1606EC" w14:textId="0FA1195A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322F315" w14:textId="31041D3D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ED4729A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5A24F191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A8EAF2" w14:textId="7D72687F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A1F15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721F3" w14:textId="56543EBC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รหัสสกุลเงินตราต่างประเทศ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FE3F65" w14:textId="34CAA216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  <w:r w:rsidRPr="0063441D" w:rsidDel="00B92CA4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7FD2D08B" w14:textId="3DD3F6F7" w:rsidR="00CC6E8D" w:rsidRPr="001F4642" w:rsidRDefault="00CC6E8D" w:rsidP="002E2DC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สกุลเงินตราต่างประเทศที่ลูกค้าทำธุรกรรมเงินอิเล็กทรอนิกส์สกุลเงินตราต่างประเทศ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5974FF1" w14:textId="63884327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3BCEC5F" w14:textId="05E271A6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61C4E8D4" w14:textId="780A119B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Currency ID</w:t>
            </w:r>
          </w:p>
        </w:tc>
      </w:tr>
      <w:tr w:rsidR="00CC6E8D" w:rsidRPr="001F4642" w14:paraId="5D1A80A9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B645FF" w14:textId="0B1D5FA5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82D16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D6A2F3" w14:textId="5CC6B1E1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อัตราแลกเปลี่ยน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3604CA" w14:textId="7FFE7DB5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Exchange Rate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7362A248" w14:textId="550A4142" w:rsidR="00CC6E8D" w:rsidRPr="001F4642" w:rsidRDefault="00CC6E8D" w:rsidP="003C415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อัตราแลกเปลี่ยนที่ทำธุรกรรม โดยระบุเป็นอัตราแลกเปลี่ยนของเงินไทยบาทต่อ 1 หน่วยสกุลเงินตราต่างประเทศ ตามที่ ธปท. ประกาศกำหนด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9F88963" w14:textId="1975BE17" w:rsidR="00CC6E8D" w:rsidRPr="001F4642" w:rsidRDefault="003C415B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A9A6F3B" w14:textId="5B2EA187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1A9E09C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3D2ADC57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FB0D53" w14:textId="1C127C1C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33C6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3DE7E7" w14:textId="3053BA17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F672DE" w14:textId="0681DB0E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55BEA4DF" w14:textId="77777777" w:rsidR="00CC6E8D" w:rsidRDefault="00CC6E8D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จำนวนเงินตราต่างประเทศที่ลูกค้าทำธุรกรรมเงินอิเล็กทรอนิกส์สกุลเงินตราต่างประเทศ </w:t>
            </w:r>
          </w:p>
          <w:p w14:paraId="10A190BC" w14:textId="2E3581BB" w:rsidR="00EC0C1C" w:rsidRPr="001F4642" w:rsidRDefault="00EC0C1C" w:rsidP="00832C27">
            <w:pPr>
              <w:spacing w:before="120" w:after="0" w:line="360" w:lineRule="auto"/>
              <w:ind w:left="49"/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13A26DC" w14:textId="00A81DE9" w:rsidR="00CC6E8D" w:rsidRPr="001F4642" w:rsidRDefault="00CC6E8D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25A7D71" w14:textId="26F7A909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48B4035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6177BF7D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0125D8" w14:textId="25E848CC" w:rsidR="00CC6E8D" w:rsidRPr="001F4642" w:rsidRDefault="00832C27" w:rsidP="00832C27">
            <w:pPr>
              <w:tabs>
                <w:tab w:val="center" w:pos="177"/>
              </w:tabs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ab/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581D2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223187" w14:textId="49FA1638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จำนวนเงินเทียบเท่าบาท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D2D285" w14:textId="70626D56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4471" w:type="dxa"/>
            <w:tcBorders>
              <w:top w:val="dotted" w:sz="4" w:space="0" w:color="auto"/>
              <w:bottom w:val="dotted" w:sz="4" w:space="0" w:color="auto"/>
            </w:tcBorders>
          </w:tcPr>
          <w:p w14:paraId="04E3274A" w14:textId="3E55FD90" w:rsidR="00CC6E8D" w:rsidRPr="001F4642" w:rsidRDefault="00CC6E8D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จำนวนเงิน เทียบเท่าไทยบาท ที่ลูกค้าทำธุรกรรมเงินอิเล็กทรอนิกส์สกุลเงินตราต่างประเทศ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66F5D0" w14:textId="51FBB470" w:rsidR="00CC6E8D" w:rsidRPr="001F4642" w:rsidRDefault="003C415B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0CA3C9D" w14:textId="061C94D1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79843F27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CC6E8D" w:rsidRPr="001F4642" w14:paraId="34B2E58C" w14:textId="77777777" w:rsidTr="00EC0C1C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6AA236A1" w14:textId="09B51EF3" w:rsidR="00CC6E8D" w:rsidRPr="001F4642" w:rsidRDefault="00832C27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25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16B6E5" w14:textId="77777777" w:rsidR="00CC6E8D" w:rsidRPr="001F4642" w:rsidRDefault="00CC6E8D" w:rsidP="00CC6E8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736B6C" w14:textId="4E1D040D" w:rsidR="00CC6E8D" w:rsidRPr="0063441D" w:rsidRDefault="00CC6E8D" w:rsidP="00CC6E8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CEE5D" w14:textId="3DF60BD2" w:rsidR="00CC6E8D" w:rsidRPr="001F4642" w:rsidRDefault="00CC6E8D" w:rsidP="0063441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4471" w:type="dxa"/>
            <w:tcBorders>
              <w:top w:val="dotted" w:sz="4" w:space="0" w:color="auto"/>
              <w:bottom w:val="single" w:sz="4" w:space="0" w:color="auto"/>
            </w:tcBorders>
          </w:tcPr>
          <w:p w14:paraId="588167B6" w14:textId="04710841" w:rsidR="00CC6E8D" w:rsidRPr="001F4642" w:rsidRDefault="00CC6E8D" w:rsidP="00832C27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ระบุข้อมูลอื่น ๆ (ถ้ามี)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77489C1" w14:textId="1089B67B" w:rsidR="00CC6E8D" w:rsidRPr="001F4642" w:rsidRDefault="00353CA7" w:rsidP="0063441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206F7BA" w14:textId="1185C18A" w:rsidR="00CC6E8D" w:rsidRPr="001F4642" w:rsidRDefault="00CC6E8D" w:rsidP="00CC6E8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14:paraId="505A5670" w14:textId="77777777" w:rsidR="00CC6E8D" w:rsidRPr="0063441D" w:rsidRDefault="00CC6E8D" w:rsidP="005039C9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66DD200D" w14:textId="77777777" w:rsidR="006853B4" w:rsidRPr="001F4642" w:rsidRDefault="006853B4" w:rsidP="005507D5">
      <w:pPr>
        <w:pStyle w:val="Footer"/>
        <w:spacing w:before="120"/>
        <w:jc w:val="both"/>
        <w:rPr>
          <w:rFonts w:ascii="Tahoma" w:hAnsi="Tahoma" w:cs="Tahoma"/>
          <w:sz w:val="20"/>
          <w:szCs w:val="20"/>
        </w:rPr>
      </w:pPr>
      <w:r w:rsidRPr="001F4642">
        <w:rPr>
          <w:rFonts w:ascii="Tahoma" w:hAnsi="Tahoma" w:cs="Tahoma"/>
          <w:sz w:val="20"/>
          <w:szCs w:val="20"/>
          <w:cs/>
        </w:rPr>
        <w:t xml:space="preserve">หมายเหตุ: </w:t>
      </w:r>
    </w:p>
    <w:p w14:paraId="4C236FA2" w14:textId="2977E858" w:rsidR="006853B4" w:rsidRPr="001F4642" w:rsidRDefault="006853B4" w:rsidP="006853B4">
      <w:pPr>
        <w:pStyle w:val="Footer"/>
        <w:jc w:val="both"/>
        <w:rPr>
          <w:rFonts w:ascii="Tahoma" w:hAnsi="Tahoma" w:cs="Tahoma"/>
          <w:sz w:val="20"/>
          <w:szCs w:val="20"/>
        </w:rPr>
      </w:pPr>
      <w:r w:rsidRPr="001F4642">
        <w:rPr>
          <w:rFonts w:ascii="Tahoma" w:hAnsi="Tahoma" w:cs="Tahoma"/>
          <w:sz w:val="20"/>
          <w:szCs w:val="20"/>
        </w:rPr>
        <w:t>1</w:t>
      </w:r>
      <w:r w:rsidRPr="001F4642">
        <w:rPr>
          <w:rFonts w:ascii="Tahoma" w:hAnsi="Tahoma" w:cs="Tahoma"/>
          <w:sz w:val="20"/>
          <w:szCs w:val="20"/>
          <w:cs/>
        </w:rPr>
        <w:t xml:space="preserve">/ อ้างอิงจากเอกสาร </w:t>
      </w:r>
      <w:r w:rsidR="00F02E30" w:rsidRPr="001F4642">
        <w:rPr>
          <w:rFonts w:ascii="Tahoma" w:hAnsi="Tahoma" w:cs="Tahoma"/>
          <w:sz w:val="20"/>
          <w:szCs w:val="20"/>
        </w:rPr>
        <w:t>SEM</w:t>
      </w:r>
      <w:r w:rsidRPr="001F4642">
        <w:rPr>
          <w:rFonts w:ascii="Tahoma" w:hAnsi="Tahoma" w:cs="Tahoma"/>
          <w:sz w:val="20"/>
          <w:szCs w:val="20"/>
        </w:rPr>
        <w:t xml:space="preserve"> Classification Document</w:t>
      </w:r>
    </w:p>
    <w:p w14:paraId="4197B2BA" w14:textId="2A2A44C7" w:rsidR="00C647E6" w:rsidRPr="004B14E3" w:rsidRDefault="0004634B" w:rsidP="00250F60">
      <w:pPr>
        <w:pStyle w:val="Heading2"/>
        <w:spacing w:line="440" w:lineRule="exact"/>
        <w:ind w:left="36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br w:type="page"/>
      </w:r>
      <w:bookmarkStart w:id="6" w:name="_Toc55657444"/>
      <w:r w:rsidR="00C647E6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>2</w:t>
      </w:r>
      <w:r w:rsidR="00360B72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.</w:t>
      </w:r>
      <w:r w:rsidR="00C647E6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722091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Data Set</w:t>
      </w:r>
      <w:r w:rsidR="00C647E6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266BD0" w:rsidRPr="007738B2">
        <w:rPr>
          <w:rFonts w:ascii="Tahoma" w:hAnsi="Tahoma" w:cs="Tahoma"/>
          <w:color w:val="000000" w:themeColor="text1"/>
          <w:sz w:val="20"/>
          <w:szCs w:val="20"/>
        </w:rPr>
        <w:t>FCD Accounts</w:t>
      </w:r>
      <w:bookmarkEnd w:id="6"/>
      <w:r w:rsidR="00E21333" w:rsidRPr="00250F60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</w:p>
    <w:p w14:paraId="5DEF0B3A" w14:textId="573F826E" w:rsidR="00E21333" w:rsidRPr="00266BD0" w:rsidRDefault="00266BD0" w:rsidP="00360B72">
      <w:pPr>
        <w:pStyle w:val="ListParagraph"/>
        <w:spacing w:after="240" w:line="440" w:lineRule="exact"/>
        <w:ind w:left="630"/>
        <w:rPr>
          <w:rFonts w:ascii="Tahoma" w:hAnsi="Tahoma" w:cs="Tahoma"/>
          <w:sz w:val="20"/>
          <w:szCs w:val="20"/>
        </w:rPr>
      </w:pPr>
      <w:r w:rsidRPr="00266BD0">
        <w:rPr>
          <w:rFonts w:ascii="Tahoma" w:hAnsi="Tahoma" w:cs="Tahoma"/>
          <w:sz w:val="20"/>
          <w:szCs w:val="20"/>
          <w:cs/>
        </w:rPr>
        <w:t>ข้อมูลสถานะบัญชีเงินฝากเงินตราต่างประเทศของธุรกิจเงินอิเล็กทรอนิกส์รับอนุญาต</w:t>
      </w:r>
    </w:p>
    <w:p w14:paraId="73B05E63" w14:textId="262B0E00" w:rsidR="00C647E6" w:rsidRDefault="00C647E6" w:rsidP="00360B72">
      <w:pPr>
        <w:pStyle w:val="ListParagraph"/>
        <w:spacing w:after="240" w:line="440" w:lineRule="exact"/>
        <w:ind w:left="630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9204B0" w:rsidRPr="004B14E3">
        <w:rPr>
          <w:rFonts w:ascii="Tahoma" w:hAnsi="Tahoma" w:cs="Tahoma"/>
          <w:b/>
          <w:bCs/>
          <w:sz w:val="20"/>
          <w:szCs w:val="20"/>
        </w:rPr>
        <w:t>Monthly</w:t>
      </w:r>
    </w:p>
    <w:tbl>
      <w:tblPr>
        <w:tblW w:w="1360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3369"/>
        <w:gridCol w:w="1243"/>
        <w:gridCol w:w="1276"/>
        <w:gridCol w:w="3260"/>
      </w:tblGrid>
      <w:tr w:rsidR="00266BD0" w:rsidRPr="002F6D00" w14:paraId="344774B8" w14:textId="77777777" w:rsidTr="00D62ED4">
        <w:trPr>
          <w:trHeight w:val="362"/>
          <w:tblHeader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A0DC66D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0D8217AC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D2CD51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1B803A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6132F2D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14:paraId="69059FCC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7D035C5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Duplicated Record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9AB862F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Classification 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/ </w:t>
            </w:r>
            <w:r w:rsidRPr="002F6D0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View</w:t>
            </w:r>
          </w:p>
        </w:tc>
      </w:tr>
      <w:tr w:rsidR="00266BD0" w:rsidRPr="002F6D00" w14:paraId="5E292D5C" w14:textId="77777777" w:rsidTr="00D62ED4">
        <w:trPr>
          <w:trHeight w:val="482"/>
          <w:tblHeader/>
        </w:trPr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45580CD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F3AF6AA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15A875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EC5C07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F937C58" w14:textId="77777777" w:rsidR="00266BD0" w:rsidRPr="002F6D00" w:rsidRDefault="00266BD0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81602EC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F7B1875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066431B" w14:textId="77777777" w:rsidR="00266BD0" w:rsidRPr="002F6D00" w:rsidRDefault="00266BD0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F4642" w:rsidRPr="002F6D00" w14:paraId="766024D4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BE185B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95783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5F318E" w14:textId="4AABE9FE" w:rsidR="001F4642" w:rsidRPr="002F6D0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br w:type="page"/>
              <w:t>Data Set Date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FCDCD1" w14:textId="70DD5F97" w:rsidR="001F4642" w:rsidRPr="002F6D00" w:rsidRDefault="001F4642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DB01BA9" w14:textId="77A90C9A" w:rsidR="001F4642" w:rsidRPr="002F6D0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วันที่ของชุดข้อมูล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8220527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2C6C3A" w14:textId="316DD9C0" w:rsidR="001F4642" w:rsidRPr="00F45C88" w:rsidRDefault="00F45C88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F40DCB6" w14:textId="77777777" w:rsidR="001F4642" w:rsidRPr="002F6D00" w:rsidRDefault="001F4642" w:rsidP="001F4642">
            <w:pPr>
              <w:pStyle w:val="Footer"/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en-GB"/>
              </w:rPr>
            </w:pPr>
          </w:p>
        </w:tc>
      </w:tr>
      <w:tr w:rsidR="001F4642" w:rsidRPr="002F6D00" w14:paraId="6EDE63DC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71DCD0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104E1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952C77" w14:textId="076037B2" w:rsidR="001F4642" w:rsidRPr="002F6D0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Organization Id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D7AD51" w14:textId="2A847FBF" w:rsidR="001F4642" w:rsidRPr="002E2DCD" w:rsidRDefault="001F4642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120DF55" w14:textId="5723AF1F" w:rsidR="001F4642" w:rsidRPr="002E2DCD" w:rsidRDefault="002E2DCD" w:rsidP="002E2DC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รหัสสถาบันผู้ส่งข้อมูล (รหัสนิติบุคคล)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52490BA" w14:textId="77777777" w:rsidR="001F4642" w:rsidRPr="002F6D00" w:rsidRDefault="001F4642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D1090A" w14:textId="5E475F28" w:rsidR="001F4642" w:rsidRPr="002F6D00" w:rsidRDefault="00F45C88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C547377" w14:textId="77777777" w:rsidR="001F4642" w:rsidRPr="002F6D0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4D4DAF9B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A811FC" w14:textId="1C3A6C95" w:rsidR="00266BD0" w:rsidRPr="002F6D00" w:rsidRDefault="00462EAF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6D314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9C7AA3" w14:textId="4B46C36F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 w:type="page"/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>เลขที่ใบอนุญาต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1986EC" w14:textId="004EDCD1" w:rsidR="00266BD0" w:rsidRPr="002F6D00" w:rsidRDefault="00462EAF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559DF0E" w14:textId="0BFE34D8" w:rsidR="00266BD0" w:rsidRPr="003C415B" w:rsidRDefault="00266BD0" w:rsidP="003C415B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เลขที่</w:t>
            </w: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ใบอนุญาต</w:t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>ให้ประกอบธุรกิจเป็น</w:t>
            </w:r>
            <w:r w:rsidR="003C415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 xml:space="preserve">ผู้ประกอบธุรกิจเงินอิเล็กทรอนิกส์รับอนุญาต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3CEF554" w14:textId="6C79F2F9" w:rsidR="00266BD0" w:rsidRPr="002F6D00" w:rsidRDefault="00462EAF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5A657CE" w14:textId="731A7B83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9834DD5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6307CF97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56B53C" w14:textId="1D6B2B61" w:rsidR="00266BD0" w:rsidRPr="002F6D00" w:rsidRDefault="00462EAF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39629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549B27" w14:textId="72F19C51" w:rsidR="00266BD0" w:rsidRPr="00F45C88" w:rsidRDefault="00F45C88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45C8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วันที่ทำรายการ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1158A" w14:textId="5A6890F3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2341809" w14:textId="323DF5DF" w:rsidR="00266BD0" w:rsidRPr="003C415B" w:rsidRDefault="00F45C88" w:rsidP="003C415B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  <w:cs/>
              </w:rPr>
            </w:pPr>
            <w:r w:rsidRPr="00F45C88">
              <w:rPr>
                <w:rFonts w:ascii="Tahoma" w:hAnsi="Tahoma" w:cs="Tahoma" w:hint="cs"/>
                <w:sz w:val="20"/>
                <w:szCs w:val="20"/>
                <w:cs/>
              </w:rPr>
              <w:t>วันที่ทำรายการที่เกี่ยวข้องกับบัญชีเงินฝากเงินตราต่างประเทศ</w:t>
            </w:r>
            <w:r w:rsidRPr="00F45C88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F45C88">
              <w:rPr>
                <w:rFonts w:ascii="Tahoma" w:hAnsi="Tahoma" w:cs="Tahoma" w:hint="cs"/>
                <w:sz w:val="20"/>
                <w:szCs w:val="20"/>
                <w:cs/>
              </w:rPr>
              <w:t xml:space="preserve">ระบุปี ค.ศ. มีรูปแบบเป็น </w:t>
            </w:r>
            <w:r w:rsidR="003C415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F45C88">
              <w:rPr>
                <w:rFonts w:ascii="Tahoma" w:hAnsi="Tahoma" w:cs="Tahoma"/>
                <w:sz w:val="20"/>
                <w:szCs w:val="20"/>
              </w:rPr>
              <w:t>YYYY</w:t>
            </w:r>
            <w:r w:rsidRPr="00F45C88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F45C88">
              <w:rPr>
                <w:rFonts w:ascii="Tahoma" w:hAnsi="Tahoma" w:cs="Tahoma"/>
                <w:sz w:val="20"/>
                <w:szCs w:val="20"/>
              </w:rPr>
              <w:t>MM</w:t>
            </w:r>
            <w:r w:rsidRPr="00F45C88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="003C415B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38B075C" w14:textId="7F760987" w:rsidR="00266BD0" w:rsidRPr="002F6D00" w:rsidRDefault="00462EAF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A61217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910C2A4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5F0BD33F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4B36C6" w14:textId="59E3A241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103ED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806533" w14:textId="3704A62A" w:rsidR="00266BD0" w:rsidRPr="002E2DCD" w:rsidRDefault="002E2DCD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2E2DC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รหัสสถาบันผู้รักษาบัญชี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B74804" w14:textId="1FCC4F20" w:rsidR="00266BD0" w:rsidRPr="002E2DCD" w:rsidRDefault="00182077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852B045" w14:textId="7EF932C3" w:rsidR="00266BD0" w:rsidRPr="002E2DCD" w:rsidRDefault="002E2DCD" w:rsidP="00710EAC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E2DCD">
              <w:rPr>
                <w:rFonts w:ascii="Tahoma" w:hAnsi="Tahoma" w:cs="Tahoma"/>
                <w:sz w:val="20"/>
                <w:szCs w:val="20"/>
                <w:cs/>
              </w:rPr>
              <w:t>รหัสธนาคารรับอนุญาต</w:t>
            </w:r>
            <w:r w:rsidR="003C415B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นิติบุคคลที่มีกฎหมายจัดตั้งเฉพาะ หรือนิติบุคคล</w:t>
            </w:r>
            <w:r w:rsidR="003C415B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="003C415B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รับอนุญาต (ตามแต่กรณี)</w:t>
            </w:r>
            <w:r w:rsidR="00EC0C1C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74139B5" w14:textId="0BBD68AB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C4FAB26" w14:textId="57C958B2" w:rsidR="00266BD0" w:rsidRPr="002F6D00" w:rsidRDefault="00270D72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76594D8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22835B35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B3FB3D" w14:textId="2B3B977C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lastRenderedPageBreak/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A4DD2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483207" w14:textId="3359A4C5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เลขที่บัญชีเงินฝากเงินตราต่างประเทศ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B40DFB" w14:textId="1112E1E0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89556A" w14:textId="43E90524" w:rsidR="00266BD0" w:rsidRPr="002F6D00" w:rsidRDefault="00266BD0" w:rsidP="00270D7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 xml:space="preserve">เลขที่บัญชีเงินฝากเงินตราต่างประเทศ ตามที่ธนาคารรับอนุญาต </w:t>
            </w:r>
            <w:r w:rsidR="003C415B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นิติบุคคลที่มีกฎหมายจัดตั้งเฉพาะ หรือนิติบุคคลรับอนุญาต (ตามแต่กรณี)</w:t>
            </w:r>
            <w:r w:rsidR="00EC0C1C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 xml:space="preserve"> เป็นผู้ออกให้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19E8778" w14:textId="4835ECC7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9BFD6C4" w14:textId="625C8CAA" w:rsidR="00266BD0" w:rsidRPr="002F6D00" w:rsidRDefault="00270D72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F9F04AE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2A496485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C0BB3A" w14:textId="6A66869E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B7410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007B68" w14:textId="50873F8E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ชื่อบัญชี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8B0657" w14:textId="74ABED2E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7F3556" w14:textId="321C7DC1" w:rsidR="00266BD0" w:rsidRPr="002F6D00" w:rsidRDefault="00266BD0" w:rsidP="00270D7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 xml:space="preserve">ชื่อบัญชีเงินฝากเงินตราต่างประเทศ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5F2DF623" w14:textId="6B61D357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1488B03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709B3F3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725754EF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E6AAF9" w14:textId="17B40B79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CFD2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E6A26D" w14:textId="39DAEE42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รหัสสกุลเงินตราต่างประเทศ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F20218" w14:textId="1C16DB88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  <w:r w:rsidRPr="007036A4" w:rsidDel="00B92CA4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2FAEBE3" w14:textId="77777777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สกุลเงินตราต่างประเทศของบัญชีเงินฝากเงินตรา</w:t>
            </w:r>
            <w:r w:rsidRPr="007036A4">
              <w:rPr>
                <w:rFonts w:ascii="Tahoma" w:hAnsi="Tahoma" w:cs="Tahoma"/>
                <w:sz w:val="20"/>
                <w:szCs w:val="20"/>
                <w:cs/>
              </w:rPr>
              <w:t>ต่างประเทศ</w:t>
            </w:r>
          </w:p>
          <w:p w14:paraId="42472C09" w14:textId="1BB97B8B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F711C87" w14:textId="22F5A785" w:rsidR="00266BD0" w:rsidRPr="002F6D0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16036EA" w14:textId="138D3418" w:rsidR="00266BD0" w:rsidRPr="002F6D00" w:rsidRDefault="00270D72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327A0FA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266BD0" w:rsidRPr="002F6D00" w14:paraId="6D33113C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8E73B4" w14:textId="4A01028B" w:rsidR="00266BD0" w:rsidRPr="002F6D00" w:rsidRDefault="00F45C88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983D4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4321C7" w14:textId="77152981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7386E4" w14:textId="01E63653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0AAA21" w14:textId="5255E7FD" w:rsidR="00266BD0" w:rsidRPr="00B771A0" w:rsidRDefault="00266BD0" w:rsidP="003C415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วัตถุประสงค์ในการรายงานสถานะบัญชีเงินฝากเงินตราต่างประเทศของธุรกิจ</w:t>
            </w:r>
            <w:r w:rsidR="003C415B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sz w:val="20"/>
                <w:szCs w:val="20"/>
                <w:cs/>
              </w:rPr>
              <w:t>เงินอิเล็กทรอนิกส์รับอนุญาต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F2D6A89" w14:textId="5973179C" w:rsidR="00266BD0" w:rsidRPr="00B771A0" w:rsidRDefault="00270D72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C5CEC99" w14:textId="77777777" w:rsidR="00266BD0" w:rsidRPr="00B771A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3ED99D4" w14:textId="5A55C5AB" w:rsidR="00266BD0" w:rsidRPr="00B771A0" w:rsidRDefault="00266BD0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sz w:val="20"/>
                <w:szCs w:val="20"/>
              </w:rPr>
              <w:t xml:space="preserve">FCD 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Purpose</w:t>
            </w:r>
            <w:r w:rsidRPr="00B771A0">
              <w:rPr>
                <w:rFonts w:ascii="Tahoma" w:hAnsi="Tahoma" w:cs="Tahoma"/>
                <w:sz w:val="20"/>
                <w:szCs w:val="20"/>
              </w:rPr>
              <w:t xml:space="preserve"> Code</w:t>
            </w:r>
            <w:r w:rsidR="007463B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266BD0" w:rsidRPr="002F6D00" w14:paraId="40E4F7FC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305C91" w14:textId="4BED4E3E" w:rsidR="00266BD0" w:rsidRPr="002F6D00" w:rsidRDefault="002F6D00" w:rsidP="00F45C88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1</w:t>
            </w:r>
            <w:r w:rsidR="00F45C88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BEB88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67BDD7" w14:textId="6C9E257F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EA9747" w14:textId="0A115F1E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36A4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77ABD9D" w14:textId="77777777" w:rsidR="00266BD0" w:rsidRPr="002F6D00" w:rsidRDefault="00266BD0" w:rsidP="007036A4">
            <w:pPr>
              <w:spacing w:before="120" w:after="0" w:line="360" w:lineRule="auto"/>
              <w:ind w:left="49"/>
              <w:rPr>
                <w:rFonts w:ascii="Tahoma" w:hAnsi="Tahoma" w:cs="Tahoma"/>
                <w:sz w:val="20"/>
                <w:szCs w:val="20"/>
              </w:rPr>
            </w:pP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ระบุ</w:t>
            </w:r>
            <w:r w:rsidRPr="007036A4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ข้อมูล</w:t>
            </w:r>
            <w:r w:rsidRPr="002F6D00">
              <w:rPr>
                <w:rFonts w:ascii="Tahoma" w:hAnsi="Tahoma" w:cs="Tahoma"/>
                <w:sz w:val="20"/>
                <w:szCs w:val="20"/>
                <w:cs/>
              </w:rPr>
              <w:t>อื่น ๆ (ถ้ามี)</w:t>
            </w:r>
          </w:p>
          <w:p w14:paraId="20BA6526" w14:textId="77777777" w:rsidR="00266BD0" w:rsidRPr="002F6D00" w:rsidRDefault="00266BD0" w:rsidP="00266BD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9C71B14" w14:textId="4E8A79C2" w:rsidR="00266BD0" w:rsidRPr="002F6D00" w:rsidRDefault="00F45C88" w:rsidP="00266BD0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666918D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7EAAC69" w14:textId="77777777" w:rsidR="00266BD0" w:rsidRPr="002F6D00" w:rsidRDefault="00266BD0" w:rsidP="00266BD0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0836970F" w14:textId="77777777" w:rsidR="00E31251" w:rsidRPr="004B14E3" w:rsidRDefault="00E31251" w:rsidP="005507D5">
      <w:pPr>
        <w:pStyle w:val="Footer"/>
        <w:spacing w:before="120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  <w:cs/>
        </w:rPr>
        <w:t xml:space="preserve">หมายเหตุ: </w:t>
      </w:r>
    </w:p>
    <w:p w14:paraId="314DC29D" w14:textId="444DEC9E" w:rsidR="00E31251" w:rsidRPr="004B14E3" w:rsidRDefault="00E31251" w:rsidP="00E31251">
      <w:pPr>
        <w:pStyle w:val="Footer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</w:rPr>
        <w:t>1</w:t>
      </w:r>
      <w:r w:rsidRPr="004B14E3">
        <w:rPr>
          <w:rFonts w:ascii="Tahoma" w:hAnsi="Tahoma" w:cs="Tahoma"/>
          <w:sz w:val="20"/>
          <w:szCs w:val="20"/>
          <w:cs/>
        </w:rPr>
        <w:t xml:space="preserve">/ อ้างอิงจากเอกสาร </w:t>
      </w:r>
      <w:r w:rsidR="00266BD0">
        <w:rPr>
          <w:rFonts w:ascii="Tahoma" w:hAnsi="Tahoma" w:cs="Tahoma"/>
          <w:sz w:val="20"/>
          <w:szCs w:val="20"/>
        </w:rPr>
        <w:t>SEM</w:t>
      </w:r>
      <w:r w:rsidRPr="004B14E3">
        <w:rPr>
          <w:rFonts w:ascii="Tahoma" w:hAnsi="Tahoma" w:cs="Tahoma"/>
          <w:sz w:val="20"/>
          <w:szCs w:val="20"/>
        </w:rPr>
        <w:t xml:space="preserve"> Classification Document</w:t>
      </w:r>
    </w:p>
    <w:p w14:paraId="0F2FC24D" w14:textId="77777777" w:rsidR="00E31251" w:rsidRPr="004B14E3" w:rsidRDefault="00E31251">
      <w:pPr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  <w:cs/>
        </w:rPr>
        <w:br w:type="page"/>
      </w:r>
    </w:p>
    <w:p w14:paraId="363DBF77" w14:textId="2DEA3949" w:rsidR="007B1A11" w:rsidRPr="004B14E3" w:rsidRDefault="007B1A11" w:rsidP="005E20B9">
      <w:pPr>
        <w:pStyle w:val="Heading2"/>
        <w:spacing w:before="0" w:line="440" w:lineRule="exact"/>
        <w:ind w:left="36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7" w:name="_Toc55657445"/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lastRenderedPageBreak/>
        <w:t>3</w:t>
      </w:r>
      <w:r w:rsidR="00360B72"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.</w:t>
      </w:r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="00722091" w:rsidRPr="004B14E3">
        <w:rPr>
          <w:rFonts w:ascii="Tahoma" w:hAnsi="Tahoma" w:cs="Tahoma"/>
          <w:b/>
          <w:bCs/>
          <w:color w:val="000000" w:themeColor="text1"/>
          <w:sz w:val="20"/>
          <w:szCs w:val="20"/>
        </w:rPr>
        <w:t>Data Set</w:t>
      </w:r>
      <w:r w:rsidRPr="004B14E3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: </w:t>
      </w:r>
      <w:r w:rsidR="00462EAF">
        <w:rPr>
          <w:rFonts w:ascii="Tahoma" w:hAnsi="Tahoma"/>
          <w:color w:val="000000" w:themeColor="text1"/>
          <w:sz w:val="20"/>
        </w:rPr>
        <w:t>Profile and Outstanding</w:t>
      </w:r>
      <w:bookmarkEnd w:id="7"/>
    </w:p>
    <w:p w14:paraId="5678E616" w14:textId="0D7D817B" w:rsidR="00E21333" w:rsidRPr="00462EAF" w:rsidRDefault="00462EAF" w:rsidP="005E20B9">
      <w:pPr>
        <w:pStyle w:val="ListParagraph"/>
        <w:spacing w:after="240" w:line="440" w:lineRule="exact"/>
        <w:ind w:left="634"/>
        <w:rPr>
          <w:rFonts w:ascii="Tahoma" w:hAnsi="Tahoma" w:cs="Tahoma"/>
          <w:sz w:val="20"/>
          <w:szCs w:val="20"/>
        </w:rPr>
      </w:pPr>
      <w:r w:rsidRPr="00462EAF">
        <w:rPr>
          <w:rFonts w:ascii="Tahoma" w:hAnsi="Tahoma" w:cs="Tahoma"/>
          <w:sz w:val="20"/>
          <w:szCs w:val="20"/>
          <w:cs/>
        </w:rPr>
        <w:t>ข้อมูลเงินรับล่วงหน้าสำหรับเงินอิเล็กทรอนิกส์สกุลเงินตราต่างประเทศ</w:t>
      </w:r>
    </w:p>
    <w:p w14:paraId="3B3992E9" w14:textId="4A8872EB" w:rsidR="00462EAF" w:rsidRPr="00B771A0" w:rsidRDefault="007B1A11" w:rsidP="00B771A0">
      <w:pPr>
        <w:pStyle w:val="ListParagraph"/>
        <w:spacing w:after="240" w:line="440" w:lineRule="exact"/>
        <w:ind w:left="634"/>
        <w:rPr>
          <w:rFonts w:ascii="Tahoma" w:hAnsi="Tahoma" w:cs="Tahoma"/>
          <w:b/>
          <w:bCs/>
          <w:sz w:val="20"/>
          <w:szCs w:val="20"/>
        </w:rPr>
      </w:pPr>
      <w:r w:rsidRPr="004B14E3">
        <w:rPr>
          <w:rFonts w:ascii="Tahoma" w:hAnsi="Tahoma" w:cs="Tahoma"/>
          <w:b/>
          <w:bCs/>
          <w:sz w:val="20"/>
          <w:szCs w:val="20"/>
        </w:rPr>
        <w:t>Frequency</w:t>
      </w:r>
      <w:r w:rsidRPr="004B14E3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9204B0" w:rsidRPr="004B14E3">
        <w:rPr>
          <w:rFonts w:ascii="Tahoma" w:hAnsi="Tahoma" w:cs="Tahoma"/>
          <w:b/>
          <w:bCs/>
          <w:sz w:val="20"/>
          <w:szCs w:val="20"/>
        </w:rPr>
        <w:t>Monthly</w:t>
      </w:r>
    </w:p>
    <w:tbl>
      <w:tblPr>
        <w:tblW w:w="1360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734"/>
        <w:gridCol w:w="2111"/>
        <w:gridCol w:w="1248"/>
        <w:gridCol w:w="3369"/>
        <w:gridCol w:w="1243"/>
        <w:gridCol w:w="1276"/>
        <w:gridCol w:w="3260"/>
      </w:tblGrid>
      <w:tr w:rsidR="00462EAF" w:rsidRPr="00B771A0" w14:paraId="005C76AF" w14:textId="77777777" w:rsidTr="00D62ED4">
        <w:trPr>
          <w:trHeight w:val="362"/>
          <w:tblHeader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3061D77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CA55571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CBB520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Element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F08E1B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Data Type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4988507D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14:paraId="0D84AB79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5B2EF30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Duplicated Record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C8EE10D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Classification 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/ </w:t>
            </w:r>
            <w:r w:rsidRPr="00B771A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View</w:t>
            </w:r>
          </w:p>
        </w:tc>
      </w:tr>
      <w:tr w:rsidR="00462EAF" w:rsidRPr="00B771A0" w14:paraId="707575DD" w14:textId="77777777" w:rsidTr="00D62ED4">
        <w:trPr>
          <w:trHeight w:val="482"/>
          <w:tblHeader/>
        </w:trPr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641CB92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52BA27D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0586C8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105351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65907CC" w14:textId="77777777" w:rsidR="00462EAF" w:rsidRPr="00B771A0" w:rsidRDefault="00462EAF" w:rsidP="00D62ED4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08CC784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3CF0BD0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0503F4" w14:textId="77777777" w:rsidR="00462EAF" w:rsidRPr="00B771A0" w:rsidRDefault="00462EAF" w:rsidP="00D62ED4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F4642" w:rsidRPr="00B771A0" w14:paraId="310B2922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379166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1E879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D02B72" w14:textId="6D11A9B2" w:rsidR="001F4642" w:rsidRPr="00B771A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 w:type="page"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Data Set Date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1F84D1" w14:textId="1BA352C9" w:rsidR="001F4642" w:rsidRPr="00B771A0" w:rsidRDefault="001F4642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A781CAF" w14:textId="63ABAC4E" w:rsidR="001F4642" w:rsidRPr="00B771A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วันที่ของชุดข้อมูล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CF15153" w14:textId="52AC6B6E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0C99845" w14:textId="22058C70" w:rsidR="001F4642" w:rsidRPr="00A77FAB" w:rsidRDefault="00A77FAB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0E374F9" w14:textId="77777777" w:rsidR="001F4642" w:rsidRPr="00B771A0" w:rsidRDefault="001F4642" w:rsidP="001F4642">
            <w:pPr>
              <w:pStyle w:val="Footer"/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  <w:lang w:val="en-GB"/>
              </w:rPr>
            </w:pPr>
          </w:p>
        </w:tc>
      </w:tr>
      <w:tr w:rsidR="001F4642" w:rsidRPr="00B771A0" w14:paraId="45A1D535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35CB6E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A0447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12FAA9" w14:textId="6BE67684" w:rsidR="001F4642" w:rsidRPr="00B771A0" w:rsidRDefault="001F4642" w:rsidP="001F4642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Organization Id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705FB" w14:textId="3957AE51" w:rsidR="001F4642" w:rsidRPr="00B771A0" w:rsidRDefault="001F4642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 Code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0A1D26D5" w14:textId="3C7FB557" w:rsidR="001F4642" w:rsidRPr="002E2DCD" w:rsidRDefault="002E2DCD" w:rsidP="002E2DC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spacing w:before="12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E2DCD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รหัสสถาบันผู้ส่งข้อมูล (รหัสนิติบุคคล)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B677925" w14:textId="3BA237F3" w:rsidR="001F4642" w:rsidRPr="00B771A0" w:rsidRDefault="001F4642" w:rsidP="001F4642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9F4A05" w14:textId="49E97AA1" w:rsidR="001F4642" w:rsidRPr="00B771A0" w:rsidRDefault="00A77FAB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8E789E4" w14:textId="77777777" w:rsidR="001F4642" w:rsidRPr="00B771A0" w:rsidRDefault="001F4642" w:rsidP="001F4642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462EAF" w:rsidRPr="00B771A0" w14:paraId="58E78AEA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7D22E0" w14:textId="040A4300" w:rsidR="00462EAF" w:rsidRPr="00B771A0" w:rsidRDefault="001E1D8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FD64D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BD033E" w14:textId="0F7B2E72" w:rsidR="00462EAF" w:rsidRPr="00B771A0" w:rsidRDefault="00462EAF" w:rsidP="00462EAF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 w:type="page"/>
            </w:r>
            <w:r w:rsidRPr="00B771A0">
              <w:rPr>
                <w:rFonts w:ascii="Tahoma" w:hAnsi="Tahoma" w:cs="Tahoma"/>
                <w:sz w:val="20"/>
                <w:szCs w:val="20"/>
                <w:cs/>
              </w:rPr>
              <w:t>เลขที่ใบอนุญาต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322F00" w14:textId="5BDF20AF" w:rsidR="00462EAF" w:rsidRPr="00B771A0" w:rsidRDefault="001E1D8F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041991F0" w14:textId="737D9FE5" w:rsidR="00462EAF" w:rsidRPr="00B771A0" w:rsidRDefault="00462EAF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เลขที่ใบอนุญาตให้ประกอบธุรกิจเป็น</w:t>
            </w:r>
            <w:r w:rsidR="003C415B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ผู้ประกอบธุรกิจเงินอิเล็กทรอนิกส์</w:t>
            </w:r>
            <w:r w:rsidR="003C415B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รับอนุญาต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64005AF5" w14:textId="19F5C16D" w:rsidR="00462EAF" w:rsidRPr="00B771A0" w:rsidRDefault="001E1D8F" w:rsidP="00462EAF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AE60BC" w14:textId="1D125971" w:rsidR="00462EAF" w:rsidRPr="00B771A0" w:rsidRDefault="00A77FAB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8C2168A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462EAF" w:rsidRPr="00B771A0" w14:paraId="3DD98B5F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C92A98" w14:textId="18B906A8" w:rsidR="00462EAF" w:rsidRPr="00B771A0" w:rsidRDefault="001E1D8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DF29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450ED8" w14:textId="45DCD9F7" w:rsidR="00462EAF" w:rsidRPr="00B771A0" w:rsidRDefault="00462EAF" w:rsidP="00A77FAB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</w:t>
            </w:r>
            <w:r w:rsidR="00A77FAB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นที่เปิดบัตรอิเล็กทรอนิกส์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576457" w14:textId="007B27EB" w:rsidR="00462EAF" w:rsidRPr="00B771A0" w:rsidRDefault="00462EAF" w:rsidP="00B771A0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38FFF7C2" w14:textId="1360E9D7" w:rsidR="00462EAF" w:rsidRPr="00B771A0" w:rsidRDefault="00462EAF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วันที่</w:t>
            </w:r>
            <w:r w:rsidR="007F0F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เปิดบัตร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เงินอิเล็กทรอนิกส์สกุลเงินตราต่างประเทศ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4ED096C1" w14:textId="4F5828B0" w:rsidR="00462EAF" w:rsidRPr="00B771A0" w:rsidRDefault="008221FE" w:rsidP="00462EAF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345CAE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AD44EA2" w14:textId="77777777" w:rsidR="00462EAF" w:rsidRPr="00B771A0" w:rsidRDefault="00462EAF" w:rsidP="00462EAF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85286D" w:rsidRPr="00B771A0" w14:paraId="4876BA1D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C4925A" w14:textId="409FD91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F748A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96B6EA" w14:textId="263F11CF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เลขที่บัตรอิเล็กทรอนิกส์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F3EE40" w14:textId="53DB5B83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0507CC6B" w14:textId="3FD9F125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เลขที่บัตรอิเล็กทรอนิกส์ที่ออกโดย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ผู้ประกอบธุรกิจเงินอิเล็กทรอนิกส์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รับอนุญาต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739DD12" w14:textId="530D02D4" w:rsidR="0085286D" w:rsidRPr="00B771A0" w:rsidRDefault="0085286D" w:rsidP="0085286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E2B7DC" w14:textId="221AE07C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1B42EDE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85286D" w:rsidRPr="00B771A0" w14:paraId="62A522CC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CEBE9C" w14:textId="317BF593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31281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99C2AC" w14:textId="17B45978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ชื่อผลิตภัณฑ์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CDF1DE" w14:textId="7CD91D9E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4C479A9" w14:textId="61780127" w:rsidR="0085286D" w:rsidRPr="00B771A0" w:rsidRDefault="0085286D" w:rsidP="0085286D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ชื่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อผลิตภัณฑ์เงินอิเล็กทรอนิกส์สกุลเงินตราต่างประเทศที่ได้รายงานไว้กับธนาคารแห่งประเทศไทย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107C2217" w14:textId="78DEEC4C" w:rsidR="0085286D" w:rsidRPr="00B771A0" w:rsidRDefault="0085286D" w:rsidP="0085286D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3480BC" w14:textId="4D912CB9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A3B5E80" w14:textId="77777777" w:rsidR="0085286D" w:rsidRPr="00B771A0" w:rsidRDefault="0085286D" w:rsidP="0085286D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73225C18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34E531" w14:textId="1B1C18C5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7706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67DC27" w14:textId="5B7315C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7575C5" w14:textId="691814F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533E9D8" w14:textId="1A1664EA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ประเภทของลูกค้าผู้เป็นเจ้าของเงินอิเล็กทรอนิกส์สกุลเงินตราต่างประเทศ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639EF728" w14:textId="1FEF0C78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47CA4C0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CC9572F" w14:textId="07751A02" w:rsidR="007463B5" w:rsidRPr="00B771A0" w:rsidRDefault="007463B5" w:rsidP="007463B5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3441D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Involved Party Type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63B5" w:rsidRPr="00B771A0" w14:paraId="3480EB1F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340380" w14:textId="30BE1556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705DD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0A5CF6" w14:textId="77777777" w:rsidR="007463B5" w:rsidRPr="00B771A0" w:rsidRDefault="007463B5" w:rsidP="007463B5">
            <w:pPr>
              <w:tabs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ประเภทรหัสลูกค้า</w:t>
            </w:r>
          </w:p>
          <w:p w14:paraId="4728CA3F" w14:textId="77FC3BA2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E3C05C" w14:textId="499D0C81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6574B5B" w14:textId="2ABF826B" w:rsidR="007463B5" w:rsidRPr="00B771A0" w:rsidRDefault="007463B5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ประเภทของรหัสประจำตัวลูกค้า</w:t>
            </w:r>
            <w:r w:rsidR="007F0F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ผู้เป็น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="007F0FDE">
              <w:rPr>
                <w:rFonts w:ascii="Tahoma" w:hAnsi="Tahoma" w:cs="Tahoma" w:hint="cs"/>
                <w:color w:val="000000" w:themeColor="text1"/>
                <w:sz w:val="20"/>
                <w:szCs w:val="20"/>
                <w:cs/>
              </w:rPr>
              <w:t>เจ้าของ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เงินอิเล็กทรอนิกส์สกุลเงินตราต่างประเทศ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DF2DC46" w14:textId="0745517F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8F9175D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020B86" w14:textId="511C2338" w:rsidR="007463B5" w:rsidRPr="00B771A0" w:rsidRDefault="007463B5" w:rsidP="007463B5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Unique Id Type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63B5" w:rsidRPr="00B771A0" w14:paraId="289F3317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F8BDA9" w14:textId="09543308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BC28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8F3A7A" w14:textId="2DAFE92D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 xml:space="preserve">รหัสลูกค้า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C31C09" w14:textId="50913CD0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Identification Number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174436" w14:textId="02F99CD2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รหัสประจำตัวลูกค้าผู้เป็นเจ้าของเงินอิเล็กทรอนิกส์สกุลเงินตราต่างประเทศ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FA09546" w14:textId="4DD5922A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E8B671D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4FF7E5B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0171E7B1" w14:textId="77777777" w:rsidTr="003A1E31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FE7300" w14:textId="2F822019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E7BF9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36E968" w14:textId="77777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ชื่อ-ชื่อสกุลลูกค้า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A50EA1" w14:textId="77777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Long Name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42EF3C7" w14:textId="77777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ชื่อ-ชื่อสกุลลูกค้าผู้เป็นเจ้าของเงินอิเล็กทรอนิกส์สกุลเงินตราต่างประเทศ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84B0976" w14:textId="77777777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1B6CA7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C82CFFD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3DFC86FA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77BE83" w14:textId="684A8E04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49A87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391F75" w14:textId="4179F61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รหัสประเทศลูกค้า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78B35B" w14:textId="7EE35C85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857A74" w14:textId="24668CB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รหัสประเทศ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ตามสัญชาติ หรือตามเอกสารแสดงตน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7B7B086" w14:textId="4B62D999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CFBCC3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2D7058A" w14:textId="0AFE8DF2" w:rsidR="007463B5" w:rsidRPr="00B771A0" w:rsidRDefault="007463B5" w:rsidP="007463B5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Country Id</w:t>
            </w:r>
          </w:p>
        </w:tc>
      </w:tr>
      <w:tr w:rsidR="007463B5" w:rsidRPr="00B771A0" w14:paraId="333C1885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736A36" w14:textId="08F9D799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E7C25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AD922D" w14:textId="4088A39F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ที่อยู่ลูกค้า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CD900F" w14:textId="54F9D311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1C3C69" w14:textId="2D8F5A8D" w:rsidR="007463B5" w:rsidRPr="00B771A0" w:rsidRDefault="007463B5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ที่อยู่ของลูกค้า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0D463B07" w14:textId="33F1B9F1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532C78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3DDE8E3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611A6149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8567CE" w14:textId="0600093A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C1A3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B745D1" w14:textId="4C8D0A14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 xml:space="preserve">รหัสสกุลเงินตราต่างประเทศ 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FE2A7C" w14:textId="59C88777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Classification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5B09C6E" w14:textId="334E9234" w:rsidR="007463B5" w:rsidRPr="00B771A0" w:rsidRDefault="007463B5" w:rsidP="007F0FDE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สกุลเ</w:t>
            </w:r>
            <w:r w:rsidR="007F0FD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งินตราต่างประเทศตามผลิตภัณฑ์เงินอิเล็กทรอนิกส์</w:t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สกุลเงินตราต่างประเทศที่ลูกค้าถือครอง 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36E0972" w14:textId="442A87F8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F6D19F4" w14:textId="2EAF05B8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78980AE" w14:textId="3B33409F" w:rsidR="007463B5" w:rsidRPr="00B771A0" w:rsidRDefault="007463B5" w:rsidP="007463B5">
            <w:pPr>
              <w:spacing w:before="120" w:after="0"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Currency Id</w:t>
            </w:r>
          </w:p>
        </w:tc>
      </w:tr>
      <w:tr w:rsidR="007463B5" w:rsidRPr="00B771A0" w14:paraId="2947E563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1311B3" w14:textId="0EC9D8FA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AD440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CD5505" w14:textId="55193C5E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จำนวนเงิน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437C61" w14:textId="442DB458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30076DBB" w14:textId="531A94D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 xml:space="preserve">ยอดรวมจำนวนเงินอิเล็กทรอนิกส์สกุลเงินตราต่างประเทศที่ลูกค้าถือครอง </w:t>
            </w:r>
            <w:r w:rsidR="00EC0C1C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br/>
            </w: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(แยกตามรายสกุลเงิน และรายผลิตภัณฑ์)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28096644" w14:textId="7095B553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A5158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7386357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  <w:tr w:rsidR="007463B5" w:rsidRPr="00B771A0" w14:paraId="327A123C" w14:textId="77777777" w:rsidTr="00D62ED4">
        <w:trPr>
          <w:trHeight w:val="255"/>
        </w:trPr>
        <w:tc>
          <w:tcPr>
            <w:tcW w:w="3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C8DD20" w14:textId="30B426C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7FECC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56C0B6" w14:textId="643BBEAB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2BCF78" w14:textId="630E9AD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1F5FD685" w14:textId="4257C39C" w:rsidR="007463B5" w:rsidRPr="00B771A0" w:rsidRDefault="007463B5" w:rsidP="007463B5">
            <w:pPr>
              <w:spacing w:before="120" w:after="0" w:line="360" w:lineRule="auto"/>
              <w:ind w:left="49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ระบุข้อมูลอื่น ๆ (ถ้ามี)</w:t>
            </w: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14:paraId="3AB57752" w14:textId="0A405A97" w:rsidR="007463B5" w:rsidRPr="00B771A0" w:rsidRDefault="007463B5" w:rsidP="007463B5">
            <w:pPr>
              <w:pStyle w:val="Footer"/>
              <w:spacing w:before="12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771A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EAF57CF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7C883EF" w14:textId="77777777" w:rsidR="007463B5" w:rsidRPr="00B771A0" w:rsidRDefault="007463B5" w:rsidP="007463B5">
            <w:pPr>
              <w:spacing w:before="120" w:after="0" w:line="36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01A35BD1" w14:textId="77777777" w:rsidR="00462EAF" w:rsidRPr="004B14E3" w:rsidRDefault="00462EAF" w:rsidP="005E20B9">
      <w:pPr>
        <w:pStyle w:val="ListParagraph"/>
        <w:spacing w:after="240" w:line="440" w:lineRule="exact"/>
        <w:ind w:left="634"/>
        <w:rPr>
          <w:rFonts w:ascii="Tahoma" w:hAnsi="Tahoma" w:cs="Tahoma"/>
          <w:b/>
          <w:bCs/>
          <w:sz w:val="20"/>
          <w:szCs w:val="20"/>
        </w:rPr>
      </w:pPr>
    </w:p>
    <w:p w14:paraId="738A7856" w14:textId="77777777" w:rsidR="00E06F70" w:rsidRPr="004B14E3" w:rsidRDefault="00E06F70" w:rsidP="005507D5">
      <w:pPr>
        <w:pStyle w:val="Footer"/>
        <w:spacing w:before="120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  <w:cs/>
        </w:rPr>
        <w:t xml:space="preserve">หมายเหตุ: </w:t>
      </w:r>
    </w:p>
    <w:p w14:paraId="22377826" w14:textId="5305CC60" w:rsidR="00E06F70" w:rsidRDefault="00E06F70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  <w:r w:rsidRPr="004B14E3">
        <w:rPr>
          <w:rFonts w:ascii="Tahoma" w:hAnsi="Tahoma" w:cs="Tahoma"/>
          <w:sz w:val="20"/>
          <w:szCs w:val="20"/>
        </w:rPr>
        <w:t>1</w:t>
      </w:r>
      <w:r w:rsidRPr="004B14E3">
        <w:rPr>
          <w:rFonts w:ascii="Tahoma" w:hAnsi="Tahoma" w:cs="Tahoma"/>
          <w:sz w:val="20"/>
          <w:szCs w:val="20"/>
          <w:cs/>
        </w:rPr>
        <w:t xml:space="preserve">/ อ้างอิงจากเอกสาร </w:t>
      </w:r>
      <w:r w:rsidR="00462EAF">
        <w:rPr>
          <w:rFonts w:ascii="Tahoma" w:hAnsi="Tahoma" w:cs="Tahoma"/>
          <w:sz w:val="20"/>
          <w:szCs w:val="20"/>
        </w:rPr>
        <w:t>SEM</w:t>
      </w:r>
      <w:r w:rsidRPr="004B14E3">
        <w:rPr>
          <w:rFonts w:ascii="Tahoma" w:hAnsi="Tahoma" w:cs="Tahoma"/>
          <w:sz w:val="20"/>
          <w:szCs w:val="20"/>
        </w:rPr>
        <w:t xml:space="preserve"> Classification Document</w:t>
      </w:r>
    </w:p>
    <w:p w14:paraId="062821F9" w14:textId="77777777" w:rsidR="00BB3A8C" w:rsidRDefault="00BB3A8C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</w:p>
    <w:p w14:paraId="4CABF3AC" w14:textId="77777777" w:rsidR="00BB3A8C" w:rsidRDefault="00BB3A8C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</w:p>
    <w:p w14:paraId="7BAFD962" w14:textId="42E3EB41" w:rsidR="00462EAF" w:rsidRDefault="00462EAF">
      <w:pPr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  <w:cs/>
        </w:rPr>
        <w:br w:type="page"/>
      </w:r>
    </w:p>
    <w:p w14:paraId="3CC5073D" w14:textId="77777777" w:rsidR="00BB3A8C" w:rsidRPr="004B14E3" w:rsidRDefault="00BB3A8C" w:rsidP="00E06F70">
      <w:pPr>
        <w:pStyle w:val="Footer"/>
        <w:jc w:val="both"/>
        <w:rPr>
          <w:rFonts w:ascii="Tahoma" w:hAnsi="Tahoma" w:cs="Tahoma"/>
          <w:sz w:val="20"/>
          <w:szCs w:val="20"/>
        </w:rPr>
      </w:pPr>
    </w:p>
    <w:p w14:paraId="6CA4C356" w14:textId="77777777" w:rsidR="00B7041C" w:rsidRPr="004B14E3" w:rsidRDefault="00EE5CDA" w:rsidP="0097512F">
      <w:pPr>
        <w:pStyle w:val="Heading1"/>
        <w:spacing w:before="0" w:after="240" w:line="240" w:lineRule="auto"/>
        <w:rPr>
          <w:rFonts w:ascii="Tahoma" w:hAnsi="Tahoma"/>
          <w:b/>
          <w:bCs w:val="0"/>
          <w:sz w:val="20"/>
        </w:rPr>
      </w:pPr>
      <w:bookmarkStart w:id="8" w:name="_Toc55657446"/>
      <w:r w:rsidRPr="004B14E3">
        <w:rPr>
          <w:rFonts w:ascii="Tahoma" w:hAnsi="Tahoma"/>
          <w:b/>
          <w:bCs w:val="0"/>
          <w:sz w:val="20"/>
        </w:rPr>
        <w:t>4</w:t>
      </w:r>
      <w:r w:rsidR="001803B7" w:rsidRPr="004B14E3">
        <w:rPr>
          <w:rFonts w:ascii="Tahoma" w:hAnsi="Tahoma"/>
          <w:b/>
          <w:bCs w:val="0"/>
          <w:sz w:val="20"/>
          <w:cs/>
        </w:rPr>
        <w:t xml:space="preserve">. </w:t>
      </w:r>
      <w:r w:rsidR="00F93203" w:rsidRPr="004B14E3">
        <w:rPr>
          <w:rFonts w:ascii="Tahoma" w:hAnsi="Tahoma"/>
          <w:b/>
          <w:bCs w:val="0"/>
          <w:sz w:val="20"/>
        </w:rPr>
        <w:t>Appendix A</w:t>
      </w:r>
      <w:r w:rsidR="00F93203" w:rsidRPr="004B14E3">
        <w:rPr>
          <w:rFonts w:ascii="Tahoma" w:hAnsi="Tahoma"/>
          <w:b/>
          <w:bCs w:val="0"/>
          <w:sz w:val="20"/>
          <w:cs/>
        </w:rPr>
        <w:t xml:space="preserve">.  </w:t>
      </w:r>
      <w:r w:rsidR="00B7041C" w:rsidRPr="004B14E3">
        <w:rPr>
          <w:rFonts w:ascii="Tahoma" w:hAnsi="Tahoma"/>
          <w:b/>
          <w:bCs w:val="0"/>
          <w:sz w:val="20"/>
          <w:u w:val="single"/>
        </w:rPr>
        <w:t>Data Type</w:t>
      </w:r>
      <w:bookmarkEnd w:id="8"/>
    </w:p>
    <w:tbl>
      <w:tblPr>
        <w:tblW w:w="13944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2490"/>
        <w:gridCol w:w="2739"/>
        <w:gridCol w:w="3800"/>
        <w:gridCol w:w="1678"/>
      </w:tblGrid>
      <w:tr w:rsidR="00324082" w:rsidRPr="0005502F" w14:paraId="6832B42C" w14:textId="77777777" w:rsidTr="00F3717F">
        <w:trPr>
          <w:trHeight w:val="298"/>
          <w:tblHeader/>
        </w:trPr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E6BBCC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Data Type Name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BF36D5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Data Type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A76C48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F1FD5D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91D8B1" w14:textId="77777777" w:rsidR="00324082" w:rsidRPr="0005502F" w:rsidRDefault="00324082" w:rsidP="005402C9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Sample</w:t>
            </w:r>
          </w:p>
        </w:tc>
      </w:tr>
      <w:tr w:rsidR="00324082" w:rsidRPr="0005502F" w14:paraId="5F7F69D3" w14:textId="77777777" w:rsidTr="00F3717F">
        <w:trPr>
          <w:trHeight w:val="20"/>
        </w:trPr>
        <w:tc>
          <w:tcPr>
            <w:tcW w:w="3237" w:type="dxa"/>
            <w:tcBorders>
              <w:top w:val="single" w:sz="6" w:space="0" w:color="auto"/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36ECD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Date</w:t>
            </w:r>
          </w:p>
        </w:tc>
        <w:tc>
          <w:tcPr>
            <w:tcW w:w="2490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28499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9D330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YYYY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DD</w:t>
            </w:r>
          </w:p>
        </w:tc>
        <w:tc>
          <w:tcPr>
            <w:tcW w:w="3800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BC4ED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 xml:space="preserve">. 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year</w:t>
            </w:r>
          </w:p>
        </w:tc>
        <w:tc>
          <w:tcPr>
            <w:tcW w:w="1678" w:type="dxa"/>
            <w:tcBorders>
              <w:top w:val="single" w:sz="6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297521" w14:textId="35CCC4A4" w:rsidR="00324082" w:rsidRPr="0005502F" w:rsidRDefault="00324082" w:rsidP="007F0FDE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'202</w:t>
            </w:r>
            <w:r w:rsidR="007F0FD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7F0FD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-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11'</w:t>
            </w:r>
          </w:p>
        </w:tc>
      </w:tr>
      <w:tr w:rsidR="00324082" w:rsidRPr="0005502F" w14:paraId="4676AE9D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0BA0A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Amount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1E770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20,2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C89A3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D0E7A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53C9E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'102000020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20'</w:t>
            </w:r>
          </w:p>
        </w:tc>
      </w:tr>
      <w:tr w:rsidR="00324082" w:rsidRPr="0005502F" w14:paraId="7C53E4AF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15A03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Classification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B130E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AD171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5B575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31C4B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'12345'</w:t>
            </w:r>
          </w:p>
        </w:tc>
      </w:tr>
      <w:tr w:rsidR="00ED4DA7" w:rsidRPr="0005502F" w14:paraId="3DD17D52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790FBA" w14:textId="77777777" w:rsidR="00ED4DA7" w:rsidRPr="0005502F" w:rsidRDefault="00ED4DA7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Classification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5D19AD" w14:textId="77777777" w:rsidR="00ED4DA7" w:rsidRPr="0005502F" w:rsidRDefault="00ED4DA7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AEEA26" w14:textId="77777777" w:rsidR="00ED4DA7" w:rsidRPr="0005502F" w:rsidRDefault="003E00DE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5987A5" w14:textId="77777777" w:rsidR="00ED4DA7" w:rsidRPr="0005502F" w:rsidRDefault="003E00DE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hAnsi="Tahoma" w:cs="Tahoma"/>
                <w:color w:val="000000" w:themeColor="text1"/>
                <w:sz w:val="20"/>
                <w:szCs w:val="20"/>
              </w:rPr>
              <w:t>No leading zeroes</w:t>
            </w:r>
            <w:r w:rsidRPr="0005502F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/</w:t>
            </w:r>
            <w:r w:rsidRPr="0005502F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B5CEF6" w14:textId="77777777" w:rsidR="00ED4DA7" w:rsidRPr="0005502F" w:rsidRDefault="00ED4DA7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235EC1AE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1975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D7DBA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12FAA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3E00DE" w:rsidRPr="0005502F">
              <w:rPr>
                <w:rFonts w:ascii="Tahoma" w:eastAsia="Times New Roman" w:hAnsi="Tahoma" w:cs="Tahoma"/>
                <w:sz w:val="20"/>
                <w:szCs w:val="20"/>
              </w:rPr>
              <w:t xml:space="preserve"> 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4268FBE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6532E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'12'</w:t>
            </w:r>
          </w:p>
        </w:tc>
      </w:tr>
      <w:tr w:rsidR="00324082" w:rsidRPr="0005502F" w14:paraId="2C7CE2CA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38EA2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Identification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7ADD7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8FD4A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DE1F8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6D3AF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'12345'</w:t>
            </w:r>
          </w:p>
        </w:tc>
      </w:tr>
      <w:tr w:rsidR="00324082" w:rsidRPr="0005502F" w14:paraId="268A82DF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1521E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Long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3199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B9EBA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9172A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E8517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'XXX'</w:t>
            </w:r>
          </w:p>
        </w:tc>
      </w:tr>
      <w:tr w:rsidR="00324082" w:rsidRPr="0005502F" w14:paraId="7F147CE5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CB7ED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Short Name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CE42DE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E8180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F05D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094A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'XXX111'</w:t>
            </w:r>
          </w:p>
        </w:tc>
      </w:tr>
      <w:tr w:rsidR="00324082" w:rsidRPr="0005502F" w14:paraId="05D7F9B0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086B6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Description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0D455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298B7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D8606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F7E34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'XXX111'</w:t>
            </w:r>
          </w:p>
        </w:tc>
      </w:tr>
      <w:tr w:rsidR="00324082" w:rsidRPr="0005502F" w14:paraId="23288611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9279F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Flag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5D552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98153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'1' or '0'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723E8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Only two values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D5F51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36FAE75D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AC06A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Interest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89062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8,5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BD977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68FB9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88824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'12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50'</w:t>
            </w:r>
          </w:p>
        </w:tc>
      </w:tr>
      <w:tr w:rsidR="00324082" w:rsidRPr="0005502F" w14:paraId="014EB976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8AA12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Exchange Rate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54D16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12,7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F2F2E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5E4E01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E36961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1D45ACD3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2D83D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Price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287E4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12,7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80D8D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0C47D0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2BD2E0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B5D5951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03DF2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FI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941C4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0EA6F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8284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See Standard Code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9DD76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65DBDC23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385C8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Business Type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429AA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34034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6EE2B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See Standard Code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FC15C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17047A5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99260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Branch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55737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3ADB7E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034D0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See Standard Code</w:t>
            </w: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AE3693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3C42E2B2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795F2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Tax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A444FAE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B1B15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EDE684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B15CD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A849828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FF8A9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Personal Id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75EC4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F7073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DD6AA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516B0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19FE614E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CE067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SWIFT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DB6F42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47F0E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F16AB0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96D88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08436035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E7BD2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Passport Number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4FAC5A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93BADC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744C50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A049F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0E14666E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CE827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Gender Code</w:t>
            </w:r>
          </w:p>
        </w:tc>
        <w:tc>
          <w:tcPr>
            <w:tcW w:w="24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6F1F8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1A3509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‘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M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 xml:space="preserve">’ 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 xml:space="preserve">or 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‘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’</w:t>
            </w:r>
          </w:p>
        </w:tc>
        <w:tc>
          <w:tcPr>
            <w:tcW w:w="3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715D1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0DAF8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65F74024" w14:textId="77777777" w:rsidTr="00E06F70">
        <w:trPr>
          <w:trHeight w:val="20"/>
        </w:trPr>
        <w:tc>
          <w:tcPr>
            <w:tcW w:w="3237" w:type="dxa"/>
            <w:tcBorders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AA31E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Juristic Code</w:t>
            </w:r>
          </w:p>
        </w:tc>
        <w:tc>
          <w:tcPr>
            <w:tcW w:w="249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49174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0EC6A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E7AFA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49D82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1C13AFF6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648058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Fee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9C8396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12,5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1069B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173E8D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C783AF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55D32BCF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522C9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Conversion Rate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86380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8,5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1F8EAD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.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NNNNN</w:t>
            </w: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B156B1" w14:textId="77777777" w:rsidR="00324082" w:rsidRPr="0005502F" w:rsidRDefault="00324082" w:rsidP="005402C9">
            <w:pPr>
              <w:pStyle w:val="Footer"/>
              <w:spacing w:before="12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57A7F4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4082" w:rsidRPr="0005502F" w14:paraId="4A590231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447AE5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LongNameCRLF</w:t>
            </w:r>
          </w:p>
        </w:tc>
        <w:tc>
          <w:tcPr>
            <w:tcW w:w="24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2B5CB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918552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B45947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No leading zeroes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/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blanks</w:t>
            </w: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D1E55C" w14:textId="77777777" w:rsidR="00324082" w:rsidRPr="0005502F" w:rsidRDefault="00324082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'XXX'</w:t>
            </w:r>
          </w:p>
        </w:tc>
      </w:tr>
      <w:tr w:rsidR="004C75B5" w:rsidRPr="0005502F" w14:paraId="1F588F34" w14:textId="77777777" w:rsidTr="00E06F70">
        <w:trPr>
          <w:trHeight w:val="20"/>
        </w:trPr>
        <w:tc>
          <w:tcPr>
            <w:tcW w:w="32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C355C3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Fixed Characters</w:t>
            </w:r>
          </w:p>
        </w:tc>
        <w:tc>
          <w:tcPr>
            <w:tcW w:w="2490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BE0CB4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VarChar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(</w:t>
            </w: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Pr="0005502F">
              <w:rPr>
                <w:rFonts w:ascii="Tahoma" w:eastAsia="Times New Roman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2739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FA40C3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>AAAA</w:t>
            </w:r>
          </w:p>
        </w:tc>
        <w:tc>
          <w:tcPr>
            <w:tcW w:w="3800" w:type="dxa"/>
            <w:tcBorders>
              <w:top w:val="dotted" w:sz="4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935DD7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502F">
              <w:rPr>
                <w:rFonts w:ascii="Tahoma" w:eastAsia="Times New Roman" w:hAnsi="Tahoma" w:cs="Tahoma"/>
                <w:sz w:val="20"/>
                <w:szCs w:val="20"/>
              </w:rPr>
              <w:t xml:space="preserve">Fixed Characters in Excel </w:t>
            </w:r>
          </w:p>
        </w:tc>
        <w:tc>
          <w:tcPr>
            <w:tcW w:w="167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83FB9D" w14:textId="77777777" w:rsidR="004C75B5" w:rsidRPr="0005502F" w:rsidRDefault="004C75B5" w:rsidP="005402C9">
            <w:pPr>
              <w:spacing w:before="12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237A7736" w14:textId="77777777" w:rsidR="00F93ADD" w:rsidRPr="004B14E3" w:rsidRDefault="00F93ADD" w:rsidP="00F93ADD">
      <w:pPr>
        <w:pStyle w:val="ListParagraph"/>
        <w:rPr>
          <w:rFonts w:ascii="Tahoma" w:hAnsi="Tahoma" w:cs="Tahoma"/>
          <w:b/>
          <w:bCs/>
          <w:sz w:val="20"/>
          <w:szCs w:val="20"/>
        </w:rPr>
      </w:pPr>
      <w:bookmarkStart w:id="9" w:name="_GoBack"/>
      <w:bookmarkEnd w:id="9"/>
    </w:p>
    <w:sectPr w:rsidR="00F93ADD" w:rsidRPr="004B14E3" w:rsidSect="003C6E6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84FE" w14:textId="77777777" w:rsidR="00B45014" w:rsidRDefault="00B45014" w:rsidP="002F4332">
      <w:pPr>
        <w:spacing w:after="0" w:line="240" w:lineRule="auto"/>
      </w:pPr>
      <w:r>
        <w:separator/>
      </w:r>
    </w:p>
  </w:endnote>
  <w:endnote w:type="continuationSeparator" w:id="0">
    <w:p w14:paraId="27076251" w14:textId="77777777" w:rsidR="00B45014" w:rsidRDefault="00B45014" w:rsidP="002F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2598" w14:textId="77777777" w:rsidR="001A7812" w:rsidRDefault="001A78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FFD1F4" wp14:editId="3726766D">
              <wp:simplePos x="0" y="0"/>
              <wp:positionH relativeFrom="column">
                <wp:posOffset>410210</wp:posOffset>
              </wp:positionH>
              <wp:positionV relativeFrom="paragraph">
                <wp:posOffset>175260</wp:posOffset>
              </wp:positionV>
              <wp:extent cx="2286000" cy="561975"/>
              <wp:effectExtent l="0" t="0" r="1905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1289C" w14:textId="77777777" w:rsidR="001A7812" w:rsidRPr="004843BB" w:rsidRDefault="001A7812" w:rsidP="00F34E30">
                          <w:pPr>
                            <w:spacing w:after="120" w:line="240" w:lineRule="exac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01DFB52E" w14:textId="77777777" w:rsidR="001A7812" w:rsidRPr="004843BB" w:rsidRDefault="001A7812" w:rsidP="00F34E3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7E364447" w14:textId="77777777" w:rsidR="001A7812" w:rsidRPr="007D71A9" w:rsidRDefault="001A7812" w:rsidP="00A24074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02E65C33" w14:textId="77777777" w:rsidR="001A7812" w:rsidRPr="00A24074" w:rsidRDefault="001A7812">
                          <w:pPr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FD1F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.3pt;margin-top:13.8pt;width:180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" fillcolor="white [3201]" strokecolor="white [3212]" strokeweight=".5pt">
              <v:textbox>
                <w:txbxContent>
                  <w:p w14:paraId="3DE1289C" w14:textId="77777777" w:rsidR="001A7812" w:rsidRPr="004843BB" w:rsidRDefault="001A7812" w:rsidP="00F34E30">
                    <w:pPr>
                      <w:spacing w:after="120" w:line="240" w:lineRule="exac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cs/>
                      </w:rPr>
                      <w:t>โครงการพัฒนาระบบบริหารข้อมูล</w:t>
                    </w:r>
                  </w:p>
                  <w:p w14:paraId="01DFB52E" w14:textId="77777777" w:rsidR="001A7812" w:rsidRPr="004843BB" w:rsidRDefault="001A7812" w:rsidP="00F34E3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7E364447" w14:textId="77777777" w:rsidR="001A7812" w:rsidRPr="007D71A9" w:rsidRDefault="001A7812" w:rsidP="00A24074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02E65C33" w14:textId="77777777" w:rsidR="001A7812" w:rsidRPr="00A24074" w:rsidRDefault="001A7812">
                    <w:pPr>
                      <w:rPr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9A05F1" wp14:editId="04E2E04C">
              <wp:simplePos x="0" y="0"/>
              <wp:positionH relativeFrom="column">
                <wp:posOffset>-81545</wp:posOffset>
              </wp:positionH>
              <wp:positionV relativeFrom="paragraph">
                <wp:posOffset>104140</wp:posOffset>
              </wp:positionV>
              <wp:extent cx="91440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135AA" id="Straight Connector 1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8.2pt" to="713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14:paraId="51E414E7" w14:textId="2BED9D87" w:rsidR="001A7812" w:rsidRDefault="001A7812" w:rsidP="00F3409F">
    <w:pPr>
      <w:pStyle w:val="Footer"/>
      <w:tabs>
        <w:tab w:val="clear" w:pos="4513"/>
        <w:tab w:val="clear" w:pos="9026"/>
        <w:tab w:val="center" w:pos="6979"/>
      </w:tabs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C36CC0" wp14:editId="7A2FAA82">
              <wp:simplePos x="0" y="0"/>
              <wp:positionH relativeFrom="column">
                <wp:posOffset>6676845</wp:posOffset>
              </wp:positionH>
              <wp:positionV relativeFrom="paragraph">
                <wp:posOffset>38771</wp:posOffset>
              </wp:positionV>
              <wp:extent cx="2607742" cy="707366"/>
              <wp:effectExtent l="0" t="0" r="2159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7742" cy="707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BCA5F" w14:textId="4EF193FB" w:rsidR="001A7812" w:rsidRPr="00310BBE" w:rsidRDefault="001A7812" w:rsidP="00310BBE">
                          <w:pPr>
                            <w:spacing w:line="320" w:lineRule="exact"/>
                            <w:jc w:val="right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DATA SET</w:t>
                          </w:r>
                          <w:r w:rsidR="00B50CD6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EMB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 xml:space="preserve"> Data Set Document Version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1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0</w:t>
                          </w:r>
                        </w:p>
                        <w:p w14:paraId="7E4F823D" w14:textId="77777777" w:rsidR="001A7812" w:rsidRPr="00310BBE" w:rsidRDefault="001A7812" w:rsidP="006346AC">
                          <w:pPr>
                            <w:rPr>
                              <w:rFonts w:ascii="Tahoma" w:hAnsi="Tahoma" w:cs="Tahoma"/>
                              <w:b/>
                              <w:bCs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36CC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5.75pt;margin-top:3.05pt;width:205.35pt;height:5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" fillcolor="white [3201]" strokecolor="white [3212]" strokeweight=".5pt">
              <v:textbox>
                <w:txbxContent>
                  <w:p w14:paraId="4BBBCA5F" w14:textId="4EF193FB" w:rsidR="001A7812" w:rsidRPr="00310BBE" w:rsidRDefault="001A7812" w:rsidP="00310BBE">
                    <w:pPr>
                      <w:spacing w:line="320" w:lineRule="exact"/>
                      <w:jc w:val="right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310BBE">
                      <w:rPr>
                        <w:rFonts w:ascii="Tahoma" w:hAnsi="Tahoma" w:cs="Tahoma"/>
                        <w:sz w:val="20"/>
                        <w:szCs w:val="20"/>
                      </w:rPr>
                      <w:t>DATA SET</w:t>
                    </w:r>
                    <w:r w:rsidR="00B50CD6">
                      <w:rPr>
                        <w:rFonts w:ascii="Tahoma" w:hAnsi="Tahoma" w:cs="Tahoma"/>
                        <w:sz w:val="20"/>
                        <w:szCs w:val="24"/>
                      </w:rPr>
                      <w:br/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EMB</w:t>
                    </w:r>
                    <w:r w:rsidRPr="00310BBE">
                      <w:rPr>
                        <w:rFonts w:ascii="Tahoma" w:hAnsi="Tahoma" w:cs="Tahoma"/>
                        <w:sz w:val="20"/>
                        <w:szCs w:val="24"/>
                      </w:rPr>
                      <w:t xml:space="preserve"> Data Set Document Version 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1</w:t>
                    </w:r>
                    <w:r w:rsidRPr="00310BBE">
                      <w:rPr>
                        <w:rFonts w:ascii="Tahoma" w:hAnsi="Tahoma" w:cs="Tahoma"/>
                        <w:sz w:val="20"/>
                        <w:szCs w:val="20"/>
                        <w:cs/>
                      </w:rPr>
                      <w:t>.</w:t>
                    </w:r>
                    <w:r w:rsidRPr="00310BBE">
                      <w:rPr>
                        <w:rFonts w:ascii="Tahoma" w:hAnsi="Tahoma" w:cs="Tahoma"/>
                        <w:sz w:val="20"/>
                        <w:szCs w:val="24"/>
                      </w:rPr>
                      <w:t>0</w:t>
                    </w:r>
                  </w:p>
                  <w:p w14:paraId="7E4F823D" w14:textId="77777777" w:rsidR="001A7812" w:rsidRPr="00310BBE" w:rsidRDefault="001A7812" w:rsidP="006346AC">
                    <w:pPr>
                      <w:rPr>
                        <w:rFonts w:ascii="Tahoma" w:hAnsi="Tahoma" w:cs="Tahoma"/>
                        <w:b/>
                        <w:bCs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643778">
      <w:rPr>
        <w:noProof/>
      </w:rPr>
      <w:drawing>
        <wp:inline distT="0" distB="0" distL="0" distR="0" wp14:anchorId="11AD363D" wp14:editId="3D068320">
          <wp:extent cx="410269" cy="435935"/>
          <wp:effectExtent l="0" t="0" r="8890" b="2540"/>
          <wp:docPr id="12" name="Picture 12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15" cy="45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09F">
      <w:tab/>
    </w:r>
    <w:r w:rsidR="00F3409F" w:rsidRPr="00CA477A">
      <w:rPr>
        <w:b/>
        <w:bCs/>
        <w:cs/>
      </w:rPr>
      <w:t xml:space="preserve">- </w:t>
    </w:r>
    <w:r w:rsidR="00F3409F" w:rsidRPr="00CA477A">
      <w:rPr>
        <w:b/>
        <w:bCs/>
      </w:rPr>
      <w:fldChar w:fldCharType="begin"/>
    </w:r>
    <w:r w:rsidR="00F3409F" w:rsidRPr="00CA477A">
      <w:rPr>
        <w:b/>
        <w:bCs/>
      </w:rPr>
      <w:instrText xml:space="preserve"> PAGE   \</w:instrText>
    </w:r>
    <w:r w:rsidR="00F3409F" w:rsidRPr="00CA477A">
      <w:rPr>
        <w:b/>
        <w:bCs/>
        <w:cs/>
      </w:rPr>
      <w:instrText xml:space="preserve">* </w:instrText>
    </w:r>
    <w:r w:rsidR="00F3409F" w:rsidRPr="00CA477A">
      <w:rPr>
        <w:b/>
        <w:bCs/>
      </w:rPr>
      <w:instrText xml:space="preserve">MERGEFORMAT </w:instrText>
    </w:r>
    <w:r w:rsidR="00F3409F" w:rsidRPr="00CA477A">
      <w:rPr>
        <w:b/>
        <w:bCs/>
      </w:rPr>
      <w:fldChar w:fldCharType="separate"/>
    </w:r>
    <w:r w:rsidR="00B7296E">
      <w:rPr>
        <w:b/>
        <w:bCs/>
        <w:noProof/>
      </w:rPr>
      <w:t>18</w:t>
    </w:r>
    <w:r w:rsidR="00F3409F" w:rsidRPr="00CA477A">
      <w:rPr>
        <w:b/>
        <w:bCs/>
      </w:rPr>
      <w:fldChar w:fldCharType="end"/>
    </w:r>
    <w:r w:rsidR="00F3409F" w:rsidRPr="00CA477A">
      <w:rPr>
        <w:b/>
        <w:bCs/>
        <w:cs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7F00" w14:textId="1A3291A3" w:rsidR="003C6E60" w:rsidRDefault="003C6E60" w:rsidP="003C6E60">
    <w:pPr>
      <w:pStyle w:val="Footer"/>
      <w:tabs>
        <w:tab w:val="clear" w:pos="4513"/>
        <w:tab w:val="clear" w:pos="9026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501D7C" wp14:editId="68D7EAF9">
              <wp:simplePos x="0" y="0"/>
              <wp:positionH relativeFrom="column">
                <wp:posOffset>6653530</wp:posOffset>
              </wp:positionH>
              <wp:positionV relativeFrom="paragraph">
                <wp:posOffset>-113665</wp:posOffset>
              </wp:positionV>
              <wp:extent cx="2607742" cy="707366"/>
              <wp:effectExtent l="0" t="0" r="21590" b="1714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7742" cy="707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23946" w14:textId="35B4EE31" w:rsidR="003C6E60" w:rsidRPr="00310BBE" w:rsidRDefault="003C6E60" w:rsidP="003C6E60">
                          <w:pPr>
                            <w:spacing w:line="320" w:lineRule="exact"/>
                            <w:jc w:val="right"/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</w:pP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DATA SET</w:t>
                          </w:r>
                          <w:r w:rsidR="00B50CD6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EMB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 xml:space="preserve"> Data Set Document Version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1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 w:rsidRPr="00310BBE">
                            <w:rPr>
                              <w:rFonts w:ascii="Tahoma" w:hAnsi="Tahoma" w:cs="Tahoma"/>
                              <w:sz w:val="20"/>
                              <w:szCs w:val="24"/>
                            </w:rPr>
                            <w:t>0</w:t>
                          </w:r>
                        </w:p>
                        <w:p w14:paraId="7A2C1CF9" w14:textId="77777777" w:rsidR="003C6E60" w:rsidRPr="00310BBE" w:rsidRDefault="003C6E60" w:rsidP="003C6E60">
                          <w:pPr>
                            <w:rPr>
                              <w:rFonts w:ascii="Tahoma" w:hAnsi="Tahoma" w:cs="Tahoma"/>
                              <w:b/>
                              <w:bCs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01D7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23.9pt;margin-top:-8.95pt;width:205.35pt;height:5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" fillcolor="white [3201]" strokecolor="white [3212]" strokeweight=".5pt">
              <v:textbox>
                <w:txbxContent>
                  <w:p w14:paraId="74123946" w14:textId="35B4EE31" w:rsidR="003C6E60" w:rsidRPr="00310BBE" w:rsidRDefault="003C6E60" w:rsidP="003C6E60">
                    <w:pPr>
                      <w:spacing w:line="320" w:lineRule="exact"/>
                      <w:jc w:val="right"/>
                      <w:rPr>
                        <w:rFonts w:ascii="Tahoma" w:hAnsi="Tahoma" w:cs="Tahoma"/>
                        <w:sz w:val="20"/>
                        <w:szCs w:val="24"/>
                      </w:rPr>
                    </w:pPr>
                    <w:r w:rsidRPr="00310BBE">
                      <w:rPr>
                        <w:rFonts w:ascii="Tahoma" w:hAnsi="Tahoma" w:cs="Tahoma"/>
                        <w:sz w:val="20"/>
                        <w:szCs w:val="20"/>
                      </w:rPr>
                      <w:t>DATA SET</w:t>
                    </w:r>
                    <w:r w:rsidR="00B50CD6">
                      <w:rPr>
                        <w:rFonts w:ascii="Tahoma" w:hAnsi="Tahoma" w:cs="Tahoma"/>
                        <w:sz w:val="20"/>
                        <w:szCs w:val="24"/>
                      </w:rPr>
                      <w:br/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EMB</w:t>
                    </w:r>
                    <w:r w:rsidRPr="00310BBE">
                      <w:rPr>
                        <w:rFonts w:ascii="Tahoma" w:hAnsi="Tahoma" w:cs="Tahoma"/>
                        <w:sz w:val="20"/>
                        <w:szCs w:val="24"/>
                      </w:rPr>
                      <w:t xml:space="preserve"> Data Set Document Version </w:t>
                    </w:r>
                    <w:r>
                      <w:rPr>
                        <w:rFonts w:ascii="Tahoma" w:hAnsi="Tahoma" w:cs="Tahoma"/>
                        <w:sz w:val="20"/>
                        <w:szCs w:val="24"/>
                      </w:rPr>
                      <w:t>1</w:t>
                    </w:r>
                    <w:r w:rsidRPr="00310BBE">
                      <w:rPr>
                        <w:rFonts w:ascii="Tahoma" w:hAnsi="Tahoma" w:cs="Tahoma"/>
                        <w:sz w:val="20"/>
                        <w:szCs w:val="20"/>
                        <w:cs/>
                      </w:rPr>
                      <w:t>.</w:t>
                    </w:r>
                    <w:r w:rsidRPr="00310BBE">
                      <w:rPr>
                        <w:rFonts w:ascii="Tahoma" w:hAnsi="Tahoma" w:cs="Tahoma"/>
                        <w:sz w:val="20"/>
                        <w:szCs w:val="24"/>
                      </w:rPr>
                      <w:t>0</w:t>
                    </w:r>
                  </w:p>
                  <w:p w14:paraId="7A2C1CF9" w14:textId="77777777" w:rsidR="003C6E60" w:rsidRPr="00310BBE" w:rsidRDefault="003C6E60" w:rsidP="003C6E60">
                    <w:pPr>
                      <w:rPr>
                        <w:rFonts w:ascii="Tahoma" w:hAnsi="Tahoma" w:cs="Tahoma"/>
                        <w:b/>
                        <w:bCs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643778">
      <w:rPr>
        <w:noProof/>
      </w:rPr>
      <w:drawing>
        <wp:anchor distT="0" distB="0" distL="114300" distR="114300" simplePos="0" relativeHeight="251674112" behindDoc="0" locked="0" layoutInCell="1" allowOverlap="1" wp14:anchorId="2CD02AE0" wp14:editId="6B771DF0">
          <wp:simplePos x="0" y="0"/>
          <wp:positionH relativeFrom="margin">
            <wp:posOffset>0</wp:posOffset>
          </wp:positionH>
          <wp:positionV relativeFrom="paragraph">
            <wp:posOffset>-36195</wp:posOffset>
          </wp:positionV>
          <wp:extent cx="410210" cy="435610"/>
          <wp:effectExtent l="0" t="0" r="8890" b="2540"/>
          <wp:wrapNone/>
          <wp:docPr id="16" name="Picture 16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m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BA8E62" wp14:editId="1B7752EA">
              <wp:simplePos x="0" y="0"/>
              <wp:positionH relativeFrom="column">
                <wp:posOffset>518160</wp:posOffset>
              </wp:positionH>
              <wp:positionV relativeFrom="paragraph">
                <wp:posOffset>-74930</wp:posOffset>
              </wp:positionV>
              <wp:extent cx="2286000" cy="561975"/>
              <wp:effectExtent l="0" t="0" r="19050" b="2857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977B" w14:textId="77777777" w:rsidR="003C6E60" w:rsidRPr="004843BB" w:rsidRDefault="003C6E60" w:rsidP="00F34E30">
                          <w:pPr>
                            <w:spacing w:after="120" w:line="240" w:lineRule="exac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63D81B47" w14:textId="77777777" w:rsidR="003C6E60" w:rsidRPr="004843BB" w:rsidRDefault="003C6E60" w:rsidP="00F34E3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43BB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749B6B93" w14:textId="77777777" w:rsidR="003C6E60" w:rsidRPr="007D71A9" w:rsidRDefault="003C6E60" w:rsidP="00A24074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D71A9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  <w:p w14:paraId="097ADF1E" w14:textId="77777777" w:rsidR="003C6E60" w:rsidRPr="00A24074" w:rsidRDefault="003C6E60">
                          <w:pPr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A8E62" id="Text Box 19" o:spid="_x0000_s1029" type="#_x0000_t202" style="position:absolute;margin-left:40.8pt;margin-top:-5.9pt;width:180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" fillcolor="white [3201]" strokecolor="white [3212]" strokeweight=".5pt">
              <v:textbox>
                <w:txbxContent>
                  <w:p w14:paraId="28F8977B" w14:textId="77777777" w:rsidR="003C6E60" w:rsidRPr="004843BB" w:rsidRDefault="003C6E60" w:rsidP="00F34E30">
                    <w:pPr>
                      <w:spacing w:after="120" w:line="240" w:lineRule="exac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cs/>
                      </w:rPr>
                      <w:t>โครงการพัฒนาระบบบริหารข้อมูล</w:t>
                    </w:r>
                  </w:p>
                  <w:p w14:paraId="63D81B47" w14:textId="77777777" w:rsidR="003C6E60" w:rsidRPr="004843BB" w:rsidRDefault="003C6E60" w:rsidP="00F34E3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4843BB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749B6B93" w14:textId="77777777" w:rsidR="003C6E60" w:rsidRPr="007D71A9" w:rsidRDefault="003C6E60" w:rsidP="00A24074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7D71A9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  <w:p w14:paraId="097ADF1E" w14:textId="77777777" w:rsidR="003C6E60" w:rsidRPr="00A24074" w:rsidRDefault="003C6E60">
                    <w:pPr>
                      <w:rPr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78C46C0" wp14:editId="511C2E14">
              <wp:simplePos x="0" y="0"/>
              <wp:positionH relativeFrom="margin">
                <wp:align>left</wp:align>
              </wp:positionH>
              <wp:positionV relativeFrom="paragraph">
                <wp:posOffset>-183515</wp:posOffset>
              </wp:positionV>
              <wp:extent cx="9144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F2DCC" id="Straight Connector 20" o:spid="_x0000_s1026" style="position:absolute;z-index:251673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4.45pt" to="10in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P9zgEAAAUEAAAOAAAAZHJzL2Uyb0RvYy54bWysU8GO0zAQvSPxD5bvNGm1Qh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E9FD" w14:textId="77777777" w:rsidR="00B45014" w:rsidRDefault="00B45014" w:rsidP="002F4332">
      <w:pPr>
        <w:spacing w:after="0" w:line="240" w:lineRule="auto"/>
      </w:pPr>
      <w:r>
        <w:separator/>
      </w:r>
    </w:p>
  </w:footnote>
  <w:footnote w:type="continuationSeparator" w:id="0">
    <w:p w14:paraId="2137381C" w14:textId="77777777" w:rsidR="00B45014" w:rsidRDefault="00B45014" w:rsidP="002F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E045" w14:textId="77777777" w:rsidR="001A7812" w:rsidRDefault="001A781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6E3599" wp14:editId="6C0B0DF7">
          <wp:simplePos x="0" y="0"/>
          <wp:positionH relativeFrom="column">
            <wp:posOffset>-79375</wp:posOffset>
          </wp:positionH>
          <wp:positionV relativeFrom="paragraph">
            <wp:posOffset>-108102</wp:posOffset>
          </wp:positionV>
          <wp:extent cx="1662430" cy="474980"/>
          <wp:effectExtent l="0" t="0" r="0" b="127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F239F55" wp14:editId="14A48195">
          <wp:simplePos x="0" y="0"/>
          <wp:positionH relativeFrom="column">
            <wp:posOffset>5958631</wp:posOffset>
          </wp:positionH>
          <wp:positionV relativeFrom="paragraph">
            <wp:posOffset>-109817</wp:posOffset>
          </wp:positionV>
          <wp:extent cx="3102610" cy="497205"/>
          <wp:effectExtent l="0" t="0" r="254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0BF4CB" wp14:editId="13BAC40D">
              <wp:simplePos x="0" y="0"/>
              <wp:positionH relativeFrom="column">
                <wp:posOffset>-85060</wp:posOffset>
              </wp:positionH>
              <wp:positionV relativeFrom="paragraph">
                <wp:posOffset>517200</wp:posOffset>
              </wp:positionV>
              <wp:extent cx="91440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E98BD" id="Straight Connector 10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0.7pt" to="713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" strokecolor="black [3213]" strokeweight=".5pt">
              <v:stroke joinstyle="miter"/>
            </v:line>
          </w:pict>
        </mc:Fallback>
      </mc:AlternateContent>
    </w:r>
    <w:r>
      <w:rPr>
        <w:rFonts w:cs="Angsana New"/>
        <w:szCs w:val="22"/>
        <w:cs/>
      </w:rPr>
      <w:t xml:space="preserve">                                                                                                                   </w:t>
    </w:r>
  </w:p>
  <w:p w14:paraId="0893751C" w14:textId="77777777" w:rsidR="001A7812" w:rsidRDefault="001A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3B02" w14:textId="3F7EB6C5" w:rsidR="003C6E60" w:rsidRDefault="003C6E60">
    <w:pPr>
      <w:pStyle w:val="Header"/>
    </w:pPr>
    <w:r w:rsidRPr="003C6E60">
      <w:rPr>
        <w:noProof/>
      </w:rPr>
      <w:drawing>
        <wp:anchor distT="0" distB="0" distL="114300" distR="114300" simplePos="0" relativeHeight="251671040" behindDoc="0" locked="0" layoutInCell="1" allowOverlap="1" wp14:anchorId="1E1B4442" wp14:editId="303A1801">
          <wp:simplePos x="0" y="0"/>
          <wp:positionH relativeFrom="column">
            <wp:posOffset>6037580</wp:posOffset>
          </wp:positionH>
          <wp:positionV relativeFrom="paragraph">
            <wp:posOffset>-267335</wp:posOffset>
          </wp:positionV>
          <wp:extent cx="3102610" cy="497205"/>
          <wp:effectExtent l="0" t="0" r="2540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6E60">
      <w:rPr>
        <w:noProof/>
      </w:rPr>
      <w:drawing>
        <wp:anchor distT="0" distB="0" distL="114300" distR="114300" simplePos="0" relativeHeight="251670016" behindDoc="0" locked="0" layoutInCell="1" allowOverlap="1" wp14:anchorId="537D18F3" wp14:editId="669B9C16">
          <wp:simplePos x="0" y="0"/>
          <wp:positionH relativeFrom="column">
            <wp:posOffset>0</wp:posOffset>
          </wp:positionH>
          <wp:positionV relativeFrom="paragraph">
            <wp:posOffset>-266065</wp:posOffset>
          </wp:positionV>
          <wp:extent cx="1662430" cy="474980"/>
          <wp:effectExtent l="0" t="0" r="0" b="1270"/>
          <wp:wrapSquare wrapText="bothSides"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0847D54" wp14:editId="78AD9473">
              <wp:simplePos x="0" y="0"/>
              <wp:positionH relativeFrom="margin">
                <wp:align>left</wp:align>
              </wp:positionH>
              <wp:positionV relativeFrom="paragraph">
                <wp:posOffset>296545</wp:posOffset>
              </wp:positionV>
              <wp:extent cx="9144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68812" id="Straight Connector 21" o:spid="_x0000_s1026" style="position:absolute;z-index:2516679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3.35pt" to="10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irzgEAAAUEAAAOAAAAZHJzL2Uyb0RvYy54bWysU8GO0zAQvSPxD5bvNGm1Qh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ADB"/>
    <w:multiLevelType w:val="hybridMultilevel"/>
    <w:tmpl w:val="13E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D98"/>
    <w:multiLevelType w:val="hybridMultilevel"/>
    <w:tmpl w:val="35D0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7E0"/>
    <w:multiLevelType w:val="multilevel"/>
    <w:tmpl w:val="7BD87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C67F30"/>
    <w:multiLevelType w:val="multilevel"/>
    <w:tmpl w:val="96CA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150BF0"/>
    <w:multiLevelType w:val="hybridMultilevel"/>
    <w:tmpl w:val="B922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3D3A"/>
    <w:multiLevelType w:val="multilevel"/>
    <w:tmpl w:val="96CA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0A0923"/>
    <w:multiLevelType w:val="hybridMultilevel"/>
    <w:tmpl w:val="807ED53E"/>
    <w:lvl w:ilvl="0" w:tplc="B854DE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004B2"/>
    <w:multiLevelType w:val="hybridMultilevel"/>
    <w:tmpl w:val="A9F01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D7E1D"/>
    <w:multiLevelType w:val="hybridMultilevel"/>
    <w:tmpl w:val="5D32E2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A54B8"/>
    <w:multiLevelType w:val="hybridMultilevel"/>
    <w:tmpl w:val="CD1891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716EE"/>
    <w:multiLevelType w:val="hybridMultilevel"/>
    <w:tmpl w:val="546C35B6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C52F3E"/>
    <w:multiLevelType w:val="hybridMultilevel"/>
    <w:tmpl w:val="6ED43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528D7"/>
    <w:multiLevelType w:val="hybridMultilevel"/>
    <w:tmpl w:val="BA7CB9C8"/>
    <w:lvl w:ilvl="0" w:tplc="F9AA8982">
      <w:start w:val="4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74B92E76"/>
    <w:multiLevelType w:val="hybridMultilevel"/>
    <w:tmpl w:val="4468BC74"/>
    <w:lvl w:ilvl="0" w:tplc="1A408F2E">
      <w:start w:val="1"/>
      <w:numFmt w:val="decimal"/>
      <w:lvlText w:val="%1)"/>
      <w:lvlJc w:val="left"/>
      <w:pPr>
        <w:ind w:left="1440" w:hanging="72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32"/>
    <w:rsid w:val="00007122"/>
    <w:rsid w:val="00010863"/>
    <w:rsid w:val="00021AD6"/>
    <w:rsid w:val="00026A94"/>
    <w:rsid w:val="00026F20"/>
    <w:rsid w:val="0003317E"/>
    <w:rsid w:val="00037BE8"/>
    <w:rsid w:val="0004634B"/>
    <w:rsid w:val="00050EBC"/>
    <w:rsid w:val="00051DDF"/>
    <w:rsid w:val="0005502F"/>
    <w:rsid w:val="00063642"/>
    <w:rsid w:val="000704A4"/>
    <w:rsid w:val="00076DD3"/>
    <w:rsid w:val="000858E9"/>
    <w:rsid w:val="00091BE5"/>
    <w:rsid w:val="00093522"/>
    <w:rsid w:val="00096C53"/>
    <w:rsid w:val="000A305F"/>
    <w:rsid w:val="000A63DE"/>
    <w:rsid w:val="000A7ABD"/>
    <w:rsid w:val="000B2459"/>
    <w:rsid w:val="000B7EDD"/>
    <w:rsid w:val="000F01E1"/>
    <w:rsid w:val="00113BC2"/>
    <w:rsid w:val="0011757A"/>
    <w:rsid w:val="00125561"/>
    <w:rsid w:val="0012680C"/>
    <w:rsid w:val="00131943"/>
    <w:rsid w:val="001353A3"/>
    <w:rsid w:val="00143ED9"/>
    <w:rsid w:val="00146D45"/>
    <w:rsid w:val="00150E9E"/>
    <w:rsid w:val="001554A4"/>
    <w:rsid w:val="0016774B"/>
    <w:rsid w:val="001803B7"/>
    <w:rsid w:val="001808F2"/>
    <w:rsid w:val="00182077"/>
    <w:rsid w:val="00182EE1"/>
    <w:rsid w:val="00185ABE"/>
    <w:rsid w:val="001A064B"/>
    <w:rsid w:val="001A7812"/>
    <w:rsid w:val="001B06BB"/>
    <w:rsid w:val="001B1E5F"/>
    <w:rsid w:val="001D73D2"/>
    <w:rsid w:val="001E0EEE"/>
    <w:rsid w:val="001E1445"/>
    <w:rsid w:val="001E1D8F"/>
    <w:rsid w:val="001F3CF2"/>
    <w:rsid w:val="001F4642"/>
    <w:rsid w:val="001F65BB"/>
    <w:rsid w:val="00201C83"/>
    <w:rsid w:val="00205B15"/>
    <w:rsid w:val="0020718A"/>
    <w:rsid w:val="00241E44"/>
    <w:rsid w:val="00245574"/>
    <w:rsid w:val="00250F60"/>
    <w:rsid w:val="002537F1"/>
    <w:rsid w:val="00265713"/>
    <w:rsid w:val="00266BD0"/>
    <w:rsid w:val="00270D72"/>
    <w:rsid w:val="0027263A"/>
    <w:rsid w:val="00276150"/>
    <w:rsid w:val="0028074D"/>
    <w:rsid w:val="00281009"/>
    <w:rsid w:val="002856B9"/>
    <w:rsid w:val="00287658"/>
    <w:rsid w:val="00296B37"/>
    <w:rsid w:val="002A3B59"/>
    <w:rsid w:val="002A7C09"/>
    <w:rsid w:val="002C5725"/>
    <w:rsid w:val="002C65E8"/>
    <w:rsid w:val="002D0364"/>
    <w:rsid w:val="002D2CA0"/>
    <w:rsid w:val="002E2DCD"/>
    <w:rsid w:val="002E48E4"/>
    <w:rsid w:val="002F4332"/>
    <w:rsid w:val="002F5242"/>
    <w:rsid w:val="002F6D00"/>
    <w:rsid w:val="00310BBE"/>
    <w:rsid w:val="00311A46"/>
    <w:rsid w:val="00313A46"/>
    <w:rsid w:val="003174A8"/>
    <w:rsid w:val="00324082"/>
    <w:rsid w:val="0033677C"/>
    <w:rsid w:val="00353CA7"/>
    <w:rsid w:val="00360B72"/>
    <w:rsid w:val="003649AF"/>
    <w:rsid w:val="00367603"/>
    <w:rsid w:val="00372BEF"/>
    <w:rsid w:val="003733F3"/>
    <w:rsid w:val="003820EA"/>
    <w:rsid w:val="003A1E31"/>
    <w:rsid w:val="003B1700"/>
    <w:rsid w:val="003C40EC"/>
    <w:rsid w:val="003C415B"/>
    <w:rsid w:val="003C6E60"/>
    <w:rsid w:val="003E00DE"/>
    <w:rsid w:val="003E70E1"/>
    <w:rsid w:val="003F2F55"/>
    <w:rsid w:val="004042F1"/>
    <w:rsid w:val="004128B9"/>
    <w:rsid w:val="004179B5"/>
    <w:rsid w:val="00422883"/>
    <w:rsid w:val="00425D0E"/>
    <w:rsid w:val="00426DA9"/>
    <w:rsid w:val="00437B71"/>
    <w:rsid w:val="004526EE"/>
    <w:rsid w:val="00462EAF"/>
    <w:rsid w:val="00464048"/>
    <w:rsid w:val="00487B3F"/>
    <w:rsid w:val="004A378E"/>
    <w:rsid w:val="004B14E3"/>
    <w:rsid w:val="004C75B5"/>
    <w:rsid w:val="004F2992"/>
    <w:rsid w:val="005039C9"/>
    <w:rsid w:val="005246FB"/>
    <w:rsid w:val="005275EC"/>
    <w:rsid w:val="0053634D"/>
    <w:rsid w:val="005402C9"/>
    <w:rsid w:val="005507D5"/>
    <w:rsid w:val="00553B25"/>
    <w:rsid w:val="00553B3D"/>
    <w:rsid w:val="00562D71"/>
    <w:rsid w:val="00564499"/>
    <w:rsid w:val="0056577E"/>
    <w:rsid w:val="00571782"/>
    <w:rsid w:val="00586FF1"/>
    <w:rsid w:val="00591DA8"/>
    <w:rsid w:val="005937F6"/>
    <w:rsid w:val="005B04CC"/>
    <w:rsid w:val="005B06A7"/>
    <w:rsid w:val="005C0084"/>
    <w:rsid w:val="005C06B1"/>
    <w:rsid w:val="005C3B17"/>
    <w:rsid w:val="005C580F"/>
    <w:rsid w:val="005C7303"/>
    <w:rsid w:val="005C7DE5"/>
    <w:rsid w:val="005D19B3"/>
    <w:rsid w:val="005E20B9"/>
    <w:rsid w:val="005E37B6"/>
    <w:rsid w:val="00611A84"/>
    <w:rsid w:val="006129D2"/>
    <w:rsid w:val="00630B1E"/>
    <w:rsid w:val="0063441D"/>
    <w:rsid w:val="006346AC"/>
    <w:rsid w:val="006370F6"/>
    <w:rsid w:val="00643AC0"/>
    <w:rsid w:val="00656D44"/>
    <w:rsid w:val="00664380"/>
    <w:rsid w:val="00667164"/>
    <w:rsid w:val="00680210"/>
    <w:rsid w:val="006853B4"/>
    <w:rsid w:val="006964F1"/>
    <w:rsid w:val="00696C01"/>
    <w:rsid w:val="006A7412"/>
    <w:rsid w:val="006B7679"/>
    <w:rsid w:val="006B7863"/>
    <w:rsid w:val="006C5B6B"/>
    <w:rsid w:val="006E6411"/>
    <w:rsid w:val="006F03E5"/>
    <w:rsid w:val="0070152F"/>
    <w:rsid w:val="007036A4"/>
    <w:rsid w:val="00710A6F"/>
    <w:rsid w:val="00710EAC"/>
    <w:rsid w:val="00714BAE"/>
    <w:rsid w:val="00722091"/>
    <w:rsid w:val="00730209"/>
    <w:rsid w:val="007423CC"/>
    <w:rsid w:val="007463B5"/>
    <w:rsid w:val="0075564F"/>
    <w:rsid w:val="0075787F"/>
    <w:rsid w:val="007602DA"/>
    <w:rsid w:val="00765A0B"/>
    <w:rsid w:val="007738B2"/>
    <w:rsid w:val="0077456F"/>
    <w:rsid w:val="00774889"/>
    <w:rsid w:val="007802D7"/>
    <w:rsid w:val="00781318"/>
    <w:rsid w:val="007814C8"/>
    <w:rsid w:val="00796023"/>
    <w:rsid w:val="007A69D5"/>
    <w:rsid w:val="007B1A11"/>
    <w:rsid w:val="007B7657"/>
    <w:rsid w:val="007C0EE4"/>
    <w:rsid w:val="007C478B"/>
    <w:rsid w:val="007D1630"/>
    <w:rsid w:val="007D2875"/>
    <w:rsid w:val="007E2A67"/>
    <w:rsid w:val="007E2BD3"/>
    <w:rsid w:val="007F0E29"/>
    <w:rsid w:val="007F0FDE"/>
    <w:rsid w:val="00802CBF"/>
    <w:rsid w:val="00805924"/>
    <w:rsid w:val="00807B56"/>
    <w:rsid w:val="008119B9"/>
    <w:rsid w:val="00811B1C"/>
    <w:rsid w:val="008134CD"/>
    <w:rsid w:val="00813B59"/>
    <w:rsid w:val="00814E1D"/>
    <w:rsid w:val="008221FE"/>
    <w:rsid w:val="008325B2"/>
    <w:rsid w:val="00832C27"/>
    <w:rsid w:val="008407DC"/>
    <w:rsid w:val="00845AC4"/>
    <w:rsid w:val="0085286D"/>
    <w:rsid w:val="00857330"/>
    <w:rsid w:val="00865AB2"/>
    <w:rsid w:val="00870D03"/>
    <w:rsid w:val="008713A7"/>
    <w:rsid w:val="00877B6D"/>
    <w:rsid w:val="00887FD0"/>
    <w:rsid w:val="008C1FBD"/>
    <w:rsid w:val="008C2529"/>
    <w:rsid w:val="008D2B18"/>
    <w:rsid w:val="008D5480"/>
    <w:rsid w:val="008D6F81"/>
    <w:rsid w:val="009204B0"/>
    <w:rsid w:val="009351EE"/>
    <w:rsid w:val="00935620"/>
    <w:rsid w:val="0093585C"/>
    <w:rsid w:val="00937E16"/>
    <w:rsid w:val="00947D9C"/>
    <w:rsid w:val="009513E1"/>
    <w:rsid w:val="0096151E"/>
    <w:rsid w:val="009636BB"/>
    <w:rsid w:val="009750EE"/>
    <w:rsid w:val="0097512F"/>
    <w:rsid w:val="00975792"/>
    <w:rsid w:val="00984732"/>
    <w:rsid w:val="009904F1"/>
    <w:rsid w:val="009A3ED6"/>
    <w:rsid w:val="009A4105"/>
    <w:rsid w:val="009C3A8D"/>
    <w:rsid w:val="009C4739"/>
    <w:rsid w:val="009E2F70"/>
    <w:rsid w:val="009E3871"/>
    <w:rsid w:val="009E460D"/>
    <w:rsid w:val="009F2B1F"/>
    <w:rsid w:val="00A24074"/>
    <w:rsid w:val="00A449FF"/>
    <w:rsid w:val="00A77FAB"/>
    <w:rsid w:val="00A81D4A"/>
    <w:rsid w:val="00A929FC"/>
    <w:rsid w:val="00A95241"/>
    <w:rsid w:val="00AA1507"/>
    <w:rsid w:val="00AA17AC"/>
    <w:rsid w:val="00AA4BE9"/>
    <w:rsid w:val="00AB0315"/>
    <w:rsid w:val="00AB3F83"/>
    <w:rsid w:val="00AC7355"/>
    <w:rsid w:val="00AD7942"/>
    <w:rsid w:val="00AE5015"/>
    <w:rsid w:val="00AE6AD6"/>
    <w:rsid w:val="00AF3801"/>
    <w:rsid w:val="00AF6B00"/>
    <w:rsid w:val="00B250E4"/>
    <w:rsid w:val="00B26302"/>
    <w:rsid w:val="00B275A8"/>
    <w:rsid w:val="00B33546"/>
    <w:rsid w:val="00B37CB6"/>
    <w:rsid w:val="00B40ACC"/>
    <w:rsid w:val="00B430FF"/>
    <w:rsid w:val="00B45014"/>
    <w:rsid w:val="00B50CD6"/>
    <w:rsid w:val="00B532FE"/>
    <w:rsid w:val="00B7041C"/>
    <w:rsid w:val="00B7181B"/>
    <w:rsid w:val="00B72839"/>
    <w:rsid w:val="00B7296E"/>
    <w:rsid w:val="00B771A0"/>
    <w:rsid w:val="00B81450"/>
    <w:rsid w:val="00B830B0"/>
    <w:rsid w:val="00B8680E"/>
    <w:rsid w:val="00BA35C3"/>
    <w:rsid w:val="00BB2319"/>
    <w:rsid w:val="00BB3A8C"/>
    <w:rsid w:val="00BB560A"/>
    <w:rsid w:val="00BC0DA9"/>
    <w:rsid w:val="00BC48D7"/>
    <w:rsid w:val="00BD3A63"/>
    <w:rsid w:val="00BE0870"/>
    <w:rsid w:val="00BE5972"/>
    <w:rsid w:val="00BF133D"/>
    <w:rsid w:val="00BF3C5E"/>
    <w:rsid w:val="00BF536D"/>
    <w:rsid w:val="00BF7BFF"/>
    <w:rsid w:val="00C008E2"/>
    <w:rsid w:val="00C11AC8"/>
    <w:rsid w:val="00C2446B"/>
    <w:rsid w:val="00C372C4"/>
    <w:rsid w:val="00C44ED3"/>
    <w:rsid w:val="00C640A8"/>
    <w:rsid w:val="00C647E6"/>
    <w:rsid w:val="00C760A6"/>
    <w:rsid w:val="00C97450"/>
    <w:rsid w:val="00CA77B0"/>
    <w:rsid w:val="00CB14E0"/>
    <w:rsid w:val="00CB5E12"/>
    <w:rsid w:val="00CB7029"/>
    <w:rsid w:val="00CC5754"/>
    <w:rsid w:val="00CC6E8D"/>
    <w:rsid w:val="00CC7678"/>
    <w:rsid w:val="00CD39EB"/>
    <w:rsid w:val="00CE778E"/>
    <w:rsid w:val="00CF0BFA"/>
    <w:rsid w:val="00CF3B73"/>
    <w:rsid w:val="00D10DC9"/>
    <w:rsid w:val="00D14813"/>
    <w:rsid w:val="00D3687B"/>
    <w:rsid w:val="00D42917"/>
    <w:rsid w:val="00D460D2"/>
    <w:rsid w:val="00D55B9C"/>
    <w:rsid w:val="00D62ED4"/>
    <w:rsid w:val="00D8792B"/>
    <w:rsid w:val="00D8799F"/>
    <w:rsid w:val="00DA2789"/>
    <w:rsid w:val="00DA294B"/>
    <w:rsid w:val="00DA310F"/>
    <w:rsid w:val="00DA60F5"/>
    <w:rsid w:val="00DA7316"/>
    <w:rsid w:val="00DB07D4"/>
    <w:rsid w:val="00DB1935"/>
    <w:rsid w:val="00DD05CF"/>
    <w:rsid w:val="00DD1D2D"/>
    <w:rsid w:val="00DD678B"/>
    <w:rsid w:val="00DF0F88"/>
    <w:rsid w:val="00DF48C3"/>
    <w:rsid w:val="00E0485C"/>
    <w:rsid w:val="00E054A5"/>
    <w:rsid w:val="00E06F70"/>
    <w:rsid w:val="00E21333"/>
    <w:rsid w:val="00E31251"/>
    <w:rsid w:val="00E324FC"/>
    <w:rsid w:val="00E33D34"/>
    <w:rsid w:val="00E44D1B"/>
    <w:rsid w:val="00E45ED4"/>
    <w:rsid w:val="00E54F45"/>
    <w:rsid w:val="00E56963"/>
    <w:rsid w:val="00E62789"/>
    <w:rsid w:val="00E6341E"/>
    <w:rsid w:val="00E7588D"/>
    <w:rsid w:val="00E87532"/>
    <w:rsid w:val="00E92263"/>
    <w:rsid w:val="00E95158"/>
    <w:rsid w:val="00E96ABA"/>
    <w:rsid w:val="00EA2130"/>
    <w:rsid w:val="00EC0556"/>
    <w:rsid w:val="00EC0C1C"/>
    <w:rsid w:val="00ED4DA7"/>
    <w:rsid w:val="00EE28D6"/>
    <w:rsid w:val="00EE5CDA"/>
    <w:rsid w:val="00EE785B"/>
    <w:rsid w:val="00EF2E1F"/>
    <w:rsid w:val="00F00030"/>
    <w:rsid w:val="00F02C1B"/>
    <w:rsid w:val="00F02E30"/>
    <w:rsid w:val="00F05802"/>
    <w:rsid w:val="00F0717B"/>
    <w:rsid w:val="00F143A1"/>
    <w:rsid w:val="00F3409F"/>
    <w:rsid w:val="00F34E30"/>
    <w:rsid w:val="00F3717F"/>
    <w:rsid w:val="00F40B4A"/>
    <w:rsid w:val="00F45C88"/>
    <w:rsid w:val="00F5253E"/>
    <w:rsid w:val="00F7139C"/>
    <w:rsid w:val="00F71492"/>
    <w:rsid w:val="00F759A3"/>
    <w:rsid w:val="00F8063A"/>
    <w:rsid w:val="00F80C10"/>
    <w:rsid w:val="00F848D6"/>
    <w:rsid w:val="00F93203"/>
    <w:rsid w:val="00F93ADD"/>
    <w:rsid w:val="00F944C2"/>
    <w:rsid w:val="00F949DF"/>
    <w:rsid w:val="00FA2FBC"/>
    <w:rsid w:val="00FA74C5"/>
    <w:rsid w:val="00FC566F"/>
    <w:rsid w:val="00FD2AC6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1ACE"/>
  <w15:chartTrackingRefBased/>
  <w15:docId w15:val="{59001794-13A5-4CFA-A9F6-2990430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F55"/>
    <w:pPr>
      <w:keepNext/>
      <w:keepLines/>
      <w:spacing w:before="240" w:after="0"/>
      <w:outlineLvl w:val="0"/>
    </w:pPr>
    <w:rPr>
      <w:rFonts w:asciiTheme="majorHAnsi" w:eastAsiaTheme="majorEastAsia" w:hAnsiTheme="majorHAnsi" w:cs="Tahoma"/>
      <w:bCs/>
      <w:color w:val="000000" w:themeColor="text1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F55"/>
    <w:rPr>
      <w:rFonts w:asciiTheme="majorHAnsi" w:eastAsiaTheme="majorEastAsia" w:hAnsiTheme="majorHAnsi" w:cs="Tahoma"/>
      <w:bCs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299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2F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32"/>
  </w:style>
  <w:style w:type="paragraph" w:styleId="Footer">
    <w:name w:val="footer"/>
    <w:basedOn w:val="Normal"/>
    <w:link w:val="FooterChar"/>
    <w:uiPriority w:val="99"/>
    <w:unhideWhenUsed/>
    <w:rsid w:val="002F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32"/>
  </w:style>
  <w:style w:type="paragraph" w:styleId="Title">
    <w:name w:val="Title"/>
    <w:basedOn w:val="Normal"/>
    <w:link w:val="TitleChar"/>
    <w:qFormat/>
    <w:rsid w:val="002F4332"/>
    <w:pPr>
      <w:overflowPunct w:val="0"/>
      <w:autoSpaceDE w:val="0"/>
      <w:autoSpaceDN w:val="0"/>
      <w:adjustRightInd w:val="0"/>
      <w:spacing w:after="280" w:line="240" w:lineRule="auto"/>
      <w:jc w:val="center"/>
      <w:textAlignment w:val="baseline"/>
    </w:pPr>
    <w:rPr>
      <w:rFonts w:ascii="Tahoma" w:eastAsia="Times New Roman" w:hAnsi="Tahoma" w:cs="Times New Roman"/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rsid w:val="002F4332"/>
    <w:rPr>
      <w:rFonts w:ascii="Tahoma" w:eastAsia="Times New Roman" w:hAnsi="Tahoma" w:cs="Times New Roman"/>
      <w:b/>
      <w:bCs/>
      <w:sz w:val="28"/>
      <w:lang w:bidi="ar-SA"/>
    </w:rPr>
  </w:style>
  <w:style w:type="paragraph" w:customStyle="1" w:styleId="xl29">
    <w:name w:val="xl29"/>
    <w:basedOn w:val="Normal"/>
    <w:rsid w:val="00A24074"/>
    <w:pPr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Sub-block">
    <w:name w:val="Sub-block"/>
    <w:basedOn w:val="Normal"/>
    <w:rsid w:val="00AC7355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Cs w:val="22"/>
      <w:lang w:bidi="ar-SA"/>
    </w:rPr>
  </w:style>
  <w:style w:type="paragraph" w:customStyle="1" w:styleId="TableText">
    <w:name w:val="Table Text"/>
    <w:basedOn w:val="Normal"/>
    <w:link w:val="TableTextChar"/>
    <w:rsid w:val="00796023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7960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79602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128B9"/>
    <w:pPr>
      <w:ind w:left="720"/>
      <w:contextualSpacing/>
    </w:pPr>
  </w:style>
  <w:style w:type="paragraph" w:styleId="BodyText">
    <w:name w:val="Body Text"/>
    <w:basedOn w:val="Normal"/>
    <w:link w:val="BodyTextChar"/>
    <w:rsid w:val="00BE5972"/>
    <w:pPr>
      <w:spacing w:after="0" w:line="240" w:lineRule="auto"/>
    </w:pPr>
    <w:rPr>
      <w:rFonts w:ascii="Tahoma" w:eastAsia="Times New Roman" w:hAnsi="Tahoma" w:cs="Tahoma"/>
      <w:szCs w:val="22"/>
    </w:rPr>
  </w:style>
  <w:style w:type="character" w:customStyle="1" w:styleId="BodyTextChar">
    <w:name w:val="Body Text Char"/>
    <w:basedOn w:val="DefaultParagraphFont"/>
    <w:link w:val="BodyText"/>
    <w:rsid w:val="00BE5972"/>
    <w:rPr>
      <w:rFonts w:ascii="Tahoma" w:eastAsia="Times New Roman" w:hAnsi="Tahoma" w:cs="Tahoma"/>
      <w:szCs w:val="22"/>
    </w:rPr>
  </w:style>
  <w:style w:type="table" w:styleId="TableGrid">
    <w:name w:val="Table Grid"/>
    <w:basedOn w:val="TableNormal"/>
    <w:uiPriority w:val="39"/>
    <w:rsid w:val="0056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E6AD6"/>
    <w:pPr>
      <w:tabs>
        <w:tab w:val="left" w:pos="720"/>
        <w:tab w:val="left" w:pos="1681"/>
        <w:tab w:val="right" w:leader="dot" w:pos="13739"/>
      </w:tabs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noProof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E6AD6"/>
    <w:pPr>
      <w:tabs>
        <w:tab w:val="left" w:pos="1000"/>
        <w:tab w:val="right" w:leader="dot" w:pos="13695"/>
      </w:tabs>
      <w:spacing w:before="60" w:after="60" w:line="240" w:lineRule="auto"/>
      <w:ind w:left="90"/>
    </w:pPr>
    <w:rPr>
      <w:rFonts w:ascii="Tahoma" w:eastAsia="Times New Roman" w:hAnsi="Tahoma" w:cs="Tahoma"/>
      <w:noProof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AE6AD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45AC4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845AC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45AC4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C4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45AC4"/>
    <w:pPr>
      <w:spacing w:after="0" w:line="240" w:lineRule="auto"/>
    </w:pPr>
  </w:style>
  <w:style w:type="character" w:customStyle="1" w:styleId="TableTextChar">
    <w:name w:val="Table Text Char"/>
    <w:link w:val="TableText"/>
    <w:rsid w:val="00CC6E8D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xl23">
    <w:name w:val="xl23"/>
    <w:basedOn w:val="Normal"/>
    <w:rsid w:val="002537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4F6BF73286E4482CD85E021DFC0AF" ma:contentTypeVersion="3" ma:contentTypeDescription="Create a new document." ma:contentTypeScope="" ma:versionID="57bccc85018fcded6c0f3e055febb862">
  <xsd:schema xmlns:xsd="http://www.w3.org/2001/XMLSchema" xmlns:xs="http://www.w3.org/2001/XMLSchema" xmlns:p="http://schemas.microsoft.com/office/2006/metadata/properties" xmlns:ns2="2bbee7d0-c9a4-4c46-a5e4-6aaaade65074" targetNamespace="http://schemas.microsoft.com/office/2006/metadata/properties" ma:root="true" ma:fieldsID="f11b57b8a57166860b2462496e1834f5" ns2:_="">
    <xsd:import namespace="2bbee7d0-c9a4-4c46-a5e4-6aaaade65074"/>
    <xsd:element name="properties">
      <xsd:complexType>
        <xsd:sequence>
          <xsd:element name="documentManagement">
            <xsd:complexType>
              <xsd:all>
                <xsd:element ref="ns2:hsdt" minOccurs="0"/>
                <xsd:element ref="ns2:ymji" minOccurs="0"/>
                <xsd:element ref="ns2:e1n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e7d0-c9a4-4c46-a5e4-6aaaade65074" elementFormDefault="qualified">
    <xsd:import namespace="http://schemas.microsoft.com/office/2006/documentManagement/types"/>
    <xsd:import namespace="http://schemas.microsoft.com/office/infopath/2007/PartnerControls"/>
    <xsd:element name="hsdt" ma:index="8" nillable="true" ma:displayName="Title" ma:internalName="hsdt">
      <xsd:simpleType>
        <xsd:restriction base="dms:Text"/>
      </xsd:simpleType>
    </xsd:element>
    <xsd:element name="ymji" ma:index="9" nillable="true" ma:displayName="Group" ma:internalName="ymji">
      <xsd:simpleType>
        <xsd:restriction base="dms:Text"/>
      </xsd:simpleType>
    </xsd:element>
    <xsd:element name="e1nz" ma:index="10" nillable="true" ma:displayName="Order" ma:internalName="e1n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mji xmlns="2bbee7d0-c9a4-4c46-a5e4-6aaaade65074">Data Set Document version 1.0</ymji>
    <hsdt xmlns="2bbee7d0-c9a4-4c46-a5e4-6aaaade65074">EMB Data Set Document</hsdt>
    <e1nz xmlns="2bbee7d0-c9a4-4c46-a5e4-6aaaade65074">10</e1nz>
  </documentManagement>
</p:properties>
</file>

<file path=customXml/itemProps1.xml><?xml version="1.0" encoding="utf-8"?>
<ds:datastoreItem xmlns:ds="http://schemas.openxmlformats.org/officeDocument/2006/customXml" ds:itemID="{3CF9539B-89AF-4154-B490-6E4C2D0A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AD9CA-7CD5-4729-97D4-236A0F39A0B3}"/>
</file>

<file path=customXml/itemProps3.xml><?xml version="1.0" encoding="utf-8"?>
<ds:datastoreItem xmlns:ds="http://schemas.openxmlformats.org/officeDocument/2006/customXml" ds:itemID="{976AAC04-F423-4843-9239-408158AC5108}"/>
</file>

<file path=customXml/itemProps4.xml><?xml version="1.0" encoding="utf-8"?>
<ds:datastoreItem xmlns:ds="http://schemas.openxmlformats.org/officeDocument/2006/customXml" ds:itemID="{698015DB-D2D6-4AFC-9B18-54C631B3C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ศิวพร สุขสถาพร</dc:creator>
  <cp:keywords/>
  <dc:description/>
  <cp:lastModifiedBy>ทวีวรรณ ปิ่นโต</cp:lastModifiedBy>
  <cp:revision>7</cp:revision>
  <cp:lastPrinted>2021-03-01T04:19:00Z</cp:lastPrinted>
  <dcterms:created xsi:type="dcterms:W3CDTF">2021-03-01T04:02:00Z</dcterms:created>
  <dcterms:modified xsi:type="dcterms:W3CDTF">2021-03-01T04:19:00Z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2020-10-26T11:35:13Z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72ce419b-1342-47cb-a4fb-05adf3dd5077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0x010100F7D4F6BF73286E4482CD85E021DFC0AF</vt:lpwstr>
  </property>
  <property fmtid="{D5CDD505-2E9C-101B-9397-08002B2CF9AE}" pid="10" name="Order">
    <vt:r8>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