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76339" w14:textId="77777777" w:rsidR="000360DD" w:rsidRDefault="000360DD">
      <w:pPr>
        <w:rPr>
          <w:cs/>
        </w:rPr>
      </w:pPr>
    </w:p>
    <w:p w14:paraId="311684BB" w14:textId="77777777" w:rsidR="005826F0" w:rsidRDefault="005826F0"/>
    <w:p w14:paraId="47EED785" w14:textId="77777777" w:rsidR="005826F0" w:rsidRDefault="005826F0"/>
    <w:p w14:paraId="30CEDE23" w14:textId="77777777" w:rsidR="005826F0" w:rsidRDefault="005826F0"/>
    <w:p w14:paraId="0B2CAFDF" w14:textId="77777777" w:rsidR="005826F0" w:rsidRDefault="005826F0"/>
    <w:p w14:paraId="4C63B89B" w14:textId="77777777" w:rsidR="005826F0" w:rsidRDefault="005826F0"/>
    <w:p w14:paraId="28ADEDCC" w14:textId="77777777" w:rsidR="005826F0" w:rsidRDefault="005826F0"/>
    <w:p w14:paraId="33887CA2" w14:textId="77777777" w:rsidR="005826F0" w:rsidRPr="004B14E3" w:rsidRDefault="005826F0" w:rsidP="005826F0"/>
    <w:p w14:paraId="16221E4F" w14:textId="77777777" w:rsidR="005826F0" w:rsidRPr="004B14E3" w:rsidRDefault="005826F0" w:rsidP="005826F0">
      <w:r w:rsidRPr="004B14E3">
        <w:rPr>
          <w:noProof/>
        </w:rPr>
        <w:drawing>
          <wp:anchor distT="0" distB="0" distL="114300" distR="114300" simplePos="0" relativeHeight="251659264" behindDoc="0" locked="0" layoutInCell="1" allowOverlap="1" wp14:anchorId="31380EFB" wp14:editId="4EA388E7">
            <wp:simplePos x="0" y="0"/>
            <wp:positionH relativeFrom="column">
              <wp:posOffset>3942095</wp:posOffset>
            </wp:positionH>
            <wp:positionV relativeFrom="paragraph">
              <wp:posOffset>48142</wp:posOffset>
            </wp:positionV>
            <wp:extent cx="1114425" cy="1055370"/>
            <wp:effectExtent l="0" t="0" r="9525" b="0"/>
            <wp:wrapSquare wrapText="bothSides"/>
            <wp:docPr id="2" name="Picture 2"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16CCE" w14:textId="77777777" w:rsidR="005826F0" w:rsidRPr="004B14E3" w:rsidRDefault="005826F0" w:rsidP="005826F0"/>
    <w:p w14:paraId="09E7E5D8" w14:textId="77777777" w:rsidR="005826F0" w:rsidRPr="004B14E3" w:rsidRDefault="005826F0" w:rsidP="005826F0">
      <w:pPr>
        <w:pStyle w:val="Title"/>
        <w:spacing w:after="0"/>
        <w:rPr>
          <w:rFonts w:cs="Tahoma"/>
          <w:sz w:val="56"/>
          <w:szCs w:val="56"/>
          <w:lang w:bidi="th-TH"/>
        </w:rPr>
      </w:pPr>
    </w:p>
    <w:p w14:paraId="20693C21" w14:textId="77777777" w:rsidR="005826F0" w:rsidRPr="004B14E3" w:rsidRDefault="005826F0" w:rsidP="005826F0">
      <w:pPr>
        <w:pStyle w:val="Title"/>
        <w:spacing w:after="0"/>
        <w:rPr>
          <w:rFonts w:cs="Tahoma"/>
          <w:sz w:val="56"/>
          <w:szCs w:val="56"/>
          <w:lang w:bidi="th-TH"/>
        </w:rPr>
      </w:pPr>
    </w:p>
    <w:p w14:paraId="00347B5C" w14:textId="18DDD9B7" w:rsidR="005826F0" w:rsidRPr="004B14E3" w:rsidRDefault="003F4847" w:rsidP="00C17AA4">
      <w:pPr>
        <w:pStyle w:val="Title"/>
        <w:spacing w:after="0"/>
        <w:rPr>
          <w:rFonts w:cs="Tahoma"/>
          <w:sz w:val="56"/>
          <w:szCs w:val="56"/>
          <w:cs/>
          <w:lang w:bidi="th-TH"/>
        </w:rPr>
      </w:pPr>
      <w:r>
        <w:rPr>
          <w:rFonts w:cs="Tahoma"/>
          <w:sz w:val="56"/>
          <w:szCs w:val="56"/>
          <w:lang w:bidi="th-TH"/>
        </w:rPr>
        <w:t xml:space="preserve">DRT </w:t>
      </w:r>
      <w:r w:rsidR="005826F0" w:rsidRPr="004B14E3">
        <w:rPr>
          <w:rFonts w:cs="Tahoma"/>
          <w:sz w:val="56"/>
          <w:szCs w:val="56"/>
          <w:lang w:bidi="th-TH"/>
        </w:rPr>
        <w:t>DATA SE</w:t>
      </w:r>
      <w:bookmarkStart w:id="0" w:name="_GoBack"/>
      <w:bookmarkEnd w:id="0"/>
      <w:r w:rsidR="005826F0" w:rsidRPr="004B14E3">
        <w:rPr>
          <w:rFonts w:cs="Tahoma"/>
          <w:sz w:val="56"/>
          <w:szCs w:val="56"/>
          <w:lang w:bidi="th-TH"/>
        </w:rPr>
        <w:t xml:space="preserve">T DOCUMENT </w:t>
      </w:r>
    </w:p>
    <w:p w14:paraId="786D22D4" w14:textId="11F60AEA" w:rsidR="005826F0" w:rsidRPr="00C84AD6" w:rsidRDefault="005826F0" w:rsidP="00DF39A3">
      <w:pPr>
        <w:pStyle w:val="Title"/>
        <w:rPr>
          <w:rFonts w:cs="Tahoma"/>
          <w:sz w:val="56"/>
          <w:szCs w:val="56"/>
          <w:lang w:bidi="th-TH"/>
        </w:rPr>
      </w:pPr>
      <w:r w:rsidRPr="00C84AD6">
        <w:rPr>
          <w:rFonts w:cs="Tahoma"/>
          <w:sz w:val="56"/>
          <w:szCs w:val="56"/>
          <w:cs/>
          <w:lang w:bidi="th-TH"/>
        </w:rPr>
        <w:t>ข้อมูล</w:t>
      </w:r>
      <w:r w:rsidR="00C17AA4" w:rsidRPr="00C84AD6">
        <w:rPr>
          <w:rFonts w:cs="Tahoma"/>
          <w:sz w:val="56"/>
          <w:szCs w:val="56"/>
          <w:cs/>
          <w:lang w:bidi="th-TH"/>
        </w:rPr>
        <w:t>ยอดคงค้างธุรกรรมอนุพันธ์และยอดค</w:t>
      </w:r>
      <w:r w:rsidR="00EA0521" w:rsidRPr="00C84AD6">
        <w:rPr>
          <w:rFonts w:cs="Tahoma"/>
          <w:sz w:val="56"/>
          <w:szCs w:val="56"/>
          <w:cs/>
          <w:lang w:bidi="th-TH"/>
        </w:rPr>
        <w:t>งค้าง</w:t>
      </w:r>
      <w:r w:rsidR="009B07F9">
        <w:rPr>
          <w:rFonts w:cs="Tahoma"/>
          <w:sz w:val="56"/>
          <w:szCs w:val="56"/>
          <w:cs/>
          <w:lang w:bidi="th-TH"/>
        </w:rPr>
        <w:br/>
      </w:r>
      <w:r w:rsidR="00EA0521" w:rsidRPr="00C84AD6">
        <w:rPr>
          <w:rFonts w:cs="Tahoma"/>
          <w:sz w:val="56"/>
          <w:szCs w:val="56"/>
          <w:cs/>
          <w:lang w:bidi="th-TH"/>
        </w:rPr>
        <w:t>ธุรกรรมยืมและคืนตราสารหนี้/</w:t>
      </w:r>
      <w:r w:rsidR="00C17AA4" w:rsidRPr="00C84AD6">
        <w:rPr>
          <w:rFonts w:cs="Tahoma"/>
          <w:sz w:val="56"/>
          <w:szCs w:val="56"/>
          <w:cs/>
          <w:lang w:bidi="th-TH"/>
        </w:rPr>
        <w:t>ตลาดซื้อคืน</w:t>
      </w:r>
    </w:p>
    <w:p w14:paraId="0DDE17E1" w14:textId="77777777" w:rsidR="005826F0" w:rsidRPr="004B14E3" w:rsidRDefault="005826F0" w:rsidP="005826F0">
      <w:pPr>
        <w:jc w:val="center"/>
        <w:rPr>
          <w:cs/>
        </w:rPr>
      </w:pPr>
    </w:p>
    <w:p w14:paraId="1C46D427" w14:textId="77777777" w:rsidR="005826F0" w:rsidRPr="005826F0" w:rsidRDefault="005826F0"/>
    <w:p w14:paraId="6445A599" w14:textId="77777777" w:rsidR="005826F0" w:rsidRDefault="005826F0"/>
    <w:p w14:paraId="5EEEB8B8" w14:textId="77777777" w:rsidR="005826F0" w:rsidRDefault="005826F0"/>
    <w:p w14:paraId="07315865" w14:textId="77777777" w:rsidR="00C84AD6" w:rsidRPr="00C84AD6" w:rsidRDefault="00C84AD6"/>
    <w:p w14:paraId="0B18BD3D" w14:textId="77777777" w:rsidR="005826F0" w:rsidRDefault="005826F0"/>
    <w:p w14:paraId="4F207685" w14:textId="77777777" w:rsidR="005826F0" w:rsidRDefault="00750387" w:rsidP="00750387">
      <w:pPr>
        <w:tabs>
          <w:tab w:val="left" w:pos="13110"/>
        </w:tabs>
      </w:pPr>
      <w:r>
        <w:tab/>
      </w:r>
    </w:p>
    <w:p w14:paraId="2B6FB059" w14:textId="77777777" w:rsidR="005826F0" w:rsidRDefault="005826F0"/>
    <w:p w14:paraId="76CD0C9D" w14:textId="77777777" w:rsidR="005826F0" w:rsidRDefault="005826F0"/>
    <w:p w14:paraId="3369CB69" w14:textId="77777777" w:rsidR="005826F0" w:rsidRDefault="005826F0"/>
    <w:p w14:paraId="7CAD5607" w14:textId="77777777" w:rsidR="005826F0" w:rsidRDefault="005826F0"/>
    <w:p w14:paraId="20CA5769" w14:textId="77777777" w:rsidR="005826F0" w:rsidRPr="004B14E3" w:rsidRDefault="005826F0" w:rsidP="005826F0">
      <w:pPr>
        <w:spacing w:line="440" w:lineRule="exact"/>
        <w:rPr>
          <w:b/>
          <w:bCs/>
          <w:cs/>
        </w:rPr>
      </w:pPr>
      <w:r w:rsidRPr="004B14E3">
        <w:rPr>
          <w:b/>
          <w:bCs/>
          <w:lang w:val="fr-FR"/>
        </w:rPr>
        <w:lastRenderedPageBreak/>
        <w:t>Document information</w:t>
      </w:r>
    </w:p>
    <w:p w14:paraId="0D881D35" w14:textId="77777777" w:rsidR="005826F0" w:rsidRPr="004B14E3" w:rsidRDefault="005826F0" w:rsidP="005826F0">
      <w:pPr>
        <w:pStyle w:val="Sub-block"/>
        <w:spacing w:before="0" w:after="240" w:line="440" w:lineRule="exact"/>
        <w:ind w:left="0"/>
        <w:rPr>
          <w:rFonts w:cs="Tahoma"/>
          <w:sz w:val="20"/>
          <w:szCs w:val="20"/>
        </w:rPr>
      </w:pPr>
      <w:r w:rsidRPr="004B14E3">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5826F0" w:rsidRPr="00B72839" w14:paraId="7B726813" w14:textId="77777777" w:rsidTr="008F4093">
        <w:trPr>
          <w:tblHeader/>
        </w:trPr>
        <w:tc>
          <w:tcPr>
            <w:tcW w:w="927" w:type="dxa"/>
            <w:shd w:val="clear" w:color="auto" w:fill="auto"/>
            <w:vAlign w:val="center"/>
          </w:tcPr>
          <w:p w14:paraId="39D5275D" w14:textId="77777777" w:rsidR="005826F0" w:rsidRPr="00B72839" w:rsidRDefault="005826F0" w:rsidP="008F4093">
            <w:pPr>
              <w:pStyle w:val="TableHeading"/>
              <w:spacing w:before="120"/>
              <w:rPr>
                <w:sz w:val="20"/>
                <w:szCs w:val="20"/>
              </w:rPr>
            </w:pPr>
            <w:r w:rsidRPr="00B72839">
              <w:rPr>
                <w:sz w:val="20"/>
                <w:szCs w:val="20"/>
              </w:rPr>
              <w:t>Version number</w:t>
            </w:r>
          </w:p>
        </w:tc>
        <w:tc>
          <w:tcPr>
            <w:tcW w:w="1992" w:type="dxa"/>
            <w:shd w:val="clear" w:color="auto" w:fill="auto"/>
            <w:vAlign w:val="center"/>
          </w:tcPr>
          <w:p w14:paraId="4153DB99" w14:textId="77777777" w:rsidR="005826F0" w:rsidRPr="00B72839" w:rsidRDefault="005826F0" w:rsidP="008F4093">
            <w:pPr>
              <w:pStyle w:val="TableHeading"/>
              <w:spacing w:before="120"/>
              <w:rPr>
                <w:sz w:val="20"/>
                <w:szCs w:val="20"/>
              </w:rPr>
            </w:pPr>
            <w:r w:rsidRPr="00B72839">
              <w:rPr>
                <w:sz w:val="20"/>
                <w:szCs w:val="20"/>
              </w:rPr>
              <w:t>Released Date</w:t>
            </w:r>
          </w:p>
        </w:tc>
        <w:tc>
          <w:tcPr>
            <w:tcW w:w="1834" w:type="dxa"/>
            <w:shd w:val="clear" w:color="auto" w:fill="auto"/>
            <w:vAlign w:val="center"/>
          </w:tcPr>
          <w:p w14:paraId="491C5AFE" w14:textId="77777777" w:rsidR="005826F0" w:rsidRPr="00B72839" w:rsidRDefault="005826F0" w:rsidP="008F4093">
            <w:pPr>
              <w:pStyle w:val="TableHeading"/>
              <w:spacing w:before="120"/>
              <w:rPr>
                <w:sz w:val="20"/>
                <w:szCs w:val="20"/>
              </w:rPr>
            </w:pPr>
            <w:r w:rsidRPr="00B72839">
              <w:rPr>
                <w:sz w:val="20"/>
                <w:szCs w:val="20"/>
              </w:rPr>
              <w:t>Effective Date</w:t>
            </w:r>
          </w:p>
        </w:tc>
        <w:tc>
          <w:tcPr>
            <w:tcW w:w="8621" w:type="dxa"/>
            <w:shd w:val="clear" w:color="auto" w:fill="auto"/>
            <w:vAlign w:val="center"/>
          </w:tcPr>
          <w:p w14:paraId="5FDB9704" w14:textId="77777777" w:rsidR="005826F0" w:rsidRPr="00B72839" w:rsidRDefault="005826F0" w:rsidP="008F4093">
            <w:pPr>
              <w:pStyle w:val="TableHeading"/>
              <w:spacing w:before="120"/>
              <w:rPr>
                <w:sz w:val="20"/>
                <w:szCs w:val="20"/>
              </w:rPr>
            </w:pPr>
            <w:r w:rsidRPr="00B72839">
              <w:rPr>
                <w:sz w:val="20"/>
                <w:szCs w:val="20"/>
              </w:rPr>
              <w:t>Summary of changes</w:t>
            </w:r>
          </w:p>
        </w:tc>
        <w:tc>
          <w:tcPr>
            <w:tcW w:w="1049" w:type="dxa"/>
            <w:shd w:val="clear" w:color="auto" w:fill="auto"/>
            <w:vAlign w:val="center"/>
          </w:tcPr>
          <w:p w14:paraId="063D5F01" w14:textId="77777777" w:rsidR="005826F0" w:rsidRPr="00B72839" w:rsidRDefault="005826F0" w:rsidP="008F4093">
            <w:pPr>
              <w:pStyle w:val="TableHeading"/>
              <w:spacing w:before="120"/>
              <w:rPr>
                <w:sz w:val="20"/>
                <w:szCs w:val="20"/>
              </w:rPr>
            </w:pPr>
            <w:r w:rsidRPr="00B72839">
              <w:rPr>
                <w:sz w:val="20"/>
                <w:szCs w:val="20"/>
              </w:rPr>
              <w:t>Revision marks</w:t>
            </w:r>
          </w:p>
        </w:tc>
      </w:tr>
      <w:tr w:rsidR="005826F0" w:rsidRPr="00B72839" w14:paraId="5694B0B0" w14:textId="77777777" w:rsidTr="008F4093">
        <w:trPr>
          <w:trHeight w:val="586"/>
        </w:trPr>
        <w:tc>
          <w:tcPr>
            <w:tcW w:w="927" w:type="dxa"/>
            <w:tcBorders>
              <w:right w:val="dotted" w:sz="4" w:space="0" w:color="auto"/>
            </w:tcBorders>
            <w:shd w:val="clear" w:color="auto" w:fill="auto"/>
            <w:vAlign w:val="center"/>
          </w:tcPr>
          <w:p w14:paraId="6F0FA260" w14:textId="77777777" w:rsidR="005826F0" w:rsidRPr="00B72839" w:rsidRDefault="005826F0" w:rsidP="008F4093">
            <w:pPr>
              <w:pStyle w:val="ItalicizedTableText"/>
              <w:spacing w:before="120"/>
              <w:jc w:val="center"/>
              <w:rPr>
                <w:rFonts w:cs="Tahoma"/>
                <w:i w:val="0"/>
                <w:iCs w:val="0"/>
              </w:rPr>
            </w:pPr>
            <w:r w:rsidRPr="00B72839">
              <w:rPr>
                <w:rFonts w:cs="Tahoma"/>
                <w:i w:val="0"/>
                <w:iCs w:val="0"/>
              </w:rPr>
              <w:t>1.0</w:t>
            </w:r>
          </w:p>
        </w:tc>
        <w:tc>
          <w:tcPr>
            <w:tcW w:w="1992" w:type="dxa"/>
            <w:tcBorders>
              <w:left w:val="dotted" w:sz="4" w:space="0" w:color="auto"/>
              <w:right w:val="dotted" w:sz="4" w:space="0" w:color="auto"/>
            </w:tcBorders>
            <w:shd w:val="clear" w:color="auto" w:fill="auto"/>
            <w:vAlign w:val="center"/>
          </w:tcPr>
          <w:p w14:paraId="45D53848" w14:textId="21E7F16E" w:rsidR="005826F0" w:rsidRPr="000B7630" w:rsidRDefault="004B4D1B" w:rsidP="008F4093">
            <w:pPr>
              <w:pStyle w:val="ItalicizedTableText"/>
              <w:spacing w:before="120"/>
              <w:jc w:val="center"/>
              <w:rPr>
                <w:rFonts w:cs="Tahoma"/>
                <w:i w:val="0"/>
                <w:iCs w:val="0"/>
              </w:rPr>
            </w:pPr>
            <w:r w:rsidRPr="000B7630">
              <w:rPr>
                <w:rFonts w:cs="Tahoma"/>
                <w:i w:val="0"/>
                <w:iCs w:val="0"/>
              </w:rPr>
              <w:t>2</w:t>
            </w:r>
            <w:r w:rsidR="0044067C" w:rsidRPr="000B7630">
              <w:rPr>
                <w:rFonts w:cs="Tahoma"/>
                <w:i w:val="0"/>
                <w:iCs w:val="0"/>
              </w:rPr>
              <w:t xml:space="preserve"> May</w:t>
            </w:r>
            <w:r w:rsidR="005826F0" w:rsidRPr="000B7630">
              <w:rPr>
                <w:rFonts w:cs="Tahoma"/>
                <w:i w:val="0"/>
                <w:iCs w:val="0"/>
              </w:rPr>
              <w:t xml:space="preserve"> 2019</w:t>
            </w:r>
          </w:p>
        </w:tc>
        <w:tc>
          <w:tcPr>
            <w:tcW w:w="1834" w:type="dxa"/>
            <w:tcBorders>
              <w:left w:val="dotted" w:sz="4" w:space="0" w:color="auto"/>
              <w:right w:val="dotted" w:sz="4" w:space="0" w:color="auto"/>
            </w:tcBorders>
            <w:shd w:val="clear" w:color="auto" w:fill="auto"/>
            <w:vAlign w:val="center"/>
          </w:tcPr>
          <w:p w14:paraId="1FDD024B" w14:textId="5A25CAF9" w:rsidR="005826F0" w:rsidRPr="000B7630" w:rsidRDefault="003D5C71" w:rsidP="003D5C71">
            <w:pPr>
              <w:pStyle w:val="ItalicizedTableText"/>
              <w:spacing w:before="120"/>
              <w:jc w:val="center"/>
              <w:rPr>
                <w:rFonts w:cs="Tahoma"/>
              </w:rPr>
            </w:pPr>
            <w:r w:rsidRPr="000B7630">
              <w:rPr>
                <w:rFonts w:cs="Tahoma"/>
                <w:i w:val="0"/>
                <w:iCs w:val="0"/>
              </w:rPr>
              <w:t xml:space="preserve">1 </w:t>
            </w:r>
            <w:r w:rsidR="004B4D1B" w:rsidRPr="004B4D1B">
              <w:rPr>
                <w:rFonts w:cs="Tahoma"/>
                <w:i w:val="0"/>
                <w:iCs w:val="0"/>
              </w:rPr>
              <w:t>June</w:t>
            </w:r>
            <w:r w:rsidRPr="000B7630">
              <w:rPr>
                <w:rFonts w:cs="Tahoma"/>
                <w:i w:val="0"/>
                <w:iCs w:val="0"/>
              </w:rPr>
              <w:t xml:space="preserve"> 2019</w:t>
            </w:r>
          </w:p>
        </w:tc>
        <w:tc>
          <w:tcPr>
            <w:tcW w:w="8621" w:type="dxa"/>
            <w:tcBorders>
              <w:left w:val="dotted" w:sz="4" w:space="0" w:color="auto"/>
              <w:right w:val="dotted" w:sz="4" w:space="0" w:color="auto"/>
            </w:tcBorders>
            <w:shd w:val="clear" w:color="auto" w:fill="auto"/>
            <w:vAlign w:val="center"/>
          </w:tcPr>
          <w:p w14:paraId="7CADAC71" w14:textId="77777777" w:rsidR="005826F0" w:rsidRPr="00B72839" w:rsidRDefault="005826F0" w:rsidP="008F4093">
            <w:pPr>
              <w:pStyle w:val="TableText"/>
              <w:spacing w:before="120"/>
              <w:rPr>
                <w:rFonts w:cs="Tahoma"/>
              </w:rPr>
            </w:pPr>
            <w:r w:rsidRPr="00B72839">
              <w:rPr>
                <w:rFonts w:cs="Tahoma"/>
              </w:rPr>
              <w:t>First version</w:t>
            </w:r>
          </w:p>
        </w:tc>
        <w:tc>
          <w:tcPr>
            <w:tcW w:w="1049" w:type="dxa"/>
            <w:tcBorders>
              <w:left w:val="dotted" w:sz="4" w:space="0" w:color="auto"/>
            </w:tcBorders>
            <w:shd w:val="clear" w:color="auto" w:fill="auto"/>
            <w:vAlign w:val="center"/>
          </w:tcPr>
          <w:p w14:paraId="2DBD69E8" w14:textId="77777777" w:rsidR="005826F0" w:rsidRPr="00B72839" w:rsidRDefault="005826F0" w:rsidP="008F4093">
            <w:pPr>
              <w:pStyle w:val="TableText"/>
              <w:spacing w:before="120"/>
              <w:jc w:val="center"/>
              <w:rPr>
                <w:rFonts w:cs="Tahoma"/>
              </w:rPr>
            </w:pPr>
            <w:r w:rsidRPr="00B72839">
              <w:rPr>
                <w:rFonts w:cs="Tahoma"/>
              </w:rPr>
              <w:t>No</w:t>
            </w:r>
          </w:p>
        </w:tc>
      </w:tr>
    </w:tbl>
    <w:p w14:paraId="214B2DC0" w14:textId="77777777" w:rsidR="005826F0" w:rsidRPr="004B14E3" w:rsidRDefault="005826F0" w:rsidP="005826F0">
      <w:pPr>
        <w:rPr>
          <w:b/>
          <w:bCs/>
        </w:rPr>
      </w:pPr>
    </w:p>
    <w:p w14:paraId="5C26E21C" w14:textId="77777777" w:rsidR="005826F0" w:rsidRDefault="005826F0"/>
    <w:p w14:paraId="5ABD3153" w14:textId="77777777" w:rsidR="005826F0" w:rsidRDefault="005826F0"/>
    <w:p w14:paraId="271A1F3C" w14:textId="77777777" w:rsidR="005826F0" w:rsidRDefault="005826F0"/>
    <w:p w14:paraId="302D11B9" w14:textId="77777777" w:rsidR="005826F0" w:rsidRDefault="005826F0"/>
    <w:p w14:paraId="4C0DA047" w14:textId="77777777" w:rsidR="005826F0" w:rsidRDefault="005826F0"/>
    <w:p w14:paraId="41CA94DE" w14:textId="77777777" w:rsidR="005826F0" w:rsidRDefault="005826F0"/>
    <w:p w14:paraId="13BDD0A8" w14:textId="77777777" w:rsidR="005826F0" w:rsidRDefault="005826F0"/>
    <w:p w14:paraId="73FA85DC" w14:textId="77777777" w:rsidR="005826F0" w:rsidRDefault="005826F0"/>
    <w:p w14:paraId="6CEE380A" w14:textId="77777777" w:rsidR="005826F0" w:rsidRDefault="005826F0"/>
    <w:p w14:paraId="09E8BFDD" w14:textId="77777777" w:rsidR="005826F0" w:rsidRDefault="005826F0"/>
    <w:p w14:paraId="411527E0" w14:textId="77777777" w:rsidR="005826F0" w:rsidRDefault="005826F0"/>
    <w:p w14:paraId="63A784C1" w14:textId="77777777" w:rsidR="005826F0" w:rsidRDefault="005826F0"/>
    <w:p w14:paraId="2C9CCBC9" w14:textId="77777777" w:rsidR="00E72315" w:rsidRDefault="00E72315"/>
    <w:p w14:paraId="1642B889" w14:textId="77777777" w:rsidR="00E72315" w:rsidRDefault="00E72315"/>
    <w:p w14:paraId="18AE236F" w14:textId="77777777" w:rsidR="00E72315" w:rsidRDefault="00E72315"/>
    <w:p w14:paraId="6B920D9F" w14:textId="77777777" w:rsidR="00E72315" w:rsidRDefault="00E72315"/>
    <w:p w14:paraId="5D2184B8" w14:textId="77777777" w:rsidR="00E72315" w:rsidRDefault="00E72315"/>
    <w:p w14:paraId="69ED7FB3" w14:textId="77777777" w:rsidR="00E72315" w:rsidRDefault="00E72315"/>
    <w:p w14:paraId="5748F5B4" w14:textId="77777777" w:rsidR="00E72315" w:rsidRDefault="00E72315"/>
    <w:p w14:paraId="2506E803" w14:textId="77777777" w:rsidR="00E72315" w:rsidRDefault="0021418C" w:rsidP="0021418C">
      <w:pPr>
        <w:tabs>
          <w:tab w:val="left" w:pos="5676"/>
        </w:tabs>
      </w:pPr>
      <w:r>
        <w:tab/>
      </w:r>
    </w:p>
    <w:p w14:paraId="14FF8AF7" w14:textId="77777777" w:rsidR="00E72315" w:rsidRDefault="00E72315"/>
    <w:p w14:paraId="2A82F156" w14:textId="77777777" w:rsidR="00E72315" w:rsidRDefault="00E72315"/>
    <w:p w14:paraId="7C712E48" w14:textId="77777777" w:rsidR="00E72315" w:rsidRDefault="00E72315"/>
    <w:p w14:paraId="1D096948" w14:textId="77777777" w:rsidR="00E72315" w:rsidRDefault="00E72315"/>
    <w:p w14:paraId="0D18C301" w14:textId="77777777" w:rsidR="00E72315" w:rsidRDefault="00E72315"/>
    <w:p w14:paraId="09FDBAA9" w14:textId="77777777" w:rsidR="00E72315" w:rsidRDefault="00E72315"/>
    <w:sdt>
      <w:sdtPr>
        <w:id w:val="-1176118341"/>
        <w:docPartObj>
          <w:docPartGallery w:val="Table of Contents"/>
          <w:docPartUnique/>
        </w:docPartObj>
      </w:sdtPr>
      <w:sdtEndPr>
        <w:rPr>
          <w:b/>
          <w:bCs/>
          <w:noProof/>
        </w:rPr>
      </w:sdtEndPr>
      <w:sdtContent>
        <w:p w14:paraId="65EE88D5" w14:textId="77777777" w:rsidR="001B5071" w:rsidRPr="001B5071" w:rsidRDefault="001B5071" w:rsidP="00B641A3">
          <w:pPr>
            <w:spacing w:line="360" w:lineRule="auto"/>
            <w:rPr>
              <w:b/>
              <w:bCs/>
            </w:rPr>
          </w:pPr>
          <w:r w:rsidRPr="001B5071">
            <w:rPr>
              <w:b/>
              <w:bCs/>
            </w:rPr>
            <w:t>Table of Contents</w:t>
          </w:r>
          <w:r>
            <w:rPr>
              <w:b/>
              <w:bCs/>
            </w:rPr>
            <w:br/>
          </w:r>
        </w:p>
        <w:p w14:paraId="0B04505D" w14:textId="77777777" w:rsidR="00BC29D7" w:rsidRPr="00BC29D7" w:rsidRDefault="001B5071" w:rsidP="00BC29D7">
          <w:pPr>
            <w:pStyle w:val="TOC1"/>
            <w:tabs>
              <w:tab w:val="right" w:leader="dot" w:pos="14956"/>
            </w:tabs>
            <w:spacing w:line="360" w:lineRule="auto"/>
            <w:rPr>
              <w:rFonts w:asciiTheme="minorHAnsi" w:eastAsiaTheme="minorEastAsia" w:hAnsiTheme="minorHAnsi" w:cstheme="minorBidi"/>
              <w:b/>
              <w:bCs/>
              <w:noProof/>
              <w:sz w:val="22"/>
              <w:szCs w:val="28"/>
            </w:rPr>
          </w:pPr>
          <w:r>
            <w:fldChar w:fldCharType="begin"/>
          </w:r>
          <w:r>
            <w:instrText xml:space="preserve"> TOC \o "1-3" \h \z \u </w:instrText>
          </w:r>
          <w:r>
            <w:fldChar w:fldCharType="separate"/>
          </w:r>
          <w:hyperlink w:anchor="_Toc2089970" w:history="1">
            <w:r w:rsidR="00BC29D7" w:rsidRPr="00BC29D7">
              <w:rPr>
                <w:rStyle w:val="Hyperlink"/>
                <w:b/>
                <w:bCs/>
                <w:noProof/>
              </w:rPr>
              <w:t>1. Document Overview</w:t>
            </w:r>
            <w:r w:rsidR="00BC29D7" w:rsidRPr="00BC29D7">
              <w:rPr>
                <w:b/>
                <w:bCs/>
                <w:noProof/>
                <w:webHidden/>
              </w:rPr>
              <w:tab/>
            </w:r>
            <w:r w:rsidR="00BC29D7" w:rsidRPr="00BC29D7">
              <w:rPr>
                <w:b/>
                <w:bCs/>
                <w:noProof/>
                <w:webHidden/>
              </w:rPr>
              <w:fldChar w:fldCharType="begin"/>
            </w:r>
            <w:r w:rsidR="00BC29D7" w:rsidRPr="00BC29D7">
              <w:rPr>
                <w:b/>
                <w:bCs/>
                <w:noProof/>
                <w:webHidden/>
              </w:rPr>
              <w:instrText xml:space="preserve"> PAGEREF _Toc2089970 \h </w:instrText>
            </w:r>
            <w:r w:rsidR="00BC29D7" w:rsidRPr="00BC29D7">
              <w:rPr>
                <w:b/>
                <w:bCs/>
                <w:noProof/>
                <w:webHidden/>
              </w:rPr>
            </w:r>
            <w:r w:rsidR="00BC29D7" w:rsidRPr="00BC29D7">
              <w:rPr>
                <w:b/>
                <w:bCs/>
                <w:noProof/>
                <w:webHidden/>
              </w:rPr>
              <w:fldChar w:fldCharType="separate"/>
            </w:r>
            <w:r w:rsidR="005F5059">
              <w:rPr>
                <w:b/>
                <w:bCs/>
                <w:noProof/>
                <w:webHidden/>
              </w:rPr>
              <w:t>4</w:t>
            </w:r>
            <w:r w:rsidR="00BC29D7" w:rsidRPr="00BC29D7">
              <w:rPr>
                <w:b/>
                <w:bCs/>
                <w:noProof/>
                <w:webHidden/>
              </w:rPr>
              <w:fldChar w:fldCharType="end"/>
            </w:r>
          </w:hyperlink>
        </w:p>
        <w:p w14:paraId="3F8BB25D" w14:textId="77777777" w:rsidR="00BC29D7" w:rsidRPr="00BC29D7" w:rsidRDefault="000B7630" w:rsidP="00BC29D7">
          <w:pPr>
            <w:pStyle w:val="TOC1"/>
            <w:tabs>
              <w:tab w:val="right" w:leader="dot" w:pos="14956"/>
            </w:tabs>
            <w:spacing w:line="360" w:lineRule="auto"/>
            <w:rPr>
              <w:rFonts w:asciiTheme="minorHAnsi" w:eastAsiaTheme="minorEastAsia" w:hAnsiTheme="minorHAnsi" w:cstheme="minorBidi"/>
              <w:b/>
              <w:bCs/>
              <w:noProof/>
              <w:sz w:val="22"/>
              <w:szCs w:val="28"/>
            </w:rPr>
          </w:pPr>
          <w:hyperlink w:anchor="_Toc2089971" w:history="1">
            <w:r w:rsidR="00BC29D7" w:rsidRPr="00BC29D7">
              <w:rPr>
                <w:rStyle w:val="Hyperlink"/>
                <w:b/>
                <w:bCs/>
                <w:noProof/>
              </w:rPr>
              <w:t>2. Data Set Summary</w:t>
            </w:r>
            <w:r w:rsidR="00BC29D7" w:rsidRPr="00BC29D7">
              <w:rPr>
                <w:b/>
                <w:bCs/>
                <w:noProof/>
                <w:webHidden/>
              </w:rPr>
              <w:tab/>
            </w:r>
            <w:r w:rsidR="00BC29D7" w:rsidRPr="00BC29D7">
              <w:rPr>
                <w:b/>
                <w:bCs/>
                <w:noProof/>
                <w:webHidden/>
              </w:rPr>
              <w:fldChar w:fldCharType="begin"/>
            </w:r>
            <w:r w:rsidR="00BC29D7" w:rsidRPr="00BC29D7">
              <w:rPr>
                <w:b/>
                <w:bCs/>
                <w:noProof/>
                <w:webHidden/>
              </w:rPr>
              <w:instrText xml:space="preserve"> PAGEREF _Toc2089971 \h </w:instrText>
            </w:r>
            <w:r w:rsidR="00BC29D7" w:rsidRPr="00BC29D7">
              <w:rPr>
                <w:b/>
                <w:bCs/>
                <w:noProof/>
                <w:webHidden/>
              </w:rPr>
            </w:r>
            <w:r w:rsidR="00BC29D7" w:rsidRPr="00BC29D7">
              <w:rPr>
                <w:b/>
                <w:bCs/>
                <w:noProof/>
                <w:webHidden/>
              </w:rPr>
              <w:fldChar w:fldCharType="separate"/>
            </w:r>
            <w:r w:rsidR="005F5059">
              <w:rPr>
                <w:b/>
                <w:bCs/>
                <w:noProof/>
                <w:webHidden/>
              </w:rPr>
              <w:t>7</w:t>
            </w:r>
            <w:r w:rsidR="00BC29D7" w:rsidRPr="00BC29D7">
              <w:rPr>
                <w:b/>
                <w:bCs/>
                <w:noProof/>
                <w:webHidden/>
              </w:rPr>
              <w:fldChar w:fldCharType="end"/>
            </w:r>
          </w:hyperlink>
        </w:p>
        <w:p w14:paraId="6D466490" w14:textId="77777777" w:rsidR="00BC29D7" w:rsidRDefault="000B7630" w:rsidP="00BC29D7">
          <w:pPr>
            <w:pStyle w:val="TOC1"/>
            <w:tabs>
              <w:tab w:val="right" w:leader="dot" w:pos="14956"/>
            </w:tabs>
            <w:spacing w:line="360" w:lineRule="auto"/>
            <w:rPr>
              <w:rFonts w:asciiTheme="minorHAnsi" w:eastAsiaTheme="minorEastAsia" w:hAnsiTheme="minorHAnsi" w:cstheme="minorBidi"/>
              <w:noProof/>
              <w:sz w:val="22"/>
              <w:szCs w:val="28"/>
            </w:rPr>
          </w:pPr>
          <w:hyperlink w:anchor="_Toc2089972" w:history="1">
            <w:r w:rsidR="00BC29D7" w:rsidRPr="00BC29D7">
              <w:rPr>
                <w:rStyle w:val="Hyperlink"/>
                <w:b/>
                <w:bCs/>
                <w:noProof/>
              </w:rPr>
              <w:t>3. Data Set Details</w:t>
            </w:r>
            <w:r w:rsidR="00BC29D7" w:rsidRPr="00BC29D7">
              <w:rPr>
                <w:b/>
                <w:bCs/>
                <w:noProof/>
                <w:webHidden/>
              </w:rPr>
              <w:tab/>
            </w:r>
            <w:r w:rsidR="00BC29D7" w:rsidRPr="00BC29D7">
              <w:rPr>
                <w:b/>
                <w:bCs/>
                <w:noProof/>
                <w:webHidden/>
              </w:rPr>
              <w:fldChar w:fldCharType="begin"/>
            </w:r>
            <w:r w:rsidR="00BC29D7" w:rsidRPr="00BC29D7">
              <w:rPr>
                <w:b/>
                <w:bCs/>
                <w:noProof/>
                <w:webHidden/>
              </w:rPr>
              <w:instrText xml:space="preserve"> PAGEREF _Toc2089972 \h </w:instrText>
            </w:r>
            <w:r w:rsidR="00BC29D7" w:rsidRPr="00BC29D7">
              <w:rPr>
                <w:b/>
                <w:bCs/>
                <w:noProof/>
                <w:webHidden/>
              </w:rPr>
            </w:r>
            <w:r w:rsidR="00BC29D7" w:rsidRPr="00BC29D7">
              <w:rPr>
                <w:b/>
                <w:bCs/>
                <w:noProof/>
                <w:webHidden/>
              </w:rPr>
              <w:fldChar w:fldCharType="separate"/>
            </w:r>
            <w:r w:rsidR="005F5059">
              <w:rPr>
                <w:b/>
                <w:bCs/>
                <w:noProof/>
                <w:webHidden/>
              </w:rPr>
              <w:t>8</w:t>
            </w:r>
            <w:r w:rsidR="00BC29D7" w:rsidRPr="00BC29D7">
              <w:rPr>
                <w:b/>
                <w:bCs/>
                <w:noProof/>
                <w:webHidden/>
              </w:rPr>
              <w:fldChar w:fldCharType="end"/>
            </w:r>
          </w:hyperlink>
        </w:p>
        <w:p w14:paraId="408CCCCB" w14:textId="77777777" w:rsidR="00BC29D7" w:rsidRDefault="000B7630" w:rsidP="00BC29D7">
          <w:pPr>
            <w:pStyle w:val="TOC2"/>
            <w:tabs>
              <w:tab w:val="right" w:leader="dot" w:pos="14956"/>
            </w:tabs>
            <w:rPr>
              <w:rFonts w:asciiTheme="minorHAnsi" w:eastAsiaTheme="minorEastAsia" w:hAnsiTheme="minorHAnsi" w:cstheme="minorBidi"/>
              <w:noProof/>
              <w:sz w:val="22"/>
              <w:szCs w:val="28"/>
            </w:rPr>
          </w:pPr>
          <w:hyperlink w:anchor="_Toc2089973" w:history="1">
            <w:r w:rsidR="00BC29D7" w:rsidRPr="005F0DBB">
              <w:rPr>
                <w:rStyle w:val="Hyperlink"/>
                <w:rFonts w:cs="Tahoma"/>
                <w:noProof/>
              </w:rPr>
              <w:t>1. Data Set: Derivatives Outstanding</w:t>
            </w:r>
            <w:r w:rsidR="00BC29D7">
              <w:rPr>
                <w:noProof/>
                <w:webHidden/>
              </w:rPr>
              <w:tab/>
            </w:r>
            <w:r w:rsidR="00BC29D7">
              <w:rPr>
                <w:noProof/>
                <w:webHidden/>
              </w:rPr>
              <w:fldChar w:fldCharType="begin"/>
            </w:r>
            <w:r w:rsidR="00BC29D7">
              <w:rPr>
                <w:noProof/>
                <w:webHidden/>
              </w:rPr>
              <w:instrText xml:space="preserve"> PAGEREF _Toc2089973 \h </w:instrText>
            </w:r>
            <w:r w:rsidR="00BC29D7">
              <w:rPr>
                <w:noProof/>
                <w:webHidden/>
              </w:rPr>
            </w:r>
            <w:r w:rsidR="00BC29D7">
              <w:rPr>
                <w:noProof/>
                <w:webHidden/>
              </w:rPr>
              <w:fldChar w:fldCharType="separate"/>
            </w:r>
            <w:r w:rsidR="005F5059">
              <w:rPr>
                <w:noProof/>
                <w:webHidden/>
              </w:rPr>
              <w:t>8</w:t>
            </w:r>
            <w:r w:rsidR="00BC29D7">
              <w:rPr>
                <w:noProof/>
                <w:webHidden/>
              </w:rPr>
              <w:fldChar w:fldCharType="end"/>
            </w:r>
          </w:hyperlink>
        </w:p>
        <w:p w14:paraId="7499518C" w14:textId="77777777" w:rsidR="00BC29D7" w:rsidRDefault="000B7630" w:rsidP="00BC29D7">
          <w:pPr>
            <w:pStyle w:val="TOC2"/>
            <w:tabs>
              <w:tab w:val="right" w:leader="dot" w:pos="14956"/>
            </w:tabs>
            <w:rPr>
              <w:rFonts w:asciiTheme="minorHAnsi" w:eastAsiaTheme="minorEastAsia" w:hAnsiTheme="minorHAnsi" w:cstheme="minorBidi"/>
              <w:noProof/>
              <w:sz w:val="22"/>
              <w:szCs w:val="28"/>
            </w:rPr>
          </w:pPr>
          <w:hyperlink w:anchor="_Toc2089974" w:history="1">
            <w:r w:rsidR="00BC29D7" w:rsidRPr="005F0DBB">
              <w:rPr>
                <w:rStyle w:val="Hyperlink"/>
                <w:rFonts w:cs="Tahoma"/>
                <w:noProof/>
              </w:rPr>
              <w:t>2. Data Set: Excess Cash and Margin Outstanding</w:t>
            </w:r>
            <w:r w:rsidR="00BC29D7">
              <w:rPr>
                <w:noProof/>
                <w:webHidden/>
              </w:rPr>
              <w:tab/>
            </w:r>
            <w:r w:rsidR="00BC29D7">
              <w:rPr>
                <w:noProof/>
                <w:webHidden/>
              </w:rPr>
              <w:fldChar w:fldCharType="begin"/>
            </w:r>
            <w:r w:rsidR="00BC29D7">
              <w:rPr>
                <w:noProof/>
                <w:webHidden/>
              </w:rPr>
              <w:instrText xml:space="preserve"> PAGEREF _Toc2089974 \h </w:instrText>
            </w:r>
            <w:r w:rsidR="00BC29D7">
              <w:rPr>
                <w:noProof/>
                <w:webHidden/>
              </w:rPr>
            </w:r>
            <w:r w:rsidR="00BC29D7">
              <w:rPr>
                <w:noProof/>
                <w:webHidden/>
              </w:rPr>
              <w:fldChar w:fldCharType="separate"/>
            </w:r>
            <w:r w:rsidR="005F5059">
              <w:rPr>
                <w:noProof/>
                <w:webHidden/>
              </w:rPr>
              <w:t>12</w:t>
            </w:r>
            <w:r w:rsidR="00BC29D7">
              <w:rPr>
                <w:noProof/>
                <w:webHidden/>
              </w:rPr>
              <w:fldChar w:fldCharType="end"/>
            </w:r>
          </w:hyperlink>
        </w:p>
        <w:p w14:paraId="38DA64D7" w14:textId="76E88D44" w:rsidR="00BC29D7" w:rsidRDefault="00AB7B86" w:rsidP="00BC29D7">
          <w:pPr>
            <w:pStyle w:val="TOC2"/>
            <w:tabs>
              <w:tab w:val="right" w:leader="dot" w:pos="14956"/>
            </w:tabs>
            <w:spacing w:line="360" w:lineRule="auto"/>
            <w:rPr>
              <w:rFonts w:asciiTheme="minorHAnsi" w:eastAsiaTheme="minorEastAsia" w:hAnsiTheme="minorHAnsi" w:cstheme="minorBidi"/>
              <w:noProof/>
              <w:sz w:val="22"/>
              <w:szCs w:val="28"/>
            </w:rPr>
          </w:pPr>
          <w:hyperlink w:anchor="_Toc2089975" w:history="1">
            <w:r w:rsidR="00BC29D7" w:rsidRPr="005F0DBB">
              <w:rPr>
                <w:rStyle w:val="Hyperlink"/>
                <w:rFonts w:cs="Tahoma"/>
                <w:noProof/>
              </w:rPr>
              <w:t>3. Data Set: Securities Borrowing and Lending/Rep</w:t>
            </w:r>
            <w:r w:rsidR="00F143AC">
              <w:rPr>
                <w:rStyle w:val="Hyperlink"/>
                <w:rFonts w:cs="Tahoma"/>
                <w:noProof/>
              </w:rPr>
              <w:t>o</w:t>
            </w:r>
            <w:r w:rsidR="00BC29D7" w:rsidRPr="005F0DBB">
              <w:rPr>
                <w:rStyle w:val="Hyperlink"/>
                <w:rFonts w:cs="Tahoma"/>
                <w:noProof/>
              </w:rPr>
              <w:t xml:space="preserve"> Outstanding</w:t>
            </w:r>
            <w:r w:rsidR="00BC29D7">
              <w:rPr>
                <w:noProof/>
                <w:webHidden/>
              </w:rPr>
              <w:tab/>
            </w:r>
            <w:r w:rsidR="00BC29D7">
              <w:rPr>
                <w:noProof/>
                <w:webHidden/>
              </w:rPr>
              <w:fldChar w:fldCharType="begin"/>
            </w:r>
            <w:r w:rsidR="00BC29D7">
              <w:rPr>
                <w:noProof/>
                <w:webHidden/>
              </w:rPr>
              <w:instrText xml:space="preserve"> PAGEREF _Toc2089975 \h </w:instrText>
            </w:r>
            <w:r w:rsidR="00BC29D7">
              <w:rPr>
                <w:noProof/>
                <w:webHidden/>
              </w:rPr>
            </w:r>
            <w:r w:rsidR="00BC29D7">
              <w:rPr>
                <w:noProof/>
                <w:webHidden/>
              </w:rPr>
              <w:fldChar w:fldCharType="separate"/>
            </w:r>
            <w:r w:rsidR="005F5059">
              <w:rPr>
                <w:noProof/>
                <w:webHidden/>
              </w:rPr>
              <w:t>14</w:t>
            </w:r>
            <w:r w:rsidR="00BC29D7">
              <w:rPr>
                <w:noProof/>
                <w:webHidden/>
              </w:rPr>
              <w:fldChar w:fldCharType="end"/>
            </w:r>
          </w:hyperlink>
        </w:p>
        <w:p w14:paraId="2D5B650C" w14:textId="77777777" w:rsidR="00BC29D7" w:rsidRPr="00BC29D7" w:rsidRDefault="000B7630" w:rsidP="00BC29D7">
          <w:pPr>
            <w:pStyle w:val="TOC1"/>
            <w:tabs>
              <w:tab w:val="right" w:leader="dot" w:pos="14956"/>
            </w:tabs>
            <w:spacing w:line="360" w:lineRule="auto"/>
            <w:rPr>
              <w:rFonts w:asciiTheme="minorHAnsi" w:eastAsiaTheme="minorEastAsia" w:hAnsiTheme="minorHAnsi" w:cstheme="minorBidi"/>
              <w:b/>
              <w:bCs/>
              <w:noProof/>
              <w:sz w:val="22"/>
              <w:szCs w:val="28"/>
            </w:rPr>
          </w:pPr>
          <w:hyperlink w:anchor="_Toc2089976" w:history="1">
            <w:r w:rsidR="00BC29D7" w:rsidRPr="00BC29D7">
              <w:rPr>
                <w:rStyle w:val="Hyperlink"/>
                <w:b/>
                <w:bCs/>
                <w:noProof/>
              </w:rPr>
              <w:t>4. Appendix A.  Data Type</w:t>
            </w:r>
            <w:r w:rsidR="00BC29D7" w:rsidRPr="00BC29D7">
              <w:rPr>
                <w:b/>
                <w:bCs/>
                <w:noProof/>
                <w:webHidden/>
              </w:rPr>
              <w:tab/>
            </w:r>
            <w:r w:rsidR="00BC29D7" w:rsidRPr="00BC29D7">
              <w:rPr>
                <w:b/>
                <w:bCs/>
                <w:noProof/>
                <w:webHidden/>
              </w:rPr>
              <w:fldChar w:fldCharType="begin"/>
            </w:r>
            <w:r w:rsidR="00BC29D7" w:rsidRPr="00BC29D7">
              <w:rPr>
                <w:b/>
                <w:bCs/>
                <w:noProof/>
                <w:webHidden/>
              </w:rPr>
              <w:instrText xml:space="preserve"> PAGEREF _Toc2089976 \h </w:instrText>
            </w:r>
            <w:r w:rsidR="00BC29D7" w:rsidRPr="00BC29D7">
              <w:rPr>
                <w:b/>
                <w:bCs/>
                <w:noProof/>
                <w:webHidden/>
              </w:rPr>
            </w:r>
            <w:r w:rsidR="00BC29D7" w:rsidRPr="00BC29D7">
              <w:rPr>
                <w:b/>
                <w:bCs/>
                <w:noProof/>
                <w:webHidden/>
              </w:rPr>
              <w:fldChar w:fldCharType="separate"/>
            </w:r>
            <w:r w:rsidR="005F5059">
              <w:rPr>
                <w:b/>
                <w:bCs/>
                <w:noProof/>
                <w:webHidden/>
              </w:rPr>
              <w:t>18</w:t>
            </w:r>
            <w:r w:rsidR="00BC29D7" w:rsidRPr="00BC29D7">
              <w:rPr>
                <w:b/>
                <w:bCs/>
                <w:noProof/>
                <w:webHidden/>
              </w:rPr>
              <w:fldChar w:fldCharType="end"/>
            </w:r>
          </w:hyperlink>
        </w:p>
        <w:p w14:paraId="26404824" w14:textId="77777777" w:rsidR="001B5071" w:rsidRDefault="001B5071" w:rsidP="00B641A3">
          <w:pPr>
            <w:spacing w:line="360" w:lineRule="auto"/>
          </w:pPr>
          <w:r>
            <w:rPr>
              <w:b/>
              <w:bCs/>
              <w:noProof/>
            </w:rPr>
            <w:fldChar w:fldCharType="end"/>
          </w:r>
        </w:p>
      </w:sdtContent>
    </w:sdt>
    <w:p w14:paraId="0B1C4B32" w14:textId="77777777" w:rsidR="00E72315" w:rsidRDefault="00E72315"/>
    <w:p w14:paraId="577D86E4" w14:textId="77777777" w:rsidR="00E72315" w:rsidRDefault="00E72315"/>
    <w:p w14:paraId="05ACCED8" w14:textId="77777777" w:rsidR="00E72315" w:rsidRDefault="00E72315"/>
    <w:p w14:paraId="5187EB2A" w14:textId="77777777" w:rsidR="00E72315" w:rsidRDefault="00E72315"/>
    <w:p w14:paraId="66559B06" w14:textId="77777777" w:rsidR="00E72315" w:rsidRDefault="00E72315"/>
    <w:p w14:paraId="7D291D2D" w14:textId="77777777" w:rsidR="00E72315" w:rsidRDefault="00E72315"/>
    <w:p w14:paraId="2D514C0C" w14:textId="77777777" w:rsidR="00E72315" w:rsidRDefault="00E72315"/>
    <w:p w14:paraId="22DF3636" w14:textId="77777777" w:rsidR="00E72315" w:rsidRDefault="00E72315"/>
    <w:p w14:paraId="682F84E4" w14:textId="77777777" w:rsidR="00E72315" w:rsidRDefault="00E72315"/>
    <w:p w14:paraId="0209FF6A" w14:textId="77777777" w:rsidR="00E72315" w:rsidRDefault="00E72315"/>
    <w:p w14:paraId="54983E27" w14:textId="77777777" w:rsidR="00E72315" w:rsidRDefault="00E72315"/>
    <w:p w14:paraId="6F95444C" w14:textId="77777777" w:rsidR="00E72315" w:rsidRDefault="00E72315"/>
    <w:p w14:paraId="4C69F831" w14:textId="77777777" w:rsidR="00E72315" w:rsidRDefault="00E72315"/>
    <w:p w14:paraId="18634EE3" w14:textId="77777777" w:rsidR="00E72315" w:rsidRDefault="00E72315"/>
    <w:p w14:paraId="34D62133" w14:textId="77777777" w:rsidR="00E72315" w:rsidRDefault="00E72315"/>
    <w:p w14:paraId="15C466FD" w14:textId="77777777" w:rsidR="00E72315" w:rsidRDefault="00E72315"/>
    <w:p w14:paraId="2AAFBA00" w14:textId="77777777" w:rsidR="00E72315" w:rsidRDefault="00E72315"/>
    <w:p w14:paraId="327F4D6B" w14:textId="77777777" w:rsidR="005826F0" w:rsidRDefault="005826F0"/>
    <w:p w14:paraId="58C9DD48" w14:textId="77777777" w:rsidR="00E72315" w:rsidRDefault="00E72315" w:rsidP="00E72315">
      <w:pPr>
        <w:pStyle w:val="Heading1"/>
        <w:numPr>
          <w:ilvl w:val="0"/>
          <w:numId w:val="0"/>
        </w:numPr>
        <w:rPr>
          <w:rFonts w:ascii="Tahoma" w:hAnsi="Tahoma"/>
          <w:b w:val="0"/>
          <w:bCs w:val="0"/>
          <w:sz w:val="20"/>
        </w:rPr>
      </w:pPr>
      <w:bookmarkStart w:id="1" w:name="_Toc1512558"/>
      <w:bookmarkStart w:id="2" w:name="_Toc2089970"/>
      <w:r w:rsidRPr="00E72315">
        <w:rPr>
          <w:rFonts w:ascii="Tahoma" w:hAnsi="Tahoma"/>
          <w:bCs w:val="0"/>
          <w:sz w:val="20"/>
          <w:u w:val="none"/>
        </w:rPr>
        <w:t xml:space="preserve">1. </w:t>
      </w:r>
      <w:r w:rsidRPr="004B14E3">
        <w:rPr>
          <w:rFonts w:ascii="Tahoma" w:hAnsi="Tahoma"/>
          <w:bCs w:val="0"/>
          <w:sz w:val="20"/>
        </w:rPr>
        <w:t>Document Overview</w:t>
      </w:r>
      <w:bookmarkEnd w:id="1"/>
      <w:bookmarkEnd w:id="2"/>
    </w:p>
    <w:p w14:paraId="533B0413" w14:textId="77777777" w:rsidR="00E72315" w:rsidRPr="004B14E3" w:rsidRDefault="00E72315" w:rsidP="00E72315">
      <w:pPr>
        <w:pStyle w:val="BodyText"/>
        <w:spacing w:line="440" w:lineRule="exact"/>
        <w:ind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A181C7B" w14:textId="77777777" w:rsidR="00E72315" w:rsidRPr="004B14E3" w:rsidRDefault="00E72315" w:rsidP="00E72315">
      <w:pPr>
        <w:spacing w:line="440" w:lineRule="exact"/>
        <w:ind w:right="518"/>
        <w:jc w:val="both"/>
      </w:pPr>
    </w:p>
    <w:p w14:paraId="2A094A6A" w14:textId="77777777" w:rsidR="00E72315" w:rsidRPr="004B14E3" w:rsidRDefault="00E72315" w:rsidP="00E72315">
      <w:pPr>
        <w:spacing w:line="440" w:lineRule="exact"/>
        <w:ind w:right="518"/>
        <w:jc w:val="both"/>
      </w:pPr>
      <w:r w:rsidRPr="004B14E3">
        <w:t>This document is divided into 4 major sections:</w:t>
      </w:r>
    </w:p>
    <w:p w14:paraId="41789308" w14:textId="77777777" w:rsidR="00E72315" w:rsidRPr="004B14E3" w:rsidRDefault="00E72315" w:rsidP="00E72315">
      <w:pPr>
        <w:pStyle w:val="ListParagraph"/>
        <w:spacing w:line="440" w:lineRule="exact"/>
        <w:ind w:right="518"/>
      </w:pPr>
      <w:r w:rsidRPr="004B14E3">
        <w:rPr>
          <w:b/>
          <w:bCs/>
        </w:rPr>
        <w:t>1.  Data Set Summary</w:t>
      </w:r>
      <w:r w:rsidRPr="004B14E3">
        <w:t xml:space="preserve"> section provides an overview of the Data Set(s) and specify format (i.e. XML, XLSX) and description of each Data Set.</w:t>
      </w:r>
    </w:p>
    <w:p w14:paraId="49AD8188" w14:textId="77777777" w:rsidR="00E72315" w:rsidRPr="004B14E3" w:rsidRDefault="00E72315" w:rsidP="00E72315">
      <w:pPr>
        <w:pStyle w:val="ListParagraph"/>
        <w:spacing w:line="440" w:lineRule="exact"/>
        <w:ind w:right="518"/>
      </w:pPr>
      <w:r w:rsidRPr="004B14E3">
        <w:rPr>
          <w:b/>
          <w:bCs/>
        </w:rPr>
        <w:t>2.  Data Set Data Element</w:t>
      </w:r>
      <w:r w:rsidRPr="004B14E3">
        <w:t xml:space="preserve"> section discusses in more details all the data elements within</w:t>
      </w:r>
      <w:r w:rsidRPr="004B14E3">
        <w:rPr>
          <w:b/>
          <w:bCs/>
        </w:rPr>
        <w:t xml:space="preserve"> </w:t>
      </w:r>
      <w:r w:rsidRPr="004B14E3">
        <w:t xml:space="preserve">each of the defined Data Set(s). For each of the data elements, we have defined a valid data type. The list of all data types can be found in the </w:t>
      </w:r>
      <w:r w:rsidRPr="004B14E3">
        <w:rPr>
          <w:b/>
          <w:bCs/>
        </w:rPr>
        <w:t>Data Type Section</w:t>
      </w:r>
      <w:r w:rsidRPr="004B14E3">
        <w:t>.</w:t>
      </w:r>
    </w:p>
    <w:p w14:paraId="204F2044" w14:textId="77777777" w:rsidR="00E72315" w:rsidRPr="004B14E3" w:rsidRDefault="00E72315" w:rsidP="00E72315">
      <w:pPr>
        <w:pStyle w:val="ListParagraph"/>
        <w:spacing w:line="440" w:lineRule="exact"/>
        <w:ind w:right="518"/>
      </w:pPr>
      <w:r w:rsidRPr="004B14E3">
        <w:rPr>
          <w:b/>
          <w:bCs/>
        </w:rPr>
        <w:t xml:space="preserve">3.  Data Type </w:t>
      </w:r>
      <w:r w:rsidRPr="004B14E3">
        <w:t xml:space="preserve">section, which also provides the submission format for each of the data type, as well as some sample value. There is a special kind of data elements called </w:t>
      </w:r>
      <w:r w:rsidRPr="004B14E3">
        <w:rPr>
          <w:b/>
          <w:bCs/>
        </w:rPr>
        <w:t xml:space="preserve">Classification </w:t>
      </w:r>
      <w:r w:rsidRPr="004B14E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b/>
          <w:bCs/>
        </w:rPr>
        <w:t>Classification Document</w:t>
      </w:r>
      <w:r w:rsidRPr="004B14E3">
        <w:t>.</w:t>
      </w:r>
    </w:p>
    <w:p w14:paraId="16958CB9" w14:textId="77777777" w:rsidR="00E72315" w:rsidRPr="004B14E3" w:rsidRDefault="00E72315" w:rsidP="00E72315">
      <w:pPr>
        <w:pStyle w:val="ListParagraph"/>
        <w:spacing w:line="440" w:lineRule="exact"/>
        <w:ind w:right="8"/>
      </w:pPr>
      <w:r w:rsidRPr="004B14E3">
        <w:rPr>
          <w:b/>
          <w:bCs/>
        </w:rPr>
        <w:t xml:space="preserve">4. Schema Type and Schema Group </w:t>
      </w:r>
      <w:r w:rsidRPr="004B14E3">
        <w:t>section, which describes schema type of each data set and also identify schema group for each data set.</w:t>
      </w:r>
      <w:r>
        <w:rPr>
          <w:b/>
          <w:bCs/>
        </w:rPr>
        <w:t xml:space="preserve"> </w:t>
      </w:r>
      <w:r w:rsidRPr="00080D16">
        <w:t>This section</w:t>
      </w:r>
      <w:r w:rsidRPr="004B14E3">
        <w:rPr>
          <w:b/>
          <w:bCs/>
        </w:rPr>
        <w:t xml:space="preserve"> </w:t>
      </w:r>
      <w:r>
        <w:t xml:space="preserve">will be available only when the Data Sets presented in this document are in XML format. </w:t>
      </w:r>
    </w:p>
    <w:p w14:paraId="02445BA5" w14:textId="77777777" w:rsidR="00E72315" w:rsidRDefault="00E72315" w:rsidP="00E72315">
      <w:pPr>
        <w:spacing w:line="440" w:lineRule="exact"/>
        <w:ind w:right="518"/>
        <w:rPr>
          <w:b/>
          <w:bCs/>
        </w:rPr>
      </w:pPr>
    </w:p>
    <w:p w14:paraId="137C7288" w14:textId="77777777" w:rsidR="0021418C" w:rsidRDefault="0021418C" w:rsidP="00E72315">
      <w:pPr>
        <w:spacing w:line="440" w:lineRule="exact"/>
        <w:ind w:right="518"/>
        <w:rPr>
          <w:b/>
          <w:bCs/>
        </w:rPr>
      </w:pPr>
    </w:p>
    <w:p w14:paraId="2842779E" w14:textId="77777777" w:rsidR="003C1A95" w:rsidRDefault="003C1A95" w:rsidP="00E72315">
      <w:pPr>
        <w:spacing w:line="440" w:lineRule="exact"/>
        <w:ind w:right="518"/>
        <w:rPr>
          <w:b/>
          <w:bCs/>
        </w:rPr>
      </w:pPr>
    </w:p>
    <w:p w14:paraId="18F3B953" w14:textId="77777777" w:rsidR="003C1A95" w:rsidRDefault="003C1A95" w:rsidP="00E72315">
      <w:pPr>
        <w:spacing w:line="440" w:lineRule="exact"/>
        <w:ind w:right="518"/>
        <w:rPr>
          <w:b/>
          <w:bCs/>
        </w:rPr>
      </w:pPr>
    </w:p>
    <w:p w14:paraId="59195F38" w14:textId="77777777" w:rsidR="0021418C" w:rsidRDefault="0021418C" w:rsidP="00E72315">
      <w:pPr>
        <w:spacing w:line="440" w:lineRule="exact"/>
        <w:ind w:right="518"/>
        <w:rPr>
          <w:b/>
          <w:bCs/>
        </w:rPr>
      </w:pPr>
    </w:p>
    <w:p w14:paraId="3D66DEC8" w14:textId="77777777" w:rsidR="00E72315" w:rsidRPr="004B14E3" w:rsidRDefault="00E72315" w:rsidP="00E72315">
      <w:pPr>
        <w:spacing w:line="440" w:lineRule="exact"/>
        <w:ind w:right="518"/>
        <w:rPr>
          <w:b/>
          <w:bCs/>
        </w:rPr>
      </w:pPr>
      <w:r w:rsidRPr="004B14E3">
        <w:rPr>
          <w:b/>
          <w:bCs/>
        </w:rPr>
        <w:t>Description:</w:t>
      </w:r>
    </w:p>
    <w:p w14:paraId="2E7D66AA" w14:textId="77777777" w:rsidR="00E72315" w:rsidRPr="004B14E3" w:rsidRDefault="00E72315" w:rsidP="00E72315">
      <w:pPr>
        <w:numPr>
          <w:ilvl w:val="0"/>
          <w:numId w:val="9"/>
        </w:numPr>
        <w:spacing w:line="440" w:lineRule="exact"/>
        <w:ind w:left="1620" w:right="518"/>
      </w:pPr>
      <w:r w:rsidRPr="004B14E3">
        <w:rPr>
          <w:b/>
          <w:bCs/>
        </w:rPr>
        <w:t>Granularity</w:t>
      </w:r>
      <w:r w:rsidRPr="004B14E3">
        <w:t xml:space="preserve">: granularity of data (how detailed the data is). </w:t>
      </w:r>
    </w:p>
    <w:p w14:paraId="1BD85097" w14:textId="77777777" w:rsidR="00E72315" w:rsidRPr="004B14E3" w:rsidRDefault="00E72315" w:rsidP="00E72315">
      <w:pPr>
        <w:numPr>
          <w:ilvl w:val="0"/>
          <w:numId w:val="9"/>
        </w:numPr>
        <w:spacing w:line="440" w:lineRule="exact"/>
        <w:ind w:left="1620" w:right="518"/>
      </w:pPr>
      <w:r w:rsidRPr="004B14E3">
        <w:rPr>
          <w:b/>
          <w:bCs/>
        </w:rPr>
        <w:t>Frequency</w:t>
      </w:r>
      <w:r w:rsidRPr="004B14E3">
        <w:t>: frequency of data submission (how frequent each institution has to submit the data).</w:t>
      </w:r>
    </w:p>
    <w:p w14:paraId="5498799C" w14:textId="77777777" w:rsidR="00E72315" w:rsidRPr="004B14E3" w:rsidRDefault="00E72315" w:rsidP="00E72315">
      <w:pPr>
        <w:numPr>
          <w:ilvl w:val="0"/>
          <w:numId w:val="9"/>
        </w:numPr>
        <w:spacing w:line="440" w:lineRule="exact"/>
        <w:ind w:left="1620" w:right="518"/>
      </w:pPr>
      <w:r w:rsidRPr="004B14E3">
        <w:rPr>
          <w:b/>
          <w:bCs/>
        </w:rPr>
        <w:t>M</w:t>
      </w:r>
      <w:r w:rsidRPr="004B14E3">
        <w:t xml:space="preserve">: mandatory field. This field cannot be blank.    </w:t>
      </w:r>
    </w:p>
    <w:p w14:paraId="787E3DD2" w14:textId="77777777" w:rsidR="00E72315" w:rsidRPr="004B14E3" w:rsidRDefault="00E72315" w:rsidP="00E72315">
      <w:pPr>
        <w:numPr>
          <w:ilvl w:val="0"/>
          <w:numId w:val="9"/>
        </w:numPr>
        <w:spacing w:line="440" w:lineRule="exact"/>
        <w:ind w:left="1620" w:right="518"/>
      </w:pPr>
      <w:r w:rsidRPr="004B14E3">
        <w:rPr>
          <w:b/>
          <w:bCs/>
        </w:rPr>
        <w:t>O</w:t>
      </w:r>
      <w:r w:rsidRPr="004B14E3">
        <w:t xml:space="preserve">: optional field. The field can contain value or blank depending on whether the institution has the data or not. </w:t>
      </w:r>
    </w:p>
    <w:p w14:paraId="1E168D90" w14:textId="77777777" w:rsidR="00E72315" w:rsidRPr="004B14E3" w:rsidRDefault="00E72315" w:rsidP="00E72315">
      <w:pPr>
        <w:numPr>
          <w:ilvl w:val="0"/>
          <w:numId w:val="9"/>
        </w:numPr>
        <w:spacing w:line="440" w:lineRule="exact"/>
        <w:ind w:left="1620" w:right="518"/>
      </w:pPr>
      <w:r w:rsidRPr="004B14E3">
        <w:rPr>
          <w:b/>
          <w:bCs/>
        </w:rPr>
        <w:t>C</w:t>
      </w:r>
      <w:r w:rsidRPr="004B14E3">
        <w:t>:</w:t>
      </w:r>
      <w:r w:rsidRPr="004B14E3">
        <w:rPr>
          <w:b/>
          <w:bCs/>
        </w:rPr>
        <w:t xml:space="preserve"> </w:t>
      </w:r>
      <w:r w:rsidRPr="004B14E3">
        <w:t>mandatory</w:t>
      </w:r>
      <w:r w:rsidRPr="004B14E3">
        <w:rPr>
          <w:cs/>
        </w:rPr>
        <w:t xml:space="preserve"> </w:t>
      </w:r>
      <w:r w:rsidRPr="004B14E3">
        <w:t>with condition. These data are required under certain condition with other field(s).</w:t>
      </w:r>
    </w:p>
    <w:p w14:paraId="624192EB" w14:textId="77777777" w:rsidR="00E72315" w:rsidRPr="004B14E3" w:rsidRDefault="00E72315" w:rsidP="00E72315">
      <w:pPr>
        <w:numPr>
          <w:ilvl w:val="0"/>
          <w:numId w:val="9"/>
        </w:numPr>
        <w:spacing w:line="440" w:lineRule="exact"/>
        <w:ind w:left="1620" w:right="518"/>
      </w:pPr>
      <w:r w:rsidRPr="004B14E3">
        <w:rPr>
          <w:b/>
          <w:bCs/>
        </w:rPr>
        <w:t>Duplicate</w:t>
      </w:r>
      <w:r w:rsidR="00687AF4">
        <w:rPr>
          <w:b/>
          <w:bCs/>
        </w:rPr>
        <w:t>d</w:t>
      </w:r>
      <w:r w:rsidRPr="004B14E3">
        <w:rPr>
          <w:b/>
          <w:bCs/>
        </w:rPr>
        <w:t xml:space="preserve"> Record</w:t>
      </w:r>
      <w:r w:rsidRPr="004B14E3">
        <w:t xml:space="preserve">: identify fields that BOT will check for duplicate records. If there are two records with identical value in these fields appeared in a data set, it will not pass basic validation.    </w:t>
      </w:r>
    </w:p>
    <w:p w14:paraId="08AE37C3" w14:textId="77777777" w:rsidR="00E72315" w:rsidRPr="004B14E3" w:rsidRDefault="00E72315" w:rsidP="00E72315">
      <w:pPr>
        <w:numPr>
          <w:ilvl w:val="0"/>
          <w:numId w:val="9"/>
        </w:numPr>
        <w:spacing w:line="440" w:lineRule="exact"/>
        <w:ind w:left="1620" w:right="518"/>
        <w:rPr>
          <w:b/>
          <w:bCs/>
        </w:rPr>
      </w:pPr>
      <w:r w:rsidRPr="004B14E3">
        <w:rPr>
          <w:b/>
          <w:bCs/>
        </w:rPr>
        <w:t>Classification / View</w:t>
      </w:r>
      <w:r w:rsidRPr="004B14E3">
        <w:t xml:space="preserve">: identify classification and view which is the possible value for each data element. </w:t>
      </w:r>
      <w:r w:rsidRPr="004B14E3">
        <w:rPr>
          <w:b/>
          <w:bCs/>
        </w:rPr>
        <w:t>Classification</w:t>
      </w:r>
      <w:r w:rsidRPr="004B14E3">
        <w:t xml:space="preserve"> and</w:t>
      </w:r>
      <w:r w:rsidRPr="004B14E3">
        <w:rPr>
          <w:b/>
          <w:bCs/>
        </w:rPr>
        <w:t xml:space="preserve"> View</w:t>
      </w:r>
      <w:r w:rsidRPr="004B14E3">
        <w:t xml:space="preserve"> will be listed in </w:t>
      </w:r>
      <w:r w:rsidRPr="004B14E3">
        <w:rPr>
          <w:b/>
          <w:bCs/>
        </w:rPr>
        <w:t>Classification Document.</w:t>
      </w:r>
    </w:p>
    <w:p w14:paraId="1E9DE705" w14:textId="77777777" w:rsidR="00E72315" w:rsidRPr="004B14E3" w:rsidRDefault="00E72315" w:rsidP="00E72315">
      <w:pPr>
        <w:numPr>
          <w:ilvl w:val="0"/>
          <w:numId w:val="9"/>
        </w:numPr>
        <w:spacing w:line="440" w:lineRule="exact"/>
        <w:ind w:left="1620" w:right="518"/>
      </w:pPr>
      <w:r w:rsidRPr="004B14E3">
        <w:rPr>
          <w:b/>
          <w:bCs/>
        </w:rPr>
        <w:t xml:space="preserve">CB: </w:t>
      </w:r>
      <w:r w:rsidRPr="004B14E3">
        <w:t>Commercial Bank includes Thai commercial banks, retail banks, foreign commercial bank’s subsidiary and foreign commercial bank’s</w:t>
      </w:r>
      <w:r w:rsidRPr="004B14E3">
        <w:rPr>
          <w:b/>
          <w:bCs/>
        </w:rPr>
        <w:t xml:space="preserve"> </w:t>
      </w:r>
      <w:r w:rsidRPr="004B14E3">
        <w:t>branch.</w:t>
      </w:r>
    </w:p>
    <w:p w14:paraId="2AB4609E" w14:textId="77777777" w:rsidR="00E72315" w:rsidRPr="004B14E3" w:rsidRDefault="00E72315" w:rsidP="00E72315">
      <w:pPr>
        <w:numPr>
          <w:ilvl w:val="0"/>
          <w:numId w:val="9"/>
        </w:numPr>
        <w:spacing w:line="440" w:lineRule="exact"/>
        <w:ind w:left="1620" w:right="518"/>
        <w:rPr>
          <w:b/>
          <w:bCs/>
        </w:rPr>
      </w:pPr>
      <w:r w:rsidRPr="004B14E3">
        <w:rPr>
          <w:b/>
          <w:bCs/>
        </w:rPr>
        <w:t xml:space="preserve">FC: </w:t>
      </w:r>
      <w:r w:rsidRPr="004B14E3">
        <w:t>Finance Company</w:t>
      </w:r>
      <w:r w:rsidRPr="004B14E3">
        <w:rPr>
          <w:b/>
          <w:bCs/>
        </w:rPr>
        <w:t>.</w:t>
      </w:r>
    </w:p>
    <w:p w14:paraId="64EB50E8" w14:textId="77777777" w:rsidR="00E72315" w:rsidRPr="004B14E3" w:rsidRDefault="00E72315" w:rsidP="00E72315">
      <w:pPr>
        <w:numPr>
          <w:ilvl w:val="0"/>
          <w:numId w:val="9"/>
        </w:numPr>
        <w:spacing w:line="440" w:lineRule="exact"/>
        <w:ind w:left="1620" w:right="518"/>
        <w:rPr>
          <w:b/>
          <w:bCs/>
        </w:rPr>
      </w:pPr>
      <w:r w:rsidRPr="004B14E3">
        <w:rPr>
          <w:b/>
          <w:bCs/>
        </w:rPr>
        <w:t>CF:</w:t>
      </w:r>
      <w:r w:rsidRPr="004B14E3">
        <w:t xml:space="preserve"> Credit </w:t>
      </w:r>
      <w:proofErr w:type="spellStart"/>
      <w:r w:rsidRPr="004B14E3">
        <w:t>Foncier</w:t>
      </w:r>
      <w:proofErr w:type="spellEnd"/>
      <w:r w:rsidRPr="004B14E3">
        <w:t>.</w:t>
      </w:r>
    </w:p>
    <w:p w14:paraId="328BC75F" w14:textId="77777777" w:rsidR="00E72315" w:rsidRDefault="00E72315" w:rsidP="00E72315">
      <w:pPr>
        <w:numPr>
          <w:ilvl w:val="0"/>
          <w:numId w:val="9"/>
        </w:numPr>
        <w:spacing w:line="440" w:lineRule="exact"/>
        <w:ind w:left="1620" w:right="518"/>
        <w:rPr>
          <w:b/>
          <w:bCs/>
        </w:rPr>
      </w:pPr>
      <w:r w:rsidRPr="004B14E3">
        <w:rPr>
          <w:b/>
          <w:bCs/>
        </w:rPr>
        <w:t xml:space="preserve">SFI: </w:t>
      </w:r>
      <w:r w:rsidRPr="004B14E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376C615A" w14:textId="77777777" w:rsidR="0021418C" w:rsidRDefault="0021418C" w:rsidP="0021418C">
      <w:pPr>
        <w:spacing w:line="440" w:lineRule="exact"/>
        <w:ind w:right="518"/>
        <w:rPr>
          <w:b/>
          <w:bCs/>
        </w:rPr>
      </w:pPr>
    </w:p>
    <w:p w14:paraId="53DF8B5E" w14:textId="77777777" w:rsidR="0021418C" w:rsidRPr="004B14E3" w:rsidRDefault="0021418C" w:rsidP="0021418C">
      <w:pPr>
        <w:spacing w:line="440" w:lineRule="exact"/>
        <w:ind w:right="518"/>
        <w:rPr>
          <w:b/>
          <w:bCs/>
        </w:rPr>
      </w:pPr>
    </w:p>
    <w:p w14:paraId="41F26E8A" w14:textId="77777777" w:rsidR="00E72315" w:rsidRDefault="00E72315" w:rsidP="00E72315">
      <w:pPr>
        <w:numPr>
          <w:ilvl w:val="0"/>
          <w:numId w:val="9"/>
        </w:numPr>
        <w:spacing w:line="440" w:lineRule="exact"/>
        <w:ind w:left="1620" w:right="518"/>
      </w:pPr>
      <w:r w:rsidRPr="004B14E3">
        <w:rPr>
          <w:b/>
          <w:bCs/>
        </w:rPr>
        <w:t xml:space="preserve">Non-FI: </w:t>
      </w:r>
      <w:r w:rsidRPr="004B14E3">
        <w:t xml:space="preserve">Non-Financial Institution in this context means financial service provider under BOT supervision which is not classified as commercial bank, specialized financial institution, finance company and credit </w:t>
      </w:r>
      <w:proofErr w:type="spellStart"/>
      <w:r w:rsidRPr="004B14E3">
        <w:t>foncier</w:t>
      </w:r>
      <w:proofErr w:type="spellEnd"/>
      <w:r w:rsidRPr="004B14E3">
        <w:t xml:space="preserve">. The example of Non-FI are credit card company, personal loan company under BOT supervision, </w:t>
      </w:r>
      <w:proofErr w:type="spellStart"/>
      <w:r w:rsidRPr="004B14E3">
        <w:t>nano</w:t>
      </w:r>
      <w:proofErr w:type="spellEnd"/>
      <w:r w:rsidRPr="004B14E3">
        <w:t xml:space="preserve"> finance provider under BOT supervision, e-payment service provider, money exchange agency, money transfer agency.</w:t>
      </w:r>
    </w:p>
    <w:p w14:paraId="0C87725D" w14:textId="77777777" w:rsidR="00E72315" w:rsidRDefault="00E72315" w:rsidP="00E72315">
      <w:pPr>
        <w:spacing w:line="440" w:lineRule="exact"/>
        <w:ind w:right="518"/>
      </w:pPr>
    </w:p>
    <w:p w14:paraId="433AFF2D" w14:textId="77777777" w:rsidR="00E72315" w:rsidRDefault="00E72315" w:rsidP="00E72315">
      <w:pPr>
        <w:spacing w:line="440" w:lineRule="exact"/>
        <w:ind w:right="518"/>
      </w:pPr>
    </w:p>
    <w:p w14:paraId="495C2D53" w14:textId="77777777" w:rsidR="00E72315" w:rsidRDefault="00E72315" w:rsidP="00E72315">
      <w:pPr>
        <w:spacing w:line="440" w:lineRule="exact"/>
        <w:ind w:right="518"/>
      </w:pPr>
    </w:p>
    <w:p w14:paraId="7043AA08" w14:textId="77777777" w:rsidR="00E72315" w:rsidRDefault="00E72315" w:rsidP="00E72315">
      <w:pPr>
        <w:spacing w:line="440" w:lineRule="exact"/>
        <w:ind w:right="518"/>
      </w:pPr>
    </w:p>
    <w:p w14:paraId="6EDEEFC9" w14:textId="77777777" w:rsidR="00E72315" w:rsidRPr="004B14E3" w:rsidRDefault="00E72315" w:rsidP="00E72315">
      <w:pPr>
        <w:pStyle w:val="Heading1"/>
        <w:numPr>
          <w:ilvl w:val="0"/>
          <w:numId w:val="0"/>
        </w:numPr>
        <w:rPr>
          <w:rFonts w:ascii="Tahoma" w:hAnsi="Tahoma"/>
          <w:b w:val="0"/>
          <w:bCs w:val="0"/>
          <w:sz w:val="20"/>
        </w:rPr>
      </w:pPr>
      <w:bookmarkStart w:id="3" w:name="_Toc2089971"/>
      <w:r w:rsidRPr="00E72315">
        <w:rPr>
          <w:rFonts w:ascii="Tahoma" w:hAnsi="Tahoma"/>
          <w:bCs w:val="0"/>
          <w:sz w:val="20"/>
          <w:u w:val="none"/>
        </w:rPr>
        <w:t xml:space="preserve">2. </w:t>
      </w:r>
      <w:r w:rsidRPr="004B14E3">
        <w:rPr>
          <w:rFonts w:ascii="Tahoma" w:hAnsi="Tahoma"/>
          <w:bCs w:val="0"/>
          <w:sz w:val="20"/>
        </w:rPr>
        <w:t>Data Set Summary</w:t>
      </w:r>
      <w:bookmarkEnd w:id="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535"/>
        <w:gridCol w:w="4950"/>
        <w:gridCol w:w="990"/>
        <w:gridCol w:w="1440"/>
        <w:gridCol w:w="1260"/>
        <w:gridCol w:w="4773"/>
      </w:tblGrid>
      <w:tr w:rsidR="00687AF4" w:rsidRPr="00A449FF" w14:paraId="478C1170" w14:textId="77777777" w:rsidTr="000B7630">
        <w:tc>
          <w:tcPr>
            <w:tcW w:w="535" w:type="dxa"/>
            <w:tcBorders>
              <w:top w:val="single" w:sz="4" w:space="0" w:color="auto"/>
              <w:bottom w:val="single" w:sz="4" w:space="0" w:color="auto"/>
              <w:right w:val="single" w:sz="4" w:space="0" w:color="auto"/>
            </w:tcBorders>
            <w:shd w:val="clear" w:color="auto" w:fill="33CCCC"/>
          </w:tcPr>
          <w:p w14:paraId="79A1EE06" w14:textId="77777777" w:rsidR="00687AF4" w:rsidRPr="00A449FF" w:rsidRDefault="00687AF4" w:rsidP="008F4093">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33CCCC"/>
          </w:tcPr>
          <w:p w14:paraId="54354DB2" w14:textId="11D35D5B" w:rsidR="00687AF4" w:rsidRPr="00A449FF" w:rsidRDefault="001F5904">
            <w:pPr>
              <w:spacing w:before="120" w:line="360" w:lineRule="auto"/>
              <w:jc w:val="center"/>
              <w:rPr>
                <w:b/>
                <w:bCs/>
              </w:rPr>
            </w:pPr>
            <w:r>
              <w:rPr>
                <w:b/>
                <w:bCs/>
              </w:rPr>
              <w:t>Data Set</w:t>
            </w:r>
          </w:p>
        </w:tc>
        <w:tc>
          <w:tcPr>
            <w:tcW w:w="990" w:type="dxa"/>
            <w:tcBorders>
              <w:top w:val="single" w:sz="4" w:space="0" w:color="auto"/>
              <w:left w:val="single" w:sz="4" w:space="0" w:color="auto"/>
              <w:bottom w:val="single" w:sz="4" w:space="0" w:color="auto"/>
              <w:right w:val="single" w:sz="4" w:space="0" w:color="auto"/>
            </w:tcBorders>
            <w:shd w:val="clear" w:color="auto" w:fill="33CCCC"/>
          </w:tcPr>
          <w:p w14:paraId="1BF286B3" w14:textId="77777777" w:rsidR="00687AF4" w:rsidRPr="00A449FF" w:rsidRDefault="00687AF4" w:rsidP="008F4093">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14:paraId="42263D1F" w14:textId="77777777" w:rsidR="00687AF4" w:rsidRPr="00A449FF" w:rsidRDefault="00687AF4" w:rsidP="008F4093">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14:paraId="50039BA9" w14:textId="77777777" w:rsidR="00687AF4" w:rsidRPr="00A449FF" w:rsidRDefault="00687AF4" w:rsidP="008F4093">
            <w:pPr>
              <w:spacing w:before="120" w:line="360" w:lineRule="auto"/>
              <w:jc w:val="center"/>
              <w:rPr>
                <w:b/>
                <w:bCs/>
              </w:rPr>
            </w:pPr>
            <w:r w:rsidRPr="00A449FF">
              <w:rPr>
                <w:b/>
                <w:bCs/>
              </w:rPr>
              <w:t>Frequency</w:t>
            </w:r>
          </w:p>
        </w:tc>
        <w:tc>
          <w:tcPr>
            <w:tcW w:w="4773" w:type="dxa"/>
            <w:tcBorders>
              <w:top w:val="single" w:sz="4" w:space="0" w:color="auto"/>
              <w:left w:val="single" w:sz="4" w:space="0" w:color="auto"/>
              <w:bottom w:val="single" w:sz="4" w:space="0" w:color="auto"/>
            </w:tcBorders>
            <w:shd w:val="clear" w:color="auto" w:fill="33CCCC"/>
          </w:tcPr>
          <w:p w14:paraId="35779496" w14:textId="77777777" w:rsidR="00687AF4" w:rsidRPr="00A449FF" w:rsidRDefault="00687AF4" w:rsidP="008F4093">
            <w:pPr>
              <w:spacing w:before="120" w:line="360" w:lineRule="auto"/>
              <w:jc w:val="center"/>
              <w:rPr>
                <w:b/>
                <w:bCs/>
              </w:rPr>
            </w:pPr>
            <w:r w:rsidRPr="00A449FF">
              <w:rPr>
                <w:b/>
                <w:bCs/>
              </w:rPr>
              <w:t>Description</w:t>
            </w:r>
          </w:p>
        </w:tc>
      </w:tr>
      <w:tr w:rsidR="00687AF4" w:rsidRPr="00A449FF" w14:paraId="41CE4274" w14:textId="77777777" w:rsidTr="000B7630">
        <w:tc>
          <w:tcPr>
            <w:tcW w:w="535" w:type="dxa"/>
            <w:tcBorders>
              <w:top w:val="single" w:sz="4" w:space="0" w:color="auto"/>
              <w:bottom w:val="single" w:sz="4" w:space="0" w:color="auto"/>
            </w:tcBorders>
            <w:shd w:val="clear" w:color="auto" w:fill="CCFFFF"/>
          </w:tcPr>
          <w:p w14:paraId="6385D272" w14:textId="77777777" w:rsidR="00687AF4" w:rsidRPr="000B7630" w:rsidDel="00A07F1A" w:rsidRDefault="00687AF4" w:rsidP="000B7630">
            <w:pPr>
              <w:spacing w:before="120" w:line="360" w:lineRule="auto"/>
              <w:jc w:val="center"/>
              <w:rPr>
                <w:b/>
                <w:bCs/>
              </w:rPr>
            </w:pPr>
          </w:p>
        </w:tc>
        <w:tc>
          <w:tcPr>
            <w:tcW w:w="4950" w:type="dxa"/>
            <w:tcBorders>
              <w:top w:val="single" w:sz="4" w:space="0" w:color="auto"/>
              <w:bottom w:val="single" w:sz="4" w:space="0" w:color="auto"/>
            </w:tcBorders>
            <w:shd w:val="clear" w:color="auto" w:fill="CCFFFF"/>
            <w:vAlign w:val="center"/>
          </w:tcPr>
          <w:p w14:paraId="1FE75AAC" w14:textId="77777777" w:rsidR="00687AF4" w:rsidRPr="000B7630" w:rsidDel="00A07F1A" w:rsidRDefault="00687AF4" w:rsidP="000B7630">
            <w:pPr>
              <w:pStyle w:val="ListParagraph"/>
              <w:numPr>
                <w:ilvl w:val="0"/>
                <w:numId w:val="13"/>
              </w:numPr>
              <w:spacing w:before="120" w:line="360" w:lineRule="auto"/>
              <w:ind w:left="342" w:hanging="270"/>
              <w:rPr>
                <w:b/>
                <w:bCs/>
              </w:rPr>
            </w:pPr>
            <w:r w:rsidRPr="000B7630">
              <w:rPr>
                <w:b/>
                <w:bCs/>
              </w:rPr>
              <w:t>New Portfolio Investment Abroad</w:t>
            </w:r>
          </w:p>
        </w:tc>
        <w:tc>
          <w:tcPr>
            <w:tcW w:w="990" w:type="dxa"/>
            <w:tcBorders>
              <w:top w:val="single" w:sz="4" w:space="0" w:color="auto"/>
              <w:bottom w:val="single" w:sz="4" w:space="0" w:color="auto"/>
            </w:tcBorders>
            <w:shd w:val="clear" w:color="auto" w:fill="CCFFFF"/>
          </w:tcPr>
          <w:p w14:paraId="098E4A9C" w14:textId="77777777" w:rsidR="00687AF4" w:rsidRPr="000B7630" w:rsidRDefault="00687AF4">
            <w:pPr>
              <w:spacing w:before="120" w:line="360" w:lineRule="auto"/>
              <w:jc w:val="center"/>
              <w:rPr>
                <w:b/>
                <w:bCs/>
              </w:rPr>
            </w:pPr>
          </w:p>
        </w:tc>
        <w:tc>
          <w:tcPr>
            <w:tcW w:w="1440" w:type="dxa"/>
            <w:tcBorders>
              <w:top w:val="single" w:sz="4" w:space="0" w:color="auto"/>
              <w:bottom w:val="single" w:sz="4" w:space="0" w:color="auto"/>
            </w:tcBorders>
            <w:shd w:val="clear" w:color="auto" w:fill="CCFFFF"/>
          </w:tcPr>
          <w:p w14:paraId="32D0F925" w14:textId="77777777" w:rsidR="00687AF4" w:rsidRPr="000B7630" w:rsidRDefault="00687AF4">
            <w:pPr>
              <w:spacing w:before="120" w:line="360" w:lineRule="auto"/>
              <w:jc w:val="center"/>
              <w:rPr>
                <w:b/>
                <w:bCs/>
              </w:rPr>
            </w:pPr>
          </w:p>
        </w:tc>
        <w:tc>
          <w:tcPr>
            <w:tcW w:w="1260" w:type="dxa"/>
            <w:tcBorders>
              <w:top w:val="single" w:sz="4" w:space="0" w:color="auto"/>
              <w:bottom w:val="single" w:sz="4" w:space="0" w:color="auto"/>
            </w:tcBorders>
            <w:shd w:val="clear" w:color="auto" w:fill="CCFFFF"/>
          </w:tcPr>
          <w:p w14:paraId="15F2DC4E" w14:textId="77777777" w:rsidR="00687AF4" w:rsidRPr="000B7630" w:rsidRDefault="00687AF4">
            <w:pPr>
              <w:spacing w:before="120" w:line="360" w:lineRule="auto"/>
              <w:jc w:val="center"/>
              <w:rPr>
                <w:b/>
                <w:bCs/>
              </w:rPr>
            </w:pPr>
          </w:p>
        </w:tc>
        <w:tc>
          <w:tcPr>
            <w:tcW w:w="4773" w:type="dxa"/>
            <w:tcBorders>
              <w:top w:val="single" w:sz="4" w:space="0" w:color="auto"/>
              <w:bottom w:val="single" w:sz="4" w:space="0" w:color="auto"/>
            </w:tcBorders>
            <w:shd w:val="clear" w:color="auto" w:fill="CCFFFF"/>
          </w:tcPr>
          <w:p w14:paraId="20FA6A57" w14:textId="77777777" w:rsidR="00687AF4" w:rsidRPr="000B7630" w:rsidRDefault="00687AF4">
            <w:pPr>
              <w:spacing w:before="120" w:line="360" w:lineRule="auto"/>
              <w:jc w:val="center"/>
              <w:rPr>
                <w:b/>
                <w:bCs/>
              </w:rPr>
            </w:pPr>
          </w:p>
        </w:tc>
      </w:tr>
      <w:tr w:rsidR="00687AF4" w:rsidRPr="00A449FF" w14:paraId="179B8D89" w14:textId="77777777" w:rsidTr="000B7630">
        <w:tc>
          <w:tcPr>
            <w:tcW w:w="535" w:type="dxa"/>
            <w:tcBorders>
              <w:top w:val="single" w:sz="4" w:space="0" w:color="auto"/>
            </w:tcBorders>
          </w:tcPr>
          <w:p w14:paraId="20D8347C" w14:textId="77777777" w:rsidR="00687AF4" w:rsidRPr="000B7630" w:rsidDel="00A07F1A" w:rsidRDefault="00687AF4" w:rsidP="000B7630">
            <w:pPr>
              <w:pStyle w:val="ListParagraph"/>
              <w:spacing w:after="240" w:line="440" w:lineRule="exact"/>
              <w:ind w:left="630" w:hanging="630"/>
              <w:rPr>
                <w:color w:val="000000" w:themeColor="text1"/>
              </w:rPr>
            </w:pPr>
            <w:r w:rsidRPr="000B7630">
              <w:rPr>
                <w:color w:val="000000" w:themeColor="text1"/>
              </w:rPr>
              <w:t>1</w:t>
            </w:r>
          </w:p>
        </w:tc>
        <w:tc>
          <w:tcPr>
            <w:tcW w:w="4950" w:type="dxa"/>
            <w:tcBorders>
              <w:top w:val="single" w:sz="4" w:space="0" w:color="auto"/>
            </w:tcBorders>
          </w:tcPr>
          <w:p w14:paraId="21623272" w14:textId="74B1150B" w:rsidR="00687AF4" w:rsidRDefault="00687AF4" w:rsidP="00687AF4">
            <w:pPr>
              <w:pStyle w:val="ListParagraph"/>
              <w:spacing w:after="240" w:line="440" w:lineRule="exact"/>
              <w:ind w:left="630" w:hanging="630"/>
            </w:pPr>
            <w:r>
              <w:t xml:space="preserve"> </w:t>
            </w:r>
            <w:r w:rsidRPr="00E72315">
              <w:rPr>
                <w:color w:val="000000" w:themeColor="text1"/>
              </w:rPr>
              <w:t>Derivatives Outstanding</w:t>
            </w:r>
            <w:r w:rsidRPr="00A07F1A" w:rsidDel="00687AF4">
              <w:t xml:space="preserve"> </w:t>
            </w:r>
          </w:p>
          <w:p w14:paraId="4F35F822" w14:textId="48812E8C" w:rsidR="00687AF4" w:rsidRPr="00D108A0" w:rsidRDefault="00687AF4" w:rsidP="000B7630">
            <w:pPr>
              <w:pStyle w:val="ListParagraph"/>
              <w:spacing w:after="240" w:line="440" w:lineRule="exact"/>
              <w:ind w:left="72"/>
            </w:pPr>
            <w:r>
              <w:t>(</w:t>
            </w:r>
            <w:r>
              <w:rPr>
                <w:cs/>
              </w:rPr>
              <w:t>ข้อมูล</w:t>
            </w:r>
            <w:r w:rsidRPr="00E72315">
              <w:rPr>
                <w:cs/>
              </w:rPr>
              <w:t>ยอดคงค้างธุรกรรมอนุพันธ์</w:t>
            </w:r>
            <w:r>
              <w:t>)</w:t>
            </w:r>
          </w:p>
        </w:tc>
        <w:tc>
          <w:tcPr>
            <w:tcW w:w="990" w:type="dxa"/>
            <w:tcBorders>
              <w:top w:val="single" w:sz="4" w:space="0" w:color="auto"/>
            </w:tcBorders>
          </w:tcPr>
          <w:p w14:paraId="647D1D72" w14:textId="1EE38BE6" w:rsidR="00687AF4" w:rsidRPr="00D108A0" w:rsidRDefault="00687AF4" w:rsidP="008F4093">
            <w:pPr>
              <w:spacing w:before="120" w:line="360" w:lineRule="auto"/>
              <w:jc w:val="center"/>
            </w:pPr>
            <w:r w:rsidRPr="00D108A0">
              <w:t>D</w:t>
            </w:r>
            <w:r>
              <w:t>S</w:t>
            </w:r>
            <w:r w:rsidRPr="00D108A0">
              <w:t>_DRT</w:t>
            </w:r>
          </w:p>
        </w:tc>
        <w:tc>
          <w:tcPr>
            <w:tcW w:w="1440" w:type="dxa"/>
            <w:tcBorders>
              <w:top w:val="single" w:sz="4" w:space="0" w:color="auto"/>
            </w:tcBorders>
          </w:tcPr>
          <w:p w14:paraId="2EDF8A3D" w14:textId="77777777" w:rsidR="00687AF4" w:rsidRPr="00D108A0" w:rsidRDefault="00687AF4" w:rsidP="008F4093">
            <w:pPr>
              <w:spacing w:before="120" w:line="360" w:lineRule="auto"/>
              <w:jc w:val="center"/>
            </w:pPr>
            <w:r w:rsidRPr="00D108A0">
              <w:t>Monthly</w:t>
            </w:r>
          </w:p>
        </w:tc>
        <w:tc>
          <w:tcPr>
            <w:tcW w:w="1260" w:type="dxa"/>
            <w:tcBorders>
              <w:top w:val="single" w:sz="4" w:space="0" w:color="auto"/>
            </w:tcBorders>
          </w:tcPr>
          <w:p w14:paraId="50C7083F" w14:textId="77777777" w:rsidR="00687AF4" w:rsidRPr="00D108A0" w:rsidRDefault="00687AF4" w:rsidP="008F4093">
            <w:pPr>
              <w:spacing w:before="120" w:line="360" w:lineRule="auto"/>
              <w:jc w:val="center"/>
            </w:pPr>
            <w:r w:rsidRPr="00D108A0">
              <w:t>Monthly</w:t>
            </w:r>
          </w:p>
        </w:tc>
        <w:tc>
          <w:tcPr>
            <w:tcW w:w="4773" w:type="dxa"/>
            <w:tcBorders>
              <w:top w:val="single" w:sz="4" w:space="0" w:color="auto"/>
            </w:tcBorders>
          </w:tcPr>
          <w:p w14:paraId="7E943AAA" w14:textId="77777777" w:rsidR="00687AF4" w:rsidRPr="00A449FF" w:rsidRDefault="001F5904" w:rsidP="000B7630">
            <w:pPr>
              <w:spacing w:before="120" w:line="360" w:lineRule="auto"/>
            </w:pPr>
            <w:r>
              <w:t>Sheet “</w:t>
            </w:r>
            <w:r w:rsidRPr="001F5904">
              <w:t>Derivatives Outstanding</w:t>
            </w:r>
            <w:r>
              <w:t>”</w:t>
            </w:r>
          </w:p>
        </w:tc>
      </w:tr>
      <w:tr w:rsidR="001F5904" w:rsidRPr="00A449FF" w14:paraId="01075B77" w14:textId="77777777" w:rsidTr="000B7630">
        <w:tc>
          <w:tcPr>
            <w:tcW w:w="535" w:type="dxa"/>
          </w:tcPr>
          <w:p w14:paraId="45918B53" w14:textId="77777777" w:rsidR="001F5904" w:rsidRPr="000B7630" w:rsidRDefault="001F5904" w:rsidP="000B7630">
            <w:pPr>
              <w:pStyle w:val="ListParagraph"/>
              <w:spacing w:after="240" w:line="440" w:lineRule="exact"/>
              <w:ind w:left="630" w:hanging="630"/>
              <w:rPr>
                <w:color w:val="000000" w:themeColor="text1"/>
              </w:rPr>
            </w:pPr>
            <w:r w:rsidRPr="000B7630">
              <w:rPr>
                <w:color w:val="000000" w:themeColor="text1"/>
              </w:rPr>
              <w:t>2</w:t>
            </w:r>
          </w:p>
        </w:tc>
        <w:tc>
          <w:tcPr>
            <w:tcW w:w="4950" w:type="dxa"/>
          </w:tcPr>
          <w:p w14:paraId="7B9ABEB9" w14:textId="77777777" w:rsidR="001F5904" w:rsidRPr="000B7630" w:rsidRDefault="001F5904" w:rsidP="000B7630">
            <w:pPr>
              <w:pStyle w:val="ListParagraph"/>
              <w:spacing w:after="240" w:line="440" w:lineRule="exact"/>
              <w:ind w:left="630" w:hanging="630"/>
              <w:rPr>
                <w:i/>
                <w:iCs/>
                <w:color w:val="000000" w:themeColor="text1"/>
              </w:rPr>
            </w:pPr>
            <w:r w:rsidRPr="006C4725">
              <w:rPr>
                <w:color w:val="000000" w:themeColor="text1"/>
              </w:rPr>
              <w:t xml:space="preserve">Excess Cash and Margin Outstanding </w:t>
            </w:r>
          </w:p>
          <w:p w14:paraId="7A93BBA9" w14:textId="77777777" w:rsidR="001F5904" w:rsidRPr="00A449FF" w:rsidRDefault="001F5904" w:rsidP="000B7630">
            <w:pPr>
              <w:pStyle w:val="ListParagraph"/>
              <w:spacing w:after="240" w:line="440" w:lineRule="exact"/>
              <w:ind w:left="0"/>
            </w:pPr>
            <w:r>
              <w:rPr>
                <w:color w:val="000000" w:themeColor="text1"/>
              </w:rPr>
              <w:t>(</w:t>
            </w:r>
            <w:r w:rsidRPr="00C723F1">
              <w:rPr>
                <w:color w:val="000000" w:themeColor="text1"/>
                <w:cs/>
              </w:rPr>
              <w:t xml:space="preserve">ข้อมูลยอดคงค้างธุรกรรม </w:t>
            </w:r>
            <w:r w:rsidRPr="00C723F1">
              <w:rPr>
                <w:color w:val="000000" w:themeColor="text1"/>
              </w:rPr>
              <w:t xml:space="preserve">Excess Cash </w:t>
            </w:r>
            <w:r w:rsidRPr="00C723F1">
              <w:rPr>
                <w:color w:val="000000" w:themeColor="text1"/>
                <w:cs/>
              </w:rPr>
              <w:t xml:space="preserve">และ </w:t>
            </w:r>
            <w:r w:rsidRPr="00C723F1">
              <w:rPr>
                <w:color w:val="000000" w:themeColor="text1"/>
              </w:rPr>
              <w:t xml:space="preserve">Margin </w:t>
            </w:r>
            <w:r>
              <w:rPr>
                <w:color w:val="000000" w:themeColor="text1"/>
                <w:cs/>
              </w:rPr>
              <w:t>เพื่อซื้อขาย</w:t>
            </w:r>
            <w:r>
              <w:rPr>
                <w:rFonts w:hint="cs"/>
                <w:color w:val="000000" w:themeColor="text1"/>
                <w:cs/>
              </w:rPr>
              <w:t>อนุพันธ์</w:t>
            </w:r>
            <w:r>
              <w:rPr>
                <w:color w:val="000000" w:themeColor="text1"/>
              </w:rPr>
              <w:t>)</w:t>
            </w:r>
          </w:p>
        </w:tc>
        <w:tc>
          <w:tcPr>
            <w:tcW w:w="990" w:type="dxa"/>
          </w:tcPr>
          <w:p w14:paraId="1093375C" w14:textId="77777777" w:rsidR="001F5904" w:rsidRPr="00A449FF" w:rsidRDefault="001F5904" w:rsidP="001F5904">
            <w:pPr>
              <w:spacing w:before="120" w:line="360" w:lineRule="auto"/>
            </w:pPr>
            <w:r w:rsidRPr="00D108A0">
              <w:t>D</w:t>
            </w:r>
            <w:r>
              <w:t>S</w:t>
            </w:r>
            <w:r w:rsidRPr="00D108A0">
              <w:t>_DRT</w:t>
            </w:r>
          </w:p>
        </w:tc>
        <w:tc>
          <w:tcPr>
            <w:tcW w:w="1440" w:type="dxa"/>
          </w:tcPr>
          <w:p w14:paraId="7ABF8CB9" w14:textId="77777777" w:rsidR="001F5904" w:rsidRPr="00A449FF" w:rsidRDefault="001F5904" w:rsidP="000B7630">
            <w:pPr>
              <w:spacing w:before="120" w:line="360" w:lineRule="auto"/>
              <w:jc w:val="center"/>
            </w:pPr>
            <w:r w:rsidRPr="00D108A0">
              <w:t>Monthly</w:t>
            </w:r>
          </w:p>
        </w:tc>
        <w:tc>
          <w:tcPr>
            <w:tcW w:w="1260" w:type="dxa"/>
          </w:tcPr>
          <w:p w14:paraId="2186A047" w14:textId="77777777" w:rsidR="001F5904" w:rsidRPr="00A449FF" w:rsidRDefault="001F5904" w:rsidP="000B7630">
            <w:pPr>
              <w:spacing w:before="120" w:line="360" w:lineRule="auto"/>
              <w:jc w:val="center"/>
            </w:pPr>
            <w:r w:rsidRPr="00D108A0">
              <w:t>Monthly</w:t>
            </w:r>
          </w:p>
        </w:tc>
        <w:tc>
          <w:tcPr>
            <w:tcW w:w="4773" w:type="dxa"/>
          </w:tcPr>
          <w:p w14:paraId="44BF7C10" w14:textId="77777777" w:rsidR="001F5904" w:rsidRPr="00A449FF" w:rsidRDefault="001F5904" w:rsidP="001F5904">
            <w:pPr>
              <w:spacing w:before="120" w:line="360" w:lineRule="auto"/>
            </w:pPr>
            <w:r>
              <w:t>Sheet “</w:t>
            </w:r>
            <w:r w:rsidRPr="001F5904">
              <w:t>Derivatives Excess Cash</w:t>
            </w:r>
            <w:r>
              <w:t>”</w:t>
            </w:r>
          </w:p>
        </w:tc>
      </w:tr>
      <w:tr w:rsidR="001F5904" w:rsidRPr="00A449FF" w14:paraId="0E7198ED" w14:textId="77777777" w:rsidTr="000B7630">
        <w:tc>
          <w:tcPr>
            <w:tcW w:w="535" w:type="dxa"/>
          </w:tcPr>
          <w:p w14:paraId="124C9C0E" w14:textId="77777777" w:rsidR="001F5904" w:rsidRPr="000B7630" w:rsidRDefault="001F5904" w:rsidP="000B7630">
            <w:pPr>
              <w:pStyle w:val="ListParagraph"/>
              <w:spacing w:after="240" w:line="440" w:lineRule="exact"/>
              <w:ind w:left="630" w:hanging="630"/>
              <w:rPr>
                <w:color w:val="000000" w:themeColor="text1"/>
              </w:rPr>
            </w:pPr>
            <w:r w:rsidRPr="000B7630">
              <w:rPr>
                <w:color w:val="000000" w:themeColor="text1"/>
              </w:rPr>
              <w:t>3</w:t>
            </w:r>
          </w:p>
        </w:tc>
        <w:tc>
          <w:tcPr>
            <w:tcW w:w="4950" w:type="dxa"/>
          </w:tcPr>
          <w:p w14:paraId="200B84EE" w14:textId="77777777" w:rsidR="001F5904" w:rsidRPr="00687AF4" w:rsidRDefault="001F5904" w:rsidP="000B7630">
            <w:pPr>
              <w:pStyle w:val="ListParagraph"/>
              <w:spacing w:after="240" w:line="440" w:lineRule="exact"/>
              <w:ind w:left="0"/>
              <w:rPr>
                <w:color w:val="000000" w:themeColor="text1"/>
              </w:rPr>
            </w:pPr>
            <w:r w:rsidRPr="00BD0CF4">
              <w:rPr>
                <w:color w:val="000000" w:themeColor="text1"/>
              </w:rPr>
              <w:t>Securities Borrowing and Lending/</w:t>
            </w:r>
            <w:r>
              <w:rPr>
                <w:color w:val="000000" w:themeColor="text1"/>
              </w:rPr>
              <w:t>Repo</w:t>
            </w:r>
            <w:r w:rsidRPr="00BD0CF4">
              <w:rPr>
                <w:color w:val="000000" w:themeColor="text1"/>
              </w:rPr>
              <w:t xml:space="preserve"> Outstanding</w:t>
            </w:r>
          </w:p>
          <w:p w14:paraId="74F75425" w14:textId="72D638AA" w:rsidR="001F5904" w:rsidRPr="000B7630" w:rsidRDefault="001F5904" w:rsidP="000B7630">
            <w:pPr>
              <w:pStyle w:val="ListParagraph"/>
              <w:spacing w:after="240" w:line="440" w:lineRule="exact"/>
              <w:ind w:left="0"/>
              <w:rPr>
                <w:color w:val="000000" w:themeColor="text1"/>
              </w:rPr>
            </w:pPr>
            <w:r>
              <w:rPr>
                <w:color w:val="000000" w:themeColor="text1"/>
              </w:rPr>
              <w:t>(</w:t>
            </w:r>
            <w:r w:rsidRPr="000B7630">
              <w:rPr>
                <w:color w:val="000000" w:themeColor="text1"/>
                <w:cs/>
              </w:rPr>
              <w:t xml:space="preserve">ข้อมูลยอดคงค้างธุรกรรม </w:t>
            </w:r>
            <w:r w:rsidRPr="000B7630">
              <w:rPr>
                <w:color w:val="000000" w:themeColor="text1"/>
              </w:rPr>
              <w:t xml:space="preserve">Securities Borrowing and Lending/Repurchase Market </w:t>
            </w:r>
            <w:r w:rsidRPr="000B7630">
              <w:rPr>
                <w:color w:val="000000" w:themeColor="text1"/>
                <w:cs/>
              </w:rPr>
              <w:t>เพื่อซื้อขาย</w:t>
            </w:r>
            <w:r w:rsidR="00DA65FF">
              <w:rPr>
                <w:rFonts w:hint="cs"/>
                <w:color w:val="000000" w:themeColor="text1"/>
                <w:cs/>
              </w:rPr>
              <w:t>อนุพันธ์</w:t>
            </w:r>
            <w:r>
              <w:rPr>
                <w:color w:val="000000" w:themeColor="text1"/>
              </w:rPr>
              <w:t>)</w:t>
            </w:r>
            <w:r w:rsidRPr="000B7630">
              <w:rPr>
                <w:color w:val="000000" w:themeColor="text1"/>
              </w:rPr>
              <w:t xml:space="preserve">  </w:t>
            </w:r>
          </w:p>
          <w:p w14:paraId="4F64020B" w14:textId="77777777" w:rsidR="001F5904" w:rsidRPr="00A449FF" w:rsidRDefault="001F5904" w:rsidP="001F5904">
            <w:pPr>
              <w:spacing w:before="120" w:line="360" w:lineRule="auto"/>
            </w:pPr>
          </w:p>
        </w:tc>
        <w:tc>
          <w:tcPr>
            <w:tcW w:w="990" w:type="dxa"/>
          </w:tcPr>
          <w:p w14:paraId="4AAF461F" w14:textId="77777777" w:rsidR="001F5904" w:rsidRPr="00A449FF" w:rsidRDefault="001F5904" w:rsidP="001F5904">
            <w:pPr>
              <w:spacing w:before="120" w:line="360" w:lineRule="auto"/>
            </w:pPr>
            <w:r w:rsidRPr="00D108A0">
              <w:t>D</w:t>
            </w:r>
            <w:r>
              <w:t>S</w:t>
            </w:r>
            <w:r w:rsidRPr="00D108A0">
              <w:t>_DRT</w:t>
            </w:r>
          </w:p>
        </w:tc>
        <w:tc>
          <w:tcPr>
            <w:tcW w:w="1440" w:type="dxa"/>
          </w:tcPr>
          <w:p w14:paraId="41220334" w14:textId="77777777" w:rsidR="001F5904" w:rsidRPr="00A449FF" w:rsidRDefault="001F5904" w:rsidP="000B7630">
            <w:pPr>
              <w:spacing w:before="120" w:line="360" w:lineRule="auto"/>
              <w:jc w:val="center"/>
            </w:pPr>
            <w:r w:rsidRPr="00D108A0">
              <w:t>Monthly</w:t>
            </w:r>
          </w:p>
        </w:tc>
        <w:tc>
          <w:tcPr>
            <w:tcW w:w="1260" w:type="dxa"/>
          </w:tcPr>
          <w:p w14:paraId="50E1C9F7" w14:textId="77777777" w:rsidR="001F5904" w:rsidRPr="00A449FF" w:rsidRDefault="001F5904" w:rsidP="000B7630">
            <w:pPr>
              <w:spacing w:before="120" w:line="360" w:lineRule="auto"/>
              <w:jc w:val="center"/>
            </w:pPr>
            <w:r w:rsidRPr="00D108A0">
              <w:t>Monthly</w:t>
            </w:r>
          </w:p>
        </w:tc>
        <w:tc>
          <w:tcPr>
            <w:tcW w:w="4773" w:type="dxa"/>
          </w:tcPr>
          <w:p w14:paraId="010DEE0A" w14:textId="77777777" w:rsidR="001F5904" w:rsidRPr="00A449FF" w:rsidRDefault="001F5904" w:rsidP="001F5904">
            <w:pPr>
              <w:spacing w:before="120" w:line="360" w:lineRule="auto"/>
            </w:pPr>
            <w:r>
              <w:t>Sheet “</w:t>
            </w:r>
            <w:r w:rsidRPr="001F5904">
              <w:t>SBL and Repo</w:t>
            </w:r>
            <w:r>
              <w:t>”</w:t>
            </w:r>
          </w:p>
        </w:tc>
      </w:tr>
    </w:tbl>
    <w:p w14:paraId="370484C8" w14:textId="77777777" w:rsidR="00E72315" w:rsidRPr="004B14E3" w:rsidRDefault="00E72315" w:rsidP="00E72315">
      <w:pPr>
        <w:spacing w:line="440" w:lineRule="exact"/>
        <w:ind w:right="518"/>
      </w:pPr>
    </w:p>
    <w:p w14:paraId="4366B2FA" w14:textId="77777777" w:rsidR="00E72315" w:rsidRDefault="00E72315" w:rsidP="00E72315"/>
    <w:p w14:paraId="55ECF989" w14:textId="77777777" w:rsidR="00E72315" w:rsidRDefault="00E72315" w:rsidP="00E72315"/>
    <w:p w14:paraId="1CEAEC35" w14:textId="77777777" w:rsidR="00E72315" w:rsidRDefault="00E72315" w:rsidP="00E72315"/>
    <w:p w14:paraId="7B747602" w14:textId="77777777" w:rsidR="00E72315" w:rsidRDefault="00E72315" w:rsidP="00E72315"/>
    <w:p w14:paraId="3DE012E1" w14:textId="77777777" w:rsidR="00E72315" w:rsidRDefault="00E72315" w:rsidP="00E72315">
      <w:pPr>
        <w:rPr>
          <w:cs/>
        </w:rPr>
      </w:pPr>
    </w:p>
    <w:p w14:paraId="584107CC" w14:textId="77777777" w:rsidR="00E72315" w:rsidRDefault="00E72315" w:rsidP="00E72315"/>
    <w:p w14:paraId="711E44F0" w14:textId="77777777" w:rsidR="00E72315" w:rsidRDefault="00E72315" w:rsidP="00E72315"/>
    <w:p w14:paraId="3147AFF6" w14:textId="77777777" w:rsidR="00E72315" w:rsidRDefault="00E72315" w:rsidP="00E72315"/>
    <w:p w14:paraId="2636451D" w14:textId="77777777" w:rsidR="00E72315" w:rsidRDefault="00E72315" w:rsidP="00E72315"/>
    <w:p w14:paraId="228E596B" w14:textId="77777777" w:rsidR="00E72315" w:rsidRDefault="00E72315" w:rsidP="00CE13D2">
      <w:pPr>
        <w:pStyle w:val="Heading1"/>
        <w:numPr>
          <w:ilvl w:val="0"/>
          <w:numId w:val="0"/>
        </w:numPr>
        <w:rPr>
          <w:rFonts w:ascii="Tahoma" w:hAnsi="Tahoma"/>
          <w:b w:val="0"/>
          <w:bCs w:val="0"/>
          <w:sz w:val="20"/>
        </w:rPr>
      </w:pPr>
      <w:bookmarkStart w:id="4" w:name="_Toc1512560"/>
      <w:bookmarkStart w:id="5" w:name="_Toc2089972"/>
      <w:r w:rsidRPr="00E72315">
        <w:rPr>
          <w:rFonts w:ascii="Tahoma" w:hAnsi="Tahoma"/>
          <w:bCs w:val="0"/>
          <w:sz w:val="20"/>
          <w:u w:val="none"/>
        </w:rPr>
        <w:t xml:space="preserve">3. </w:t>
      </w:r>
      <w:r w:rsidRPr="004B14E3">
        <w:rPr>
          <w:rFonts w:ascii="Tahoma" w:hAnsi="Tahoma"/>
          <w:bCs w:val="0"/>
          <w:sz w:val="20"/>
        </w:rPr>
        <w:t>Data Set Details</w:t>
      </w:r>
      <w:bookmarkEnd w:id="4"/>
      <w:bookmarkEnd w:id="5"/>
    </w:p>
    <w:p w14:paraId="4A09159E" w14:textId="77777777" w:rsidR="00E72315" w:rsidRPr="00E72315" w:rsidRDefault="00E72315" w:rsidP="00CE13D2">
      <w:pPr>
        <w:pStyle w:val="Heading2"/>
        <w:numPr>
          <w:ilvl w:val="0"/>
          <w:numId w:val="0"/>
        </w:numPr>
        <w:ind w:left="360"/>
        <w:rPr>
          <w:rFonts w:ascii="Tahoma" w:hAnsi="Tahoma" w:cs="Tahoma"/>
          <w:b w:val="0"/>
          <w:bCs w:val="0"/>
          <w:i w:val="0"/>
          <w:iCs w:val="0"/>
          <w:color w:val="000000" w:themeColor="text1"/>
          <w:sz w:val="20"/>
          <w:szCs w:val="20"/>
        </w:rPr>
      </w:pPr>
      <w:bookmarkStart w:id="6" w:name="_Toc1512561"/>
      <w:bookmarkStart w:id="7" w:name="_Toc2089973"/>
      <w:r w:rsidRPr="00E72315">
        <w:rPr>
          <w:rFonts w:ascii="Tahoma" w:hAnsi="Tahoma" w:cs="Tahoma"/>
          <w:i w:val="0"/>
          <w:iCs w:val="0"/>
          <w:color w:val="000000" w:themeColor="text1"/>
          <w:sz w:val="20"/>
          <w:szCs w:val="20"/>
        </w:rPr>
        <w:t xml:space="preserve">1. Data Set: </w:t>
      </w:r>
      <w:bookmarkEnd w:id="6"/>
      <w:r w:rsidRPr="00E72315">
        <w:rPr>
          <w:rFonts w:ascii="Tahoma" w:hAnsi="Tahoma" w:cs="Tahoma"/>
          <w:b w:val="0"/>
          <w:bCs w:val="0"/>
          <w:i w:val="0"/>
          <w:iCs w:val="0"/>
          <w:color w:val="000000" w:themeColor="text1"/>
          <w:sz w:val="20"/>
          <w:szCs w:val="20"/>
        </w:rPr>
        <w:t>Derivatives Outstanding</w:t>
      </w:r>
      <w:bookmarkEnd w:id="7"/>
    </w:p>
    <w:p w14:paraId="598F2DA2" w14:textId="4FE299DC" w:rsidR="00E72315" w:rsidRPr="00E72315" w:rsidRDefault="003D5C71" w:rsidP="00E72315">
      <w:pPr>
        <w:pStyle w:val="ListParagraph"/>
        <w:spacing w:after="240" w:line="440" w:lineRule="exact"/>
        <w:ind w:left="630"/>
        <w:rPr>
          <w:cs/>
        </w:rPr>
      </w:pPr>
      <w:r>
        <w:rPr>
          <w:cs/>
        </w:rPr>
        <w:t>ข้อมูล</w:t>
      </w:r>
      <w:r w:rsidR="00E72315" w:rsidRPr="00E72315">
        <w:rPr>
          <w:cs/>
        </w:rPr>
        <w:t>ยอดคงค้างธุรกรรมอนุพันธ์</w:t>
      </w:r>
    </w:p>
    <w:p w14:paraId="64D67485" w14:textId="77777777" w:rsidR="00E72315" w:rsidRDefault="00E72315" w:rsidP="00E72315">
      <w:pPr>
        <w:pStyle w:val="ListParagraph"/>
        <w:spacing w:after="240" w:line="440" w:lineRule="exact"/>
        <w:ind w:left="630"/>
        <w:rPr>
          <w:b/>
          <w:bCs/>
        </w:rPr>
      </w:pPr>
      <w:r w:rsidRPr="004B14E3">
        <w:rPr>
          <w:b/>
          <w:bCs/>
        </w:rPr>
        <w:t>Frequency: Monthly</w:t>
      </w:r>
    </w:p>
    <w:tbl>
      <w:tblPr>
        <w:tblW w:w="14372" w:type="dxa"/>
        <w:tblInd w:w="-17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8"/>
        <w:gridCol w:w="499"/>
        <w:gridCol w:w="8"/>
        <w:gridCol w:w="719"/>
        <w:gridCol w:w="2155"/>
        <w:gridCol w:w="8"/>
        <w:gridCol w:w="1194"/>
        <w:gridCol w:w="4962"/>
        <w:gridCol w:w="1141"/>
        <w:gridCol w:w="1223"/>
        <w:gridCol w:w="14"/>
        <w:gridCol w:w="2433"/>
        <w:gridCol w:w="8"/>
      </w:tblGrid>
      <w:tr w:rsidR="008F4093" w:rsidRPr="000360DD" w14:paraId="0135BB4D" w14:textId="77777777" w:rsidTr="00783623">
        <w:trPr>
          <w:gridBefore w:val="1"/>
          <w:wBefore w:w="8" w:type="dxa"/>
          <w:cantSplit/>
          <w:trHeight w:val="241"/>
          <w:tblHeader/>
        </w:trPr>
        <w:tc>
          <w:tcPr>
            <w:tcW w:w="507" w:type="dxa"/>
            <w:gridSpan w:val="2"/>
            <w:vMerge w:val="restart"/>
            <w:tcBorders>
              <w:top w:val="single" w:sz="6" w:space="0" w:color="auto"/>
              <w:left w:val="single" w:sz="6" w:space="0" w:color="auto"/>
              <w:bottom w:val="nil"/>
              <w:right w:val="dotted" w:sz="4" w:space="0" w:color="auto"/>
            </w:tcBorders>
            <w:shd w:val="clear" w:color="auto" w:fill="CCFFFF"/>
          </w:tcPr>
          <w:p w14:paraId="1240F5E6" w14:textId="77777777" w:rsidR="008F4093" w:rsidRPr="008F4093" w:rsidRDefault="008F4093" w:rsidP="00E21638">
            <w:pPr>
              <w:spacing w:before="240" w:line="360" w:lineRule="auto"/>
              <w:jc w:val="center"/>
              <w:rPr>
                <w:b/>
                <w:bCs/>
              </w:rPr>
            </w:pPr>
            <w:r w:rsidRPr="008F4093">
              <w:rPr>
                <w:b/>
                <w:bCs/>
              </w:rPr>
              <w:t>No.</w:t>
            </w:r>
          </w:p>
        </w:tc>
        <w:tc>
          <w:tcPr>
            <w:tcW w:w="719" w:type="dxa"/>
            <w:vMerge w:val="restart"/>
            <w:tcBorders>
              <w:top w:val="single" w:sz="6" w:space="0" w:color="auto"/>
              <w:left w:val="single" w:sz="6" w:space="0" w:color="auto"/>
              <w:bottom w:val="nil"/>
              <w:right w:val="single" w:sz="4" w:space="0" w:color="auto"/>
            </w:tcBorders>
            <w:shd w:val="clear" w:color="auto" w:fill="CCFFFF"/>
          </w:tcPr>
          <w:p w14:paraId="61263B64" w14:textId="77777777" w:rsidR="008F4093" w:rsidRPr="008F4093" w:rsidRDefault="008F4093" w:rsidP="00E21638">
            <w:pPr>
              <w:spacing w:before="240" w:line="360" w:lineRule="auto"/>
              <w:jc w:val="center"/>
              <w:rPr>
                <w:b/>
                <w:bCs/>
              </w:rPr>
            </w:pPr>
            <w:r w:rsidRPr="008F4093">
              <w:rPr>
                <w:b/>
                <w:bCs/>
              </w:rPr>
              <w:t>Group</w:t>
            </w:r>
          </w:p>
        </w:tc>
        <w:tc>
          <w:tcPr>
            <w:tcW w:w="2163" w:type="dxa"/>
            <w:gridSpan w:val="2"/>
            <w:vMerge w:val="restart"/>
            <w:tcBorders>
              <w:top w:val="single" w:sz="6" w:space="0" w:color="auto"/>
              <w:left w:val="single" w:sz="4" w:space="0" w:color="auto"/>
              <w:bottom w:val="nil"/>
              <w:right w:val="single" w:sz="4" w:space="0" w:color="auto"/>
            </w:tcBorders>
            <w:shd w:val="clear" w:color="auto" w:fill="CCFFFF"/>
            <w:tcMar>
              <w:top w:w="20" w:type="dxa"/>
              <w:left w:w="20" w:type="dxa"/>
              <w:bottom w:w="0" w:type="dxa"/>
              <w:right w:w="20" w:type="dxa"/>
            </w:tcMar>
          </w:tcPr>
          <w:p w14:paraId="12C14612" w14:textId="77777777" w:rsidR="008F4093" w:rsidRPr="008F4093" w:rsidRDefault="008F4093" w:rsidP="00E21638">
            <w:pPr>
              <w:spacing w:before="240" w:line="360" w:lineRule="auto"/>
              <w:jc w:val="center"/>
              <w:rPr>
                <w:b/>
                <w:bCs/>
              </w:rPr>
            </w:pPr>
            <w:r w:rsidRPr="008F4093">
              <w:rPr>
                <w:b/>
                <w:bCs/>
              </w:rPr>
              <w:t>Data Element</w:t>
            </w:r>
          </w:p>
        </w:tc>
        <w:tc>
          <w:tcPr>
            <w:tcW w:w="1194" w:type="dxa"/>
            <w:vMerge w:val="restart"/>
            <w:tcBorders>
              <w:top w:val="single" w:sz="6" w:space="0" w:color="auto"/>
              <w:left w:val="single" w:sz="4" w:space="0" w:color="auto"/>
              <w:bottom w:val="nil"/>
              <w:right w:val="single" w:sz="4" w:space="0" w:color="auto"/>
            </w:tcBorders>
            <w:shd w:val="clear" w:color="auto" w:fill="CCFFFF"/>
            <w:noWrap/>
            <w:tcMar>
              <w:top w:w="20" w:type="dxa"/>
              <w:left w:w="20" w:type="dxa"/>
              <w:bottom w:w="0" w:type="dxa"/>
              <w:right w:w="20" w:type="dxa"/>
            </w:tcMar>
          </w:tcPr>
          <w:p w14:paraId="1BA9D2BE" w14:textId="77777777" w:rsidR="008F4093" w:rsidRPr="008F4093" w:rsidRDefault="008F4093" w:rsidP="00E21638">
            <w:pPr>
              <w:spacing w:before="240" w:line="360" w:lineRule="auto"/>
              <w:jc w:val="center"/>
              <w:rPr>
                <w:b/>
                <w:bCs/>
              </w:rPr>
            </w:pPr>
            <w:r w:rsidRPr="008F4093">
              <w:rPr>
                <w:b/>
                <w:bCs/>
              </w:rPr>
              <w:t>Data Type</w:t>
            </w:r>
          </w:p>
        </w:tc>
        <w:tc>
          <w:tcPr>
            <w:tcW w:w="4962" w:type="dxa"/>
            <w:vMerge w:val="restart"/>
            <w:tcBorders>
              <w:top w:val="single" w:sz="6" w:space="0" w:color="auto"/>
              <w:left w:val="single" w:sz="4" w:space="0" w:color="auto"/>
              <w:bottom w:val="nil"/>
              <w:right w:val="single" w:sz="4" w:space="0" w:color="auto"/>
            </w:tcBorders>
            <w:shd w:val="clear" w:color="auto" w:fill="CCFFFF"/>
          </w:tcPr>
          <w:p w14:paraId="5D069152" w14:textId="77777777" w:rsidR="008F4093" w:rsidRPr="008F4093" w:rsidRDefault="008F4093" w:rsidP="00E21638">
            <w:pPr>
              <w:spacing w:before="240" w:line="360" w:lineRule="auto"/>
              <w:jc w:val="center"/>
              <w:rPr>
                <w:b/>
                <w:bCs/>
              </w:rPr>
            </w:pPr>
            <w:r w:rsidRPr="008F4093">
              <w:rPr>
                <w:b/>
                <w:bCs/>
              </w:rPr>
              <w:t>Description</w:t>
            </w:r>
          </w:p>
        </w:tc>
        <w:tc>
          <w:tcPr>
            <w:tcW w:w="1141" w:type="dxa"/>
            <w:tcBorders>
              <w:top w:val="single" w:sz="6" w:space="0" w:color="auto"/>
              <w:left w:val="single" w:sz="4" w:space="0" w:color="auto"/>
              <w:bottom w:val="single" w:sz="6" w:space="0" w:color="auto"/>
              <w:right w:val="single" w:sz="4" w:space="0" w:color="auto"/>
            </w:tcBorders>
            <w:shd w:val="clear" w:color="auto" w:fill="CCFFFF"/>
          </w:tcPr>
          <w:p w14:paraId="6001EFDF" w14:textId="77777777" w:rsidR="008F4093" w:rsidRPr="008F4093" w:rsidRDefault="008F4093" w:rsidP="00CE13D2">
            <w:pPr>
              <w:spacing w:before="240"/>
              <w:jc w:val="center"/>
              <w:rPr>
                <w:b/>
                <w:bCs/>
                <w:color w:val="000000" w:themeColor="text1"/>
              </w:rPr>
            </w:pPr>
            <w:r w:rsidRPr="006C4725">
              <w:rPr>
                <w:rFonts w:hint="cs"/>
                <w:b/>
                <w:bCs/>
                <w:color w:val="000000" w:themeColor="text1"/>
                <w:cs/>
              </w:rPr>
              <w:t>ผู้ลงทุน/ผู้แทนการลงทุน</w:t>
            </w:r>
          </w:p>
        </w:tc>
        <w:tc>
          <w:tcPr>
            <w:tcW w:w="1237" w:type="dxa"/>
            <w:gridSpan w:val="2"/>
            <w:vMerge w:val="restart"/>
            <w:tcBorders>
              <w:top w:val="single" w:sz="6" w:space="0" w:color="auto"/>
              <w:left w:val="single" w:sz="4" w:space="0" w:color="auto"/>
              <w:bottom w:val="nil"/>
              <w:right w:val="single" w:sz="4" w:space="0" w:color="auto"/>
            </w:tcBorders>
            <w:shd w:val="clear" w:color="auto" w:fill="CCFFFF"/>
          </w:tcPr>
          <w:p w14:paraId="455C2C3B" w14:textId="77777777" w:rsidR="008F4093" w:rsidRPr="008F4093" w:rsidRDefault="008F4093" w:rsidP="00E21638">
            <w:pPr>
              <w:spacing w:before="240" w:line="360" w:lineRule="auto"/>
              <w:jc w:val="center"/>
              <w:rPr>
                <w:b/>
                <w:bCs/>
                <w:color w:val="000000" w:themeColor="text1"/>
                <w:highlight w:val="yellow"/>
              </w:rPr>
            </w:pPr>
            <w:r w:rsidRPr="008F4093">
              <w:rPr>
                <w:b/>
                <w:bCs/>
                <w:color w:val="000000" w:themeColor="text1"/>
              </w:rPr>
              <w:t>Duplicate</w:t>
            </w:r>
            <w:r w:rsidR="00E21638">
              <w:rPr>
                <w:b/>
                <w:bCs/>
                <w:color w:val="000000" w:themeColor="text1"/>
              </w:rPr>
              <w:t>d</w:t>
            </w:r>
            <w:r w:rsidRPr="008F4093">
              <w:rPr>
                <w:b/>
                <w:bCs/>
                <w:color w:val="000000" w:themeColor="text1"/>
              </w:rPr>
              <w:t xml:space="preserve"> Record</w:t>
            </w:r>
          </w:p>
        </w:tc>
        <w:tc>
          <w:tcPr>
            <w:tcW w:w="2441" w:type="dxa"/>
            <w:gridSpan w:val="2"/>
            <w:vMerge w:val="restart"/>
            <w:tcBorders>
              <w:top w:val="single" w:sz="6" w:space="0" w:color="auto"/>
              <w:left w:val="single" w:sz="4" w:space="0" w:color="auto"/>
              <w:bottom w:val="nil"/>
            </w:tcBorders>
            <w:shd w:val="clear" w:color="auto" w:fill="CCFFFF"/>
            <w:vAlign w:val="center"/>
          </w:tcPr>
          <w:p w14:paraId="7C19B4B0" w14:textId="77777777" w:rsidR="008F4093" w:rsidRPr="008F4093" w:rsidRDefault="008F4093" w:rsidP="00E21638">
            <w:pPr>
              <w:spacing w:before="240" w:line="360" w:lineRule="auto"/>
              <w:jc w:val="center"/>
              <w:rPr>
                <w:b/>
                <w:bCs/>
                <w:color w:val="000000" w:themeColor="text1"/>
              </w:rPr>
            </w:pPr>
            <w:r w:rsidRPr="008F4093">
              <w:rPr>
                <w:b/>
                <w:bCs/>
                <w:color w:val="000000" w:themeColor="text1"/>
              </w:rPr>
              <w:t>Classification / View</w:t>
            </w:r>
          </w:p>
        </w:tc>
      </w:tr>
      <w:tr w:rsidR="008F4093" w:rsidRPr="000360DD" w14:paraId="771B4F0A" w14:textId="77777777" w:rsidTr="00783623">
        <w:trPr>
          <w:gridBefore w:val="1"/>
          <w:wBefore w:w="8" w:type="dxa"/>
          <w:cantSplit/>
          <w:trHeight w:val="241"/>
          <w:tblHeader/>
        </w:trPr>
        <w:tc>
          <w:tcPr>
            <w:tcW w:w="507" w:type="dxa"/>
            <w:gridSpan w:val="2"/>
            <w:vMerge/>
            <w:tcBorders>
              <w:top w:val="nil"/>
              <w:left w:val="single" w:sz="6" w:space="0" w:color="auto"/>
              <w:bottom w:val="single" w:sz="4" w:space="0" w:color="auto"/>
              <w:right w:val="dotted" w:sz="4" w:space="0" w:color="auto"/>
            </w:tcBorders>
            <w:shd w:val="clear" w:color="auto" w:fill="CCFFFF"/>
          </w:tcPr>
          <w:p w14:paraId="055F3A17" w14:textId="77777777" w:rsidR="008F4093" w:rsidRPr="000360DD" w:rsidRDefault="008F4093" w:rsidP="008F4093"/>
        </w:tc>
        <w:tc>
          <w:tcPr>
            <w:tcW w:w="719" w:type="dxa"/>
            <w:vMerge/>
            <w:tcBorders>
              <w:top w:val="nil"/>
              <w:left w:val="single" w:sz="6" w:space="0" w:color="auto"/>
              <w:bottom w:val="single" w:sz="4" w:space="0" w:color="auto"/>
              <w:right w:val="single" w:sz="4" w:space="0" w:color="auto"/>
            </w:tcBorders>
            <w:shd w:val="clear" w:color="auto" w:fill="CCFFFF"/>
          </w:tcPr>
          <w:p w14:paraId="314431EA" w14:textId="77777777" w:rsidR="008F4093" w:rsidRPr="000360DD" w:rsidRDefault="008F4093" w:rsidP="008F4093"/>
        </w:tc>
        <w:tc>
          <w:tcPr>
            <w:tcW w:w="2163" w:type="dxa"/>
            <w:gridSpan w:val="2"/>
            <w:vMerge/>
            <w:tcBorders>
              <w:top w:val="nil"/>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14:paraId="203BADC4" w14:textId="77777777" w:rsidR="008F4093" w:rsidRPr="000360DD" w:rsidRDefault="008F4093" w:rsidP="008F4093"/>
        </w:tc>
        <w:tc>
          <w:tcPr>
            <w:tcW w:w="1194" w:type="dxa"/>
            <w:vMerge/>
            <w:tcBorders>
              <w:top w:val="nil"/>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14:paraId="2C8604E5" w14:textId="77777777" w:rsidR="008F4093" w:rsidRPr="000360DD" w:rsidRDefault="008F4093" w:rsidP="008F4093"/>
        </w:tc>
        <w:tc>
          <w:tcPr>
            <w:tcW w:w="4962" w:type="dxa"/>
            <w:vMerge/>
            <w:tcBorders>
              <w:top w:val="nil"/>
              <w:left w:val="single" w:sz="4" w:space="0" w:color="auto"/>
              <w:bottom w:val="single" w:sz="4" w:space="0" w:color="auto"/>
              <w:right w:val="single" w:sz="4" w:space="0" w:color="auto"/>
            </w:tcBorders>
            <w:shd w:val="clear" w:color="auto" w:fill="CCFFFF"/>
          </w:tcPr>
          <w:p w14:paraId="2C76885E" w14:textId="77777777" w:rsidR="008F4093" w:rsidRPr="000360DD" w:rsidRDefault="008F4093" w:rsidP="008F4093"/>
        </w:tc>
        <w:tc>
          <w:tcPr>
            <w:tcW w:w="1141" w:type="dxa"/>
            <w:tcBorders>
              <w:top w:val="single" w:sz="6" w:space="0" w:color="auto"/>
              <w:left w:val="single" w:sz="4" w:space="0" w:color="auto"/>
              <w:bottom w:val="single" w:sz="4" w:space="0" w:color="auto"/>
              <w:right w:val="single" w:sz="4" w:space="0" w:color="auto"/>
            </w:tcBorders>
            <w:shd w:val="clear" w:color="auto" w:fill="CCFFFF"/>
          </w:tcPr>
          <w:p w14:paraId="5A5A3EB3" w14:textId="77777777" w:rsidR="008F4093" w:rsidRPr="008F4093" w:rsidRDefault="008F4093" w:rsidP="008F4093">
            <w:pPr>
              <w:jc w:val="center"/>
              <w:rPr>
                <w:b/>
                <w:bCs/>
                <w:color w:val="000000" w:themeColor="text1"/>
              </w:rPr>
            </w:pPr>
            <w:r w:rsidRPr="008F4093">
              <w:rPr>
                <w:b/>
                <w:bCs/>
                <w:color w:val="000000" w:themeColor="text1"/>
              </w:rPr>
              <w:t>M/O/C</w:t>
            </w:r>
          </w:p>
        </w:tc>
        <w:tc>
          <w:tcPr>
            <w:tcW w:w="1237" w:type="dxa"/>
            <w:gridSpan w:val="2"/>
            <w:vMerge/>
            <w:tcBorders>
              <w:top w:val="nil"/>
              <w:left w:val="single" w:sz="4" w:space="0" w:color="auto"/>
              <w:bottom w:val="single" w:sz="4" w:space="0" w:color="auto"/>
              <w:right w:val="single" w:sz="4" w:space="0" w:color="auto"/>
            </w:tcBorders>
            <w:shd w:val="clear" w:color="auto" w:fill="CCFFFF"/>
          </w:tcPr>
          <w:p w14:paraId="5324323B" w14:textId="77777777" w:rsidR="008F4093" w:rsidRPr="000360DD" w:rsidRDefault="008F4093" w:rsidP="008F4093">
            <w:pPr>
              <w:jc w:val="center"/>
              <w:rPr>
                <w:color w:val="000000" w:themeColor="text1"/>
                <w:highlight w:val="yellow"/>
              </w:rPr>
            </w:pPr>
          </w:p>
        </w:tc>
        <w:tc>
          <w:tcPr>
            <w:tcW w:w="2441" w:type="dxa"/>
            <w:gridSpan w:val="2"/>
            <w:vMerge/>
            <w:tcBorders>
              <w:top w:val="nil"/>
              <w:left w:val="single" w:sz="4" w:space="0" w:color="auto"/>
            </w:tcBorders>
            <w:shd w:val="clear" w:color="auto" w:fill="CCFFFF"/>
          </w:tcPr>
          <w:p w14:paraId="2EA7D175" w14:textId="77777777" w:rsidR="008F4093" w:rsidRPr="000360DD" w:rsidRDefault="008F4093" w:rsidP="008F4093">
            <w:pPr>
              <w:jc w:val="center"/>
              <w:rPr>
                <w:color w:val="000000" w:themeColor="text1"/>
              </w:rPr>
            </w:pPr>
          </w:p>
        </w:tc>
      </w:tr>
      <w:tr w:rsidR="00984F83" w:rsidRPr="000360DD" w14:paraId="22B0F96E"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6DB43528" w14:textId="77777777" w:rsidR="00984F83" w:rsidRPr="000360DD" w:rsidRDefault="00984F83" w:rsidP="00EA0521">
            <w:pPr>
              <w:spacing w:before="240" w:line="360" w:lineRule="auto"/>
              <w:jc w:val="center"/>
            </w:pPr>
            <w:r>
              <w:rPr>
                <w:rFonts w:hint="cs"/>
                <w:cs/>
              </w:rPr>
              <w:t>1</w:t>
            </w:r>
          </w:p>
        </w:tc>
        <w:tc>
          <w:tcPr>
            <w:tcW w:w="727" w:type="dxa"/>
            <w:gridSpan w:val="2"/>
            <w:tcBorders>
              <w:top w:val="dotted" w:sz="4" w:space="0" w:color="auto"/>
              <w:left w:val="dotted" w:sz="4" w:space="0" w:color="auto"/>
              <w:bottom w:val="dotted" w:sz="4" w:space="0" w:color="auto"/>
              <w:right w:val="dotted" w:sz="4" w:space="0" w:color="auto"/>
            </w:tcBorders>
          </w:tcPr>
          <w:p w14:paraId="3568298E" w14:textId="77777777" w:rsidR="00984F83" w:rsidRPr="000360DD" w:rsidRDefault="00984F83" w:rsidP="00EA0521">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780F0752" w14:textId="77777777" w:rsidR="00984F83" w:rsidRPr="000360DD" w:rsidRDefault="00EE324E" w:rsidP="00EA0521">
            <w:pPr>
              <w:pStyle w:val="Header"/>
              <w:tabs>
                <w:tab w:val="left" w:pos="1260"/>
                <w:tab w:val="left" w:pos="1530"/>
                <w:tab w:val="left" w:pos="1890"/>
              </w:tabs>
              <w:spacing w:before="240" w:line="360" w:lineRule="auto"/>
              <w:rPr>
                <w:rFonts w:ascii="Tahoma" w:hAnsi="Tahoma" w:cs="Tahoma"/>
                <w:sz w:val="20"/>
                <w:szCs w:val="20"/>
                <w:cs/>
              </w:rPr>
            </w:pPr>
            <w:r>
              <w:rPr>
                <w:rFonts w:ascii="Tahoma" w:hAnsi="Tahoma" w:cs="Tahoma"/>
                <w:sz w:val="20"/>
                <w:szCs w:val="20"/>
              </w:rPr>
              <w:t>Data Set</w:t>
            </w:r>
            <w:r w:rsidR="00984F83" w:rsidRPr="000360DD">
              <w:rPr>
                <w:rFonts w:ascii="Tahoma" w:hAnsi="Tahoma" w:cs="Tahoma"/>
                <w:sz w:val="20"/>
                <w:szCs w:val="20"/>
              </w:rPr>
              <w:t xml:space="preserve"> Date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7398D3B7" w14:textId="77777777" w:rsidR="00984F83" w:rsidRPr="000360DD" w:rsidRDefault="00984F83" w:rsidP="00EA0521">
            <w:pPr>
              <w:spacing w:before="240" w:line="360" w:lineRule="auto"/>
            </w:pPr>
            <w:r w:rsidRPr="000360DD">
              <w:rPr>
                <w:color w:val="000000" w:themeColor="text1"/>
              </w:rPr>
              <w:t>Date</w:t>
            </w:r>
          </w:p>
        </w:tc>
        <w:tc>
          <w:tcPr>
            <w:tcW w:w="4962" w:type="dxa"/>
            <w:tcBorders>
              <w:top w:val="dotted" w:sz="4" w:space="0" w:color="auto"/>
              <w:bottom w:val="dotted" w:sz="4" w:space="0" w:color="auto"/>
            </w:tcBorders>
          </w:tcPr>
          <w:p w14:paraId="48FF084B" w14:textId="77777777" w:rsidR="00984F83" w:rsidRPr="000360DD" w:rsidRDefault="00984F83" w:rsidP="00EA0521">
            <w:pPr>
              <w:spacing w:before="240" w:line="360" w:lineRule="auto"/>
              <w:rPr>
                <w:cs/>
              </w:rPr>
            </w:pPr>
            <w:r w:rsidRPr="000360DD">
              <w:rPr>
                <w:cs/>
              </w:rPr>
              <w:t>วันที่ของชุดข้อมูล</w:t>
            </w:r>
          </w:p>
        </w:tc>
        <w:tc>
          <w:tcPr>
            <w:tcW w:w="1141" w:type="dxa"/>
            <w:tcBorders>
              <w:top w:val="dotted" w:sz="4" w:space="0" w:color="auto"/>
              <w:bottom w:val="dotted" w:sz="4" w:space="0" w:color="auto"/>
            </w:tcBorders>
          </w:tcPr>
          <w:p w14:paraId="7AEE05FA" w14:textId="77777777" w:rsidR="00984F83" w:rsidRPr="000360DD" w:rsidRDefault="00984F83" w:rsidP="00EA0521">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186834C5" w14:textId="77777777" w:rsidR="00984F83" w:rsidRPr="000360DD" w:rsidRDefault="00765CDE" w:rsidP="00EA0521">
            <w:pPr>
              <w:spacing w:before="240" w:line="360" w:lineRule="auto"/>
              <w:jc w:val="center"/>
              <w:rPr>
                <w:color w:val="000000" w:themeColor="text1"/>
              </w:rPr>
            </w:pPr>
            <w:r w:rsidRPr="000360DD">
              <w:rPr>
                <w:color w:val="000000" w:themeColor="text1"/>
              </w:rPr>
              <w:t>Y</w:t>
            </w:r>
          </w:p>
        </w:tc>
        <w:tc>
          <w:tcPr>
            <w:tcW w:w="2447" w:type="dxa"/>
            <w:gridSpan w:val="2"/>
            <w:tcBorders>
              <w:top w:val="single" w:sz="6" w:space="0" w:color="auto"/>
              <w:bottom w:val="dotted" w:sz="4" w:space="0" w:color="auto"/>
              <w:right w:val="single" w:sz="6" w:space="0" w:color="auto"/>
            </w:tcBorders>
          </w:tcPr>
          <w:p w14:paraId="70BD213C" w14:textId="77777777" w:rsidR="00984F83" w:rsidRPr="000360DD" w:rsidRDefault="00984F83" w:rsidP="000B7630">
            <w:pPr>
              <w:spacing w:before="240" w:line="360" w:lineRule="auto"/>
              <w:rPr>
                <w:color w:val="FF0000"/>
                <w:cs/>
              </w:rPr>
            </w:pPr>
          </w:p>
        </w:tc>
      </w:tr>
      <w:tr w:rsidR="008F4093" w:rsidRPr="000360DD" w14:paraId="6B7B37AF"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7A5DA389" w14:textId="77777777" w:rsidR="008F4093" w:rsidRPr="000360DD" w:rsidRDefault="00984F83" w:rsidP="00E21638">
            <w:pPr>
              <w:spacing w:before="240" w:line="360" w:lineRule="auto"/>
              <w:jc w:val="center"/>
            </w:pPr>
            <w:r>
              <w:rPr>
                <w:cs/>
              </w:rPr>
              <w:t>2</w:t>
            </w:r>
          </w:p>
        </w:tc>
        <w:tc>
          <w:tcPr>
            <w:tcW w:w="727" w:type="dxa"/>
            <w:gridSpan w:val="2"/>
            <w:tcBorders>
              <w:top w:val="dotted" w:sz="4" w:space="0" w:color="auto"/>
              <w:left w:val="dotted" w:sz="4" w:space="0" w:color="auto"/>
              <w:bottom w:val="dotted" w:sz="4" w:space="0" w:color="auto"/>
              <w:right w:val="dotted" w:sz="4" w:space="0" w:color="auto"/>
            </w:tcBorders>
          </w:tcPr>
          <w:p w14:paraId="7557AFE9" w14:textId="77777777" w:rsidR="008F4093" w:rsidRPr="000360DD" w:rsidRDefault="008F4093" w:rsidP="00E21638">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0046246" w14:textId="77777777" w:rsidR="008F4093" w:rsidRPr="000360DD" w:rsidRDefault="008F4093" w:rsidP="00E21638">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Unique Id</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033AEF2D" w14:textId="77777777" w:rsidR="008F4093" w:rsidRPr="000360DD" w:rsidRDefault="00E744E4" w:rsidP="00E21638">
            <w:pPr>
              <w:spacing w:before="240" w:line="360" w:lineRule="auto"/>
            </w:pPr>
            <w:r w:rsidRPr="00E744E4">
              <w:t>Identification Number</w:t>
            </w:r>
          </w:p>
        </w:tc>
        <w:tc>
          <w:tcPr>
            <w:tcW w:w="4962" w:type="dxa"/>
            <w:tcBorders>
              <w:top w:val="dotted" w:sz="4" w:space="0" w:color="auto"/>
              <w:bottom w:val="dotted" w:sz="4" w:space="0" w:color="auto"/>
            </w:tcBorders>
          </w:tcPr>
          <w:p w14:paraId="06F6395D" w14:textId="77777777" w:rsidR="008F4093" w:rsidRPr="000360DD" w:rsidRDefault="008F4093" w:rsidP="008F5F35">
            <w:pPr>
              <w:spacing w:before="240" w:line="360" w:lineRule="auto"/>
              <w:rPr>
                <w:cs/>
              </w:rPr>
            </w:pPr>
            <w:r w:rsidRPr="000360DD">
              <w:rPr>
                <w:cs/>
              </w:rPr>
              <w:t>รหัสผู้รายงาน</w:t>
            </w:r>
          </w:p>
        </w:tc>
        <w:tc>
          <w:tcPr>
            <w:tcW w:w="1141" w:type="dxa"/>
            <w:tcBorders>
              <w:top w:val="dotted" w:sz="4" w:space="0" w:color="auto"/>
              <w:bottom w:val="dotted" w:sz="4" w:space="0" w:color="auto"/>
            </w:tcBorders>
          </w:tcPr>
          <w:p w14:paraId="2F03581D" w14:textId="77777777" w:rsidR="008F4093" w:rsidRPr="000360DD" w:rsidRDefault="008F4093" w:rsidP="00E21638">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2E582B44" w14:textId="77777777" w:rsidR="008F4093" w:rsidRPr="000360DD" w:rsidRDefault="008F4093" w:rsidP="00E21638">
            <w:pPr>
              <w:spacing w:before="240" w:line="360" w:lineRule="auto"/>
              <w:jc w:val="center"/>
              <w:rPr>
                <w:color w:val="000000" w:themeColor="text1"/>
              </w:rPr>
            </w:pPr>
            <w:r w:rsidRPr="000360DD">
              <w:rPr>
                <w:color w:val="000000" w:themeColor="text1"/>
              </w:rPr>
              <w:t>Y</w:t>
            </w:r>
          </w:p>
        </w:tc>
        <w:tc>
          <w:tcPr>
            <w:tcW w:w="2447" w:type="dxa"/>
            <w:gridSpan w:val="2"/>
            <w:tcBorders>
              <w:top w:val="dotted" w:sz="4" w:space="0" w:color="auto"/>
              <w:bottom w:val="dotted" w:sz="4" w:space="0" w:color="auto"/>
              <w:right w:val="single" w:sz="6" w:space="0" w:color="auto"/>
            </w:tcBorders>
          </w:tcPr>
          <w:p w14:paraId="07809906" w14:textId="77777777" w:rsidR="008F4093" w:rsidRPr="000360DD" w:rsidRDefault="008F4093" w:rsidP="000B7630">
            <w:pPr>
              <w:spacing w:before="240" w:line="360" w:lineRule="auto"/>
              <w:rPr>
                <w:color w:val="FF0000"/>
                <w:cs/>
              </w:rPr>
            </w:pPr>
          </w:p>
        </w:tc>
      </w:tr>
      <w:tr w:rsidR="00783623" w:rsidRPr="000360DD" w14:paraId="00D1DFB0"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7114151E" w14:textId="77777777" w:rsidR="00783623" w:rsidRDefault="00783623" w:rsidP="00783623">
            <w:pPr>
              <w:spacing w:before="240" w:line="360" w:lineRule="auto"/>
              <w:jc w:val="center"/>
              <w:rPr>
                <w:cs/>
              </w:rPr>
            </w:pPr>
            <w:r>
              <w:rPr>
                <w:cs/>
              </w:rPr>
              <w:t>3</w:t>
            </w:r>
          </w:p>
        </w:tc>
        <w:tc>
          <w:tcPr>
            <w:tcW w:w="727" w:type="dxa"/>
            <w:gridSpan w:val="2"/>
            <w:tcBorders>
              <w:top w:val="dotted" w:sz="4" w:space="0" w:color="auto"/>
              <w:left w:val="dotted" w:sz="4" w:space="0" w:color="auto"/>
              <w:bottom w:val="dotted" w:sz="4" w:space="0" w:color="auto"/>
              <w:right w:val="dotted" w:sz="4" w:space="0" w:color="auto"/>
            </w:tcBorders>
          </w:tcPr>
          <w:p w14:paraId="2A7B0EB8"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DF07532"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Unique Id Type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1CCCDC87" w14:textId="77777777" w:rsidR="00783623" w:rsidRPr="00E744E4" w:rsidRDefault="00783623" w:rsidP="00783623">
            <w:pPr>
              <w:spacing w:before="240" w:line="360" w:lineRule="auto"/>
            </w:pPr>
            <w:r w:rsidRPr="000360DD">
              <w:t>Classification</w:t>
            </w:r>
            <w:r>
              <w:t xml:space="preserve"> </w:t>
            </w:r>
          </w:p>
        </w:tc>
        <w:tc>
          <w:tcPr>
            <w:tcW w:w="4962" w:type="dxa"/>
            <w:tcBorders>
              <w:top w:val="dotted" w:sz="4" w:space="0" w:color="auto"/>
              <w:bottom w:val="dotted" w:sz="4" w:space="0" w:color="auto"/>
            </w:tcBorders>
          </w:tcPr>
          <w:p w14:paraId="7A34E6F4" w14:textId="77777777" w:rsidR="00783623" w:rsidRPr="000360DD" w:rsidRDefault="00783623" w:rsidP="00783623">
            <w:pPr>
              <w:spacing w:before="240" w:line="360" w:lineRule="auto"/>
              <w:rPr>
                <w:cs/>
              </w:rPr>
            </w:pPr>
            <w:r w:rsidRPr="000360DD">
              <w:rPr>
                <w:cs/>
              </w:rPr>
              <w:t>ประเภทรหัสผู้รายงาน</w:t>
            </w:r>
          </w:p>
        </w:tc>
        <w:tc>
          <w:tcPr>
            <w:tcW w:w="1141" w:type="dxa"/>
            <w:tcBorders>
              <w:top w:val="dotted" w:sz="4" w:space="0" w:color="auto"/>
              <w:bottom w:val="dotted" w:sz="4" w:space="0" w:color="auto"/>
            </w:tcBorders>
          </w:tcPr>
          <w:p w14:paraId="5A8D1C85"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728BFA26" w14:textId="77777777" w:rsidR="00783623" w:rsidRPr="000360DD" w:rsidRDefault="00783623" w:rsidP="00783623">
            <w:pPr>
              <w:spacing w:before="240" w:line="360" w:lineRule="auto"/>
              <w:jc w:val="center"/>
              <w:rPr>
                <w:color w:val="000000" w:themeColor="text1"/>
              </w:rPr>
            </w:pPr>
            <w:r w:rsidRPr="000360DD">
              <w:rPr>
                <w:color w:val="000000" w:themeColor="text1"/>
              </w:rPr>
              <w:t>Y</w:t>
            </w:r>
          </w:p>
        </w:tc>
        <w:tc>
          <w:tcPr>
            <w:tcW w:w="2447" w:type="dxa"/>
            <w:gridSpan w:val="2"/>
            <w:tcBorders>
              <w:top w:val="dotted" w:sz="4" w:space="0" w:color="auto"/>
              <w:bottom w:val="dotted" w:sz="4" w:space="0" w:color="auto"/>
              <w:right w:val="single" w:sz="6" w:space="0" w:color="auto"/>
            </w:tcBorders>
          </w:tcPr>
          <w:p w14:paraId="7F0869DA" w14:textId="77777777" w:rsidR="00783623" w:rsidRPr="000360DD" w:rsidRDefault="00783623" w:rsidP="000B7630">
            <w:pPr>
              <w:spacing w:before="240" w:line="360" w:lineRule="auto"/>
              <w:rPr>
                <w:color w:val="FF0000"/>
                <w:cs/>
              </w:rPr>
            </w:pPr>
            <w:r w:rsidRPr="000360DD">
              <w:t>Unique Id Type</w:t>
            </w:r>
            <w:r>
              <w:t xml:space="preserve"> </w:t>
            </w:r>
            <w:r w:rsidRPr="00A411CB">
              <w:rPr>
                <w:color w:val="000000" w:themeColor="text1"/>
                <w:vertAlign w:val="superscript"/>
                <w:cs/>
              </w:rPr>
              <w:t>1/</w:t>
            </w:r>
          </w:p>
        </w:tc>
      </w:tr>
      <w:tr w:rsidR="00783623" w:rsidRPr="000360DD" w14:paraId="3BD7D66D"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0E7F106C" w14:textId="77777777" w:rsidR="00783623" w:rsidRDefault="00783623" w:rsidP="00783623">
            <w:pPr>
              <w:spacing w:before="240" w:line="360" w:lineRule="auto"/>
              <w:jc w:val="center"/>
              <w:rPr>
                <w:cs/>
              </w:rPr>
            </w:pPr>
            <w:r>
              <w:rPr>
                <w:rFonts w:hint="cs"/>
                <w:cs/>
              </w:rPr>
              <w:t>4</w:t>
            </w:r>
          </w:p>
        </w:tc>
        <w:tc>
          <w:tcPr>
            <w:tcW w:w="727" w:type="dxa"/>
            <w:gridSpan w:val="2"/>
            <w:tcBorders>
              <w:top w:val="dotted" w:sz="4" w:space="0" w:color="auto"/>
              <w:left w:val="dotted" w:sz="4" w:space="0" w:color="auto"/>
              <w:bottom w:val="dotted" w:sz="4" w:space="0" w:color="auto"/>
              <w:right w:val="dotted" w:sz="4" w:space="0" w:color="auto"/>
            </w:tcBorders>
          </w:tcPr>
          <w:p w14:paraId="3BA5BC87"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603E5C59"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Id</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5369A7A2" w14:textId="77777777" w:rsidR="00783623" w:rsidRPr="00E744E4" w:rsidRDefault="00783623" w:rsidP="00783623">
            <w:pPr>
              <w:spacing w:before="240" w:line="360" w:lineRule="auto"/>
            </w:pPr>
            <w:r w:rsidRPr="00E744E4">
              <w:t>Identification Number</w:t>
            </w:r>
          </w:p>
        </w:tc>
        <w:tc>
          <w:tcPr>
            <w:tcW w:w="4962" w:type="dxa"/>
            <w:tcBorders>
              <w:top w:val="dotted" w:sz="4" w:space="0" w:color="auto"/>
              <w:bottom w:val="dotted" w:sz="4" w:space="0" w:color="auto"/>
            </w:tcBorders>
          </w:tcPr>
          <w:p w14:paraId="1750E1DF" w14:textId="77777777" w:rsidR="00783623" w:rsidRPr="000360DD" w:rsidRDefault="00783623" w:rsidP="00783623">
            <w:pPr>
              <w:spacing w:before="240" w:line="360" w:lineRule="auto"/>
              <w:rPr>
                <w:cs/>
              </w:rPr>
            </w:pPr>
            <w:r w:rsidRPr="000360DD">
              <w:rPr>
                <w:cs/>
              </w:rPr>
              <w:t>รหัสของผู้เป็นเจ้าของเงินลงทุน</w:t>
            </w:r>
          </w:p>
        </w:tc>
        <w:tc>
          <w:tcPr>
            <w:tcW w:w="1141" w:type="dxa"/>
            <w:tcBorders>
              <w:top w:val="dotted" w:sz="4" w:space="0" w:color="auto"/>
              <w:bottom w:val="dotted" w:sz="4" w:space="0" w:color="auto"/>
            </w:tcBorders>
          </w:tcPr>
          <w:p w14:paraId="14F5F0B2"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3A1F977C" w14:textId="77777777" w:rsidR="00783623" w:rsidRPr="000360DD" w:rsidRDefault="00783623" w:rsidP="00783623">
            <w:pPr>
              <w:spacing w:before="240" w:line="360" w:lineRule="auto"/>
              <w:jc w:val="center"/>
              <w:rPr>
                <w:color w:val="000000" w:themeColor="text1"/>
              </w:rPr>
            </w:pPr>
            <w:r w:rsidRPr="000360DD">
              <w:rPr>
                <w:color w:val="000000" w:themeColor="text1"/>
              </w:rPr>
              <w:t>Y</w:t>
            </w:r>
          </w:p>
        </w:tc>
        <w:tc>
          <w:tcPr>
            <w:tcW w:w="2447" w:type="dxa"/>
            <w:gridSpan w:val="2"/>
            <w:tcBorders>
              <w:top w:val="dotted" w:sz="4" w:space="0" w:color="auto"/>
              <w:bottom w:val="dotted" w:sz="4" w:space="0" w:color="auto"/>
              <w:right w:val="single" w:sz="6" w:space="0" w:color="auto"/>
            </w:tcBorders>
          </w:tcPr>
          <w:p w14:paraId="69033A13" w14:textId="77777777" w:rsidR="00783623" w:rsidRPr="000360DD" w:rsidRDefault="00783623" w:rsidP="000B7630">
            <w:pPr>
              <w:spacing w:before="240" w:line="360" w:lineRule="auto"/>
              <w:rPr>
                <w:color w:val="FF0000"/>
                <w:cs/>
              </w:rPr>
            </w:pPr>
          </w:p>
        </w:tc>
      </w:tr>
      <w:tr w:rsidR="00783623" w:rsidRPr="000360DD" w14:paraId="50DB1F89"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6249E02C" w14:textId="77777777" w:rsidR="00783623" w:rsidRDefault="00783623" w:rsidP="00783623">
            <w:pPr>
              <w:spacing w:before="240" w:line="360" w:lineRule="auto"/>
              <w:jc w:val="center"/>
              <w:rPr>
                <w:cs/>
              </w:rPr>
            </w:pPr>
            <w:r>
              <w:rPr>
                <w:rFonts w:hint="cs"/>
                <w:cs/>
              </w:rPr>
              <w:t>5</w:t>
            </w:r>
          </w:p>
        </w:tc>
        <w:tc>
          <w:tcPr>
            <w:tcW w:w="727" w:type="dxa"/>
            <w:gridSpan w:val="2"/>
            <w:tcBorders>
              <w:top w:val="dotted" w:sz="4" w:space="0" w:color="auto"/>
              <w:left w:val="dotted" w:sz="4" w:space="0" w:color="auto"/>
              <w:bottom w:val="dotted" w:sz="4" w:space="0" w:color="auto"/>
              <w:right w:val="dotted" w:sz="4" w:space="0" w:color="auto"/>
            </w:tcBorders>
          </w:tcPr>
          <w:p w14:paraId="4729EA40"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2E0C732A"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Unique Id Type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2EAAEAE6" w14:textId="77777777" w:rsidR="00783623" w:rsidRPr="00E744E4" w:rsidRDefault="00783623" w:rsidP="00783623">
            <w:pPr>
              <w:spacing w:before="240" w:line="360" w:lineRule="auto"/>
            </w:pPr>
            <w:r w:rsidRPr="000360DD">
              <w:t>Classification</w:t>
            </w:r>
            <w:r>
              <w:t xml:space="preserve"> </w:t>
            </w:r>
          </w:p>
        </w:tc>
        <w:tc>
          <w:tcPr>
            <w:tcW w:w="4962" w:type="dxa"/>
            <w:tcBorders>
              <w:top w:val="dotted" w:sz="4" w:space="0" w:color="auto"/>
              <w:bottom w:val="dotted" w:sz="4" w:space="0" w:color="auto"/>
            </w:tcBorders>
          </w:tcPr>
          <w:p w14:paraId="6E024ED2" w14:textId="77777777" w:rsidR="00783623" w:rsidRPr="000360DD" w:rsidRDefault="00783623" w:rsidP="00783623">
            <w:pPr>
              <w:spacing w:before="240" w:line="360" w:lineRule="auto"/>
              <w:rPr>
                <w:cs/>
              </w:rPr>
            </w:pPr>
            <w:r w:rsidRPr="000360DD">
              <w:rPr>
                <w:cs/>
              </w:rPr>
              <w:t>ประเภทรหัสของผู้เป็นเจ้าของเงินลงทุน</w:t>
            </w:r>
          </w:p>
        </w:tc>
        <w:tc>
          <w:tcPr>
            <w:tcW w:w="1141" w:type="dxa"/>
            <w:tcBorders>
              <w:top w:val="dotted" w:sz="4" w:space="0" w:color="auto"/>
              <w:bottom w:val="dotted" w:sz="4" w:space="0" w:color="auto"/>
            </w:tcBorders>
          </w:tcPr>
          <w:p w14:paraId="6996C340"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57CD5CEB" w14:textId="77777777" w:rsidR="00783623" w:rsidRPr="000360DD" w:rsidRDefault="00783623" w:rsidP="00783623">
            <w:pPr>
              <w:spacing w:before="240" w:line="360" w:lineRule="auto"/>
              <w:jc w:val="center"/>
              <w:rPr>
                <w:color w:val="000000" w:themeColor="text1"/>
              </w:rPr>
            </w:pPr>
            <w:r w:rsidRPr="000360DD">
              <w:rPr>
                <w:color w:val="000000" w:themeColor="text1"/>
              </w:rPr>
              <w:t>Y</w:t>
            </w:r>
          </w:p>
        </w:tc>
        <w:tc>
          <w:tcPr>
            <w:tcW w:w="2447" w:type="dxa"/>
            <w:gridSpan w:val="2"/>
            <w:tcBorders>
              <w:top w:val="dotted" w:sz="4" w:space="0" w:color="auto"/>
              <w:bottom w:val="dotted" w:sz="4" w:space="0" w:color="auto"/>
              <w:right w:val="single" w:sz="6" w:space="0" w:color="auto"/>
            </w:tcBorders>
          </w:tcPr>
          <w:p w14:paraId="7C728812" w14:textId="77777777" w:rsidR="00783623" w:rsidRPr="000360DD" w:rsidRDefault="00783623" w:rsidP="000B7630">
            <w:pPr>
              <w:spacing w:before="240" w:line="360" w:lineRule="auto"/>
              <w:rPr>
                <w:color w:val="FF0000"/>
                <w:cs/>
              </w:rPr>
            </w:pPr>
            <w:r w:rsidRPr="000360DD">
              <w:t>Unique Id Type</w:t>
            </w:r>
            <w:r>
              <w:t xml:space="preserve"> </w:t>
            </w:r>
            <w:r w:rsidRPr="00A411CB">
              <w:rPr>
                <w:color w:val="000000" w:themeColor="text1"/>
                <w:vertAlign w:val="superscript"/>
                <w:cs/>
              </w:rPr>
              <w:t>1/</w:t>
            </w:r>
          </w:p>
        </w:tc>
      </w:tr>
      <w:tr w:rsidR="00783623" w:rsidRPr="000360DD" w14:paraId="1813345D"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0155B47F" w14:textId="77777777" w:rsidR="00783623" w:rsidRDefault="00783623" w:rsidP="00783623">
            <w:pPr>
              <w:spacing w:before="240" w:line="360" w:lineRule="auto"/>
              <w:jc w:val="center"/>
              <w:rPr>
                <w:cs/>
              </w:rPr>
            </w:pPr>
            <w:r>
              <w:rPr>
                <w:rFonts w:hint="cs"/>
                <w:cs/>
              </w:rPr>
              <w:t>6</w:t>
            </w:r>
          </w:p>
        </w:tc>
        <w:tc>
          <w:tcPr>
            <w:tcW w:w="727" w:type="dxa"/>
            <w:gridSpan w:val="2"/>
            <w:tcBorders>
              <w:top w:val="dotted" w:sz="4" w:space="0" w:color="auto"/>
              <w:left w:val="dotted" w:sz="4" w:space="0" w:color="auto"/>
              <w:bottom w:val="dotted" w:sz="4" w:space="0" w:color="auto"/>
              <w:right w:val="dotted" w:sz="4" w:space="0" w:color="auto"/>
            </w:tcBorders>
          </w:tcPr>
          <w:p w14:paraId="4FFA2AED"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B4DA82E"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Name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7D39C918" w14:textId="77777777" w:rsidR="00783623" w:rsidRPr="00E744E4" w:rsidRDefault="00783623" w:rsidP="00783623">
            <w:pPr>
              <w:spacing w:before="240" w:line="360" w:lineRule="auto"/>
            </w:pPr>
            <w:r w:rsidRPr="00E744E4">
              <w:t>Long Name</w:t>
            </w:r>
          </w:p>
        </w:tc>
        <w:tc>
          <w:tcPr>
            <w:tcW w:w="4962" w:type="dxa"/>
            <w:tcBorders>
              <w:top w:val="dotted" w:sz="4" w:space="0" w:color="auto"/>
              <w:bottom w:val="dotted" w:sz="4" w:space="0" w:color="auto"/>
            </w:tcBorders>
          </w:tcPr>
          <w:p w14:paraId="2CE49C80" w14:textId="77777777" w:rsidR="00783623" w:rsidRPr="000360DD" w:rsidRDefault="00783623" w:rsidP="00783623">
            <w:pPr>
              <w:spacing w:before="240" w:line="360" w:lineRule="auto"/>
              <w:rPr>
                <w:cs/>
              </w:rPr>
            </w:pPr>
            <w:r w:rsidRPr="000360DD">
              <w:rPr>
                <w:cs/>
              </w:rPr>
              <w:t>ชื่อผู้เป็นเจ้าของเงินลงทุน</w:t>
            </w:r>
          </w:p>
        </w:tc>
        <w:tc>
          <w:tcPr>
            <w:tcW w:w="1141" w:type="dxa"/>
            <w:tcBorders>
              <w:top w:val="dotted" w:sz="4" w:space="0" w:color="auto"/>
              <w:bottom w:val="dotted" w:sz="4" w:space="0" w:color="auto"/>
            </w:tcBorders>
          </w:tcPr>
          <w:p w14:paraId="59549ADD"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1DC5EB40" w14:textId="77777777" w:rsidR="00783623" w:rsidRPr="000360DD" w:rsidRDefault="00783623" w:rsidP="00783623">
            <w:pPr>
              <w:spacing w:before="240" w:line="360" w:lineRule="auto"/>
              <w:jc w:val="center"/>
              <w:rPr>
                <w:color w:val="000000" w:themeColor="text1"/>
              </w:rPr>
            </w:pPr>
          </w:p>
        </w:tc>
        <w:tc>
          <w:tcPr>
            <w:tcW w:w="2447" w:type="dxa"/>
            <w:gridSpan w:val="2"/>
            <w:tcBorders>
              <w:top w:val="dotted" w:sz="4" w:space="0" w:color="auto"/>
              <w:bottom w:val="dotted" w:sz="4" w:space="0" w:color="auto"/>
              <w:right w:val="single" w:sz="6" w:space="0" w:color="auto"/>
            </w:tcBorders>
          </w:tcPr>
          <w:p w14:paraId="4CDEBD5B" w14:textId="77777777" w:rsidR="00783623" w:rsidRPr="000360DD" w:rsidRDefault="00783623" w:rsidP="000B7630">
            <w:pPr>
              <w:spacing w:before="240" w:line="360" w:lineRule="auto"/>
              <w:rPr>
                <w:color w:val="FF0000"/>
                <w:cs/>
              </w:rPr>
            </w:pPr>
          </w:p>
        </w:tc>
      </w:tr>
      <w:tr w:rsidR="00783623" w:rsidRPr="000360DD" w14:paraId="769C6183"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33CC8145" w14:textId="77777777" w:rsidR="00783623" w:rsidRDefault="00783623" w:rsidP="00783623">
            <w:pPr>
              <w:spacing w:before="240" w:line="360" w:lineRule="auto"/>
              <w:jc w:val="center"/>
              <w:rPr>
                <w:cs/>
              </w:rPr>
            </w:pPr>
            <w:r>
              <w:rPr>
                <w:rFonts w:hint="cs"/>
                <w:cs/>
              </w:rPr>
              <w:t>7</w:t>
            </w:r>
          </w:p>
        </w:tc>
        <w:tc>
          <w:tcPr>
            <w:tcW w:w="727" w:type="dxa"/>
            <w:gridSpan w:val="2"/>
            <w:tcBorders>
              <w:top w:val="dotted" w:sz="4" w:space="0" w:color="auto"/>
              <w:left w:val="dotted" w:sz="4" w:space="0" w:color="auto"/>
              <w:bottom w:val="dotted" w:sz="4" w:space="0" w:color="auto"/>
              <w:right w:val="dotted" w:sz="4" w:space="0" w:color="auto"/>
            </w:tcBorders>
          </w:tcPr>
          <w:p w14:paraId="4787F15C"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543203A"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Objective Type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3B3827B0" w14:textId="77777777" w:rsidR="00783623" w:rsidRPr="00E744E4" w:rsidRDefault="00783623" w:rsidP="00783623">
            <w:pPr>
              <w:spacing w:before="240" w:line="360" w:lineRule="auto"/>
            </w:pPr>
            <w:r w:rsidRPr="000360DD">
              <w:t>Classification</w:t>
            </w:r>
            <w:r>
              <w:t xml:space="preserve"> </w:t>
            </w:r>
          </w:p>
        </w:tc>
        <w:tc>
          <w:tcPr>
            <w:tcW w:w="4962" w:type="dxa"/>
            <w:tcBorders>
              <w:top w:val="dotted" w:sz="4" w:space="0" w:color="auto"/>
              <w:bottom w:val="dotted" w:sz="4" w:space="0" w:color="auto"/>
            </w:tcBorders>
          </w:tcPr>
          <w:p w14:paraId="745763E0" w14:textId="77777777" w:rsidR="00783623" w:rsidRPr="000360DD" w:rsidRDefault="00783623" w:rsidP="00783623">
            <w:pPr>
              <w:spacing w:before="240" w:line="360" w:lineRule="auto"/>
              <w:rPr>
                <w:cs/>
              </w:rPr>
            </w:pPr>
            <w:r w:rsidRPr="000360DD">
              <w:rPr>
                <w:cs/>
                <w:lang w:val="en"/>
              </w:rPr>
              <w:t>ประเภทธุรกรรม</w:t>
            </w:r>
          </w:p>
        </w:tc>
        <w:tc>
          <w:tcPr>
            <w:tcW w:w="1141" w:type="dxa"/>
            <w:tcBorders>
              <w:top w:val="dotted" w:sz="4" w:space="0" w:color="auto"/>
              <w:bottom w:val="dotted" w:sz="4" w:space="0" w:color="auto"/>
            </w:tcBorders>
          </w:tcPr>
          <w:p w14:paraId="579F7984"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23" w:type="dxa"/>
            <w:tcBorders>
              <w:top w:val="dotted" w:sz="4" w:space="0" w:color="auto"/>
              <w:bottom w:val="dotted" w:sz="4" w:space="0" w:color="auto"/>
            </w:tcBorders>
          </w:tcPr>
          <w:p w14:paraId="1C05A196" w14:textId="77777777" w:rsidR="00783623" w:rsidRPr="000360DD" w:rsidRDefault="00783623" w:rsidP="00783623">
            <w:pPr>
              <w:spacing w:before="240" w:line="360" w:lineRule="auto"/>
              <w:jc w:val="center"/>
              <w:rPr>
                <w:color w:val="000000" w:themeColor="text1"/>
              </w:rPr>
            </w:pPr>
            <w:r w:rsidRPr="000360DD">
              <w:rPr>
                <w:color w:val="000000" w:themeColor="text1"/>
              </w:rPr>
              <w:t>Y</w:t>
            </w:r>
          </w:p>
        </w:tc>
        <w:tc>
          <w:tcPr>
            <w:tcW w:w="2447" w:type="dxa"/>
            <w:gridSpan w:val="2"/>
            <w:tcBorders>
              <w:top w:val="single" w:sz="6" w:space="0" w:color="auto"/>
              <w:bottom w:val="dotted" w:sz="4" w:space="0" w:color="auto"/>
              <w:right w:val="single" w:sz="6" w:space="0" w:color="auto"/>
            </w:tcBorders>
          </w:tcPr>
          <w:p w14:paraId="1F14A8CC" w14:textId="77777777" w:rsidR="00783623" w:rsidRPr="000360DD" w:rsidRDefault="00783623" w:rsidP="000B7630">
            <w:pPr>
              <w:spacing w:before="240" w:line="360" w:lineRule="auto"/>
              <w:rPr>
                <w:color w:val="FF0000"/>
                <w:cs/>
              </w:rPr>
            </w:pPr>
            <w:r w:rsidRPr="000360DD">
              <w:t>Objective Type</w:t>
            </w:r>
            <w:r>
              <w:t xml:space="preserve"> </w:t>
            </w:r>
            <w:r w:rsidRPr="00A411CB">
              <w:rPr>
                <w:color w:val="000000" w:themeColor="text1"/>
                <w:vertAlign w:val="superscript"/>
                <w:cs/>
              </w:rPr>
              <w:t>1/</w:t>
            </w:r>
          </w:p>
        </w:tc>
      </w:tr>
      <w:tr w:rsidR="00783623" w:rsidRPr="000360DD" w14:paraId="16906977"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6855E2C3" w14:textId="77777777" w:rsidR="00783623" w:rsidRDefault="00783623" w:rsidP="00783623">
            <w:pPr>
              <w:spacing w:before="240" w:line="360" w:lineRule="auto"/>
              <w:jc w:val="center"/>
              <w:rPr>
                <w:cs/>
              </w:rPr>
            </w:pPr>
            <w:r>
              <w:rPr>
                <w:rFonts w:hint="cs"/>
                <w:cs/>
              </w:rPr>
              <w:t>8</w:t>
            </w:r>
          </w:p>
        </w:tc>
        <w:tc>
          <w:tcPr>
            <w:tcW w:w="727" w:type="dxa"/>
            <w:gridSpan w:val="2"/>
            <w:tcBorders>
              <w:top w:val="dotted" w:sz="4" w:space="0" w:color="auto"/>
              <w:left w:val="dotted" w:sz="4" w:space="0" w:color="auto"/>
              <w:bottom w:val="dotted" w:sz="4" w:space="0" w:color="auto"/>
              <w:right w:val="dotted" w:sz="4" w:space="0" w:color="auto"/>
            </w:tcBorders>
          </w:tcPr>
          <w:p w14:paraId="41E93C90"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2BC54578"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Role and Responsibility</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4A06C850" w14:textId="77777777" w:rsidR="00783623" w:rsidRPr="00E744E4" w:rsidRDefault="00783623" w:rsidP="00783623">
            <w:pPr>
              <w:spacing w:before="240" w:line="360" w:lineRule="auto"/>
            </w:pPr>
            <w:r w:rsidRPr="000360DD">
              <w:t>Classification</w:t>
            </w:r>
            <w:r>
              <w:t xml:space="preserve"> Name</w:t>
            </w:r>
          </w:p>
        </w:tc>
        <w:tc>
          <w:tcPr>
            <w:tcW w:w="4962" w:type="dxa"/>
            <w:tcBorders>
              <w:top w:val="dotted" w:sz="4" w:space="0" w:color="auto"/>
              <w:bottom w:val="dotted" w:sz="4" w:space="0" w:color="auto"/>
            </w:tcBorders>
          </w:tcPr>
          <w:p w14:paraId="013F75FD" w14:textId="77777777" w:rsidR="00783623" w:rsidRPr="000360DD" w:rsidRDefault="00783623" w:rsidP="00783623">
            <w:pPr>
              <w:spacing w:before="240" w:line="360" w:lineRule="auto"/>
              <w:rPr>
                <w:cs/>
              </w:rPr>
            </w:pPr>
            <w:r w:rsidRPr="000360DD">
              <w:rPr>
                <w:cs/>
                <w:lang w:val="en"/>
              </w:rPr>
              <w:t>บท</w:t>
            </w:r>
            <w:r>
              <w:rPr>
                <w:cs/>
                <w:lang w:val="en"/>
              </w:rPr>
              <w:t>บาทและความรับผิดชอบของผู้รายงาน</w:t>
            </w:r>
          </w:p>
        </w:tc>
        <w:tc>
          <w:tcPr>
            <w:tcW w:w="1141" w:type="dxa"/>
            <w:tcBorders>
              <w:top w:val="dotted" w:sz="4" w:space="0" w:color="auto"/>
              <w:bottom w:val="dotted" w:sz="4" w:space="0" w:color="auto"/>
            </w:tcBorders>
          </w:tcPr>
          <w:p w14:paraId="7A9E24FA"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t>M</w:t>
            </w:r>
          </w:p>
        </w:tc>
        <w:tc>
          <w:tcPr>
            <w:tcW w:w="1223" w:type="dxa"/>
            <w:tcBorders>
              <w:top w:val="dotted" w:sz="4" w:space="0" w:color="auto"/>
              <w:bottom w:val="dotted" w:sz="4" w:space="0" w:color="auto"/>
            </w:tcBorders>
          </w:tcPr>
          <w:p w14:paraId="1FFD8242" w14:textId="77777777" w:rsidR="00783623" w:rsidRPr="000360DD" w:rsidRDefault="00783623" w:rsidP="00783623">
            <w:pPr>
              <w:spacing w:before="240" w:line="360" w:lineRule="auto"/>
              <w:jc w:val="center"/>
              <w:rPr>
                <w:color w:val="000000" w:themeColor="text1"/>
              </w:rPr>
            </w:pPr>
            <w:r w:rsidRPr="000360DD">
              <w:t>Y</w:t>
            </w:r>
          </w:p>
        </w:tc>
        <w:tc>
          <w:tcPr>
            <w:tcW w:w="2447" w:type="dxa"/>
            <w:gridSpan w:val="2"/>
            <w:tcBorders>
              <w:top w:val="dotted" w:sz="4" w:space="0" w:color="auto"/>
              <w:bottom w:val="dotted" w:sz="4" w:space="0" w:color="auto"/>
              <w:right w:val="single" w:sz="6" w:space="0" w:color="auto"/>
            </w:tcBorders>
          </w:tcPr>
          <w:p w14:paraId="5B7AF185" w14:textId="77777777" w:rsidR="00783623" w:rsidRPr="000360DD" w:rsidRDefault="00783623" w:rsidP="000B7630">
            <w:pPr>
              <w:spacing w:before="240" w:line="360" w:lineRule="auto"/>
              <w:rPr>
                <w:color w:val="FF0000"/>
                <w:cs/>
              </w:rPr>
            </w:pPr>
            <w:r w:rsidRPr="003004F7">
              <w:t>Provider Role and Responsibility</w:t>
            </w:r>
            <w:r>
              <w:t xml:space="preserve"> </w:t>
            </w:r>
            <w:r>
              <w:rPr>
                <w:rFonts w:hint="cs"/>
                <w:color w:val="000000" w:themeColor="text1"/>
                <w:vertAlign w:val="superscript"/>
                <w:cs/>
              </w:rPr>
              <w:t>2</w:t>
            </w:r>
            <w:r w:rsidRPr="00A411CB">
              <w:rPr>
                <w:color w:val="000000" w:themeColor="text1"/>
                <w:vertAlign w:val="superscript"/>
                <w:cs/>
              </w:rPr>
              <w:t>/</w:t>
            </w:r>
          </w:p>
        </w:tc>
      </w:tr>
      <w:tr w:rsidR="00783623" w:rsidRPr="000360DD" w14:paraId="498D1E0B"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3D2AAE28" w14:textId="77777777" w:rsidR="00783623" w:rsidRDefault="00783623" w:rsidP="00783623">
            <w:pPr>
              <w:spacing w:before="240" w:line="360" w:lineRule="auto"/>
              <w:jc w:val="center"/>
              <w:rPr>
                <w:cs/>
              </w:rPr>
            </w:pPr>
            <w:r w:rsidRPr="00983A92">
              <w:t>9</w:t>
            </w:r>
          </w:p>
        </w:tc>
        <w:tc>
          <w:tcPr>
            <w:tcW w:w="727" w:type="dxa"/>
            <w:gridSpan w:val="2"/>
            <w:tcBorders>
              <w:top w:val="dotted" w:sz="4" w:space="0" w:color="auto"/>
              <w:left w:val="dotted" w:sz="4" w:space="0" w:color="auto"/>
              <w:bottom w:val="dotted" w:sz="4" w:space="0" w:color="auto"/>
              <w:right w:val="dotted" w:sz="4" w:space="0" w:color="auto"/>
            </w:tcBorders>
          </w:tcPr>
          <w:p w14:paraId="296809A7"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17470C55"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983A92">
              <w:rPr>
                <w:rFonts w:ascii="Tahoma" w:hAnsi="Tahoma" w:cs="Tahoma"/>
                <w:sz w:val="20"/>
                <w:szCs w:val="20"/>
              </w:rPr>
              <w:t>End Investor Type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1BB0E95B" w14:textId="77777777" w:rsidR="00783623" w:rsidRPr="00E744E4" w:rsidRDefault="00783623" w:rsidP="00783623">
            <w:pPr>
              <w:spacing w:before="240" w:line="360" w:lineRule="auto"/>
            </w:pPr>
            <w:r w:rsidRPr="000360DD">
              <w:t>Classification</w:t>
            </w:r>
            <w:r>
              <w:t xml:space="preserve"> Name</w:t>
            </w:r>
          </w:p>
        </w:tc>
        <w:tc>
          <w:tcPr>
            <w:tcW w:w="4962" w:type="dxa"/>
            <w:tcBorders>
              <w:top w:val="dotted" w:sz="4" w:space="0" w:color="auto"/>
              <w:bottom w:val="dotted" w:sz="4" w:space="0" w:color="auto"/>
            </w:tcBorders>
          </w:tcPr>
          <w:p w14:paraId="6CF4FEAE" w14:textId="77777777" w:rsidR="00783623" w:rsidRPr="000360DD" w:rsidRDefault="00783623" w:rsidP="00783623">
            <w:pPr>
              <w:spacing w:before="240" w:line="360" w:lineRule="auto"/>
              <w:rPr>
                <w:cs/>
              </w:rPr>
            </w:pPr>
            <w:r w:rsidRPr="00983A92">
              <w:rPr>
                <w:cs/>
                <w:lang w:val="en"/>
              </w:rPr>
              <w:t>ประเภทสถาบันผู้เป็นเจ้าของเงินลงทุน</w:t>
            </w:r>
          </w:p>
        </w:tc>
        <w:tc>
          <w:tcPr>
            <w:tcW w:w="1141" w:type="dxa"/>
            <w:tcBorders>
              <w:top w:val="dotted" w:sz="4" w:space="0" w:color="auto"/>
              <w:bottom w:val="dotted" w:sz="4" w:space="0" w:color="auto"/>
            </w:tcBorders>
          </w:tcPr>
          <w:p w14:paraId="0DDB4303"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983A92">
              <w:t>C</w:t>
            </w:r>
          </w:p>
        </w:tc>
        <w:tc>
          <w:tcPr>
            <w:tcW w:w="1223" w:type="dxa"/>
            <w:tcBorders>
              <w:top w:val="dotted" w:sz="4" w:space="0" w:color="auto"/>
              <w:bottom w:val="dotted" w:sz="4" w:space="0" w:color="auto"/>
            </w:tcBorders>
          </w:tcPr>
          <w:p w14:paraId="2FA68FD9" w14:textId="77777777" w:rsidR="00783623" w:rsidRPr="000360DD" w:rsidRDefault="00783623" w:rsidP="00783623">
            <w:pPr>
              <w:spacing w:before="240" w:line="360" w:lineRule="auto"/>
              <w:jc w:val="center"/>
              <w:rPr>
                <w:color w:val="000000" w:themeColor="text1"/>
              </w:rPr>
            </w:pPr>
            <w:r w:rsidRPr="00983A92">
              <w:t>Y</w:t>
            </w:r>
          </w:p>
        </w:tc>
        <w:tc>
          <w:tcPr>
            <w:tcW w:w="2447" w:type="dxa"/>
            <w:gridSpan w:val="2"/>
            <w:tcBorders>
              <w:top w:val="dotted" w:sz="4" w:space="0" w:color="auto"/>
              <w:bottom w:val="dotted" w:sz="4" w:space="0" w:color="auto"/>
              <w:right w:val="single" w:sz="6" w:space="0" w:color="auto"/>
            </w:tcBorders>
          </w:tcPr>
          <w:p w14:paraId="23E955CB" w14:textId="77777777" w:rsidR="00783623" w:rsidRPr="000360DD" w:rsidRDefault="00783623" w:rsidP="000B7630">
            <w:pPr>
              <w:spacing w:before="240" w:line="360" w:lineRule="auto"/>
              <w:rPr>
                <w:color w:val="FF0000"/>
                <w:cs/>
              </w:rPr>
            </w:pPr>
            <w:r>
              <w:t>End Investor Type</w:t>
            </w:r>
            <w:r>
              <w:rPr>
                <w:rFonts w:hint="cs"/>
                <w:cs/>
                <w:lang w:val="en-GB"/>
              </w:rPr>
              <w:t xml:space="preserve"> </w:t>
            </w:r>
            <w:r>
              <w:rPr>
                <w:rFonts w:hint="cs"/>
                <w:color w:val="000000" w:themeColor="text1"/>
                <w:vertAlign w:val="superscript"/>
                <w:cs/>
              </w:rPr>
              <w:t>2</w:t>
            </w:r>
            <w:r w:rsidRPr="00A411CB">
              <w:rPr>
                <w:color w:val="000000" w:themeColor="text1"/>
                <w:vertAlign w:val="superscript"/>
                <w:cs/>
              </w:rPr>
              <w:t>/</w:t>
            </w:r>
          </w:p>
        </w:tc>
      </w:tr>
      <w:tr w:rsidR="00783623" w:rsidRPr="000360DD" w14:paraId="6E042DB8"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45C668E8" w14:textId="77777777" w:rsidR="00783623" w:rsidRDefault="00783623" w:rsidP="00783623">
            <w:pPr>
              <w:spacing w:before="240" w:line="360" w:lineRule="auto"/>
              <w:jc w:val="center"/>
              <w:rPr>
                <w:cs/>
              </w:rPr>
            </w:pPr>
            <w:r>
              <w:t>10</w:t>
            </w:r>
          </w:p>
        </w:tc>
        <w:tc>
          <w:tcPr>
            <w:tcW w:w="727" w:type="dxa"/>
            <w:gridSpan w:val="2"/>
            <w:tcBorders>
              <w:top w:val="dotted" w:sz="4" w:space="0" w:color="auto"/>
              <w:left w:val="dotted" w:sz="4" w:space="0" w:color="auto"/>
              <w:bottom w:val="dotted" w:sz="4" w:space="0" w:color="auto"/>
              <w:right w:val="dotted" w:sz="4" w:space="0" w:color="auto"/>
            </w:tcBorders>
          </w:tcPr>
          <w:p w14:paraId="67B36F1C"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69BA756A"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Derivatives Type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31374118" w14:textId="77777777" w:rsidR="00783623" w:rsidRPr="00E744E4" w:rsidRDefault="00783623" w:rsidP="00783623">
            <w:pPr>
              <w:spacing w:before="240" w:line="360" w:lineRule="auto"/>
            </w:pPr>
            <w:r w:rsidRPr="000360DD">
              <w:t>Classification</w:t>
            </w:r>
            <w:r>
              <w:t xml:space="preserve"> Name</w:t>
            </w:r>
          </w:p>
        </w:tc>
        <w:tc>
          <w:tcPr>
            <w:tcW w:w="4962" w:type="dxa"/>
            <w:tcBorders>
              <w:top w:val="dotted" w:sz="4" w:space="0" w:color="auto"/>
              <w:bottom w:val="dotted" w:sz="4" w:space="0" w:color="auto"/>
            </w:tcBorders>
          </w:tcPr>
          <w:p w14:paraId="2FC90A8A" w14:textId="77777777" w:rsidR="00783623" w:rsidRPr="000360DD" w:rsidRDefault="00783623" w:rsidP="00783623">
            <w:pPr>
              <w:spacing w:before="240" w:line="360" w:lineRule="auto"/>
              <w:rPr>
                <w:cs/>
              </w:rPr>
            </w:pPr>
            <w:r w:rsidRPr="000360DD">
              <w:rPr>
                <w:cs/>
                <w:lang w:val="en"/>
              </w:rPr>
              <w:t>ประเภทตราสารอนุพันธ์ที่ลงทุน</w:t>
            </w:r>
          </w:p>
        </w:tc>
        <w:tc>
          <w:tcPr>
            <w:tcW w:w="1141" w:type="dxa"/>
            <w:tcBorders>
              <w:top w:val="dotted" w:sz="4" w:space="0" w:color="auto"/>
              <w:bottom w:val="dotted" w:sz="4" w:space="0" w:color="auto"/>
            </w:tcBorders>
          </w:tcPr>
          <w:p w14:paraId="4EA61B49"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t>M</w:t>
            </w:r>
          </w:p>
        </w:tc>
        <w:tc>
          <w:tcPr>
            <w:tcW w:w="1223" w:type="dxa"/>
            <w:tcBorders>
              <w:top w:val="dotted" w:sz="4" w:space="0" w:color="auto"/>
              <w:bottom w:val="dotted" w:sz="4" w:space="0" w:color="auto"/>
            </w:tcBorders>
          </w:tcPr>
          <w:p w14:paraId="5571A07A" w14:textId="77777777" w:rsidR="00783623" w:rsidRPr="000360DD" w:rsidRDefault="00783623" w:rsidP="00783623">
            <w:pPr>
              <w:spacing w:before="240" w:line="360" w:lineRule="auto"/>
              <w:jc w:val="center"/>
              <w:rPr>
                <w:color w:val="000000" w:themeColor="text1"/>
              </w:rPr>
            </w:pPr>
            <w:r w:rsidRPr="000360DD">
              <w:t>Y</w:t>
            </w:r>
          </w:p>
        </w:tc>
        <w:tc>
          <w:tcPr>
            <w:tcW w:w="2447" w:type="dxa"/>
            <w:gridSpan w:val="2"/>
            <w:tcBorders>
              <w:top w:val="dotted" w:sz="4" w:space="0" w:color="auto"/>
              <w:bottom w:val="dotted" w:sz="4" w:space="0" w:color="auto"/>
              <w:right w:val="single" w:sz="6" w:space="0" w:color="auto"/>
            </w:tcBorders>
          </w:tcPr>
          <w:p w14:paraId="032643D0" w14:textId="77777777" w:rsidR="00783623" w:rsidRPr="000360DD" w:rsidRDefault="00783623" w:rsidP="000B7630">
            <w:pPr>
              <w:spacing w:before="240" w:line="360" w:lineRule="auto"/>
              <w:rPr>
                <w:color w:val="FF0000"/>
                <w:cs/>
              </w:rPr>
            </w:pPr>
            <w:r>
              <w:t xml:space="preserve">Derivatives Type </w:t>
            </w:r>
            <w:r>
              <w:rPr>
                <w:rFonts w:hint="cs"/>
                <w:color w:val="000000" w:themeColor="text1"/>
                <w:vertAlign w:val="superscript"/>
                <w:cs/>
              </w:rPr>
              <w:t>2</w:t>
            </w:r>
            <w:r w:rsidRPr="00A411CB">
              <w:rPr>
                <w:color w:val="000000" w:themeColor="text1"/>
                <w:vertAlign w:val="superscript"/>
                <w:cs/>
              </w:rPr>
              <w:t>/</w:t>
            </w:r>
          </w:p>
        </w:tc>
      </w:tr>
      <w:tr w:rsidR="00783623" w:rsidRPr="000360DD" w14:paraId="71AF5E2E"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315ADDAA" w14:textId="77777777" w:rsidR="00783623" w:rsidRDefault="00783623" w:rsidP="00783623">
            <w:pPr>
              <w:spacing w:before="240" w:line="360" w:lineRule="auto"/>
              <w:jc w:val="center"/>
              <w:rPr>
                <w:cs/>
              </w:rPr>
            </w:pPr>
            <w:r>
              <w:t>11</w:t>
            </w:r>
          </w:p>
        </w:tc>
        <w:tc>
          <w:tcPr>
            <w:tcW w:w="727" w:type="dxa"/>
            <w:gridSpan w:val="2"/>
            <w:tcBorders>
              <w:top w:val="dotted" w:sz="4" w:space="0" w:color="auto"/>
              <w:left w:val="dotted" w:sz="4" w:space="0" w:color="auto"/>
              <w:bottom w:val="dotted" w:sz="4" w:space="0" w:color="auto"/>
              <w:right w:val="dotted" w:sz="4" w:space="0" w:color="auto"/>
            </w:tcBorders>
          </w:tcPr>
          <w:p w14:paraId="05F689DE"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5E13CB95"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Underlying Asset Type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38760D56" w14:textId="77777777" w:rsidR="00783623" w:rsidRPr="00E744E4" w:rsidRDefault="00783623" w:rsidP="00783623">
            <w:pPr>
              <w:spacing w:before="240" w:line="360" w:lineRule="auto"/>
            </w:pPr>
            <w:r w:rsidRPr="000360DD">
              <w:t>Classification</w:t>
            </w:r>
            <w:r>
              <w:t xml:space="preserve"> Name</w:t>
            </w:r>
          </w:p>
        </w:tc>
        <w:tc>
          <w:tcPr>
            <w:tcW w:w="4962" w:type="dxa"/>
            <w:tcBorders>
              <w:top w:val="dotted" w:sz="4" w:space="0" w:color="auto"/>
              <w:bottom w:val="dotted" w:sz="4" w:space="0" w:color="auto"/>
            </w:tcBorders>
          </w:tcPr>
          <w:p w14:paraId="23EA7FE6" w14:textId="77777777" w:rsidR="00783623" w:rsidRPr="000360DD" w:rsidRDefault="00783623" w:rsidP="00783623">
            <w:pPr>
              <w:spacing w:before="240" w:line="360" w:lineRule="auto"/>
              <w:rPr>
                <w:cs/>
              </w:rPr>
            </w:pPr>
            <w:r w:rsidRPr="000360DD">
              <w:rPr>
                <w:cs/>
              </w:rPr>
              <w:t>ประเภทสินทรัพย์อ้างอิง</w:t>
            </w:r>
            <w:r w:rsidRPr="000360DD">
              <w:t xml:space="preserve"> </w:t>
            </w:r>
          </w:p>
        </w:tc>
        <w:tc>
          <w:tcPr>
            <w:tcW w:w="1141" w:type="dxa"/>
            <w:tcBorders>
              <w:top w:val="dotted" w:sz="4" w:space="0" w:color="auto"/>
              <w:bottom w:val="dotted" w:sz="4" w:space="0" w:color="auto"/>
            </w:tcBorders>
          </w:tcPr>
          <w:p w14:paraId="7639645B"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t>M</w:t>
            </w:r>
          </w:p>
        </w:tc>
        <w:tc>
          <w:tcPr>
            <w:tcW w:w="1223" w:type="dxa"/>
            <w:tcBorders>
              <w:top w:val="dotted" w:sz="4" w:space="0" w:color="auto"/>
              <w:bottom w:val="dotted" w:sz="4" w:space="0" w:color="auto"/>
            </w:tcBorders>
          </w:tcPr>
          <w:p w14:paraId="12CBF40B" w14:textId="77777777" w:rsidR="00783623" w:rsidRPr="000360DD" w:rsidRDefault="00783623" w:rsidP="00783623">
            <w:pPr>
              <w:spacing w:before="240" w:line="360" w:lineRule="auto"/>
              <w:jc w:val="center"/>
              <w:rPr>
                <w:color w:val="000000" w:themeColor="text1"/>
              </w:rPr>
            </w:pPr>
            <w:r w:rsidRPr="000360DD">
              <w:t>Y</w:t>
            </w:r>
          </w:p>
        </w:tc>
        <w:tc>
          <w:tcPr>
            <w:tcW w:w="2447" w:type="dxa"/>
            <w:gridSpan w:val="2"/>
            <w:tcBorders>
              <w:top w:val="dotted" w:sz="4" w:space="0" w:color="auto"/>
              <w:bottom w:val="dotted" w:sz="4" w:space="0" w:color="auto"/>
              <w:right w:val="single" w:sz="6" w:space="0" w:color="auto"/>
            </w:tcBorders>
          </w:tcPr>
          <w:p w14:paraId="355DFC93" w14:textId="77777777" w:rsidR="00783623" w:rsidRPr="000360DD" w:rsidRDefault="00783623" w:rsidP="000B7630">
            <w:pPr>
              <w:spacing w:before="240" w:line="360" w:lineRule="auto"/>
              <w:rPr>
                <w:color w:val="FF0000"/>
                <w:cs/>
              </w:rPr>
            </w:pPr>
            <w:r>
              <w:t xml:space="preserve">Underlying Asset Type </w:t>
            </w:r>
            <w:r>
              <w:rPr>
                <w:rFonts w:hint="cs"/>
                <w:color w:val="000000" w:themeColor="text1"/>
                <w:vertAlign w:val="superscript"/>
                <w:cs/>
              </w:rPr>
              <w:t>2</w:t>
            </w:r>
            <w:r w:rsidRPr="00A411CB">
              <w:rPr>
                <w:color w:val="000000" w:themeColor="text1"/>
                <w:vertAlign w:val="superscript"/>
                <w:cs/>
              </w:rPr>
              <w:t>/</w:t>
            </w:r>
          </w:p>
        </w:tc>
      </w:tr>
      <w:tr w:rsidR="00783623" w:rsidRPr="000360DD" w14:paraId="665E5D78"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6FBCEF30" w14:textId="77777777" w:rsidR="00783623" w:rsidRDefault="00783623" w:rsidP="00783623">
            <w:pPr>
              <w:spacing w:before="240" w:line="360" w:lineRule="auto"/>
              <w:jc w:val="center"/>
              <w:rPr>
                <w:cs/>
              </w:rPr>
            </w:pPr>
            <w:r w:rsidRPr="00AD63A4">
              <w:rPr>
                <w:color w:val="000000" w:themeColor="text1"/>
              </w:rPr>
              <w:t>12</w:t>
            </w:r>
          </w:p>
        </w:tc>
        <w:tc>
          <w:tcPr>
            <w:tcW w:w="727" w:type="dxa"/>
            <w:gridSpan w:val="2"/>
            <w:tcBorders>
              <w:top w:val="dotted" w:sz="4" w:space="0" w:color="auto"/>
              <w:left w:val="dotted" w:sz="4" w:space="0" w:color="auto"/>
              <w:bottom w:val="dotted" w:sz="4" w:space="0" w:color="auto"/>
              <w:right w:val="dotted" w:sz="4" w:space="0" w:color="auto"/>
            </w:tcBorders>
          </w:tcPr>
          <w:p w14:paraId="3E30F49B"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7724B4FF"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AD63A4">
              <w:rPr>
                <w:rFonts w:ascii="Tahoma" w:hAnsi="Tahoma" w:cs="Tahoma"/>
                <w:color w:val="000000" w:themeColor="text1"/>
                <w:sz w:val="20"/>
                <w:szCs w:val="20"/>
              </w:rPr>
              <w:t>Underlying Asset Name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5640A0E8" w14:textId="77777777" w:rsidR="00783623" w:rsidRPr="00E744E4" w:rsidRDefault="00783623" w:rsidP="00783623">
            <w:pPr>
              <w:spacing w:before="240" w:line="360" w:lineRule="auto"/>
            </w:pPr>
            <w:r w:rsidRPr="00E744E4">
              <w:t>Long Name</w:t>
            </w:r>
          </w:p>
        </w:tc>
        <w:tc>
          <w:tcPr>
            <w:tcW w:w="4962" w:type="dxa"/>
            <w:tcBorders>
              <w:top w:val="dotted" w:sz="4" w:space="0" w:color="auto"/>
              <w:bottom w:val="dotted" w:sz="4" w:space="0" w:color="auto"/>
            </w:tcBorders>
          </w:tcPr>
          <w:p w14:paraId="0869D14E" w14:textId="77777777" w:rsidR="00783623" w:rsidRPr="000360DD" w:rsidRDefault="00783623" w:rsidP="00783623">
            <w:pPr>
              <w:spacing w:before="240" w:line="360" w:lineRule="auto"/>
              <w:rPr>
                <w:cs/>
              </w:rPr>
            </w:pPr>
            <w:r w:rsidRPr="00AD63A4">
              <w:rPr>
                <w:color w:val="000000" w:themeColor="text1"/>
                <w:cs/>
                <w:lang w:val="en-GB"/>
              </w:rPr>
              <w:t>ชื่อสินทรัพย์อ้างอิง</w:t>
            </w:r>
          </w:p>
        </w:tc>
        <w:tc>
          <w:tcPr>
            <w:tcW w:w="1141" w:type="dxa"/>
            <w:tcBorders>
              <w:top w:val="dotted" w:sz="4" w:space="0" w:color="auto"/>
              <w:bottom w:val="dotted" w:sz="4" w:space="0" w:color="auto"/>
            </w:tcBorders>
          </w:tcPr>
          <w:p w14:paraId="5E8F5BD3"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AD63A4">
              <w:rPr>
                <w:color w:val="000000" w:themeColor="text1"/>
              </w:rPr>
              <w:t>M</w:t>
            </w:r>
          </w:p>
        </w:tc>
        <w:tc>
          <w:tcPr>
            <w:tcW w:w="1223" w:type="dxa"/>
            <w:tcBorders>
              <w:top w:val="dotted" w:sz="4" w:space="0" w:color="auto"/>
              <w:bottom w:val="dotted" w:sz="4" w:space="0" w:color="auto"/>
            </w:tcBorders>
          </w:tcPr>
          <w:p w14:paraId="3CC29A39" w14:textId="2E105D1E" w:rsidR="00783623" w:rsidRPr="000360DD" w:rsidRDefault="008F7327" w:rsidP="00783623">
            <w:pPr>
              <w:spacing w:before="240" w:line="360" w:lineRule="auto"/>
              <w:jc w:val="center"/>
              <w:rPr>
                <w:color w:val="000000" w:themeColor="text1"/>
                <w:cs/>
              </w:rPr>
            </w:pPr>
            <w:r>
              <w:rPr>
                <w:color w:val="000000" w:themeColor="text1"/>
              </w:rPr>
              <w:t>Y</w:t>
            </w:r>
          </w:p>
        </w:tc>
        <w:tc>
          <w:tcPr>
            <w:tcW w:w="2447" w:type="dxa"/>
            <w:gridSpan w:val="2"/>
            <w:tcBorders>
              <w:top w:val="dotted" w:sz="4" w:space="0" w:color="auto"/>
              <w:bottom w:val="dotted" w:sz="4" w:space="0" w:color="auto"/>
              <w:right w:val="single" w:sz="6" w:space="0" w:color="auto"/>
            </w:tcBorders>
          </w:tcPr>
          <w:p w14:paraId="10A35E1E" w14:textId="77777777" w:rsidR="00783623" w:rsidRPr="000360DD" w:rsidRDefault="00783623" w:rsidP="000B7630">
            <w:pPr>
              <w:spacing w:before="240" w:line="360" w:lineRule="auto"/>
              <w:rPr>
                <w:color w:val="FF0000"/>
                <w:cs/>
              </w:rPr>
            </w:pPr>
          </w:p>
        </w:tc>
      </w:tr>
      <w:tr w:rsidR="00783623" w:rsidRPr="000360DD" w14:paraId="69DC4EA0"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4D34A3C1" w14:textId="77777777" w:rsidR="00783623" w:rsidRDefault="00783623" w:rsidP="00783623">
            <w:pPr>
              <w:spacing w:before="240" w:line="360" w:lineRule="auto"/>
              <w:jc w:val="center"/>
              <w:rPr>
                <w:cs/>
              </w:rPr>
            </w:pPr>
            <w:r w:rsidRPr="00AD63A4">
              <w:rPr>
                <w:color w:val="000000" w:themeColor="text1"/>
              </w:rPr>
              <w:t>13</w:t>
            </w:r>
          </w:p>
        </w:tc>
        <w:tc>
          <w:tcPr>
            <w:tcW w:w="727" w:type="dxa"/>
            <w:gridSpan w:val="2"/>
            <w:tcBorders>
              <w:top w:val="dotted" w:sz="4" w:space="0" w:color="auto"/>
              <w:left w:val="dotted" w:sz="4" w:space="0" w:color="auto"/>
              <w:bottom w:val="dotted" w:sz="4" w:space="0" w:color="auto"/>
              <w:right w:val="dotted" w:sz="4" w:space="0" w:color="auto"/>
            </w:tcBorders>
          </w:tcPr>
          <w:p w14:paraId="777AF0D0"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2754343" w14:textId="3B9FFB08"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AD63A4">
              <w:rPr>
                <w:rFonts w:ascii="Tahoma" w:hAnsi="Tahoma" w:cs="Tahoma"/>
                <w:color w:val="000000" w:themeColor="text1"/>
                <w:sz w:val="20"/>
                <w:szCs w:val="20"/>
              </w:rPr>
              <w:t>Maturity Date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27A24A2B" w14:textId="77777777" w:rsidR="00783623" w:rsidRPr="00E744E4" w:rsidRDefault="00783623" w:rsidP="00783623">
            <w:pPr>
              <w:spacing w:before="240" w:line="360" w:lineRule="auto"/>
            </w:pPr>
            <w:r w:rsidRPr="00AD63A4">
              <w:rPr>
                <w:color w:val="000000" w:themeColor="text1"/>
              </w:rPr>
              <w:t>Date</w:t>
            </w:r>
          </w:p>
        </w:tc>
        <w:tc>
          <w:tcPr>
            <w:tcW w:w="4962" w:type="dxa"/>
            <w:tcBorders>
              <w:top w:val="dotted" w:sz="4" w:space="0" w:color="auto"/>
              <w:bottom w:val="dotted" w:sz="4" w:space="0" w:color="auto"/>
            </w:tcBorders>
          </w:tcPr>
          <w:p w14:paraId="18040B85" w14:textId="77777777" w:rsidR="00783623" w:rsidRPr="000360DD" w:rsidRDefault="00783623" w:rsidP="00783623">
            <w:pPr>
              <w:spacing w:before="240" w:line="360" w:lineRule="auto"/>
              <w:rPr>
                <w:cs/>
              </w:rPr>
            </w:pPr>
            <w:r w:rsidRPr="00AD63A4">
              <w:rPr>
                <w:color w:val="000000" w:themeColor="text1"/>
                <w:cs/>
              </w:rPr>
              <w:t>วันครบกำหนดตามสัญญา</w:t>
            </w:r>
          </w:p>
        </w:tc>
        <w:tc>
          <w:tcPr>
            <w:tcW w:w="1141" w:type="dxa"/>
            <w:tcBorders>
              <w:top w:val="dotted" w:sz="4" w:space="0" w:color="auto"/>
              <w:bottom w:val="dotted" w:sz="4" w:space="0" w:color="auto"/>
            </w:tcBorders>
          </w:tcPr>
          <w:p w14:paraId="6E3AB41F" w14:textId="09B1E2BB" w:rsidR="00783623" w:rsidRPr="000360DD" w:rsidRDefault="00162B2B" w:rsidP="00783623">
            <w:pPr>
              <w:pStyle w:val="Footer"/>
              <w:tabs>
                <w:tab w:val="clear" w:pos="4153"/>
                <w:tab w:val="clear" w:pos="8306"/>
              </w:tabs>
              <w:spacing w:before="240" w:line="360" w:lineRule="auto"/>
              <w:jc w:val="center"/>
              <w:rPr>
                <w:color w:val="000000" w:themeColor="text1"/>
              </w:rPr>
            </w:pPr>
            <w:r>
              <w:rPr>
                <w:color w:val="000000" w:themeColor="text1"/>
              </w:rPr>
              <w:t>C</w:t>
            </w:r>
          </w:p>
        </w:tc>
        <w:tc>
          <w:tcPr>
            <w:tcW w:w="1223" w:type="dxa"/>
            <w:tcBorders>
              <w:top w:val="dotted" w:sz="4" w:space="0" w:color="auto"/>
              <w:bottom w:val="dotted" w:sz="4" w:space="0" w:color="auto"/>
            </w:tcBorders>
          </w:tcPr>
          <w:p w14:paraId="5D1CFC0D" w14:textId="77777777" w:rsidR="00783623" w:rsidRPr="000360DD" w:rsidRDefault="00783623" w:rsidP="00783623">
            <w:pPr>
              <w:spacing w:before="240" w:line="360" w:lineRule="auto"/>
              <w:jc w:val="center"/>
              <w:rPr>
                <w:color w:val="000000" w:themeColor="text1"/>
              </w:rPr>
            </w:pPr>
          </w:p>
        </w:tc>
        <w:tc>
          <w:tcPr>
            <w:tcW w:w="2447" w:type="dxa"/>
            <w:gridSpan w:val="2"/>
            <w:tcBorders>
              <w:top w:val="dotted" w:sz="4" w:space="0" w:color="auto"/>
              <w:bottom w:val="dotted" w:sz="4" w:space="0" w:color="auto"/>
              <w:right w:val="single" w:sz="6" w:space="0" w:color="auto"/>
            </w:tcBorders>
          </w:tcPr>
          <w:p w14:paraId="3BFE630D" w14:textId="77777777" w:rsidR="00783623" w:rsidRDefault="00783623">
            <w:pPr>
              <w:pStyle w:val="Footer"/>
              <w:tabs>
                <w:tab w:val="clear" w:pos="4153"/>
                <w:tab w:val="clear" w:pos="8306"/>
              </w:tabs>
              <w:spacing w:before="240" w:line="360" w:lineRule="auto"/>
              <w:rPr>
                <w:color w:val="000000" w:themeColor="text1"/>
              </w:rPr>
            </w:pPr>
          </w:p>
          <w:p w14:paraId="292ACBE1" w14:textId="77777777" w:rsidR="00783623" w:rsidRPr="000360DD" w:rsidRDefault="00783623" w:rsidP="000B7630">
            <w:pPr>
              <w:spacing w:before="240" w:line="360" w:lineRule="auto"/>
              <w:rPr>
                <w:color w:val="FF0000"/>
                <w:cs/>
              </w:rPr>
            </w:pPr>
          </w:p>
        </w:tc>
      </w:tr>
      <w:tr w:rsidR="00783623" w:rsidRPr="000360DD" w14:paraId="6392C894" w14:textId="77777777" w:rsidTr="000B7630">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43C152CD" w14:textId="77777777" w:rsidR="00783623" w:rsidRDefault="00783623" w:rsidP="00783623">
            <w:pPr>
              <w:spacing w:before="240" w:line="360" w:lineRule="auto"/>
              <w:jc w:val="center"/>
              <w:rPr>
                <w:cs/>
              </w:rPr>
            </w:pPr>
            <w:r w:rsidRPr="00AD63A4">
              <w:rPr>
                <w:color w:val="000000" w:themeColor="text1"/>
              </w:rPr>
              <w:t>14</w:t>
            </w:r>
          </w:p>
        </w:tc>
        <w:tc>
          <w:tcPr>
            <w:tcW w:w="727" w:type="dxa"/>
            <w:gridSpan w:val="2"/>
            <w:tcBorders>
              <w:top w:val="dotted" w:sz="4" w:space="0" w:color="auto"/>
              <w:left w:val="dotted" w:sz="4" w:space="0" w:color="auto"/>
              <w:bottom w:val="dotted" w:sz="4" w:space="0" w:color="auto"/>
              <w:right w:val="dotted" w:sz="4" w:space="0" w:color="auto"/>
            </w:tcBorders>
          </w:tcPr>
          <w:p w14:paraId="6A9253EB"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0AAA4939"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AD63A4">
              <w:rPr>
                <w:rFonts w:ascii="Tahoma" w:hAnsi="Tahoma" w:cs="Tahoma"/>
                <w:color w:val="000000" w:themeColor="text1"/>
                <w:sz w:val="20"/>
                <w:szCs w:val="20"/>
              </w:rPr>
              <w:t>Exchange Name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41C7C3EF" w14:textId="77777777" w:rsidR="00783623" w:rsidRPr="00E744E4" w:rsidRDefault="00783623" w:rsidP="00783623">
            <w:pPr>
              <w:spacing w:before="240" w:line="360" w:lineRule="auto"/>
            </w:pPr>
            <w:r w:rsidRPr="000360DD">
              <w:t>Classification</w:t>
            </w:r>
            <w:r>
              <w:t xml:space="preserve"> Name</w:t>
            </w:r>
          </w:p>
        </w:tc>
        <w:tc>
          <w:tcPr>
            <w:tcW w:w="4962" w:type="dxa"/>
            <w:tcBorders>
              <w:top w:val="dotted" w:sz="4" w:space="0" w:color="auto"/>
              <w:bottom w:val="dotted" w:sz="4" w:space="0" w:color="auto"/>
            </w:tcBorders>
          </w:tcPr>
          <w:p w14:paraId="27B47274" w14:textId="77777777" w:rsidR="00783623" w:rsidRPr="000360DD" w:rsidRDefault="00783623" w:rsidP="00783623">
            <w:pPr>
              <w:spacing w:before="240" w:line="360" w:lineRule="auto"/>
              <w:rPr>
                <w:cs/>
              </w:rPr>
            </w:pPr>
            <w:r>
              <w:rPr>
                <w:color w:val="000000" w:themeColor="text1"/>
                <w:cs/>
              </w:rPr>
              <w:t>ชื่อตลาดซื้อขายตราสารอนุพันธ์</w:t>
            </w:r>
          </w:p>
        </w:tc>
        <w:tc>
          <w:tcPr>
            <w:tcW w:w="1141" w:type="dxa"/>
            <w:tcBorders>
              <w:top w:val="dotted" w:sz="4" w:space="0" w:color="auto"/>
              <w:bottom w:val="dotted" w:sz="4" w:space="0" w:color="auto"/>
            </w:tcBorders>
          </w:tcPr>
          <w:p w14:paraId="5097A2AF"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Pr>
                <w:color w:val="000000" w:themeColor="text1"/>
              </w:rPr>
              <w:t>M</w:t>
            </w:r>
          </w:p>
        </w:tc>
        <w:tc>
          <w:tcPr>
            <w:tcW w:w="1223" w:type="dxa"/>
            <w:tcBorders>
              <w:top w:val="dotted" w:sz="4" w:space="0" w:color="auto"/>
              <w:bottom w:val="dotted" w:sz="4" w:space="0" w:color="auto"/>
            </w:tcBorders>
          </w:tcPr>
          <w:p w14:paraId="6448E58B" w14:textId="77777777" w:rsidR="00783623" w:rsidRPr="000360DD" w:rsidRDefault="00783623" w:rsidP="00783623">
            <w:pPr>
              <w:spacing w:before="240" w:line="360" w:lineRule="auto"/>
              <w:jc w:val="center"/>
              <w:rPr>
                <w:color w:val="000000" w:themeColor="text1"/>
              </w:rPr>
            </w:pPr>
            <w:r w:rsidRPr="00AD63A4">
              <w:rPr>
                <w:color w:val="000000" w:themeColor="text1"/>
              </w:rPr>
              <w:t>Y</w:t>
            </w:r>
          </w:p>
        </w:tc>
        <w:tc>
          <w:tcPr>
            <w:tcW w:w="2447" w:type="dxa"/>
            <w:gridSpan w:val="2"/>
            <w:tcBorders>
              <w:top w:val="dotted" w:sz="4" w:space="0" w:color="auto"/>
              <w:bottom w:val="dotted" w:sz="4" w:space="0" w:color="auto"/>
              <w:right w:val="single" w:sz="6" w:space="0" w:color="auto"/>
            </w:tcBorders>
          </w:tcPr>
          <w:p w14:paraId="5B9AFAC2" w14:textId="77777777" w:rsidR="00783623" w:rsidRPr="000360DD" w:rsidRDefault="00783623" w:rsidP="000B7630">
            <w:pPr>
              <w:spacing w:before="240" w:line="360" w:lineRule="auto"/>
              <w:rPr>
                <w:color w:val="FF0000"/>
                <w:cs/>
              </w:rPr>
            </w:pPr>
            <w:r w:rsidRPr="00AD63A4">
              <w:rPr>
                <w:color w:val="000000" w:themeColor="text1"/>
              </w:rPr>
              <w:t>Exchange Name</w:t>
            </w:r>
            <w:r>
              <w:t xml:space="preserve"> </w:t>
            </w:r>
            <w:r>
              <w:rPr>
                <w:rFonts w:hint="cs"/>
                <w:color w:val="000000" w:themeColor="text1"/>
                <w:vertAlign w:val="superscript"/>
                <w:cs/>
              </w:rPr>
              <w:t>2</w:t>
            </w:r>
            <w:r w:rsidRPr="00A411CB">
              <w:rPr>
                <w:color w:val="000000" w:themeColor="text1"/>
                <w:vertAlign w:val="superscript"/>
                <w:cs/>
              </w:rPr>
              <w:t>/</w:t>
            </w:r>
          </w:p>
        </w:tc>
      </w:tr>
      <w:tr w:rsidR="00783623" w:rsidRPr="000360DD" w14:paraId="484D7428" w14:textId="77777777" w:rsidTr="000B7630">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1125C962" w14:textId="77777777" w:rsidR="00783623" w:rsidRDefault="00783623" w:rsidP="00783623">
            <w:pPr>
              <w:spacing w:before="240" w:line="360" w:lineRule="auto"/>
              <w:jc w:val="center"/>
              <w:rPr>
                <w:cs/>
              </w:rPr>
            </w:pPr>
            <w:r w:rsidRPr="00AD63A4">
              <w:rPr>
                <w:color w:val="000000" w:themeColor="text1"/>
              </w:rPr>
              <w:t>15</w:t>
            </w:r>
          </w:p>
        </w:tc>
        <w:tc>
          <w:tcPr>
            <w:tcW w:w="727" w:type="dxa"/>
            <w:gridSpan w:val="2"/>
            <w:tcBorders>
              <w:top w:val="dotted" w:sz="4" w:space="0" w:color="auto"/>
              <w:left w:val="dotted" w:sz="4" w:space="0" w:color="auto"/>
              <w:bottom w:val="dotted" w:sz="4" w:space="0" w:color="auto"/>
              <w:right w:val="dotted" w:sz="4" w:space="0" w:color="auto"/>
            </w:tcBorders>
          </w:tcPr>
          <w:p w14:paraId="71AB727D"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595426F6"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AD63A4">
              <w:rPr>
                <w:rFonts w:ascii="Tahoma" w:hAnsi="Tahoma" w:cs="Tahoma"/>
                <w:color w:val="000000" w:themeColor="text1"/>
                <w:sz w:val="20"/>
                <w:szCs w:val="20"/>
              </w:rPr>
              <w:t>Counterparty/Broker</w:t>
            </w:r>
            <w:r w:rsidRPr="00AD63A4">
              <w:rPr>
                <w:rFonts w:ascii="Tahoma" w:hAnsi="Tahoma" w:cs="Tahoma"/>
                <w:color w:val="000000" w:themeColor="text1"/>
                <w:sz w:val="20"/>
                <w:szCs w:val="20"/>
                <w:lang w:val="en-GB"/>
              </w:rPr>
              <w:t xml:space="preserve"> Name</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0C678775" w14:textId="77777777" w:rsidR="00783623" w:rsidRPr="00E744E4" w:rsidRDefault="00783623" w:rsidP="00783623">
            <w:pPr>
              <w:spacing w:before="240" w:line="360" w:lineRule="auto"/>
            </w:pPr>
            <w:r w:rsidRPr="00E744E4">
              <w:rPr>
                <w:color w:val="000000" w:themeColor="text1"/>
              </w:rPr>
              <w:t xml:space="preserve">Long Name </w:t>
            </w:r>
          </w:p>
        </w:tc>
        <w:tc>
          <w:tcPr>
            <w:tcW w:w="4962" w:type="dxa"/>
            <w:tcBorders>
              <w:top w:val="dotted" w:sz="4" w:space="0" w:color="auto"/>
              <w:bottom w:val="dotted" w:sz="4" w:space="0" w:color="auto"/>
            </w:tcBorders>
          </w:tcPr>
          <w:p w14:paraId="7AC4500B" w14:textId="77777777" w:rsidR="00783623" w:rsidRPr="000360DD" w:rsidRDefault="00783623" w:rsidP="00783623">
            <w:pPr>
              <w:spacing w:before="240" w:line="360" w:lineRule="auto"/>
              <w:rPr>
                <w:cs/>
              </w:rPr>
            </w:pPr>
            <w:r w:rsidRPr="00AD63A4">
              <w:rPr>
                <w:color w:val="000000" w:themeColor="text1"/>
                <w:cs/>
              </w:rPr>
              <w:t>ชื่อของ</w:t>
            </w:r>
            <w:r w:rsidRPr="00AD63A4">
              <w:rPr>
                <w:color w:val="000000" w:themeColor="text1"/>
                <w:cs/>
                <w:lang w:val="en-GB"/>
              </w:rPr>
              <w:t>คู่สัญญาที่ซื้อขายตราสารหรือชื่อของ</w:t>
            </w:r>
            <w:r w:rsidRPr="00AD63A4">
              <w:rPr>
                <w:color w:val="000000" w:themeColor="text1"/>
                <w:cs/>
              </w:rPr>
              <w:t xml:space="preserve"> </w:t>
            </w:r>
            <w:r w:rsidRPr="00AD63A4">
              <w:rPr>
                <w:color w:val="000000" w:themeColor="text1"/>
              </w:rPr>
              <w:t xml:space="preserve">broker </w:t>
            </w:r>
            <w:r>
              <w:rPr>
                <w:color w:val="000000" w:themeColor="text1"/>
                <w:cs/>
              </w:rPr>
              <w:t>ที่ใช้บริการ</w:t>
            </w:r>
          </w:p>
        </w:tc>
        <w:tc>
          <w:tcPr>
            <w:tcW w:w="1141" w:type="dxa"/>
            <w:tcBorders>
              <w:top w:val="dotted" w:sz="4" w:space="0" w:color="auto"/>
              <w:bottom w:val="dotted" w:sz="4" w:space="0" w:color="auto"/>
            </w:tcBorders>
          </w:tcPr>
          <w:p w14:paraId="583FAD35"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Pr>
                <w:color w:val="000000" w:themeColor="text1"/>
              </w:rPr>
              <w:t>C</w:t>
            </w:r>
          </w:p>
        </w:tc>
        <w:tc>
          <w:tcPr>
            <w:tcW w:w="1223" w:type="dxa"/>
            <w:tcBorders>
              <w:top w:val="single" w:sz="4" w:space="0" w:color="auto"/>
              <w:bottom w:val="dotted" w:sz="4" w:space="0" w:color="auto"/>
            </w:tcBorders>
          </w:tcPr>
          <w:p w14:paraId="1DE4A3CC" w14:textId="5AC7E979" w:rsidR="00783623" w:rsidRPr="000360DD" w:rsidRDefault="008F7327" w:rsidP="00783623">
            <w:pPr>
              <w:spacing w:before="240" w:line="360" w:lineRule="auto"/>
              <w:jc w:val="center"/>
              <w:rPr>
                <w:color w:val="000000" w:themeColor="text1"/>
              </w:rPr>
            </w:pPr>
            <w:r>
              <w:rPr>
                <w:color w:val="000000" w:themeColor="text1"/>
              </w:rPr>
              <w:t>Y</w:t>
            </w:r>
          </w:p>
        </w:tc>
        <w:tc>
          <w:tcPr>
            <w:tcW w:w="2447" w:type="dxa"/>
            <w:gridSpan w:val="2"/>
            <w:tcBorders>
              <w:top w:val="single" w:sz="4" w:space="0" w:color="auto"/>
              <w:bottom w:val="dotted" w:sz="4" w:space="0" w:color="auto"/>
              <w:right w:val="single" w:sz="6" w:space="0" w:color="auto"/>
            </w:tcBorders>
          </w:tcPr>
          <w:p w14:paraId="676C7EE8" w14:textId="77777777" w:rsidR="00783623" w:rsidRPr="000360DD" w:rsidRDefault="00783623" w:rsidP="000B7630">
            <w:pPr>
              <w:spacing w:before="240" w:line="360" w:lineRule="auto"/>
              <w:rPr>
                <w:color w:val="FF0000"/>
                <w:cs/>
              </w:rPr>
            </w:pPr>
          </w:p>
        </w:tc>
      </w:tr>
      <w:tr w:rsidR="00783623" w:rsidRPr="000360DD" w14:paraId="3B4D64EC" w14:textId="77777777" w:rsidTr="000B7630">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5E6DEF42" w14:textId="77777777" w:rsidR="00783623" w:rsidRDefault="00783623" w:rsidP="00783623">
            <w:pPr>
              <w:spacing w:before="240" w:line="360" w:lineRule="auto"/>
              <w:jc w:val="center"/>
              <w:rPr>
                <w:cs/>
              </w:rPr>
            </w:pPr>
            <w:r>
              <w:t>16</w:t>
            </w:r>
          </w:p>
        </w:tc>
        <w:tc>
          <w:tcPr>
            <w:tcW w:w="727" w:type="dxa"/>
            <w:gridSpan w:val="2"/>
            <w:tcBorders>
              <w:top w:val="dotted" w:sz="4" w:space="0" w:color="auto"/>
              <w:left w:val="dotted" w:sz="4" w:space="0" w:color="auto"/>
              <w:bottom w:val="dotted" w:sz="4" w:space="0" w:color="auto"/>
              <w:right w:val="dotted" w:sz="4" w:space="0" w:color="auto"/>
            </w:tcBorders>
          </w:tcPr>
          <w:p w14:paraId="3A8090D1"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71407398"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 xml:space="preserve">Country </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509F8DF9" w14:textId="77777777" w:rsidR="00783623" w:rsidRPr="00E744E4" w:rsidRDefault="00783623" w:rsidP="00783623">
            <w:pPr>
              <w:spacing w:before="240" w:line="360" w:lineRule="auto"/>
            </w:pPr>
            <w:r w:rsidRPr="000360DD">
              <w:t>Classification</w:t>
            </w:r>
            <w:r>
              <w:t xml:space="preserve"> </w:t>
            </w:r>
          </w:p>
        </w:tc>
        <w:tc>
          <w:tcPr>
            <w:tcW w:w="4962" w:type="dxa"/>
            <w:tcBorders>
              <w:top w:val="dotted" w:sz="4" w:space="0" w:color="auto"/>
              <w:bottom w:val="dotted" w:sz="4" w:space="0" w:color="auto"/>
            </w:tcBorders>
          </w:tcPr>
          <w:p w14:paraId="141657C3" w14:textId="77777777" w:rsidR="00783623" w:rsidRPr="000360DD" w:rsidRDefault="00783623" w:rsidP="00783623">
            <w:pPr>
              <w:spacing w:before="240" w:line="360" w:lineRule="auto"/>
              <w:rPr>
                <w:cs/>
              </w:rPr>
            </w:pPr>
            <w:r>
              <w:rPr>
                <w:cs/>
              </w:rPr>
              <w:t>ประเทศของผู้ออกตราสารอนุพันธ์</w:t>
            </w:r>
          </w:p>
        </w:tc>
        <w:tc>
          <w:tcPr>
            <w:tcW w:w="1141" w:type="dxa"/>
            <w:tcBorders>
              <w:top w:val="dotted" w:sz="4" w:space="0" w:color="auto"/>
              <w:bottom w:val="dotted" w:sz="4" w:space="0" w:color="auto"/>
            </w:tcBorders>
          </w:tcPr>
          <w:p w14:paraId="38318033"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t>M</w:t>
            </w:r>
          </w:p>
        </w:tc>
        <w:tc>
          <w:tcPr>
            <w:tcW w:w="1223" w:type="dxa"/>
            <w:tcBorders>
              <w:top w:val="dotted" w:sz="4" w:space="0" w:color="auto"/>
              <w:bottom w:val="dotted" w:sz="4" w:space="0" w:color="auto"/>
            </w:tcBorders>
          </w:tcPr>
          <w:p w14:paraId="5E0FEC62" w14:textId="77777777" w:rsidR="00783623" w:rsidRPr="000360DD" w:rsidRDefault="00783623" w:rsidP="00783623">
            <w:pPr>
              <w:spacing w:before="240" w:line="360" w:lineRule="auto"/>
              <w:jc w:val="center"/>
              <w:rPr>
                <w:color w:val="000000" w:themeColor="text1"/>
              </w:rPr>
            </w:pPr>
            <w:r w:rsidRPr="000360DD">
              <w:t>Y</w:t>
            </w:r>
          </w:p>
        </w:tc>
        <w:tc>
          <w:tcPr>
            <w:tcW w:w="2447" w:type="dxa"/>
            <w:gridSpan w:val="2"/>
            <w:tcBorders>
              <w:top w:val="dotted" w:sz="4" w:space="0" w:color="auto"/>
              <w:bottom w:val="dotted" w:sz="4" w:space="0" w:color="auto"/>
              <w:right w:val="single" w:sz="6" w:space="0" w:color="auto"/>
            </w:tcBorders>
          </w:tcPr>
          <w:p w14:paraId="23EC4CDC" w14:textId="77777777" w:rsidR="00783623" w:rsidRPr="000360DD" w:rsidRDefault="00783623" w:rsidP="000B7630">
            <w:pPr>
              <w:spacing w:before="240" w:line="360" w:lineRule="auto"/>
              <w:rPr>
                <w:color w:val="FF0000"/>
                <w:cs/>
              </w:rPr>
            </w:pPr>
            <w:r w:rsidRPr="000360DD">
              <w:t>Country Id</w:t>
            </w:r>
            <w:r>
              <w:t xml:space="preserve"> </w:t>
            </w:r>
            <w:r w:rsidRPr="00A411CB">
              <w:rPr>
                <w:color w:val="000000" w:themeColor="text1"/>
                <w:vertAlign w:val="superscript"/>
                <w:cs/>
              </w:rPr>
              <w:t>1/</w:t>
            </w:r>
          </w:p>
        </w:tc>
      </w:tr>
      <w:tr w:rsidR="00783623" w:rsidRPr="000360DD" w14:paraId="1A35FA9C"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232572C6" w14:textId="77777777" w:rsidR="00783623" w:rsidRDefault="00783623" w:rsidP="00783623">
            <w:pPr>
              <w:spacing w:before="240" w:line="360" w:lineRule="auto"/>
              <w:jc w:val="center"/>
              <w:rPr>
                <w:cs/>
              </w:rPr>
            </w:pPr>
            <w:r>
              <w:t>17</w:t>
            </w:r>
          </w:p>
        </w:tc>
        <w:tc>
          <w:tcPr>
            <w:tcW w:w="727" w:type="dxa"/>
            <w:gridSpan w:val="2"/>
            <w:tcBorders>
              <w:top w:val="dotted" w:sz="4" w:space="0" w:color="auto"/>
              <w:left w:val="dotted" w:sz="4" w:space="0" w:color="auto"/>
              <w:bottom w:val="dotted" w:sz="4" w:space="0" w:color="auto"/>
              <w:right w:val="dotted" w:sz="4" w:space="0" w:color="auto"/>
            </w:tcBorders>
          </w:tcPr>
          <w:p w14:paraId="6EB0E2E1"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12FCC07C"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lang w:val="en-GB"/>
              </w:rPr>
              <w:t>Currency</w:t>
            </w:r>
            <w:r w:rsidRPr="000360DD">
              <w:rPr>
                <w:rFonts w:ascii="Tahoma" w:hAnsi="Tahoma" w:cs="Tahoma"/>
                <w:sz w:val="20"/>
                <w:szCs w:val="20"/>
                <w:cs/>
                <w:lang w:val="en-GB"/>
              </w:rPr>
              <w:t xml:space="preserve"> </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05711A82" w14:textId="77777777" w:rsidR="00783623" w:rsidRPr="00E744E4" w:rsidRDefault="00783623" w:rsidP="00783623">
            <w:pPr>
              <w:spacing w:before="240" w:line="360" w:lineRule="auto"/>
            </w:pPr>
            <w:r w:rsidRPr="000360DD">
              <w:t>Classification</w:t>
            </w:r>
            <w:r>
              <w:t xml:space="preserve"> </w:t>
            </w:r>
          </w:p>
        </w:tc>
        <w:tc>
          <w:tcPr>
            <w:tcW w:w="4962" w:type="dxa"/>
            <w:tcBorders>
              <w:top w:val="dotted" w:sz="4" w:space="0" w:color="auto"/>
              <w:bottom w:val="dotted" w:sz="4" w:space="0" w:color="auto"/>
            </w:tcBorders>
          </w:tcPr>
          <w:p w14:paraId="5F12AF50" w14:textId="77777777" w:rsidR="00783623" w:rsidRPr="000360DD" w:rsidRDefault="00783623" w:rsidP="00783623">
            <w:pPr>
              <w:spacing w:before="240" w:line="360" w:lineRule="auto"/>
              <w:rPr>
                <w:cs/>
              </w:rPr>
            </w:pPr>
            <w:r w:rsidRPr="000360DD">
              <w:rPr>
                <w:cs/>
                <w:lang w:val="en-GB"/>
              </w:rPr>
              <w:t>สกุลเงินของตราสารอนุพันธ์</w:t>
            </w:r>
          </w:p>
        </w:tc>
        <w:tc>
          <w:tcPr>
            <w:tcW w:w="1141" w:type="dxa"/>
            <w:tcBorders>
              <w:top w:val="dotted" w:sz="4" w:space="0" w:color="auto"/>
              <w:bottom w:val="dotted" w:sz="4" w:space="0" w:color="auto"/>
            </w:tcBorders>
          </w:tcPr>
          <w:p w14:paraId="6ADC71D7"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t>M</w:t>
            </w:r>
          </w:p>
        </w:tc>
        <w:tc>
          <w:tcPr>
            <w:tcW w:w="1223" w:type="dxa"/>
            <w:tcBorders>
              <w:top w:val="dotted" w:sz="4" w:space="0" w:color="auto"/>
              <w:bottom w:val="dotted" w:sz="4" w:space="0" w:color="auto"/>
            </w:tcBorders>
          </w:tcPr>
          <w:p w14:paraId="260846E2" w14:textId="77777777" w:rsidR="00783623" w:rsidRPr="000360DD" w:rsidRDefault="00783623" w:rsidP="00783623">
            <w:pPr>
              <w:spacing w:before="240" w:line="360" w:lineRule="auto"/>
              <w:jc w:val="center"/>
              <w:rPr>
                <w:color w:val="000000" w:themeColor="text1"/>
              </w:rPr>
            </w:pPr>
            <w:r w:rsidRPr="000360DD">
              <w:t>Y</w:t>
            </w:r>
          </w:p>
        </w:tc>
        <w:tc>
          <w:tcPr>
            <w:tcW w:w="2447" w:type="dxa"/>
            <w:gridSpan w:val="2"/>
            <w:tcBorders>
              <w:top w:val="dotted" w:sz="4" w:space="0" w:color="auto"/>
              <w:bottom w:val="dotted" w:sz="4" w:space="0" w:color="auto"/>
              <w:right w:val="single" w:sz="6" w:space="0" w:color="auto"/>
            </w:tcBorders>
          </w:tcPr>
          <w:p w14:paraId="269416A8" w14:textId="77777777" w:rsidR="00783623" w:rsidRPr="000360DD" w:rsidRDefault="00783623" w:rsidP="000B7630">
            <w:pPr>
              <w:spacing w:before="240" w:line="360" w:lineRule="auto"/>
              <w:rPr>
                <w:color w:val="FF0000"/>
                <w:cs/>
              </w:rPr>
            </w:pPr>
            <w:r w:rsidRPr="000360DD">
              <w:t>Currency Id</w:t>
            </w:r>
            <w:r>
              <w:t xml:space="preserve"> </w:t>
            </w:r>
            <w:r w:rsidRPr="00A411CB">
              <w:rPr>
                <w:color w:val="000000" w:themeColor="text1"/>
                <w:vertAlign w:val="superscript"/>
                <w:cs/>
              </w:rPr>
              <w:t>1/</w:t>
            </w:r>
          </w:p>
        </w:tc>
      </w:tr>
      <w:tr w:rsidR="00783623" w:rsidRPr="000360DD" w14:paraId="609A904D"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23DBE267" w14:textId="77777777" w:rsidR="00783623" w:rsidRDefault="00783623" w:rsidP="00783623">
            <w:pPr>
              <w:spacing w:before="240" w:line="360" w:lineRule="auto"/>
              <w:jc w:val="center"/>
              <w:rPr>
                <w:cs/>
              </w:rPr>
            </w:pPr>
            <w:r>
              <w:t>18</w:t>
            </w:r>
          </w:p>
        </w:tc>
        <w:tc>
          <w:tcPr>
            <w:tcW w:w="727" w:type="dxa"/>
            <w:gridSpan w:val="2"/>
            <w:tcBorders>
              <w:top w:val="dotted" w:sz="4" w:space="0" w:color="auto"/>
              <w:left w:val="dotted" w:sz="4" w:space="0" w:color="auto"/>
              <w:bottom w:val="dotted" w:sz="4" w:space="0" w:color="auto"/>
              <w:right w:val="dotted" w:sz="4" w:space="0" w:color="auto"/>
            </w:tcBorders>
          </w:tcPr>
          <w:p w14:paraId="458957F1"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0FFA02D"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Position</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29B0C035" w14:textId="77777777" w:rsidR="00783623" w:rsidRPr="00E744E4" w:rsidRDefault="00783623" w:rsidP="00783623">
            <w:pPr>
              <w:spacing w:before="240" w:line="360" w:lineRule="auto"/>
            </w:pPr>
            <w:r w:rsidRPr="000360DD">
              <w:t>Classification</w:t>
            </w:r>
            <w:r>
              <w:t xml:space="preserve"> Name</w:t>
            </w:r>
          </w:p>
        </w:tc>
        <w:tc>
          <w:tcPr>
            <w:tcW w:w="4962" w:type="dxa"/>
            <w:tcBorders>
              <w:top w:val="dotted" w:sz="4" w:space="0" w:color="auto"/>
              <w:bottom w:val="dotted" w:sz="4" w:space="0" w:color="auto"/>
            </w:tcBorders>
          </w:tcPr>
          <w:p w14:paraId="7CCA6D45" w14:textId="77777777" w:rsidR="00783623" w:rsidRPr="000360DD" w:rsidRDefault="00783623" w:rsidP="00783623">
            <w:pPr>
              <w:spacing w:before="240" w:line="360" w:lineRule="auto"/>
              <w:rPr>
                <w:cs/>
              </w:rPr>
            </w:pPr>
            <w:r w:rsidRPr="000360DD">
              <w:rPr>
                <w:color w:val="000000" w:themeColor="text1"/>
                <w:cs/>
              </w:rPr>
              <w:t xml:space="preserve">สถานะซื้อ/ขาย </w:t>
            </w:r>
          </w:p>
        </w:tc>
        <w:tc>
          <w:tcPr>
            <w:tcW w:w="1141" w:type="dxa"/>
            <w:tcBorders>
              <w:top w:val="dotted" w:sz="4" w:space="0" w:color="auto"/>
              <w:bottom w:val="dotted" w:sz="4" w:space="0" w:color="auto"/>
            </w:tcBorders>
          </w:tcPr>
          <w:p w14:paraId="7CCEDCDC"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t>C</w:t>
            </w:r>
          </w:p>
        </w:tc>
        <w:tc>
          <w:tcPr>
            <w:tcW w:w="1223" w:type="dxa"/>
            <w:tcBorders>
              <w:top w:val="dotted" w:sz="4" w:space="0" w:color="auto"/>
              <w:bottom w:val="dotted" w:sz="4" w:space="0" w:color="auto"/>
            </w:tcBorders>
          </w:tcPr>
          <w:p w14:paraId="26FBDA3C" w14:textId="77777777" w:rsidR="00783623" w:rsidRPr="000360DD" w:rsidRDefault="00783623" w:rsidP="00783623">
            <w:pPr>
              <w:spacing w:before="240" w:line="360" w:lineRule="auto"/>
              <w:jc w:val="center"/>
              <w:rPr>
                <w:color w:val="000000" w:themeColor="text1"/>
              </w:rPr>
            </w:pPr>
            <w:r w:rsidRPr="000360DD">
              <w:t>Y</w:t>
            </w:r>
          </w:p>
        </w:tc>
        <w:tc>
          <w:tcPr>
            <w:tcW w:w="2447" w:type="dxa"/>
            <w:gridSpan w:val="2"/>
            <w:tcBorders>
              <w:top w:val="dotted" w:sz="4" w:space="0" w:color="auto"/>
              <w:bottom w:val="dotted" w:sz="4" w:space="0" w:color="auto"/>
              <w:right w:val="single" w:sz="6" w:space="0" w:color="auto"/>
            </w:tcBorders>
          </w:tcPr>
          <w:p w14:paraId="26F00272" w14:textId="77777777" w:rsidR="00783623" w:rsidRPr="000360DD" w:rsidRDefault="00783623" w:rsidP="000B7630">
            <w:pPr>
              <w:spacing w:before="240" w:line="360" w:lineRule="auto"/>
              <w:rPr>
                <w:color w:val="FF0000"/>
                <w:cs/>
              </w:rPr>
            </w:pPr>
            <w:r>
              <w:t xml:space="preserve">Position </w:t>
            </w:r>
            <w:r>
              <w:rPr>
                <w:rFonts w:hint="cs"/>
                <w:color w:val="000000" w:themeColor="text1"/>
                <w:vertAlign w:val="superscript"/>
                <w:cs/>
              </w:rPr>
              <w:t>2</w:t>
            </w:r>
            <w:r w:rsidRPr="00A411CB">
              <w:rPr>
                <w:color w:val="000000" w:themeColor="text1"/>
                <w:vertAlign w:val="superscript"/>
                <w:cs/>
              </w:rPr>
              <w:t>/</w:t>
            </w:r>
          </w:p>
        </w:tc>
      </w:tr>
      <w:tr w:rsidR="00783623" w:rsidRPr="000360DD" w14:paraId="07C27A6B"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249EBF5A" w14:textId="77777777" w:rsidR="00783623" w:rsidRDefault="00783623" w:rsidP="00783623">
            <w:pPr>
              <w:spacing w:before="240" w:line="360" w:lineRule="auto"/>
              <w:jc w:val="center"/>
              <w:rPr>
                <w:cs/>
              </w:rPr>
            </w:pPr>
            <w:r w:rsidRPr="00AD63A4">
              <w:rPr>
                <w:color w:val="000000" w:themeColor="text1"/>
              </w:rPr>
              <w:t>19</w:t>
            </w:r>
          </w:p>
        </w:tc>
        <w:tc>
          <w:tcPr>
            <w:tcW w:w="727" w:type="dxa"/>
            <w:gridSpan w:val="2"/>
            <w:tcBorders>
              <w:top w:val="dotted" w:sz="4" w:space="0" w:color="auto"/>
              <w:left w:val="dotted" w:sz="4" w:space="0" w:color="auto"/>
              <w:bottom w:val="dotted" w:sz="4" w:space="0" w:color="auto"/>
              <w:right w:val="dotted" w:sz="4" w:space="0" w:color="auto"/>
            </w:tcBorders>
          </w:tcPr>
          <w:p w14:paraId="791FB051"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FBBFE59" w14:textId="77777777" w:rsidR="00783623" w:rsidRPr="00E35DA3"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B7630">
              <w:rPr>
                <w:rFonts w:ascii="Tahoma" w:hAnsi="Tahoma" w:cs="Tahoma"/>
                <w:color w:val="000000" w:themeColor="text1"/>
                <w:sz w:val="20"/>
                <w:szCs w:val="20"/>
              </w:rPr>
              <w:t xml:space="preserve">Notional Amount </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7A197DF6" w14:textId="77777777" w:rsidR="00783623" w:rsidRPr="00E35DA3" w:rsidRDefault="00783623" w:rsidP="00783623">
            <w:pPr>
              <w:spacing w:before="240" w:line="360" w:lineRule="auto"/>
            </w:pPr>
            <w:r w:rsidRPr="00E35DA3">
              <w:rPr>
                <w:color w:val="000000" w:themeColor="text1"/>
              </w:rPr>
              <w:t>Amount</w:t>
            </w:r>
          </w:p>
        </w:tc>
        <w:tc>
          <w:tcPr>
            <w:tcW w:w="4962" w:type="dxa"/>
            <w:tcBorders>
              <w:top w:val="dotted" w:sz="4" w:space="0" w:color="auto"/>
              <w:bottom w:val="dotted" w:sz="4" w:space="0" w:color="auto"/>
            </w:tcBorders>
          </w:tcPr>
          <w:p w14:paraId="3F023A35" w14:textId="77777777" w:rsidR="00783623" w:rsidRPr="00E35DA3" w:rsidRDefault="00783623" w:rsidP="00783623">
            <w:pPr>
              <w:spacing w:before="240" w:line="360" w:lineRule="auto"/>
              <w:rPr>
                <w:cs/>
              </w:rPr>
            </w:pPr>
            <w:r w:rsidRPr="00E35DA3">
              <w:rPr>
                <w:color w:val="000000" w:themeColor="text1"/>
                <w:cs/>
                <w:lang w:val="en-GB"/>
              </w:rPr>
              <w:t xml:space="preserve">มูลค่าของตราสารหรือจำนวนเงินตามสัญญา ตามสกุลเงินของตราสาร </w:t>
            </w:r>
            <w:r w:rsidRPr="00E35DA3">
              <w:rPr>
                <w:cs/>
                <w:lang w:val="en-GB"/>
              </w:rPr>
              <w:t>(</w:t>
            </w:r>
            <w:r w:rsidRPr="00E35DA3">
              <w:rPr>
                <w:lang w:val="en-GB"/>
              </w:rPr>
              <w:t>Original Currency)</w:t>
            </w:r>
            <w:r w:rsidRPr="00E35DA3">
              <w:rPr>
                <w:cs/>
                <w:lang w:val="en-GB"/>
              </w:rPr>
              <w:t xml:space="preserve"> </w:t>
            </w:r>
          </w:p>
        </w:tc>
        <w:tc>
          <w:tcPr>
            <w:tcW w:w="1141" w:type="dxa"/>
            <w:tcBorders>
              <w:top w:val="dotted" w:sz="4" w:space="0" w:color="auto"/>
              <w:bottom w:val="dotted" w:sz="4" w:space="0" w:color="auto"/>
            </w:tcBorders>
          </w:tcPr>
          <w:p w14:paraId="537FD633"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AD63A4">
              <w:rPr>
                <w:color w:val="000000" w:themeColor="text1"/>
              </w:rPr>
              <w:t>M</w:t>
            </w:r>
          </w:p>
        </w:tc>
        <w:tc>
          <w:tcPr>
            <w:tcW w:w="1223" w:type="dxa"/>
            <w:tcBorders>
              <w:top w:val="dotted" w:sz="4" w:space="0" w:color="auto"/>
              <w:bottom w:val="dotted" w:sz="4" w:space="0" w:color="auto"/>
            </w:tcBorders>
          </w:tcPr>
          <w:p w14:paraId="6A493F49" w14:textId="77777777" w:rsidR="00783623" w:rsidRPr="000360DD" w:rsidRDefault="00783623" w:rsidP="00783623">
            <w:pPr>
              <w:spacing w:before="240" w:line="360" w:lineRule="auto"/>
              <w:jc w:val="center"/>
              <w:rPr>
                <w:color w:val="000000" w:themeColor="text1"/>
              </w:rPr>
            </w:pPr>
          </w:p>
        </w:tc>
        <w:tc>
          <w:tcPr>
            <w:tcW w:w="2447" w:type="dxa"/>
            <w:gridSpan w:val="2"/>
            <w:tcBorders>
              <w:top w:val="dotted" w:sz="4" w:space="0" w:color="auto"/>
              <w:bottom w:val="dotted" w:sz="4" w:space="0" w:color="auto"/>
              <w:right w:val="single" w:sz="6" w:space="0" w:color="auto"/>
            </w:tcBorders>
          </w:tcPr>
          <w:p w14:paraId="170DCEC8" w14:textId="77777777" w:rsidR="00783623" w:rsidRPr="000360DD" w:rsidRDefault="00783623" w:rsidP="000B7630">
            <w:pPr>
              <w:spacing w:before="240" w:line="360" w:lineRule="auto"/>
              <w:rPr>
                <w:color w:val="FF0000"/>
                <w:cs/>
              </w:rPr>
            </w:pPr>
          </w:p>
        </w:tc>
      </w:tr>
      <w:tr w:rsidR="00783623" w:rsidRPr="000360DD" w14:paraId="4AE2CA4F"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4ADF1158" w14:textId="77777777" w:rsidR="00783623" w:rsidRDefault="00783623" w:rsidP="00783623">
            <w:pPr>
              <w:spacing w:before="240" w:line="360" w:lineRule="auto"/>
              <w:jc w:val="center"/>
              <w:rPr>
                <w:cs/>
              </w:rPr>
            </w:pPr>
            <w:r w:rsidRPr="00AD63A4">
              <w:rPr>
                <w:color w:val="000000" w:themeColor="text1"/>
              </w:rPr>
              <w:t>20</w:t>
            </w:r>
          </w:p>
        </w:tc>
        <w:tc>
          <w:tcPr>
            <w:tcW w:w="727" w:type="dxa"/>
            <w:gridSpan w:val="2"/>
            <w:tcBorders>
              <w:top w:val="dotted" w:sz="4" w:space="0" w:color="auto"/>
              <w:left w:val="dotted" w:sz="4" w:space="0" w:color="auto"/>
              <w:bottom w:val="dotted" w:sz="4" w:space="0" w:color="auto"/>
              <w:right w:val="dotted" w:sz="4" w:space="0" w:color="auto"/>
            </w:tcBorders>
          </w:tcPr>
          <w:p w14:paraId="6AA938D4"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78F61160" w14:textId="77777777" w:rsidR="00783623" w:rsidRPr="00E35DA3"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B7630">
              <w:rPr>
                <w:rFonts w:ascii="Tahoma" w:hAnsi="Tahoma" w:cs="Tahoma"/>
                <w:color w:val="000000" w:themeColor="text1"/>
                <w:sz w:val="20"/>
                <w:szCs w:val="20"/>
              </w:rPr>
              <w:t xml:space="preserve">Cost Value </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13059374" w14:textId="77777777" w:rsidR="00783623" w:rsidRPr="00E35DA3" w:rsidRDefault="00783623" w:rsidP="00783623">
            <w:pPr>
              <w:spacing w:before="240" w:line="360" w:lineRule="auto"/>
            </w:pPr>
            <w:r w:rsidRPr="00E35DA3">
              <w:rPr>
                <w:color w:val="000000" w:themeColor="text1"/>
              </w:rPr>
              <w:t>Amount</w:t>
            </w:r>
          </w:p>
        </w:tc>
        <w:tc>
          <w:tcPr>
            <w:tcW w:w="4962" w:type="dxa"/>
            <w:tcBorders>
              <w:top w:val="dotted" w:sz="4" w:space="0" w:color="auto"/>
              <w:bottom w:val="dotted" w:sz="4" w:space="0" w:color="auto"/>
            </w:tcBorders>
          </w:tcPr>
          <w:p w14:paraId="57F67B1E" w14:textId="77777777" w:rsidR="00783623" w:rsidRPr="00E35DA3" w:rsidRDefault="00783623" w:rsidP="00783623">
            <w:pPr>
              <w:spacing w:before="240" w:line="360" w:lineRule="auto"/>
              <w:rPr>
                <w:cs/>
              </w:rPr>
            </w:pPr>
            <w:r w:rsidRPr="00E35DA3">
              <w:rPr>
                <w:rFonts w:hint="cs"/>
                <w:color w:val="000000" w:themeColor="text1"/>
                <w:cs/>
                <w:lang w:val="en-GB"/>
              </w:rPr>
              <w:t>มูลค่าต้นทุนของ</w:t>
            </w:r>
            <w:r w:rsidRPr="00E35DA3">
              <w:rPr>
                <w:color w:val="000000" w:themeColor="text1"/>
                <w:cs/>
                <w:lang w:val="en-GB"/>
              </w:rPr>
              <w:t xml:space="preserve">ตราสารอนุพันธ์ </w:t>
            </w:r>
            <w:r w:rsidRPr="00E35DA3">
              <w:rPr>
                <w:rFonts w:hint="cs"/>
                <w:color w:val="000000" w:themeColor="text1"/>
                <w:cs/>
                <w:lang w:val="en-GB"/>
              </w:rPr>
              <w:t>เป็นราคาที่ซื้อ</w:t>
            </w:r>
            <w:r w:rsidRPr="00E35DA3">
              <w:rPr>
                <w:color w:val="000000" w:themeColor="text1"/>
              </w:rPr>
              <w:t>/</w:t>
            </w:r>
            <w:r w:rsidRPr="00E35DA3">
              <w:rPr>
                <w:rFonts w:hint="cs"/>
                <w:color w:val="000000" w:themeColor="text1"/>
                <w:cs/>
                <w:lang w:val="en-GB"/>
              </w:rPr>
              <w:t>ได้มาซึ่งตราสาร</w:t>
            </w:r>
            <w:r w:rsidRPr="00E35DA3">
              <w:rPr>
                <w:color w:val="000000" w:themeColor="text1"/>
                <w:cs/>
                <w:lang w:val="en-GB"/>
              </w:rPr>
              <w:t xml:space="preserve"> </w:t>
            </w:r>
            <w:r w:rsidRPr="00E35DA3">
              <w:rPr>
                <w:cs/>
              </w:rPr>
              <w:t>รวมค่าใช้จ่ายในการได้มาซึ่ง</w:t>
            </w:r>
            <w:r w:rsidRPr="00E35DA3">
              <w:rPr>
                <w:rFonts w:hint="cs"/>
                <w:cs/>
              </w:rPr>
              <w:t>ตราสาร</w:t>
            </w:r>
            <w:r w:rsidRPr="00E35DA3">
              <w:rPr>
                <w:color w:val="000000" w:themeColor="text1"/>
                <w:cs/>
                <w:lang w:val="en-GB"/>
              </w:rPr>
              <w:t xml:space="preserve"> </w:t>
            </w:r>
            <w:r w:rsidRPr="00E35DA3">
              <w:rPr>
                <w:color w:val="000000" w:themeColor="text1"/>
              </w:rPr>
              <w:t xml:space="preserve"> </w:t>
            </w:r>
            <w:r w:rsidRPr="00E35DA3">
              <w:rPr>
                <w:rFonts w:hint="cs"/>
                <w:color w:val="000000" w:themeColor="text1"/>
                <w:cs/>
              </w:rPr>
              <w:t>ระบุ</w:t>
            </w:r>
            <w:r w:rsidRPr="00E35DA3">
              <w:rPr>
                <w:rFonts w:hint="cs"/>
                <w:color w:val="000000" w:themeColor="text1"/>
                <w:cs/>
                <w:lang w:val="en-GB"/>
              </w:rPr>
              <w:t>ตามสกุลเงินของตราสา</w:t>
            </w:r>
            <w:r w:rsidRPr="00E35DA3">
              <w:rPr>
                <w:rFonts w:hint="cs"/>
                <w:color w:val="000000" w:themeColor="text1"/>
                <w:cs/>
              </w:rPr>
              <w:t>ร</w:t>
            </w:r>
            <w:r w:rsidRPr="00E35DA3">
              <w:rPr>
                <w:color w:val="000000" w:themeColor="text1"/>
              </w:rPr>
              <w:t xml:space="preserve"> </w:t>
            </w:r>
            <w:r w:rsidRPr="00E35DA3">
              <w:rPr>
                <w:cs/>
                <w:lang w:val="en-GB"/>
              </w:rPr>
              <w:t>(</w:t>
            </w:r>
            <w:r w:rsidRPr="00E35DA3">
              <w:rPr>
                <w:lang w:val="en-GB"/>
              </w:rPr>
              <w:t>Original Currency)</w:t>
            </w:r>
          </w:p>
        </w:tc>
        <w:tc>
          <w:tcPr>
            <w:tcW w:w="1141" w:type="dxa"/>
            <w:tcBorders>
              <w:top w:val="dotted" w:sz="4" w:space="0" w:color="auto"/>
              <w:bottom w:val="dotted" w:sz="4" w:space="0" w:color="auto"/>
            </w:tcBorders>
          </w:tcPr>
          <w:p w14:paraId="25DE0DA9"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AD63A4">
              <w:rPr>
                <w:color w:val="000000" w:themeColor="text1"/>
              </w:rPr>
              <w:t>M</w:t>
            </w:r>
          </w:p>
        </w:tc>
        <w:tc>
          <w:tcPr>
            <w:tcW w:w="1223" w:type="dxa"/>
            <w:tcBorders>
              <w:top w:val="dotted" w:sz="4" w:space="0" w:color="auto"/>
              <w:bottom w:val="dotted" w:sz="4" w:space="0" w:color="auto"/>
            </w:tcBorders>
          </w:tcPr>
          <w:p w14:paraId="52BEC51D" w14:textId="77777777" w:rsidR="00783623" w:rsidRPr="000360DD" w:rsidRDefault="00783623" w:rsidP="00783623">
            <w:pPr>
              <w:spacing w:before="240" w:line="360" w:lineRule="auto"/>
              <w:jc w:val="center"/>
              <w:rPr>
                <w:color w:val="000000" w:themeColor="text1"/>
              </w:rPr>
            </w:pPr>
          </w:p>
        </w:tc>
        <w:tc>
          <w:tcPr>
            <w:tcW w:w="2447" w:type="dxa"/>
            <w:gridSpan w:val="2"/>
            <w:tcBorders>
              <w:top w:val="dotted" w:sz="4" w:space="0" w:color="auto"/>
              <w:bottom w:val="dotted" w:sz="4" w:space="0" w:color="auto"/>
              <w:right w:val="single" w:sz="6" w:space="0" w:color="auto"/>
            </w:tcBorders>
          </w:tcPr>
          <w:p w14:paraId="7B9CD6A1" w14:textId="77777777" w:rsidR="00783623" w:rsidRPr="000360DD" w:rsidRDefault="00783623" w:rsidP="000B7630">
            <w:pPr>
              <w:spacing w:before="240" w:line="360" w:lineRule="auto"/>
              <w:rPr>
                <w:color w:val="FF0000"/>
                <w:cs/>
              </w:rPr>
            </w:pPr>
          </w:p>
        </w:tc>
      </w:tr>
      <w:tr w:rsidR="00783623" w:rsidRPr="000360DD" w14:paraId="67764E0B" w14:textId="77777777" w:rsidTr="00783623">
        <w:trPr>
          <w:gridAfter w:val="1"/>
          <w:wAfter w:w="8" w:type="dxa"/>
          <w:trHeight w:val="255"/>
        </w:trPr>
        <w:tc>
          <w:tcPr>
            <w:tcW w:w="507" w:type="dxa"/>
            <w:gridSpan w:val="2"/>
            <w:tcBorders>
              <w:top w:val="dotted" w:sz="4" w:space="0" w:color="auto"/>
              <w:left w:val="single" w:sz="6" w:space="0" w:color="auto"/>
              <w:bottom w:val="dotted" w:sz="4" w:space="0" w:color="auto"/>
              <w:right w:val="dotted" w:sz="4" w:space="0" w:color="auto"/>
            </w:tcBorders>
          </w:tcPr>
          <w:p w14:paraId="79782139" w14:textId="77777777" w:rsidR="00783623" w:rsidRDefault="00783623" w:rsidP="00783623">
            <w:pPr>
              <w:spacing w:before="240" w:line="360" w:lineRule="auto"/>
              <w:jc w:val="center"/>
              <w:rPr>
                <w:cs/>
              </w:rPr>
            </w:pPr>
            <w:r>
              <w:t>21</w:t>
            </w:r>
          </w:p>
        </w:tc>
        <w:tc>
          <w:tcPr>
            <w:tcW w:w="727" w:type="dxa"/>
            <w:gridSpan w:val="2"/>
            <w:tcBorders>
              <w:top w:val="dotted" w:sz="4" w:space="0" w:color="auto"/>
              <w:left w:val="dotted" w:sz="4" w:space="0" w:color="auto"/>
              <w:bottom w:val="dotted" w:sz="4" w:space="0" w:color="auto"/>
              <w:right w:val="dotted" w:sz="4" w:space="0" w:color="auto"/>
            </w:tcBorders>
          </w:tcPr>
          <w:p w14:paraId="109F7076"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dotted" w:sz="4" w:space="0" w:color="auto"/>
            </w:tcBorders>
            <w:tcMar>
              <w:top w:w="20" w:type="dxa"/>
              <w:left w:w="20" w:type="dxa"/>
              <w:bottom w:w="0" w:type="dxa"/>
              <w:right w:w="20" w:type="dxa"/>
            </w:tcMar>
          </w:tcPr>
          <w:p w14:paraId="4FAA0FF2" w14:textId="77777777" w:rsidR="00783623" w:rsidRPr="00E35DA3"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E35DA3">
              <w:rPr>
                <w:rFonts w:ascii="Tahoma" w:hAnsi="Tahoma" w:cs="Tahoma"/>
                <w:sz w:val="20"/>
                <w:szCs w:val="20"/>
              </w:rPr>
              <w:t xml:space="preserve">Mark to Market Value </w:t>
            </w:r>
          </w:p>
        </w:tc>
        <w:tc>
          <w:tcPr>
            <w:tcW w:w="1202" w:type="dxa"/>
            <w:gridSpan w:val="2"/>
            <w:tcBorders>
              <w:top w:val="dotted" w:sz="4" w:space="0" w:color="auto"/>
              <w:bottom w:val="dotted" w:sz="4" w:space="0" w:color="auto"/>
            </w:tcBorders>
            <w:noWrap/>
            <w:tcMar>
              <w:top w:w="20" w:type="dxa"/>
              <w:left w:w="20" w:type="dxa"/>
              <w:bottom w:w="0" w:type="dxa"/>
              <w:right w:w="20" w:type="dxa"/>
            </w:tcMar>
          </w:tcPr>
          <w:p w14:paraId="4A328FC7" w14:textId="77777777" w:rsidR="00783623" w:rsidRPr="00E35DA3" w:rsidRDefault="00783623" w:rsidP="00783623">
            <w:pPr>
              <w:spacing w:before="240" w:line="360" w:lineRule="auto"/>
            </w:pPr>
            <w:r w:rsidRPr="00E35DA3">
              <w:t>Amount</w:t>
            </w:r>
          </w:p>
        </w:tc>
        <w:tc>
          <w:tcPr>
            <w:tcW w:w="4962" w:type="dxa"/>
            <w:tcBorders>
              <w:top w:val="dotted" w:sz="4" w:space="0" w:color="auto"/>
              <w:bottom w:val="dotted" w:sz="4" w:space="0" w:color="auto"/>
            </w:tcBorders>
          </w:tcPr>
          <w:p w14:paraId="10C2AF78" w14:textId="77777777" w:rsidR="00783623" w:rsidRPr="00E35DA3" w:rsidRDefault="00783623" w:rsidP="00783623">
            <w:pPr>
              <w:spacing w:before="240" w:line="360" w:lineRule="auto"/>
              <w:rPr>
                <w:cs/>
              </w:rPr>
            </w:pPr>
            <w:r w:rsidRPr="00E35DA3">
              <w:rPr>
                <w:cs/>
              </w:rPr>
              <w:t>ยอดคงค้างตามราคาตลาดของตราสารอนุพันธ์ โดยคำนวณจาก</w:t>
            </w:r>
            <w:r w:rsidRPr="00E35DA3">
              <w:rPr>
                <w:rFonts w:hint="cs"/>
                <w:cs/>
              </w:rPr>
              <w:t>ราคา</w:t>
            </w:r>
            <w:r w:rsidRPr="00E35DA3">
              <w:rPr>
                <w:cs/>
              </w:rPr>
              <w:t>ตลาดของตราสาร ณ วันสิ้นงวด ระบุตามสกุลเงินของตราสาร (</w:t>
            </w:r>
            <w:r w:rsidRPr="00E35DA3">
              <w:t>Original Currency)</w:t>
            </w:r>
          </w:p>
        </w:tc>
        <w:tc>
          <w:tcPr>
            <w:tcW w:w="1141" w:type="dxa"/>
            <w:tcBorders>
              <w:top w:val="dotted" w:sz="4" w:space="0" w:color="auto"/>
              <w:bottom w:val="dotted" w:sz="4" w:space="0" w:color="auto"/>
            </w:tcBorders>
          </w:tcPr>
          <w:p w14:paraId="17D250D5"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t>M</w:t>
            </w:r>
          </w:p>
        </w:tc>
        <w:tc>
          <w:tcPr>
            <w:tcW w:w="1223" w:type="dxa"/>
            <w:tcBorders>
              <w:top w:val="dotted" w:sz="4" w:space="0" w:color="auto"/>
              <w:bottom w:val="dotted" w:sz="4" w:space="0" w:color="auto"/>
            </w:tcBorders>
          </w:tcPr>
          <w:p w14:paraId="7A73C4BB" w14:textId="77777777" w:rsidR="00783623" w:rsidRPr="000360DD" w:rsidRDefault="00783623" w:rsidP="00783623">
            <w:pPr>
              <w:spacing w:before="240" w:line="360" w:lineRule="auto"/>
              <w:jc w:val="center"/>
              <w:rPr>
                <w:color w:val="000000" w:themeColor="text1"/>
              </w:rPr>
            </w:pPr>
          </w:p>
        </w:tc>
        <w:tc>
          <w:tcPr>
            <w:tcW w:w="2447" w:type="dxa"/>
            <w:gridSpan w:val="2"/>
            <w:tcBorders>
              <w:top w:val="dotted" w:sz="4" w:space="0" w:color="auto"/>
              <w:bottom w:val="dotted" w:sz="4" w:space="0" w:color="auto"/>
              <w:right w:val="single" w:sz="6" w:space="0" w:color="auto"/>
            </w:tcBorders>
          </w:tcPr>
          <w:p w14:paraId="464F3378" w14:textId="77777777" w:rsidR="00783623" w:rsidRPr="000360DD" w:rsidRDefault="00783623" w:rsidP="000B7630">
            <w:pPr>
              <w:spacing w:before="240" w:line="360" w:lineRule="auto"/>
              <w:rPr>
                <w:color w:val="FF0000"/>
                <w:cs/>
              </w:rPr>
            </w:pPr>
          </w:p>
        </w:tc>
      </w:tr>
      <w:tr w:rsidR="00783623" w:rsidRPr="000360DD" w14:paraId="1E8FA401" w14:textId="77777777" w:rsidTr="004D6E6D">
        <w:trPr>
          <w:gridAfter w:val="1"/>
          <w:wAfter w:w="8" w:type="dxa"/>
          <w:trHeight w:val="255"/>
        </w:trPr>
        <w:tc>
          <w:tcPr>
            <w:tcW w:w="507" w:type="dxa"/>
            <w:gridSpan w:val="2"/>
            <w:tcBorders>
              <w:top w:val="dotted" w:sz="4" w:space="0" w:color="auto"/>
              <w:left w:val="single" w:sz="6" w:space="0" w:color="auto"/>
              <w:bottom w:val="single" w:sz="6" w:space="0" w:color="auto"/>
              <w:right w:val="dotted" w:sz="4" w:space="0" w:color="auto"/>
            </w:tcBorders>
          </w:tcPr>
          <w:p w14:paraId="409CF8D4" w14:textId="77777777" w:rsidR="00783623" w:rsidRDefault="00783623" w:rsidP="00783623">
            <w:pPr>
              <w:spacing w:before="240" w:line="360" w:lineRule="auto"/>
              <w:jc w:val="center"/>
              <w:rPr>
                <w:cs/>
              </w:rPr>
            </w:pPr>
            <w:r>
              <w:t>22</w:t>
            </w:r>
          </w:p>
        </w:tc>
        <w:tc>
          <w:tcPr>
            <w:tcW w:w="727" w:type="dxa"/>
            <w:gridSpan w:val="2"/>
            <w:tcBorders>
              <w:top w:val="dotted" w:sz="4" w:space="0" w:color="auto"/>
              <w:left w:val="dotted" w:sz="4" w:space="0" w:color="auto"/>
              <w:bottom w:val="single" w:sz="6" w:space="0" w:color="auto"/>
              <w:right w:val="dotted" w:sz="4" w:space="0" w:color="auto"/>
            </w:tcBorders>
          </w:tcPr>
          <w:p w14:paraId="6102A804" w14:textId="77777777" w:rsidR="00783623" w:rsidRPr="000360DD" w:rsidRDefault="00783623" w:rsidP="00783623">
            <w:pPr>
              <w:spacing w:before="240" w:line="360" w:lineRule="auto"/>
              <w:jc w:val="center"/>
            </w:pPr>
          </w:p>
        </w:tc>
        <w:tc>
          <w:tcPr>
            <w:tcW w:w="2155" w:type="dxa"/>
            <w:tcBorders>
              <w:top w:val="dotted" w:sz="4" w:space="0" w:color="auto"/>
              <w:left w:val="dotted" w:sz="4" w:space="0" w:color="auto"/>
              <w:bottom w:val="single" w:sz="6" w:space="0" w:color="auto"/>
            </w:tcBorders>
            <w:tcMar>
              <w:top w:w="20" w:type="dxa"/>
              <w:left w:w="20" w:type="dxa"/>
              <w:bottom w:w="0" w:type="dxa"/>
              <w:right w:w="20" w:type="dxa"/>
            </w:tcMar>
          </w:tcPr>
          <w:p w14:paraId="3DF49AD6" w14:textId="77777777" w:rsidR="00783623" w:rsidRPr="000360DD" w:rsidRDefault="00783623" w:rsidP="00783623">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 xml:space="preserve">Description </w:t>
            </w:r>
          </w:p>
        </w:tc>
        <w:tc>
          <w:tcPr>
            <w:tcW w:w="1202" w:type="dxa"/>
            <w:gridSpan w:val="2"/>
            <w:tcBorders>
              <w:top w:val="dotted" w:sz="4" w:space="0" w:color="auto"/>
              <w:bottom w:val="single" w:sz="6" w:space="0" w:color="auto"/>
            </w:tcBorders>
            <w:noWrap/>
            <w:tcMar>
              <w:top w:w="20" w:type="dxa"/>
              <w:left w:w="20" w:type="dxa"/>
              <w:bottom w:w="0" w:type="dxa"/>
              <w:right w:w="20" w:type="dxa"/>
            </w:tcMar>
          </w:tcPr>
          <w:p w14:paraId="6BE4E778" w14:textId="77777777" w:rsidR="00783623" w:rsidRPr="00E744E4" w:rsidRDefault="00783623" w:rsidP="00783623">
            <w:pPr>
              <w:spacing w:before="240" w:line="360" w:lineRule="auto"/>
            </w:pPr>
            <w:r w:rsidRPr="00B625A2">
              <w:t>Description</w:t>
            </w:r>
          </w:p>
        </w:tc>
        <w:tc>
          <w:tcPr>
            <w:tcW w:w="4962" w:type="dxa"/>
            <w:tcBorders>
              <w:top w:val="dotted" w:sz="4" w:space="0" w:color="auto"/>
              <w:bottom w:val="single" w:sz="6" w:space="0" w:color="auto"/>
            </w:tcBorders>
          </w:tcPr>
          <w:p w14:paraId="4790DDBB" w14:textId="77777777" w:rsidR="00783623" w:rsidRPr="000360DD" w:rsidRDefault="00783623" w:rsidP="00783623">
            <w:pPr>
              <w:spacing w:before="240" w:line="360" w:lineRule="auto"/>
              <w:rPr>
                <w:cs/>
              </w:rPr>
            </w:pPr>
            <w:r w:rsidRPr="000360DD">
              <w:rPr>
                <w:cs/>
              </w:rPr>
              <w:t>รายละเอียดเพิ่มเติม</w:t>
            </w:r>
          </w:p>
        </w:tc>
        <w:tc>
          <w:tcPr>
            <w:tcW w:w="1141" w:type="dxa"/>
            <w:tcBorders>
              <w:top w:val="dotted" w:sz="4" w:space="0" w:color="auto"/>
              <w:bottom w:val="single" w:sz="6" w:space="0" w:color="auto"/>
            </w:tcBorders>
          </w:tcPr>
          <w:p w14:paraId="1B972195" w14:textId="77777777" w:rsidR="00783623" w:rsidRPr="000360DD" w:rsidRDefault="00783623" w:rsidP="00783623">
            <w:pPr>
              <w:pStyle w:val="Footer"/>
              <w:tabs>
                <w:tab w:val="clear" w:pos="4153"/>
                <w:tab w:val="clear" w:pos="8306"/>
              </w:tabs>
              <w:spacing w:before="240" w:line="360" w:lineRule="auto"/>
              <w:jc w:val="center"/>
              <w:rPr>
                <w:color w:val="000000" w:themeColor="text1"/>
              </w:rPr>
            </w:pPr>
            <w:r w:rsidRPr="000360DD">
              <w:t>O</w:t>
            </w:r>
          </w:p>
        </w:tc>
        <w:tc>
          <w:tcPr>
            <w:tcW w:w="1223" w:type="dxa"/>
            <w:tcBorders>
              <w:top w:val="dotted" w:sz="4" w:space="0" w:color="auto"/>
              <w:bottom w:val="single" w:sz="6" w:space="0" w:color="auto"/>
            </w:tcBorders>
          </w:tcPr>
          <w:p w14:paraId="0FF01205" w14:textId="77777777" w:rsidR="00783623" w:rsidRPr="000360DD" w:rsidRDefault="00783623" w:rsidP="00783623">
            <w:pPr>
              <w:spacing w:before="240" w:line="360" w:lineRule="auto"/>
              <w:jc w:val="center"/>
              <w:rPr>
                <w:color w:val="000000" w:themeColor="text1"/>
              </w:rPr>
            </w:pPr>
          </w:p>
        </w:tc>
        <w:tc>
          <w:tcPr>
            <w:tcW w:w="2447" w:type="dxa"/>
            <w:gridSpan w:val="2"/>
            <w:tcBorders>
              <w:top w:val="dotted" w:sz="4" w:space="0" w:color="auto"/>
              <w:bottom w:val="single" w:sz="6" w:space="0" w:color="auto"/>
              <w:right w:val="single" w:sz="6" w:space="0" w:color="auto"/>
            </w:tcBorders>
          </w:tcPr>
          <w:p w14:paraId="07F008D6" w14:textId="77777777" w:rsidR="00783623" w:rsidRPr="000360DD" w:rsidRDefault="00783623" w:rsidP="000B7630">
            <w:pPr>
              <w:spacing w:before="240" w:line="360" w:lineRule="auto"/>
              <w:rPr>
                <w:color w:val="FF0000"/>
                <w:cs/>
              </w:rPr>
            </w:pPr>
          </w:p>
        </w:tc>
      </w:tr>
    </w:tbl>
    <w:p w14:paraId="6143B4F4" w14:textId="77777777" w:rsidR="00516E96" w:rsidRPr="004B14E3" w:rsidRDefault="00516E96" w:rsidP="00516E96">
      <w:pPr>
        <w:pStyle w:val="Footer"/>
        <w:spacing w:before="120"/>
        <w:jc w:val="both"/>
      </w:pPr>
      <w:r w:rsidRPr="004B14E3">
        <w:rPr>
          <w:cs/>
        </w:rPr>
        <w:t>หมายเหตุ</w:t>
      </w:r>
      <w:r w:rsidRPr="004B14E3">
        <w:t xml:space="preserve">: </w:t>
      </w:r>
    </w:p>
    <w:p w14:paraId="7D81D49F" w14:textId="77777777" w:rsidR="00516E96" w:rsidRDefault="00516E96" w:rsidP="00516E96">
      <w:pPr>
        <w:pStyle w:val="Footer"/>
        <w:jc w:val="both"/>
      </w:pPr>
      <w:r w:rsidRPr="004B14E3">
        <w:t xml:space="preserve">1/ </w:t>
      </w:r>
      <w:r w:rsidRPr="005B3AA6">
        <w:rPr>
          <w:cs/>
        </w:rPr>
        <w:t>อ้างอิงจากเอกสาร</w:t>
      </w:r>
      <w:r w:rsidRPr="005B3AA6">
        <w:t> DMS Classification Document</w:t>
      </w:r>
    </w:p>
    <w:p w14:paraId="78C6CBBF" w14:textId="77777777" w:rsidR="00516E96" w:rsidRPr="004B14E3" w:rsidRDefault="00516E96" w:rsidP="00516E96">
      <w:pPr>
        <w:pStyle w:val="Footer"/>
        <w:jc w:val="both"/>
      </w:pPr>
      <w:r>
        <w:t>2</w:t>
      </w:r>
      <w:r w:rsidRPr="004B14E3">
        <w:t xml:space="preserve">/ </w:t>
      </w:r>
      <w:r w:rsidRPr="004B14E3">
        <w:rPr>
          <w:cs/>
        </w:rPr>
        <w:t xml:space="preserve">อ้างอิงจากเอกสาร </w:t>
      </w:r>
      <w:r>
        <w:t xml:space="preserve">DRT </w:t>
      </w:r>
      <w:r w:rsidRPr="004B14E3">
        <w:t>Classification Document</w:t>
      </w:r>
    </w:p>
    <w:p w14:paraId="1F87F308" w14:textId="77777777" w:rsidR="00E72315" w:rsidRPr="006C4725" w:rsidRDefault="00E72315" w:rsidP="00E72315">
      <w:pPr>
        <w:rPr>
          <w:rFonts w:eastAsiaTheme="majorEastAsia"/>
          <w:b/>
          <w:bCs/>
          <w:color w:val="000000" w:themeColor="text1"/>
          <w:cs/>
        </w:rPr>
      </w:pPr>
      <w:r>
        <w:rPr>
          <w:b/>
          <w:bCs/>
          <w:color w:val="000000" w:themeColor="text1"/>
        </w:rPr>
        <w:br w:type="page"/>
      </w:r>
    </w:p>
    <w:p w14:paraId="3D8333D4" w14:textId="77777777" w:rsidR="006C4725" w:rsidRPr="006C4725" w:rsidRDefault="006C4725" w:rsidP="006C4725">
      <w:pPr>
        <w:pStyle w:val="Heading2"/>
        <w:numPr>
          <w:ilvl w:val="0"/>
          <w:numId w:val="0"/>
        </w:numPr>
        <w:spacing w:line="440" w:lineRule="exact"/>
        <w:ind w:left="360"/>
        <w:rPr>
          <w:rFonts w:ascii="Tahoma" w:hAnsi="Tahoma" w:cs="Tahoma"/>
          <w:i w:val="0"/>
          <w:iCs w:val="0"/>
          <w:color w:val="000000" w:themeColor="text1"/>
          <w:sz w:val="20"/>
          <w:szCs w:val="20"/>
        </w:rPr>
      </w:pPr>
      <w:bookmarkStart w:id="8" w:name="_Toc2089974"/>
      <w:r w:rsidRPr="006C4725">
        <w:rPr>
          <w:rFonts w:ascii="Tahoma" w:hAnsi="Tahoma" w:cs="Tahoma"/>
          <w:i w:val="0"/>
          <w:iCs w:val="0"/>
          <w:color w:val="000000" w:themeColor="text1"/>
          <w:sz w:val="20"/>
          <w:szCs w:val="20"/>
        </w:rPr>
        <w:t xml:space="preserve">2. Data Set: </w:t>
      </w:r>
      <w:r w:rsidRPr="006C4725">
        <w:rPr>
          <w:rFonts w:ascii="Tahoma" w:hAnsi="Tahoma" w:cs="Tahoma"/>
          <w:b w:val="0"/>
          <w:bCs w:val="0"/>
          <w:i w:val="0"/>
          <w:iCs w:val="0"/>
          <w:color w:val="000000" w:themeColor="text1"/>
          <w:sz w:val="20"/>
          <w:szCs w:val="20"/>
        </w:rPr>
        <w:t>Excess Cash and Margin Outstanding</w:t>
      </w:r>
      <w:bookmarkEnd w:id="8"/>
      <w:r w:rsidRPr="006C4725">
        <w:rPr>
          <w:rFonts w:ascii="Tahoma" w:hAnsi="Tahoma" w:cs="Tahoma"/>
          <w:i w:val="0"/>
          <w:iCs w:val="0"/>
          <w:color w:val="000000" w:themeColor="text1"/>
          <w:sz w:val="20"/>
          <w:szCs w:val="20"/>
        </w:rPr>
        <w:t xml:space="preserve"> </w:t>
      </w:r>
    </w:p>
    <w:p w14:paraId="6D680F26" w14:textId="294F6D1E" w:rsidR="006C4725" w:rsidRDefault="006C4725" w:rsidP="006C4725">
      <w:pPr>
        <w:pStyle w:val="ListParagraph"/>
        <w:spacing w:after="240" w:line="440" w:lineRule="exact"/>
        <w:ind w:left="630"/>
        <w:rPr>
          <w:b/>
          <w:bCs/>
        </w:rPr>
      </w:pPr>
      <w:r w:rsidRPr="00C723F1">
        <w:rPr>
          <w:color w:val="000000" w:themeColor="text1"/>
          <w:cs/>
        </w:rPr>
        <w:t xml:space="preserve">ข้อมูลยอดคงค้างธุรกรรม </w:t>
      </w:r>
      <w:r w:rsidRPr="00C723F1">
        <w:rPr>
          <w:color w:val="000000" w:themeColor="text1"/>
        </w:rPr>
        <w:t xml:space="preserve">Excess Cash </w:t>
      </w:r>
      <w:r w:rsidRPr="00C723F1">
        <w:rPr>
          <w:color w:val="000000" w:themeColor="text1"/>
          <w:cs/>
        </w:rPr>
        <w:t xml:space="preserve">และ </w:t>
      </w:r>
      <w:r w:rsidRPr="00C723F1">
        <w:rPr>
          <w:color w:val="000000" w:themeColor="text1"/>
        </w:rPr>
        <w:t xml:space="preserve">Margin </w:t>
      </w:r>
      <w:r>
        <w:rPr>
          <w:color w:val="000000" w:themeColor="text1"/>
          <w:cs/>
        </w:rPr>
        <w:t>เพื่อซื้อขาย</w:t>
      </w:r>
      <w:r>
        <w:rPr>
          <w:rFonts w:hint="cs"/>
          <w:color w:val="000000" w:themeColor="text1"/>
          <w:cs/>
        </w:rPr>
        <w:t>อนุพันธ์</w:t>
      </w:r>
    </w:p>
    <w:p w14:paraId="4C1A1B6A" w14:textId="77777777" w:rsidR="006C4725" w:rsidRPr="004B14E3" w:rsidRDefault="006C4725" w:rsidP="006C4725">
      <w:pPr>
        <w:pStyle w:val="ListParagraph"/>
        <w:spacing w:after="240" w:line="440" w:lineRule="exact"/>
        <w:ind w:left="630"/>
        <w:rPr>
          <w:b/>
          <w:bCs/>
        </w:rPr>
      </w:pPr>
      <w:r w:rsidRPr="004B14E3">
        <w:rPr>
          <w:b/>
          <w:bCs/>
        </w:rPr>
        <w:t>Frequency: Monthly</w:t>
      </w:r>
    </w:p>
    <w:tbl>
      <w:tblPr>
        <w:tblW w:w="14372" w:type="dxa"/>
        <w:tblInd w:w="-17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8"/>
        <w:gridCol w:w="509"/>
        <w:gridCol w:w="8"/>
        <w:gridCol w:w="725"/>
        <w:gridCol w:w="2177"/>
        <w:gridCol w:w="8"/>
        <w:gridCol w:w="1274"/>
        <w:gridCol w:w="9"/>
        <w:gridCol w:w="4722"/>
        <w:gridCol w:w="1170"/>
        <w:gridCol w:w="1233"/>
        <w:gridCol w:w="14"/>
        <w:gridCol w:w="2507"/>
        <w:gridCol w:w="8"/>
      </w:tblGrid>
      <w:tr w:rsidR="006C4725" w:rsidRPr="000360DD" w14:paraId="53A00BE3" w14:textId="77777777" w:rsidTr="00EE324E">
        <w:trPr>
          <w:gridBefore w:val="1"/>
          <w:wBefore w:w="8" w:type="dxa"/>
          <w:cantSplit/>
          <w:trHeight w:val="241"/>
          <w:tblHeader/>
        </w:trPr>
        <w:tc>
          <w:tcPr>
            <w:tcW w:w="517" w:type="dxa"/>
            <w:gridSpan w:val="2"/>
            <w:vMerge w:val="restart"/>
            <w:tcBorders>
              <w:top w:val="single" w:sz="6" w:space="0" w:color="auto"/>
              <w:left w:val="single" w:sz="6" w:space="0" w:color="auto"/>
              <w:bottom w:val="nil"/>
              <w:right w:val="dotted" w:sz="4" w:space="0" w:color="auto"/>
            </w:tcBorders>
            <w:shd w:val="clear" w:color="auto" w:fill="CCFFFF"/>
          </w:tcPr>
          <w:p w14:paraId="209AA007" w14:textId="77777777" w:rsidR="006C4725" w:rsidRPr="008F4093" w:rsidRDefault="006C4725" w:rsidP="00EA0521">
            <w:pPr>
              <w:spacing w:before="240" w:line="360" w:lineRule="auto"/>
              <w:jc w:val="center"/>
              <w:rPr>
                <w:b/>
                <w:bCs/>
              </w:rPr>
            </w:pPr>
            <w:r w:rsidRPr="008F4093">
              <w:rPr>
                <w:b/>
                <w:bCs/>
              </w:rPr>
              <w:t>No.</w:t>
            </w:r>
          </w:p>
        </w:tc>
        <w:tc>
          <w:tcPr>
            <w:tcW w:w="725" w:type="dxa"/>
            <w:vMerge w:val="restart"/>
            <w:tcBorders>
              <w:top w:val="single" w:sz="6" w:space="0" w:color="auto"/>
              <w:left w:val="single" w:sz="6" w:space="0" w:color="auto"/>
              <w:bottom w:val="nil"/>
              <w:right w:val="single" w:sz="4" w:space="0" w:color="auto"/>
            </w:tcBorders>
            <w:shd w:val="clear" w:color="auto" w:fill="CCFFFF"/>
          </w:tcPr>
          <w:p w14:paraId="66FA034F" w14:textId="77777777" w:rsidR="006C4725" w:rsidRPr="008F4093" w:rsidRDefault="006C4725" w:rsidP="00EA0521">
            <w:pPr>
              <w:spacing w:before="240" w:line="360" w:lineRule="auto"/>
              <w:jc w:val="center"/>
              <w:rPr>
                <w:b/>
                <w:bCs/>
              </w:rPr>
            </w:pPr>
            <w:r w:rsidRPr="008F4093">
              <w:rPr>
                <w:b/>
                <w:bCs/>
              </w:rPr>
              <w:t>Group</w:t>
            </w:r>
          </w:p>
        </w:tc>
        <w:tc>
          <w:tcPr>
            <w:tcW w:w="2185" w:type="dxa"/>
            <w:gridSpan w:val="2"/>
            <w:vMerge w:val="restart"/>
            <w:tcBorders>
              <w:top w:val="single" w:sz="6" w:space="0" w:color="auto"/>
              <w:left w:val="single" w:sz="4" w:space="0" w:color="auto"/>
              <w:bottom w:val="nil"/>
              <w:right w:val="single" w:sz="4" w:space="0" w:color="auto"/>
            </w:tcBorders>
            <w:shd w:val="clear" w:color="auto" w:fill="CCFFFF"/>
            <w:tcMar>
              <w:top w:w="20" w:type="dxa"/>
              <w:left w:w="20" w:type="dxa"/>
              <w:bottom w:w="0" w:type="dxa"/>
              <w:right w:w="20" w:type="dxa"/>
            </w:tcMar>
          </w:tcPr>
          <w:p w14:paraId="205DD494" w14:textId="77777777" w:rsidR="006C4725" w:rsidRPr="008F4093" w:rsidRDefault="006C4725" w:rsidP="00EA0521">
            <w:pPr>
              <w:spacing w:before="240" w:line="360" w:lineRule="auto"/>
              <w:jc w:val="center"/>
              <w:rPr>
                <w:b/>
                <w:bCs/>
              </w:rPr>
            </w:pPr>
            <w:r w:rsidRPr="008F4093">
              <w:rPr>
                <w:b/>
                <w:bCs/>
              </w:rPr>
              <w:t>Data Element</w:t>
            </w:r>
          </w:p>
        </w:tc>
        <w:tc>
          <w:tcPr>
            <w:tcW w:w="1283" w:type="dxa"/>
            <w:gridSpan w:val="2"/>
            <w:vMerge w:val="restart"/>
            <w:tcBorders>
              <w:top w:val="single" w:sz="6" w:space="0" w:color="auto"/>
              <w:left w:val="single" w:sz="4" w:space="0" w:color="auto"/>
              <w:bottom w:val="nil"/>
              <w:right w:val="single" w:sz="4" w:space="0" w:color="auto"/>
            </w:tcBorders>
            <w:shd w:val="clear" w:color="auto" w:fill="CCFFFF"/>
            <w:noWrap/>
            <w:tcMar>
              <w:top w:w="20" w:type="dxa"/>
              <w:left w:w="20" w:type="dxa"/>
              <w:bottom w:w="0" w:type="dxa"/>
              <w:right w:w="20" w:type="dxa"/>
            </w:tcMar>
          </w:tcPr>
          <w:p w14:paraId="4AB0F44D" w14:textId="77777777" w:rsidR="006C4725" w:rsidRPr="008F4093" w:rsidRDefault="006C4725" w:rsidP="00EA0521">
            <w:pPr>
              <w:spacing w:before="240" w:line="360" w:lineRule="auto"/>
              <w:jc w:val="center"/>
              <w:rPr>
                <w:b/>
                <w:bCs/>
              </w:rPr>
            </w:pPr>
            <w:r w:rsidRPr="008F4093">
              <w:rPr>
                <w:b/>
                <w:bCs/>
              </w:rPr>
              <w:t>Data Type</w:t>
            </w:r>
          </w:p>
        </w:tc>
        <w:tc>
          <w:tcPr>
            <w:tcW w:w="4722" w:type="dxa"/>
            <w:vMerge w:val="restart"/>
            <w:tcBorders>
              <w:top w:val="single" w:sz="6" w:space="0" w:color="auto"/>
              <w:left w:val="single" w:sz="4" w:space="0" w:color="auto"/>
              <w:bottom w:val="nil"/>
              <w:right w:val="single" w:sz="4" w:space="0" w:color="auto"/>
            </w:tcBorders>
            <w:shd w:val="clear" w:color="auto" w:fill="CCFFFF"/>
          </w:tcPr>
          <w:p w14:paraId="01991334" w14:textId="77777777" w:rsidR="006C4725" w:rsidRPr="008F4093" w:rsidRDefault="006C4725" w:rsidP="00EA0521">
            <w:pPr>
              <w:spacing w:before="240" w:line="360" w:lineRule="auto"/>
              <w:jc w:val="center"/>
              <w:rPr>
                <w:b/>
                <w:bCs/>
              </w:rPr>
            </w:pPr>
            <w:r w:rsidRPr="008F4093">
              <w:rPr>
                <w:b/>
                <w:bCs/>
              </w:rPr>
              <w:t>Description</w:t>
            </w:r>
          </w:p>
        </w:tc>
        <w:tc>
          <w:tcPr>
            <w:tcW w:w="1170" w:type="dxa"/>
            <w:tcBorders>
              <w:top w:val="single" w:sz="6" w:space="0" w:color="auto"/>
              <w:left w:val="single" w:sz="4" w:space="0" w:color="auto"/>
              <w:bottom w:val="single" w:sz="6" w:space="0" w:color="auto"/>
              <w:right w:val="single" w:sz="4" w:space="0" w:color="auto"/>
            </w:tcBorders>
            <w:shd w:val="clear" w:color="auto" w:fill="CCFFFF"/>
          </w:tcPr>
          <w:p w14:paraId="68827493" w14:textId="77777777" w:rsidR="006C4725" w:rsidRPr="008F4093" w:rsidRDefault="006C4725" w:rsidP="00975A59">
            <w:pPr>
              <w:spacing w:before="240"/>
              <w:jc w:val="center"/>
              <w:rPr>
                <w:b/>
                <w:bCs/>
                <w:color w:val="000000" w:themeColor="text1"/>
              </w:rPr>
            </w:pPr>
            <w:r w:rsidRPr="006C4725">
              <w:rPr>
                <w:rFonts w:hint="cs"/>
                <w:b/>
                <w:bCs/>
                <w:color w:val="000000" w:themeColor="text1"/>
                <w:cs/>
              </w:rPr>
              <w:t>ผู้ลงทุน/ผู้แทนการลงทุน</w:t>
            </w:r>
          </w:p>
        </w:tc>
        <w:tc>
          <w:tcPr>
            <w:tcW w:w="1247" w:type="dxa"/>
            <w:gridSpan w:val="2"/>
            <w:vMerge w:val="restart"/>
            <w:tcBorders>
              <w:top w:val="single" w:sz="6" w:space="0" w:color="auto"/>
              <w:left w:val="single" w:sz="4" w:space="0" w:color="auto"/>
              <w:bottom w:val="nil"/>
              <w:right w:val="single" w:sz="4" w:space="0" w:color="auto"/>
            </w:tcBorders>
            <w:shd w:val="clear" w:color="auto" w:fill="CCFFFF"/>
          </w:tcPr>
          <w:p w14:paraId="6FBF1E91" w14:textId="77777777" w:rsidR="006C4725" w:rsidRPr="008F4093" w:rsidRDefault="006C4725" w:rsidP="00EA0521">
            <w:pPr>
              <w:spacing w:before="240" w:line="360" w:lineRule="auto"/>
              <w:jc w:val="center"/>
              <w:rPr>
                <w:b/>
                <w:bCs/>
                <w:color w:val="000000" w:themeColor="text1"/>
                <w:highlight w:val="yellow"/>
              </w:rPr>
            </w:pPr>
            <w:r w:rsidRPr="008F4093">
              <w:rPr>
                <w:b/>
                <w:bCs/>
                <w:color w:val="000000" w:themeColor="text1"/>
              </w:rPr>
              <w:t>Duplicate</w:t>
            </w:r>
            <w:r>
              <w:rPr>
                <w:b/>
                <w:bCs/>
                <w:color w:val="000000" w:themeColor="text1"/>
              </w:rPr>
              <w:t>d</w:t>
            </w:r>
            <w:r w:rsidRPr="008F4093">
              <w:rPr>
                <w:b/>
                <w:bCs/>
                <w:color w:val="000000" w:themeColor="text1"/>
              </w:rPr>
              <w:t xml:space="preserve"> Record</w:t>
            </w:r>
          </w:p>
        </w:tc>
        <w:tc>
          <w:tcPr>
            <w:tcW w:w="2515" w:type="dxa"/>
            <w:gridSpan w:val="2"/>
            <w:vMerge w:val="restart"/>
            <w:tcBorders>
              <w:top w:val="single" w:sz="6" w:space="0" w:color="auto"/>
              <w:left w:val="single" w:sz="4" w:space="0" w:color="auto"/>
              <w:bottom w:val="nil"/>
            </w:tcBorders>
            <w:shd w:val="clear" w:color="auto" w:fill="CCFFFF"/>
            <w:vAlign w:val="center"/>
          </w:tcPr>
          <w:p w14:paraId="12048CF3" w14:textId="77777777" w:rsidR="006C4725" w:rsidRPr="008F4093" w:rsidRDefault="006C4725" w:rsidP="00EA0521">
            <w:pPr>
              <w:spacing w:before="240" w:line="360" w:lineRule="auto"/>
              <w:jc w:val="center"/>
              <w:rPr>
                <w:b/>
                <w:bCs/>
                <w:color w:val="000000" w:themeColor="text1"/>
              </w:rPr>
            </w:pPr>
            <w:r w:rsidRPr="008F4093">
              <w:rPr>
                <w:b/>
                <w:bCs/>
                <w:color w:val="000000" w:themeColor="text1"/>
              </w:rPr>
              <w:t>Classification / View</w:t>
            </w:r>
          </w:p>
        </w:tc>
      </w:tr>
      <w:tr w:rsidR="006C4725" w:rsidRPr="000360DD" w14:paraId="5E525BED" w14:textId="77777777" w:rsidTr="00EE324E">
        <w:trPr>
          <w:gridBefore w:val="1"/>
          <w:wBefore w:w="8" w:type="dxa"/>
          <w:cantSplit/>
          <w:trHeight w:val="241"/>
          <w:tblHeader/>
        </w:trPr>
        <w:tc>
          <w:tcPr>
            <w:tcW w:w="517" w:type="dxa"/>
            <w:gridSpan w:val="2"/>
            <w:vMerge/>
            <w:tcBorders>
              <w:top w:val="nil"/>
              <w:left w:val="single" w:sz="6" w:space="0" w:color="auto"/>
              <w:bottom w:val="single" w:sz="4" w:space="0" w:color="auto"/>
              <w:right w:val="dotted" w:sz="4" w:space="0" w:color="auto"/>
            </w:tcBorders>
            <w:shd w:val="clear" w:color="auto" w:fill="CCFFFF"/>
          </w:tcPr>
          <w:p w14:paraId="3DF4D37D" w14:textId="77777777" w:rsidR="006C4725" w:rsidRPr="000360DD" w:rsidRDefault="006C4725" w:rsidP="00EA0521"/>
        </w:tc>
        <w:tc>
          <w:tcPr>
            <w:tcW w:w="725" w:type="dxa"/>
            <w:vMerge/>
            <w:tcBorders>
              <w:top w:val="nil"/>
              <w:left w:val="single" w:sz="6" w:space="0" w:color="auto"/>
              <w:bottom w:val="single" w:sz="4" w:space="0" w:color="auto"/>
              <w:right w:val="single" w:sz="4" w:space="0" w:color="auto"/>
            </w:tcBorders>
            <w:shd w:val="clear" w:color="auto" w:fill="CCFFFF"/>
          </w:tcPr>
          <w:p w14:paraId="74623BF2" w14:textId="77777777" w:rsidR="006C4725" w:rsidRPr="000360DD" w:rsidRDefault="006C4725" w:rsidP="00EA0521"/>
        </w:tc>
        <w:tc>
          <w:tcPr>
            <w:tcW w:w="2185" w:type="dxa"/>
            <w:gridSpan w:val="2"/>
            <w:vMerge/>
            <w:tcBorders>
              <w:top w:val="nil"/>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14:paraId="77A2B570" w14:textId="77777777" w:rsidR="006C4725" w:rsidRPr="000360DD" w:rsidRDefault="006C4725" w:rsidP="00EA0521"/>
        </w:tc>
        <w:tc>
          <w:tcPr>
            <w:tcW w:w="1283" w:type="dxa"/>
            <w:gridSpan w:val="2"/>
            <w:vMerge/>
            <w:tcBorders>
              <w:top w:val="nil"/>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14:paraId="381773B6" w14:textId="77777777" w:rsidR="006C4725" w:rsidRPr="000360DD" w:rsidRDefault="006C4725" w:rsidP="00EA0521"/>
        </w:tc>
        <w:tc>
          <w:tcPr>
            <w:tcW w:w="4722" w:type="dxa"/>
            <w:vMerge/>
            <w:tcBorders>
              <w:top w:val="nil"/>
              <w:left w:val="single" w:sz="4" w:space="0" w:color="auto"/>
              <w:bottom w:val="single" w:sz="4" w:space="0" w:color="auto"/>
              <w:right w:val="single" w:sz="4" w:space="0" w:color="auto"/>
            </w:tcBorders>
            <w:shd w:val="clear" w:color="auto" w:fill="CCFFFF"/>
          </w:tcPr>
          <w:p w14:paraId="76BEE7DA" w14:textId="77777777" w:rsidR="006C4725" w:rsidRPr="000360DD" w:rsidRDefault="006C4725" w:rsidP="00EA0521"/>
        </w:tc>
        <w:tc>
          <w:tcPr>
            <w:tcW w:w="1170" w:type="dxa"/>
            <w:tcBorders>
              <w:top w:val="single" w:sz="6" w:space="0" w:color="auto"/>
              <w:left w:val="single" w:sz="4" w:space="0" w:color="auto"/>
              <w:bottom w:val="single" w:sz="4" w:space="0" w:color="auto"/>
              <w:right w:val="single" w:sz="4" w:space="0" w:color="auto"/>
            </w:tcBorders>
            <w:shd w:val="clear" w:color="auto" w:fill="CCFFFF"/>
          </w:tcPr>
          <w:p w14:paraId="14D19520" w14:textId="77777777" w:rsidR="006C4725" w:rsidRPr="008F4093" w:rsidRDefault="006C4725" w:rsidP="00EA0521">
            <w:pPr>
              <w:jc w:val="center"/>
              <w:rPr>
                <w:b/>
                <w:bCs/>
                <w:color w:val="000000" w:themeColor="text1"/>
              </w:rPr>
            </w:pPr>
            <w:r w:rsidRPr="008F4093">
              <w:rPr>
                <w:b/>
                <w:bCs/>
                <w:color w:val="000000" w:themeColor="text1"/>
              </w:rPr>
              <w:t>M/O/C</w:t>
            </w:r>
          </w:p>
        </w:tc>
        <w:tc>
          <w:tcPr>
            <w:tcW w:w="1247" w:type="dxa"/>
            <w:gridSpan w:val="2"/>
            <w:vMerge/>
            <w:tcBorders>
              <w:top w:val="nil"/>
              <w:left w:val="single" w:sz="4" w:space="0" w:color="auto"/>
              <w:bottom w:val="single" w:sz="4" w:space="0" w:color="auto"/>
              <w:right w:val="single" w:sz="4" w:space="0" w:color="auto"/>
            </w:tcBorders>
            <w:shd w:val="clear" w:color="auto" w:fill="CCFFFF"/>
          </w:tcPr>
          <w:p w14:paraId="4752BB13" w14:textId="77777777" w:rsidR="006C4725" w:rsidRPr="000360DD" w:rsidRDefault="006C4725" w:rsidP="00EA0521">
            <w:pPr>
              <w:jc w:val="center"/>
              <w:rPr>
                <w:color w:val="000000" w:themeColor="text1"/>
                <w:highlight w:val="yellow"/>
              </w:rPr>
            </w:pPr>
          </w:p>
        </w:tc>
        <w:tc>
          <w:tcPr>
            <w:tcW w:w="2515" w:type="dxa"/>
            <w:gridSpan w:val="2"/>
            <w:vMerge/>
            <w:tcBorders>
              <w:top w:val="nil"/>
              <w:left w:val="single" w:sz="4" w:space="0" w:color="auto"/>
            </w:tcBorders>
            <w:shd w:val="clear" w:color="auto" w:fill="CCFFFF"/>
          </w:tcPr>
          <w:p w14:paraId="4BDFA88F" w14:textId="77777777" w:rsidR="006C4725" w:rsidRPr="000360DD" w:rsidRDefault="006C4725" w:rsidP="00EA0521">
            <w:pPr>
              <w:jc w:val="center"/>
              <w:rPr>
                <w:color w:val="000000" w:themeColor="text1"/>
              </w:rPr>
            </w:pPr>
          </w:p>
        </w:tc>
      </w:tr>
      <w:tr w:rsidR="00EE324E" w:rsidRPr="000360DD" w14:paraId="0B0A6EE7" w14:textId="77777777" w:rsidTr="007D7C2F">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189D751B" w14:textId="77777777" w:rsidR="00EE324E" w:rsidRPr="000360DD" w:rsidRDefault="00EE324E" w:rsidP="00EA0521">
            <w:pPr>
              <w:spacing w:before="240" w:line="360" w:lineRule="auto"/>
              <w:jc w:val="center"/>
            </w:pPr>
            <w:r>
              <w:rPr>
                <w:rFonts w:hint="cs"/>
                <w:cs/>
              </w:rPr>
              <w:t>1</w:t>
            </w:r>
          </w:p>
        </w:tc>
        <w:tc>
          <w:tcPr>
            <w:tcW w:w="733" w:type="dxa"/>
            <w:gridSpan w:val="2"/>
            <w:tcBorders>
              <w:top w:val="dotted" w:sz="4" w:space="0" w:color="auto"/>
              <w:left w:val="dotted" w:sz="4" w:space="0" w:color="auto"/>
              <w:bottom w:val="dotted" w:sz="4" w:space="0" w:color="auto"/>
              <w:right w:val="dotted" w:sz="4" w:space="0" w:color="auto"/>
            </w:tcBorders>
          </w:tcPr>
          <w:p w14:paraId="6BA256C3" w14:textId="77777777" w:rsidR="00EE324E" w:rsidRPr="000360DD" w:rsidRDefault="00EE324E" w:rsidP="00EA0521">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4DE75B65" w14:textId="77777777" w:rsidR="00EE324E" w:rsidRPr="000360DD" w:rsidRDefault="00EE324E" w:rsidP="00EA0521">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 xml:space="preserve">Data Set </w:t>
            </w:r>
            <w:r w:rsidRPr="000360DD">
              <w:rPr>
                <w:rFonts w:ascii="Tahoma" w:hAnsi="Tahoma" w:cs="Tahoma"/>
                <w:sz w:val="20"/>
                <w:szCs w:val="20"/>
              </w:rPr>
              <w:t>Date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3FAA028A" w14:textId="77777777" w:rsidR="00EE324E" w:rsidRPr="000360DD" w:rsidRDefault="00EE324E" w:rsidP="00EA0521">
            <w:pPr>
              <w:spacing w:before="240" w:line="360" w:lineRule="auto"/>
            </w:pPr>
            <w:r w:rsidRPr="000360DD">
              <w:rPr>
                <w:color w:val="000000" w:themeColor="text1"/>
              </w:rPr>
              <w:t>Date</w:t>
            </w:r>
          </w:p>
        </w:tc>
        <w:tc>
          <w:tcPr>
            <w:tcW w:w="4731" w:type="dxa"/>
            <w:gridSpan w:val="2"/>
            <w:tcBorders>
              <w:top w:val="dotted" w:sz="4" w:space="0" w:color="auto"/>
              <w:bottom w:val="dotted" w:sz="4" w:space="0" w:color="auto"/>
            </w:tcBorders>
          </w:tcPr>
          <w:p w14:paraId="78304198" w14:textId="77777777" w:rsidR="00EE324E" w:rsidRPr="000360DD" w:rsidRDefault="00EE324E" w:rsidP="00EA0521">
            <w:pPr>
              <w:spacing w:before="240" w:line="360" w:lineRule="auto"/>
              <w:rPr>
                <w:cs/>
              </w:rPr>
            </w:pPr>
            <w:r w:rsidRPr="000360DD">
              <w:rPr>
                <w:cs/>
              </w:rPr>
              <w:t>วันที่ของชุดข้อมูล</w:t>
            </w:r>
          </w:p>
        </w:tc>
        <w:tc>
          <w:tcPr>
            <w:tcW w:w="1170" w:type="dxa"/>
            <w:tcBorders>
              <w:top w:val="dotted" w:sz="4" w:space="0" w:color="auto"/>
              <w:bottom w:val="dotted" w:sz="4" w:space="0" w:color="auto"/>
            </w:tcBorders>
          </w:tcPr>
          <w:p w14:paraId="6E515FC6" w14:textId="77777777" w:rsidR="00EE324E" w:rsidRPr="000360DD" w:rsidRDefault="00EE324E" w:rsidP="00EA0521">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42D41D00" w14:textId="77777777" w:rsidR="00EE324E" w:rsidRPr="000360DD" w:rsidRDefault="00C03AAF" w:rsidP="00EA0521">
            <w:pPr>
              <w:spacing w:before="240" w:line="360" w:lineRule="auto"/>
              <w:jc w:val="center"/>
              <w:rPr>
                <w:color w:val="000000" w:themeColor="text1"/>
              </w:rPr>
            </w:pPr>
            <w:r w:rsidRPr="000360DD">
              <w:rPr>
                <w:color w:val="000000" w:themeColor="text1"/>
              </w:rPr>
              <w:t>Y</w:t>
            </w:r>
          </w:p>
        </w:tc>
        <w:tc>
          <w:tcPr>
            <w:tcW w:w="2521" w:type="dxa"/>
            <w:gridSpan w:val="2"/>
            <w:tcBorders>
              <w:top w:val="single" w:sz="6" w:space="0" w:color="auto"/>
              <w:bottom w:val="dotted" w:sz="4" w:space="0" w:color="auto"/>
              <w:right w:val="single" w:sz="6" w:space="0" w:color="auto"/>
            </w:tcBorders>
          </w:tcPr>
          <w:p w14:paraId="5E695C65" w14:textId="77777777" w:rsidR="00EE324E" w:rsidRPr="000360DD" w:rsidRDefault="00EE324E" w:rsidP="00EA0521">
            <w:pPr>
              <w:spacing w:before="240" w:line="360" w:lineRule="auto"/>
              <w:jc w:val="center"/>
              <w:rPr>
                <w:color w:val="FF0000"/>
                <w:cs/>
              </w:rPr>
            </w:pPr>
          </w:p>
        </w:tc>
      </w:tr>
      <w:tr w:rsidR="006C4725" w:rsidRPr="000360DD" w14:paraId="1C7D467A" w14:textId="77777777" w:rsidTr="007D7C2F">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2A4D5016" w14:textId="77777777" w:rsidR="006C4725" w:rsidRPr="000360DD" w:rsidRDefault="00EE324E" w:rsidP="006C4725">
            <w:pPr>
              <w:spacing w:before="240" w:line="360" w:lineRule="auto"/>
              <w:jc w:val="center"/>
            </w:pPr>
            <w:r>
              <w:rPr>
                <w:rFonts w:hint="cs"/>
                <w:cs/>
              </w:rPr>
              <w:t>2</w:t>
            </w:r>
          </w:p>
        </w:tc>
        <w:tc>
          <w:tcPr>
            <w:tcW w:w="733" w:type="dxa"/>
            <w:gridSpan w:val="2"/>
            <w:tcBorders>
              <w:top w:val="dotted" w:sz="4" w:space="0" w:color="auto"/>
              <w:left w:val="dotted" w:sz="4" w:space="0" w:color="auto"/>
              <w:bottom w:val="dotted" w:sz="4" w:space="0" w:color="auto"/>
              <w:right w:val="dotted" w:sz="4" w:space="0" w:color="auto"/>
            </w:tcBorders>
          </w:tcPr>
          <w:p w14:paraId="7306305C"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4F7A277E"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Unique Id</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1C49E02C" w14:textId="77777777" w:rsidR="006C4725" w:rsidRPr="000360DD" w:rsidRDefault="00654FE5" w:rsidP="006C4725">
            <w:pPr>
              <w:spacing w:before="240" w:line="360" w:lineRule="auto"/>
            </w:pPr>
            <w:r w:rsidRPr="00E744E4">
              <w:t>Identification Number</w:t>
            </w:r>
          </w:p>
        </w:tc>
        <w:tc>
          <w:tcPr>
            <w:tcW w:w="4731" w:type="dxa"/>
            <w:gridSpan w:val="2"/>
            <w:tcBorders>
              <w:top w:val="dotted" w:sz="4" w:space="0" w:color="auto"/>
              <w:bottom w:val="dotted" w:sz="4" w:space="0" w:color="auto"/>
            </w:tcBorders>
          </w:tcPr>
          <w:p w14:paraId="5929B1D4" w14:textId="77777777" w:rsidR="006C4725" w:rsidRPr="000360DD" w:rsidRDefault="006C4725" w:rsidP="006C4725">
            <w:pPr>
              <w:spacing w:before="240" w:line="360" w:lineRule="auto"/>
              <w:rPr>
                <w:cs/>
              </w:rPr>
            </w:pPr>
            <w:r w:rsidRPr="000360DD">
              <w:rPr>
                <w:cs/>
              </w:rPr>
              <w:t>รหัสผู้รายงาน</w:t>
            </w:r>
          </w:p>
        </w:tc>
        <w:tc>
          <w:tcPr>
            <w:tcW w:w="1170" w:type="dxa"/>
            <w:tcBorders>
              <w:top w:val="dotted" w:sz="4" w:space="0" w:color="auto"/>
              <w:bottom w:val="dotted" w:sz="4" w:space="0" w:color="auto"/>
            </w:tcBorders>
          </w:tcPr>
          <w:p w14:paraId="2F97F48C" w14:textId="77777777" w:rsidR="006C4725" w:rsidRPr="000360DD" w:rsidRDefault="006C4725" w:rsidP="006C4725">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738D733A" w14:textId="77777777" w:rsidR="006C4725" w:rsidRPr="000360DD" w:rsidRDefault="006C4725" w:rsidP="006C4725">
            <w:pPr>
              <w:spacing w:before="240" w:line="360" w:lineRule="auto"/>
              <w:jc w:val="center"/>
              <w:rPr>
                <w:color w:val="000000" w:themeColor="text1"/>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148A6625" w14:textId="77777777" w:rsidR="006C4725" w:rsidRPr="000360DD" w:rsidRDefault="006C4725" w:rsidP="006C4725">
            <w:pPr>
              <w:spacing w:before="240" w:line="360" w:lineRule="auto"/>
              <w:jc w:val="center"/>
              <w:rPr>
                <w:color w:val="FF0000"/>
                <w:cs/>
              </w:rPr>
            </w:pPr>
          </w:p>
        </w:tc>
      </w:tr>
      <w:tr w:rsidR="006C4725" w:rsidRPr="000360DD" w14:paraId="427ABA89"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0D05702B" w14:textId="77777777" w:rsidR="006C4725" w:rsidRPr="000360DD" w:rsidRDefault="00EE324E" w:rsidP="006C4725">
            <w:pPr>
              <w:spacing w:before="240" w:line="360" w:lineRule="auto"/>
              <w:jc w:val="center"/>
            </w:pPr>
            <w:r>
              <w:rPr>
                <w:cs/>
              </w:rPr>
              <w:t>3</w:t>
            </w:r>
          </w:p>
        </w:tc>
        <w:tc>
          <w:tcPr>
            <w:tcW w:w="733" w:type="dxa"/>
            <w:gridSpan w:val="2"/>
            <w:tcBorders>
              <w:top w:val="dotted" w:sz="4" w:space="0" w:color="auto"/>
              <w:left w:val="dotted" w:sz="4" w:space="0" w:color="auto"/>
              <w:bottom w:val="dotted" w:sz="4" w:space="0" w:color="auto"/>
              <w:right w:val="dotted" w:sz="4" w:space="0" w:color="auto"/>
            </w:tcBorders>
          </w:tcPr>
          <w:p w14:paraId="24ACDDCA"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16C562C1"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Unique Id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2D6A4DD2" w14:textId="6719E0BA" w:rsidR="006C4725" w:rsidRPr="000360DD" w:rsidRDefault="006C4725" w:rsidP="00C03AAF">
            <w:pPr>
              <w:spacing w:before="240" w:line="360" w:lineRule="auto"/>
            </w:pPr>
            <w:r w:rsidRPr="000360DD">
              <w:t>Classification</w:t>
            </w:r>
            <w:r w:rsidR="00BD0CF4">
              <w:t xml:space="preserve"> </w:t>
            </w:r>
          </w:p>
        </w:tc>
        <w:tc>
          <w:tcPr>
            <w:tcW w:w="4731" w:type="dxa"/>
            <w:gridSpan w:val="2"/>
            <w:tcBorders>
              <w:top w:val="dotted" w:sz="4" w:space="0" w:color="auto"/>
              <w:bottom w:val="dotted" w:sz="4" w:space="0" w:color="auto"/>
            </w:tcBorders>
          </w:tcPr>
          <w:p w14:paraId="6238449C" w14:textId="77777777" w:rsidR="006C4725" w:rsidRPr="000360DD" w:rsidRDefault="006C4725" w:rsidP="006C4725">
            <w:pPr>
              <w:spacing w:before="240" w:line="360" w:lineRule="auto"/>
            </w:pPr>
            <w:r w:rsidRPr="000360DD">
              <w:rPr>
                <w:cs/>
              </w:rPr>
              <w:t>ประเภทรหัสผู้รายงาน</w:t>
            </w:r>
          </w:p>
        </w:tc>
        <w:tc>
          <w:tcPr>
            <w:tcW w:w="1170" w:type="dxa"/>
            <w:tcBorders>
              <w:top w:val="dotted" w:sz="4" w:space="0" w:color="auto"/>
              <w:bottom w:val="dotted" w:sz="4" w:space="0" w:color="auto"/>
            </w:tcBorders>
          </w:tcPr>
          <w:p w14:paraId="23ACEDEA" w14:textId="77777777" w:rsidR="006C4725" w:rsidRPr="000360DD" w:rsidRDefault="006C4725" w:rsidP="006C4725">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3C2FEA4C" w14:textId="77777777" w:rsidR="006C4725" w:rsidRPr="000360DD" w:rsidRDefault="006C4725" w:rsidP="006C4725">
            <w:pPr>
              <w:spacing w:before="240" w:line="360" w:lineRule="auto"/>
              <w:jc w:val="center"/>
              <w:rPr>
                <w:color w:val="000000" w:themeColor="text1"/>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153C399B" w14:textId="77777777" w:rsidR="006C4725" w:rsidRPr="000360DD" w:rsidRDefault="006C4725" w:rsidP="006C4725">
            <w:pPr>
              <w:spacing w:before="240" w:line="360" w:lineRule="auto"/>
              <w:rPr>
                <w:color w:val="FF0000"/>
                <w:cs/>
              </w:rPr>
            </w:pPr>
            <w:r w:rsidRPr="000360DD">
              <w:t>Unique Id Type</w:t>
            </w:r>
            <w:r w:rsidR="00BD0CF4">
              <w:t xml:space="preserve"> </w:t>
            </w:r>
            <w:r w:rsidR="00BD0CF4" w:rsidRPr="00A411CB">
              <w:rPr>
                <w:color w:val="000000" w:themeColor="text1"/>
                <w:vertAlign w:val="superscript"/>
                <w:cs/>
              </w:rPr>
              <w:t>1/</w:t>
            </w:r>
          </w:p>
        </w:tc>
      </w:tr>
      <w:tr w:rsidR="006C4725" w:rsidRPr="000360DD" w14:paraId="21D54EC9"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795301B1" w14:textId="77777777" w:rsidR="006C4725" w:rsidRPr="000360DD" w:rsidRDefault="006C4725" w:rsidP="006C4725">
            <w:pPr>
              <w:spacing w:before="240" w:line="360" w:lineRule="auto"/>
              <w:jc w:val="center"/>
            </w:pPr>
            <w:r>
              <w:t>4</w:t>
            </w:r>
          </w:p>
        </w:tc>
        <w:tc>
          <w:tcPr>
            <w:tcW w:w="733" w:type="dxa"/>
            <w:gridSpan w:val="2"/>
            <w:tcBorders>
              <w:top w:val="dotted" w:sz="4" w:space="0" w:color="auto"/>
              <w:left w:val="dotted" w:sz="4" w:space="0" w:color="auto"/>
              <w:bottom w:val="dotted" w:sz="4" w:space="0" w:color="auto"/>
              <w:right w:val="dotted" w:sz="4" w:space="0" w:color="auto"/>
            </w:tcBorders>
          </w:tcPr>
          <w:p w14:paraId="0074E109"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1EE9C1F4"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Id</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08C28383" w14:textId="77777777" w:rsidR="006C4725" w:rsidRPr="000360DD" w:rsidRDefault="00654FE5" w:rsidP="006C4725">
            <w:pPr>
              <w:spacing w:before="240" w:line="360" w:lineRule="auto"/>
            </w:pPr>
            <w:r w:rsidRPr="00E744E4">
              <w:t>Identification Number</w:t>
            </w:r>
          </w:p>
        </w:tc>
        <w:tc>
          <w:tcPr>
            <w:tcW w:w="4731" w:type="dxa"/>
            <w:gridSpan w:val="2"/>
            <w:tcBorders>
              <w:top w:val="dotted" w:sz="4" w:space="0" w:color="auto"/>
              <w:bottom w:val="dotted" w:sz="4" w:space="0" w:color="auto"/>
            </w:tcBorders>
          </w:tcPr>
          <w:p w14:paraId="293BFDB7" w14:textId="77777777" w:rsidR="006C4725" w:rsidRPr="000360DD" w:rsidRDefault="006C4725" w:rsidP="006C4725">
            <w:pPr>
              <w:spacing w:before="240" w:line="360" w:lineRule="auto"/>
              <w:rPr>
                <w:cs/>
              </w:rPr>
            </w:pPr>
            <w:r w:rsidRPr="000360DD">
              <w:rPr>
                <w:cs/>
              </w:rPr>
              <w:t>รหัสของผู้เป็นเจ้าของเงินลงทุน</w:t>
            </w:r>
          </w:p>
        </w:tc>
        <w:tc>
          <w:tcPr>
            <w:tcW w:w="1170" w:type="dxa"/>
            <w:tcBorders>
              <w:top w:val="dotted" w:sz="4" w:space="0" w:color="auto"/>
              <w:bottom w:val="dotted" w:sz="4" w:space="0" w:color="auto"/>
            </w:tcBorders>
          </w:tcPr>
          <w:p w14:paraId="7D810B63" w14:textId="77777777" w:rsidR="006C4725" w:rsidRPr="000360DD" w:rsidRDefault="006C4725" w:rsidP="006C4725">
            <w:pPr>
              <w:pStyle w:val="Footer"/>
              <w:tabs>
                <w:tab w:val="clear" w:pos="4153"/>
                <w:tab w:val="clear" w:pos="8306"/>
              </w:tabs>
              <w:spacing w:before="240" w:line="360" w:lineRule="auto"/>
              <w:jc w:val="center"/>
              <w:rPr>
                <w:color w:val="000000" w:themeColor="text1"/>
                <w:cs/>
              </w:rPr>
            </w:pPr>
            <w:r w:rsidRPr="000360DD">
              <w:rPr>
                <w:color w:val="000000" w:themeColor="text1"/>
              </w:rPr>
              <w:t>M</w:t>
            </w:r>
          </w:p>
        </w:tc>
        <w:tc>
          <w:tcPr>
            <w:tcW w:w="1233" w:type="dxa"/>
            <w:tcBorders>
              <w:top w:val="dotted" w:sz="4" w:space="0" w:color="auto"/>
              <w:bottom w:val="dotted" w:sz="4" w:space="0" w:color="auto"/>
            </w:tcBorders>
          </w:tcPr>
          <w:p w14:paraId="5A9EDC79" w14:textId="77777777" w:rsidR="006C4725" w:rsidRPr="000360DD" w:rsidRDefault="006C4725" w:rsidP="006C4725">
            <w:pPr>
              <w:spacing w:before="240" w:line="360" w:lineRule="auto"/>
              <w:jc w:val="center"/>
              <w:rPr>
                <w:color w:val="000000" w:themeColor="text1"/>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1B7CE7CC" w14:textId="77777777" w:rsidR="006C4725" w:rsidRPr="000360DD" w:rsidRDefault="006C4725" w:rsidP="006C4725">
            <w:pPr>
              <w:spacing w:before="240" w:line="360" w:lineRule="auto"/>
              <w:jc w:val="center"/>
              <w:rPr>
                <w:color w:val="FF0000"/>
                <w:cs/>
              </w:rPr>
            </w:pPr>
          </w:p>
        </w:tc>
      </w:tr>
      <w:tr w:rsidR="006C4725" w:rsidRPr="000360DD" w14:paraId="28050183"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0F3C280D" w14:textId="77777777" w:rsidR="006C4725" w:rsidRPr="000360DD" w:rsidRDefault="006C4725" w:rsidP="006C4725">
            <w:pPr>
              <w:spacing w:before="240" w:line="360" w:lineRule="auto"/>
              <w:jc w:val="center"/>
            </w:pPr>
            <w:r>
              <w:t>5</w:t>
            </w:r>
          </w:p>
        </w:tc>
        <w:tc>
          <w:tcPr>
            <w:tcW w:w="733" w:type="dxa"/>
            <w:gridSpan w:val="2"/>
            <w:tcBorders>
              <w:top w:val="dotted" w:sz="4" w:space="0" w:color="auto"/>
              <w:left w:val="dotted" w:sz="4" w:space="0" w:color="auto"/>
              <w:bottom w:val="dotted" w:sz="4" w:space="0" w:color="auto"/>
              <w:right w:val="dotted" w:sz="4" w:space="0" w:color="auto"/>
            </w:tcBorders>
          </w:tcPr>
          <w:p w14:paraId="11D92296"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5210A03E"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Unique Id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62E05CDD" w14:textId="66CF2EB0" w:rsidR="006C4725" w:rsidRPr="000360DD" w:rsidRDefault="006C4725" w:rsidP="00C03AAF">
            <w:pPr>
              <w:spacing w:before="240" w:line="360" w:lineRule="auto"/>
            </w:pPr>
            <w:r w:rsidRPr="000360DD">
              <w:t>Classification</w:t>
            </w:r>
            <w:r w:rsidR="00BD0CF4">
              <w:t xml:space="preserve"> </w:t>
            </w:r>
          </w:p>
        </w:tc>
        <w:tc>
          <w:tcPr>
            <w:tcW w:w="4731" w:type="dxa"/>
            <w:gridSpan w:val="2"/>
            <w:tcBorders>
              <w:top w:val="dotted" w:sz="4" w:space="0" w:color="auto"/>
              <w:bottom w:val="dotted" w:sz="4" w:space="0" w:color="auto"/>
            </w:tcBorders>
          </w:tcPr>
          <w:p w14:paraId="54576B2B" w14:textId="77777777" w:rsidR="006C4725" w:rsidRPr="000360DD" w:rsidRDefault="006C4725" w:rsidP="006C4725">
            <w:pPr>
              <w:spacing w:before="240" w:line="360" w:lineRule="auto"/>
              <w:rPr>
                <w:cs/>
              </w:rPr>
            </w:pPr>
            <w:r w:rsidRPr="000360DD">
              <w:rPr>
                <w:cs/>
              </w:rPr>
              <w:t>ประเภทรหัสของผู้เป็นเข้าของเงินลงทุน</w:t>
            </w:r>
          </w:p>
        </w:tc>
        <w:tc>
          <w:tcPr>
            <w:tcW w:w="1170" w:type="dxa"/>
            <w:tcBorders>
              <w:top w:val="dotted" w:sz="4" w:space="0" w:color="auto"/>
              <w:bottom w:val="dotted" w:sz="4" w:space="0" w:color="auto"/>
            </w:tcBorders>
          </w:tcPr>
          <w:p w14:paraId="38B72524" w14:textId="77777777" w:rsidR="006C4725" w:rsidRPr="000360DD" w:rsidRDefault="006C4725" w:rsidP="006C4725">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6518ABB8" w14:textId="77777777" w:rsidR="006C4725" w:rsidRPr="000360DD" w:rsidRDefault="006C4725" w:rsidP="006C4725">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7E80A348" w14:textId="77777777" w:rsidR="006C4725" w:rsidRPr="000360DD" w:rsidRDefault="006C4725" w:rsidP="006C4725">
            <w:pPr>
              <w:pStyle w:val="Footer"/>
              <w:tabs>
                <w:tab w:val="clear" w:pos="4153"/>
                <w:tab w:val="clear" w:pos="8306"/>
              </w:tabs>
              <w:spacing w:before="240" w:line="360" w:lineRule="auto"/>
              <w:rPr>
                <w:color w:val="FF0000"/>
                <w:cs/>
                <w:lang w:val="en-GB"/>
              </w:rPr>
            </w:pPr>
            <w:r w:rsidRPr="000360DD">
              <w:t>Unique Id Type</w:t>
            </w:r>
            <w:r w:rsidR="00BD0CF4">
              <w:t xml:space="preserve"> </w:t>
            </w:r>
            <w:r w:rsidR="00BD0CF4" w:rsidRPr="00A411CB">
              <w:rPr>
                <w:color w:val="000000" w:themeColor="text1"/>
                <w:vertAlign w:val="superscript"/>
                <w:cs/>
              </w:rPr>
              <w:t>1/</w:t>
            </w:r>
          </w:p>
        </w:tc>
      </w:tr>
      <w:tr w:rsidR="006C4725" w:rsidRPr="000360DD" w14:paraId="0B359FDF"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6317B7E8" w14:textId="77777777" w:rsidR="006C4725" w:rsidRPr="000360DD" w:rsidRDefault="006C4725" w:rsidP="006C4725">
            <w:pPr>
              <w:spacing w:before="240" w:line="360" w:lineRule="auto"/>
              <w:jc w:val="center"/>
            </w:pPr>
            <w:r>
              <w:t>6</w:t>
            </w:r>
          </w:p>
        </w:tc>
        <w:tc>
          <w:tcPr>
            <w:tcW w:w="733" w:type="dxa"/>
            <w:gridSpan w:val="2"/>
            <w:tcBorders>
              <w:top w:val="dotted" w:sz="4" w:space="0" w:color="auto"/>
              <w:left w:val="dotted" w:sz="4" w:space="0" w:color="auto"/>
              <w:bottom w:val="dotted" w:sz="4" w:space="0" w:color="auto"/>
              <w:right w:val="dotted" w:sz="4" w:space="0" w:color="auto"/>
            </w:tcBorders>
          </w:tcPr>
          <w:p w14:paraId="1FF73DC3"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6B092CB1"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cs/>
              </w:rPr>
            </w:pPr>
            <w:r w:rsidRPr="000360DD">
              <w:rPr>
                <w:rFonts w:ascii="Tahoma" w:hAnsi="Tahoma" w:cs="Tahoma"/>
                <w:sz w:val="20"/>
                <w:szCs w:val="20"/>
              </w:rPr>
              <w:t>Objective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5A046DBF" w14:textId="353EFE17" w:rsidR="006C4725" w:rsidRPr="000360DD" w:rsidRDefault="006C4725" w:rsidP="00C03AAF">
            <w:pPr>
              <w:spacing w:before="240" w:line="360" w:lineRule="auto"/>
            </w:pPr>
            <w:r w:rsidRPr="000360DD">
              <w:t>Classification</w:t>
            </w:r>
            <w:r w:rsidR="00BD0CF4">
              <w:t xml:space="preserve"> </w:t>
            </w:r>
          </w:p>
        </w:tc>
        <w:tc>
          <w:tcPr>
            <w:tcW w:w="4731" w:type="dxa"/>
            <w:gridSpan w:val="2"/>
            <w:tcBorders>
              <w:top w:val="dotted" w:sz="4" w:space="0" w:color="auto"/>
              <w:bottom w:val="dotted" w:sz="4" w:space="0" w:color="auto"/>
            </w:tcBorders>
          </w:tcPr>
          <w:p w14:paraId="76F32481" w14:textId="77777777" w:rsidR="006C4725" w:rsidRPr="000360DD" w:rsidRDefault="006C4725" w:rsidP="006C4725">
            <w:pPr>
              <w:spacing w:before="240" w:line="360" w:lineRule="auto"/>
              <w:rPr>
                <w:cs/>
                <w:lang w:val="en"/>
              </w:rPr>
            </w:pPr>
            <w:r w:rsidRPr="000360DD">
              <w:rPr>
                <w:cs/>
                <w:lang w:val="en"/>
              </w:rPr>
              <w:t>ประเภทธุรกรรม</w:t>
            </w:r>
          </w:p>
        </w:tc>
        <w:tc>
          <w:tcPr>
            <w:tcW w:w="1170" w:type="dxa"/>
            <w:tcBorders>
              <w:top w:val="dotted" w:sz="4" w:space="0" w:color="auto"/>
              <w:bottom w:val="dotted" w:sz="4" w:space="0" w:color="auto"/>
            </w:tcBorders>
          </w:tcPr>
          <w:p w14:paraId="68CC6D2F" w14:textId="77777777" w:rsidR="006C4725" w:rsidRPr="000360DD" w:rsidRDefault="006C4725" w:rsidP="006C4725">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05859BE3" w14:textId="77777777" w:rsidR="006C4725" w:rsidRPr="000360DD" w:rsidRDefault="006C4725" w:rsidP="006C4725">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71BA17F2" w14:textId="77777777" w:rsidR="006C4725" w:rsidRPr="000360DD" w:rsidRDefault="006C4725" w:rsidP="006C4725">
            <w:pPr>
              <w:pStyle w:val="Footer"/>
              <w:tabs>
                <w:tab w:val="clear" w:pos="4153"/>
                <w:tab w:val="clear" w:pos="8306"/>
              </w:tabs>
              <w:spacing w:before="240" w:line="360" w:lineRule="auto"/>
              <w:rPr>
                <w:cs/>
                <w:lang w:val="en-GB"/>
              </w:rPr>
            </w:pPr>
            <w:r w:rsidRPr="000360DD">
              <w:t>Objective Type</w:t>
            </w:r>
            <w:r w:rsidR="00BD0CF4">
              <w:t xml:space="preserve"> </w:t>
            </w:r>
            <w:r w:rsidR="00BD0CF4" w:rsidRPr="00A411CB">
              <w:rPr>
                <w:color w:val="000000" w:themeColor="text1"/>
                <w:vertAlign w:val="superscript"/>
                <w:cs/>
              </w:rPr>
              <w:t>1/</w:t>
            </w:r>
          </w:p>
        </w:tc>
      </w:tr>
      <w:tr w:rsidR="006C4725" w:rsidRPr="000360DD" w14:paraId="619EB8B8" w14:textId="77777777" w:rsidTr="00EA0521">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2342D25B" w14:textId="77777777" w:rsidR="006C4725" w:rsidRPr="000360DD" w:rsidRDefault="006C4725" w:rsidP="006C4725">
            <w:pPr>
              <w:spacing w:before="240" w:line="360" w:lineRule="auto"/>
              <w:jc w:val="center"/>
            </w:pPr>
            <w:r>
              <w:t>7</w:t>
            </w:r>
          </w:p>
        </w:tc>
        <w:tc>
          <w:tcPr>
            <w:tcW w:w="733" w:type="dxa"/>
            <w:gridSpan w:val="2"/>
            <w:tcBorders>
              <w:top w:val="dotted" w:sz="4" w:space="0" w:color="auto"/>
              <w:left w:val="dotted" w:sz="4" w:space="0" w:color="auto"/>
              <w:bottom w:val="dotted" w:sz="4" w:space="0" w:color="auto"/>
              <w:right w:val="dotted" w:sz="4" w:space="0" w:color="auto"/>
            </w:tcBorders>
          </w:tcPr>
          <w:p w14:paraId="558CA434"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F84531C"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Role and Responsibility</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62750215" w14:textId="77777777" w:rsidR="006C4725" w:rsidRPr="000360DD" w:rsidRDefault="00BD0CF4" w:rsidP="006C4725">
            <w:pPr>
              <w:spacing w:before="240" w:line="360" w:lineRule="auto"/>
            </w:pPr>
            <w:r w:rsidRPr="000360DD">
              <w:t>Classification</w:t>
            </w:r>
            <w:r>
              <w:t xml:space="preserve"> Name</w:t>
            </w:r>
          </w:p>
        </w:tc>
        <w:tc>
          <w:tcPr>
            <w:tcW w:w="4731" w:type="dxa"/>
            <w:gridSpan w:val="2"/>
            <w:tcBorders>
              <w:top w:val="dotted" w:sz="4" w:space="0" w:color="auto"/>
              <w:bottom w:val="dotted" w:sz="4" w:space="0" w:color="auto"/>
            </w:tcBorders>
          </w:tcPr>
          <w:p w14:paraId="3DDDC036" w14:textId="77777777" w:rsidR="006C4725" w:rsidRPr="000360DD" w:rsidRDefault="006C4725" w:rsidP="006C4725">
            <w:pPr>
              <w:spacing w:before="240" w:line="360" w:lineRule="auto"/>
              <w:rPr>
                <w:cs/>
                <w:lang w:val="en"/>
              </w:rPr>
            </w:pPr>
            <w:r w:rsidRPr="000360DD">
              <w:rPr>
                <w:cs/>
                <w:lang w:val="en"/>
              </w:rPr>
              <w:t>บทบาทและความรับผิดชอบของผู้รายงาน</w:t>
            </w:r>
          </w:p>
          <w:p w14:paraId="7F23B69F" w14:textId="77777777" w:rsidR="006C4725" w:rsidRPr="000360DD" w:rsidRDefault="006C4725" w:rsidP="006C4725">
            <w:pPr>
              <w:spacing w:before="240" w:line="360" w:lineRule="auto"/>
              <w:rPr>
                <w:cs/>
                <w:lang w:val="en"/>
              </w:rPr>
            </w:pPr>
          </w:p>
        </w:tc>
        <w:tc>
          <w:tcPr>
            <w:tcW w:w="1170" w:type="dxa"/>
            <w:tcBorders>
              <w:top w:val="dotted" w:sz="4" w:space="0" w:color="auto"/>
              <w:bottom w:val="dotted" w:sz="4" w:space="0" w:color="auto"/>
            </w:tcBorders>
          </w:tcPr>
          <w:p w14:paraId="1821FE41" w14:textId="4CA67E43" w:rsidR="006C4725" w:rsidRPr="000360DD" w:rsidRDefault="00C03AAF" w:rsidP="006C4725">
            <w:pPr>
              <w:spacing w:before="240" w:line="360" w:lineRule="auto"/>
              <w:jc w:val="center"/>
              <w:rPr>
                <w:color w:val="000000" w:themeColor="text1"/>
              </w:rPr>
            </w:pPr>
            <w:r>
              <w:rPr>
                <w:color w:val="000000" w:themeColor="text1"/>
              </w:rPr>
              <w:t>M</w:t>
            </w:r>
          </w:p>
        </w:tc>
        <w:tc>
          <w:tcPr>
            <w:tcW w:w="1233" w:type="dxa"/>
            <w:tcBorders>
              <w:top w:val="dotted" w:sz="4" w:space="0" w:color="auto"/>
              <w:bottom w:val="dotted" w:sz="4" w:space="0" w:color="auto"/>
            </w:tcBorders>
          </w:tcPr>
          <w:p w14:paraId="6B23CD44" w14:textId="77777777" w:rsidR="006C4725" w:rsidRPr="000360DD" w:rsidRDefault="006C4725" w:rsidP="006C4725">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single" w:sz="6" w:space="0" w:color="auto"/>
              <w:bottom w:val="dotted" w:sz="4" w:space="0" w:color="auto"/>
              <w:right w:val="single" w:sz="6" w:space="0" w:color="auto"/>
            </w:tcBorders>
          </w:tcPr>
          <w:p w14:paraId="578698BF" w14:textId="77777777" w:rsidR="006C4725" w:rsidRPr="000360DD" w:rsidRDefault="006C4725" w:rsidP="006C4725">
            <w:pPr>
              <w:pStyle w:val="Footer"/>
              <w:tabs>
                <w:tab w:val="clear" w:pos="4153"/>
                <w:tab w:val="clear" w:pos="8306"/>
              </w:tabs>
              <w:spacing w:before="240" w:line="360" w:lineRule="auto"/>
              <w:rPr>
                <w:cs/>
                <w:lang w:val="en-GB"/>
              </w:rPr>
            </w:pPr>
            <w:r w:rsidRPr="000360DD">
              <w:t>Provider Role and Responsibility</w:t>
            </w:r>
            <w:r w:rsidR="00BD0CF4">
              <w:t xml:space="preserve"> </w:t>
            </w:r>
            <w:r w:rsidR="00BD0CF4">
              <w:rPr>
                <w:rFonts w:hint="cs"/>
                <w:color w:val="000000" w:themeColor="text1"/>
                <w:vertAlign w:val="superscript"/>
                <w:cs/>
              </w:rPr>
              <w:t>2</w:t>
            </w:r>
            <w:r w:rsidR="00BD0CF4" w:rsidRPr="00A411CB">
              <w:rPr>
                <w:color w:val="000000" w:themeColor="text1"/>
                <w:vertAlign w:val="superscript"/>
                <w:cs/>
              </w:rPr>
              <w:t>/</w:t>
            </w:r>
          </w:p>
        </w:tc>
      </w:tr>
      <w:tr w:rsidR="006C4725" w:rsidRPr="000360DD" w14:paraId="0D47CDF2"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212142D0" w14:textId="77777777" w:rsidR="006C4725" w:rsidRDefault="006C4725" w:rsidP="006C4725">
            <w:pPr>
              <w:spacing w:before="240" w:line="360" w:lineRule="auto"/>
              <w:jc w:val="center"/>
              <w:rPr>
                <w:cs/>
              </w:rPr>
            </w:pPr>
            <w:r>
              <w:t>8</w:t>
            </w:r>
          </w:p>
        </w:tc>
        <w:tc>
          <w:tcPr>
            <w:tcW w:w="733" w:type="dxa"/>
            <w:gridSpan w:val="2"/>
            <w:tcBorders>
              <w:top w:val="dotted" w:sz="4" w:space="0" w:color="auto"/>
              <w:left w:val="dotted" w:sz="4" w:space="0" w:color="auto"/>
              <w:bottom w:val="dotted" w:sz="4" w:space="0" w:color="auto"/>
              <w:right w:val="dotted" w:sz="4" w:space="0" w:color="auto"/>
            </w:tcBorders>
          </w:tcPr>
          <w:p w14:paraId="140CE27B"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4D595602" w14:textId="77777777" w:rsidR="006C4725" w:rsidRPr="000360DD" w:rsidRDefault="006C4725" w:rsidP="006C4725">
            <w:pPr>
              <w:pStyle w:val="Header"/>
              <w:tabs>
                <w:tab w:val="left" w:pos="1260"/>
                <w:tab w:val="left" w:pos="1530"/>
                <w:tab w:val="left" w:pos="1890"/>
              </w:tabs>
              <w:spacing w:before="240" w:line="360" w:lineRule="auto"/>
              <w:rPr>
                <w:rFonts w:ascii="Tahoma" w:hAnsi="Tahoma" w:cs="Tahoma"/>
                <w:sz w:val="20"/>
                <w:szCs w:val="20"/>
              </w:rPr>
            </w:pPr>
            <w:r w:rsidRPr="00FD2B3D">
              <w:rPr>
                <w:rFonts w:ascii="Tahoma" w:hAnsi="Tahoma" w:cs="Tahoma"/>
                <w:sz w:val="20"/>
                <w:szCs w:val="20"/>
              </w:rPr>
              <w:t>End Investor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74575F2" w14:textId="77777777" w:rsidR="006C4725" w:rsidRPr="000360DD" w:rsidRDefault="00BD0CF4" w:rsidP="006C4725">
            <w:pPr>
              <w:spacing w:before="240" w:line="360" w:lineRule="auto"/>
            </w:pPr>
            <w:r w:rsidRPr="000360DD">
              <w:t>Classification</w:t>
            </w:r>
            <w:r>
              <w:t xml:space="preserve"> Name</w:t>
            </w:r>
          </w:p>
        </w:tc>
        <w:tc>
          <w:tcPr>
            <w:tcW w:w="4731" w:type="dxa"/>
            <w:gridSpan w:val="2"/>
            <w:tcBorders>
              <w:top w:val="dotted" w:sz="4" w:space="0" w:color="auto"/>
              <w:bottom w:val="dotted" w:sz="4" w:space="0" w:color="auto"/>
            </w:tcBorders>
          </w:tcPr>
          <w:p w14:paraId="3ECAC258" w14:textId="77777777" w:rsidR="006C4725" w:rsidRPr="000360DD" w:rsidRDefault="006C4725" w:rsidP="006C4725">
            <w:pPr>
              <w:spacing w:before="240" w:line="360" w:lineRule="auto"/>
              <w:rPr>
                <w:cs/>
                <w:lang w:val="en"/>
              </w:rPr>
            </w:pPr>
            <w:r w:rsidRPr="00FD2B3D">
              <w:rPr>
                <w:cs/>
                <w:lang w:val="en"/>
              </w:rPr>
              <w:t>ประเภทสถาบันผู้เป็นเจ้าของเงินลงทุน</w:t>
            </w:r>
          </w:p>
        </w:tc>
        <w:tc>
          <w:tcPr>
            <w:tcW w:w="1170" w:type="dxa"/>
            <w:tcBorders>
              <w:top w:val="dotted" w:sz="4" w:space="0" w:color="auto"/>
              <w:bottom w:val="dotted" w:sz="4" w:space="0" w:color="auto"/>
            </w:tcBorders>
          </w:tcPr>
          <w:p w14:paraId="038E8682" w14:textId="77777777" w:rsidR="006C4725" w:rsidRPr="000360DD" w:rsidRDefault="006C4725" w:rsidP="006C4725">
            <w:pPr>
              <w:spacing w:before="240" w:line="360" w:lineRule="auto"/>
              <w:jc w:val="center"/>
            </w:pPr>
            <w:r>
              <w:t>C</w:t>
            </w:r>
          </w:p>
        </w:tc>
        <w:tc>
          <w:tcPr>
            <w:tcW w:w="1233" w:type="dxa"/>
            <w:tcBorders>
              <w:top w:val="dotted" w:sz="4" w:space="0" w:color="auto"/>
              <w:bottom w:val="dotted" w:sz="4" w:space="0" w:color="auto"/>
            </w:tcBorders>
          </w:tcPr>
          <w:p w14:paraId="0DCAE938" w14:textId="77777777" w:rsidR="006C4725" w:rsidRPr="000360DD" w:rsidRDefault="006C4725" w:rsidP="006C4725">
            <w:pPr>
              <w:pStyle w:val="Footer"/>
              <w:tabs>
                <w:tab w:val="clear" w:pos="4153"/>
                <w:tab w:val="clear" w:pos="8306"/>
              </w:tabs>
              <w:spacing w:before="240" w:line="360" w:lineRule="auto"/>
              <w:jc w:val="center"/>
            </w:pPr>
            <w:r>
              <w:t>Y</w:t>
            </w:r>
          </w:p>
        </w:tc>
        <w:tc>
          <w:tcPr>
            <w:tcW w:w="2521" w:type="dxa"/>
            <w:gridSpan w:val="2"/>
            <w:tcBorders>
              <w:top w:val="dotted" w:sz="4" w:space="0" w:color="auto"/>
              <w:bottom w:val="dotted" w:sz="4" w:space="0" w:color="auto"/>
              <w:right w:val="single" w:sz="6" w:space="0" w:color="auto"/>
            </w:tcBorders>
          </w:tcPr>
          <w:p w14:paraId="3C61C177" w14:textId="77777777" w:rsidR="006C4725" w:rsidRPr="000360DD" w:rsidRDefault="00BD0CF4" w:rsidP="006C4725">
            <w:pPr>
              <w:pStyle w:val="Footer"/>
              <w:tabs>
                <w:tab w:val="clear" w:pos="4153"/>
                <w:tab w:val="clear" w:pos="8306"/>
              </w:tabs>
              <w:spacing w:before="240" w:line="360" w:lineRule="auto"/>
              <w:rPr>
                <w:cs/>
                <w:lang w:val="en-GB"/>
              </w:rPr>
            </w:pPr>
            <w:r>
              <w:t>End Investor Type</w:t>
            </w:r>
            <w:r>
              <w:rPr>
                <w:rFonts w:hint="cs"/>
                <w:cs/>
                <w:lang w:val="en-GB"/>
              </w:rPr>
              <w:t xml:space="preserve"> </w:t>
            </w:r>
            <w:r>
              <w:rPr>
                <w:rFonts w:hint="cs"/>
                <w:color w:val="000000" w:themeColor="text1"/>
                <w:vertAlign w:val="superscript"/>
                <w:cs/>
              </w:rPr>
              <w:t>2</w:t>
            </w:r>
            <w:r w:rsidRPr="00A411CB">
              <w:rPr>
                <w:color w:val="000000" w:themeColor="text1"/>
                <w:vertAlign w:val="superscript"/>
                <w:cs/>
              </w:rPr>
              <w:t>/</w:t>
            </w:r>
          </w:p>
        </w:tc>
      </w:tr>
      <w:tr w:rsidR="006C4725" w:rsidRPr="000360DD" w14:paraId="2014A15A"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16B47CFB" w14:textId="77777777" w:rsidR="006C4725" w:rsidRPr="000360DD" w:rsidRDefault="006C4725" w:rsidP="006C4725">
            <w:pPr>
              <w:spacing w:before="240" w:line="360" w:lineRule="auto"/>
              <w:jc w:val="center"/>
            </w:pPr>
            <w:r>
              <w:t>9</w:t>
            </w:r>
          </w:p>
        </w:tc>
        <w:tc>
          <w:tcPr>
            <w:tcW w:w="733" w:type="dxa"/>
            <w:gridSpan w:val="2"/>
            <w:tcBorders>
              <w:top w:val="dotted" w:sz="4" w:space="0" w:color="auto"/>
              <w:left w:val="dotted" w:sz="4" w:space="0" w:color="auto"/>
              <w:bottom w:val="dotted" w:sz="4" w:space="0" w:color="auto"/>
              <w:right w:val="dotted" w:sz="4" w:space="0" w:color="auto"/>
            </w:tcBorders>
          </w:tcPr>
          <w:p w14:paraId="252B6846"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D4C1D06" w14:textId="77777777" w:rsidR="006C4725" w:rsidRPr="000360DD" w:rsidRDefault="006C4725" w:rsidP="006C4725">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cs/>
                <w:lang w:val="en-GB"/>
              </w:rPr>
            </w:pPr>
            <w:r w:rsidRPr="000360DD">
              <w:rPr>
                <w:rFonts w:ascii="Tahoma" w:hAnsi="Tahoma" w:cs="Tahoma"/>
                <w:sz w:val="20"/>
                <w:szCs w:val="20"/>
                <w:lang w:val="en-GB"/>
              </w:rPr>
              <w:t>Currency</w:t>
            </w:r>
            <w:r w:rsidRPr="000360DD">
              <w:rPr>
                <w:rFonts w:ascii="Tahoma" w:hAnsi="Tahoma" w:cs="Tahoma"/>
                <w:sz w:val="20"/>
                <w:szCs w:val="20"/>
                <w:cs/>
                <w:lang w:val="en-GB"/>
              </w:rPr>
              <w:t xml:space="preserve"> </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3C022F9E" w14:textId="2A46BC3D" w:rsidR="006C4725" w:rsidRPr="000360DD" w:rsidRDefault="00BD0CF4" w:rsidP="006C4725">
            <w:pPr>
              <w:spacing w:before="240" w:line="360" w:lineRule="auto"/>
            </w:pPr>
            <w:r w:rsidRPr="000360DD">
              <w:t>Classification</w:t>
            </w:r>
          </w:p>
        </w:tc>
        <w:tc>
          <w:tcPr>
            <w:tcW w:w="4731" w:type="dxa"/>
            <w:gridSpan w:val="2"/>
            <w:tcBorders>
              <w:top w:val="dotted" w:sz="4" w:space="0" w:color="auto"/>
              <w:bottom w:val="dotted" w:sz="4" w:space="0" w:color="auto"/>
            </w:tcBorders>
          </w:tcPr>
          <w:p w14:paraId="3AE9A255" w14:textId="77777777" w:rsidR="006C4725" w:rsidRPr="000360DD" w:rsidRDefault="006C4725" w:rsidP="006C4725">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cs/>
                <w:lang w:val="en-GB"/>
              </w:rPr>
            </w:pPr>
            <w:r w:rsidRPr="000360DD">
              <w:rPr>
                <w:rFonts w:ascii="Tahoma" w:hAnsi="Tahoma" w:cs="Tahoma"/>
                <w:sz w:val="20"/>
                <w:szCs w:val="20"/>
                <w:cs/>
                <w:lang w:val="en-GB"/>
              </w:rPr>
              <w:t>สกุล</w:t>
            </w:r>
            <w:r w:rsidRPr="00AD63A4">
              <w:rPr>
                <w:rFonts w:ascii="Tahoma" w:hAnsi="Tahoma" w:cs="Tahoma"/>
                <w:color w:val="000000" w:themeColor="text1"/>
                <w:sz w:val="20"/>
                <w:szCs w:val="20"/>
                <w:cs/>
                <w:lang w:val="en-GB"/>
              </w:rPr>
              <w:t>เงินของตราสารอนุพันธ์</w:t>
            </w:r>
          </w:p>
        </w:tc>
        <w:tc>
          <w:tcPr>
            <w:tcW w:w="1170" w:type="dxa"/>
            <w:tcBorders>
              <w:top w:val="dotted" w:sz="4" w:space="0" w:color="auto"/>
              <w:bottom w:val="dotted" w:sz="4" w:space="0" w:color="auto"/>
            </w:tcBorders>
          </w:tcPr>
          <w:p w14:paraId="300559DE" w14:textId="77777777" w:rsidR="006C4725" w:rsidRPr="000360DD" w:rsidRDefault="006C4725" w:rsidP="006C4725">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58555BF5" w14:textId="77777777" w:rsidR="006C4725" w:rsidRPr="000360DD" w:rsidRDefault="006C4725" w:rsidP="006C4725">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5DB5BCB0" w14:textId="77777777" w:rsidR="006C4725" w:rsidRPr="000360DD" w:rsidRDefault="006C4725" w:rsidP="006C4725">
            <w:pPr>
              <w:pStyle w:val="Footer"/>
              <w:tabs>
                <w:tab w:val="clear" w:pos="4153"/>
                <w:tab w:val="clear" w:pos="8306"/>
              </w:tabs>
              <w:spacing w:before="240" w:line="360" w:lineRule="auto"/>
              <w:rPr>
                <w:cs/>
                <w:lang w:val="en-GB"/>
              </w:rPr>
            </w:pPr>
            <w:r w:rsidRPr="000360DD">
              <w:t>Currency Id</w:t>
            </w:r>
            <w:r w:rsidR="00BD0CF4">
              <w:t xml:space="preserve"> </w:t>
            </w:r>
            <w:r w:rsidR="00BD0CF4" w:rsidRPr="00A411CB">
              <w:rPr>
                <w:color w:val="000000" w:themeColor="text1"/>
                <w:vertAlign w:val="superscript"/>
                <w:cs/>
              </w:rPr>
              <w:t>1/</w:t>
            </w:r>
          </w:p>
        </w:tc>
      </w:tr>
      <w:tr w:rsidR="006C4725" w:rsidRPr="000360DD" w14:paraId="7754BDDE" w14:textId="77777777" w:rsidTr="00BD0CF4">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527EC55F" w14:textId="77777777" w:rsidR="006C4725" w:rsidRPr="000360DD" w:rsidRDefault="006C4725" w:rsidP="006C4725">
            <w:pPr>
              <w:spacing w:before="240" w:line="360" w:lineRule="auto"/>
              <w:jc w:val="center"/>
            </w:pPr>
            <w:r>
              <w:t>10</w:t>
            </w:r>
          </w:p>
        </w:tc>
        <w:tc>
          <w:tcPr>
            <w:tcW w:w="733" w:type="dxa"/>
            <w:gridSpan w:val="2"/>
            <w:tcBorders>
              <w:top w:val="dotted" w:sz="4" w:space="0" w:color="auto"/>
              <w:left w:val="dotted" w:sz="4" w:space="0" w:color="auto"/>
              <w:bottom w:val="dotted" w:sz="4" w:space="0" w:color="auto"/>
              <w:right w:val="dotted" w:sz="4" w:space="0" w:color="auto"/>
            </w:tcBorders>
          </w:tcPr>
          <w:p w14:paraId="6466B8E2"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53CF9B1B" w14:textId="77777777" w:rsidR="006C4725" w:rsidRPr="000360DD" w:rsidRDefault="006C4725" w:rsidP="006C4725">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cs/>
              </w:rPr>
            </w:pPr>
            <w:r w:rsidRPr="000360DD">
              <w:rPr>
                <w:rFonts w:ascii="Tahoma" w:hAnsi="Tahoma" w:cs="Tahoma"/>
                <w:sz w:val="20"/>
                <w:szCs w:val="20"/>
                <w:lang w:val="en-GB"/>
              </w:rPr>
              <w:t>Excess Cash + Margin</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5E7E2EF4" w14:textId="77777777" w:rsidR="006C4725" w:rsidRPr="000360DD" w:rsidRDefault="00654FE5" w:rsidP="006C4725">
            <w:pPr>
              <w:spacing w:before="240" w:line="360" w:lineRule="auto"/>
            </w:pPr>
            <w:r>
              <w:t>Amount</w:t>
            </w:r>
          </w:p>
        </w:tc>
        <w:tc>
          <w:tcPr>
            <w:tcW w:w="4731" w:type="dxa"/>
            <w:gridSpan w:val="2"/>
            <w:tcBorders>
              <w:top w:val="dotted" w:sz="4" w:space="0" w:color="auto"/>
              <w:bottom w:val="dotted" w:sz="4" w:space="0" w:color="auto"/>
            </w:tcBorders>
          </w:tcPr>
          <w:p w14:paraId="29DC1FCF" w14:textId="618FD0A4" w:rsidR="006C4725" w:rsidRPr="000360DD" w:rsidRDefault="006C4725" w:rsidP="006C4725">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cs/>
                <w:lang w:val="en-GB"/>
              </w:rPr>
            </w:pPr>
            <w:r w:rsidRPr="000360DD">
              <w:rPr>
                <w:rFonts w:ascii="Tahoma" w:hAnsi="Tahoma" w:cs="Tahoma"/>
                <w:sz w:val="20"/>
                <w:szCs w:val="20"/>
                <w:cs/>
                <w:lang w:val="en-GB"/>
              </w:rPr>
              <w:t>ยอดคงค้างเงินส่วนเกินและเงินวางประกัน ณ วันสิ้น</w:t>
            </w:r>
            <w:r w:rsidR="00C03AAF">
              <w:rPr>
                <w:rFonts w:ascii="Tahoma" w:hAnsi="Tahoma" w:cs="Tahoma" w:hint="cs"/>
                <w:sz w:val="20"/>
                <w:szCs w:val="20"/>
                <w:cs/>
                <w:lang w:val="en-GB"/>
              </w:rPr>
              <w:t>งวด</w:t>
            </w:r>
            <w:r w:rsidR="00E34590">
              <w:rPr>
                <w:rFonts w:ascii="Tahoma" w:hAnsi="Tahoma" w:cs="Tahoma" w:hint="cs"/>
                <w:sz w:val="20"/>
                <w:szCs w:val="20"/>
                <w:cs/>
                <w:lang w:val="en-GB"/>
              </w:rPr>
              <w:t xml:space="preserve"> </w:t>
            </w:r>
            <w:r w:rsidR="00E34590" w:rsidRPr="000B7630">
              <w:rPr>
                <w:rFonts w:ascii="Tahoma" w:hAnsi="Tahoma" w:cs="Tahoma"/>
                <w:sz w:val="20"/>
                <w:szCs w:val="20"/>
                <w:cs/>
                <w:lang w:val="en-GB"/>
              </w:rPr>
              <w:t>ระบุตามสกุลเงินของตราสาร (</w:t>
            </w:r>
            <w:r w:rsidR="00E34590" w:rsidRPr="000B7630">
              <w:rPr>
                <w:rFonts w:ascii="Tahoma" w:hAnsi="Tahoma" w:cs="Tahoma"/>
                <w:sz w:val="20"/>
                <w:szCs w:val="20"/>
                <w:lang w:val="en-GB"/>
              </w:rPr>
              <w:t>Original Currency)</w:t>
            </w:r>
          </w:p>
        </w:tc>
        <w:tc>
          <w:tcPr>
            <w:tcW w:w="1170" w:type="dxa"/>
            <w:tcBorders>
              <w:top w:val="dotted" w:sz="4" w:space="0" w:color="auto"/>
              <w:bottom w:val="dotted" w:sz="4" w:space="0" w:color="auto"/>
            </w:tcBorders>
          </w:tcPr>
          <w:p w14:paraId="7CBD0184" w14:textId="77777777" w:rsidR="006C4725" w:rsidRPr="000360DD" w:rsidRDefault="006C4725" w:rsidP="006C4725">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79F0236E" w14:textId="77777777" w:rsidR="006C4725" w:rsidRPr="000360DD" w:rsidRDefault="006C4725" w:rsidP="006C4725">
            <w:pPr>
              <w:pStyle w:val="Footer"/>
              <w:tabs>
                <w:tab w:val="clear" w:pos="4153"/>
                <w:tab w:val="clear" w:pos="8306"/>
              </w:tabs>
              <w:spacing w:before="240" w:line="360" w:lineRule="auto"/>
              <w:jc w:val="center"/>
              <w:rPr>
                <w:color w:val="000000" w:themeColor="text1"/>
                <w:cs/>
                <w:lang w:val="en-GB"/>
              </w:rPr>
            </w:pPr>
          </w:p>
        </w:tc>
        <w:tc>
          <w:tcPr>
            <w:tcW w:w="2521" w:type="dxa"/>
            <w:gridSpan w:val="2"/>
            <w:tcBorders>
              <w:top w:val="dotted" w:sz="4" w:space="0" w:color="auto"/>
              <w:bottom w:val="dotted" w:sz="4" w:space="0" w:color="auto"/>
              <w:right w:val="single" w:sz="6" w:space="0" w:color="auto"/>
            </w:tcBorders>
          </w:tcPr>
          <w:p w14:paraId="0C8C242E" w14:textId="77777777" w:rsidR="006C4725" w:rsidRPr="000360DD" w:rsidRDefault="006C4725" w:rsidP="006C4725">
            <w:pPr>
              <w:pStyle w:val="Footer"/>
              <w:tabs>
                <w:tab w:val="clear" w:pos="4153"/>
                <w:tab w:val="clear" w:pos="8306"/>
              </w:tabs>
              <w:spacing w:before="240" w:line="360" w:lineRule="auto"/>
              <w:rPr>
                <w:cs/>
                <w:lang w:val="en-GB"/>
              </w:rPr>
            </w:pPr>
          </w:p>
        </w:tc>
      </w:tr>
      <w:tr w:rsidR="006C4725" w:rsidRPr="000360DD" w14:paraId="1AF53A75" w14:textId="77777777" w:rsidTr="00BD0CF4">
        <w:trPr>
          <w:gridAfter w:val="1"/>
          <w:wAfter w:w="8" w:type="dxa"/>
          <w:trHeight w:val="255"/>
        </w:trPr>
        <w:tc>
          <w:tcPr>
            <w:tcW w:w="517" w:type="dxa"/>
            <w:gridSpan w:val="2"/>
            <w:tcBorders>
              <w:top w:val="dotted" w:sz="4" w:space="0" w:color="auto"/>
              <w:left w:val="single" w:sz="6" w:space="0" w:color="auto"/>
              <w:bottom w:val="single" w:sz="6" w:space="0" w:color="auto"/>
              <w:right w:val="dotted" w:sz="4" w:space="0" w:color="auto"/>
            </w:tcBorders>
          </w:tcPr>
          <w:p w14:paraId="0904E098" w14:textId="77777777" w:rsidR="006C4725" w:rsidRPr="000360DD" w:rsidRDefault="006C4725" w:rsidP="006C4725">
            <w:pPr>
              <w:spacing w:before="240" w:line="360" w:lineRule="auto"/>
              <w:jc w:val="center"/>
            </w:pPr>
            <w:r>
              <w:t>11</w:t>
            </w:r>
          </w:p>
        </w:tc>
        <w:tc>
          <w:tcPr>
            <w:tcW w:w="733" w:type="dxa"/>
            <w:gridSpan w:val="2"/>
            <w:tcBorders>
              <w:top w:val="dotted" w:sz="4" w:space="0" w:color="auto"/>
              <w:left w:val="dotted" w:sz="4" w:space="0" w:color="auto"/>
              <w:bottom w:val="single" w:sz="6" w:space="0" w:color="auto"/>
              <w:right w:val="dotted" w:sz="4" w:space="0" w:color="auto"/>
            </w:tcBorders>
          </w:tcPr>
          <w:p w14:paraId="1B28CCE9" w14:textId="77777777" w:rsidR="006C4725" w:rsidRPr="000360DD" w:rsidRDefault="006C4725" w:rsidP="006C4725">
            <w:pPr>
              <w:spacing w:before="240" w:line="360" w:lineRule="auto"/>
              <w:jc w:val="center"/>
            </w:pPr>
          </w:p>
        </w:tc>
        <w:tc>
          <w:tcPr>
            <w:tcW w:w="2177" w:type="dxa"/>
            <w:tcBorders>
              <w:top w:val="dotted" w:sz="4" w:space="0" w:color="auto"/>
              <w:left w:val="dotted" w:sz="4" w:space="0" w:color="auto"/>
              <w:bottom w:val="single" w:sz="6" w:space="0" w:color="auto"/>
            </w:tcBorders>
            <w:tcMar>
              <w:top w:w="20" w:type="dxa"/>
              <w:left w:w="20" w:type="dxa"/>
              <w:bottom w:w="0" w:type="dxa"/>
              <w:right w:w="20" w:type="dxa"/>
            </w:tcMar>
          </w:tcPr>
          <w:p w14:paraId="0749C823" w14:textId="77777777" w:rsidR="006C4725" w:rsidRPr="000360DD" w:rsidRDefault="006C4725" w:rsidP="006C4725">
            <w:pPr>
              <w:pStyle w:val="Header"/>
              <w:tabs>
                <w:tab w:val="left" w:pos="1260"/>
                <w:tab w:val="left" w:pos="1530"/>
                <w:tab w:val="left" w:pos="2721"/>
                <w:tab w:val="left" w:pos="3429"/>
              </w:tabs>
              <w:spacing w:before="240" w:line="360" w:lineRule="auto"/>
              <w:rPr>
                <w:rFonts w:ascii="Tahoma" w:hAnsi="Tahoma" w:cs="Tahoma"/>
                <w:sz w:val="20"/>
                <w:szCs w:val="20"/>
              </w:rPr>
            </w:pPr>
            <w:r w:rsidRPr="000360DD">
              <w:rPr>
                <w:rFonts w:ascii="Tahoma" w:hAnsi="Tahoma" w:cs="Tahoma"/>
                <w:sz w:val="20"/>
                <w:szCs w:val="20"/>
              </w:rPr>
              <w:t xml:space="preserve">Description </w:t>
            </w:r>
          </w:p>
        </w:tc>
        <w:tc>
          <w:tcPr>
            <w:tcW w:w="1282" w:type="dxa"/>
            <w:gridSpan w:val="2"/>
            <w:tcBorders>
              <w:top w:val="dotted" w:sz="4" w:space="0" w:color="auto"/>
              <w:bottom w:val="single" w:sz="6" w:space="0" w:color="auto"/>
            </w:tcBorders>
            <w:noWrap/>
            <w:tcMar>
              <w:top w:w="20" w:type="dxa"/>
              <w:left w:w="20" w:type="dxa"/>
              <w:bottom w:w="0" w:type="dxa"/>
              <w:right w:w="20" w:type="dxa"/>
            </w:tcMar>
          </w:tcPr>
          <w:p w14:paraId="348F90C0" w14:textId="77777777" w:rsidR="006C4725" w:rsidRPr="000360DD" w:rsidRDefault="00654FE5" w:rsidP="006C4725">
            <w:pPr>
              <w:spacing w:before="240" w:line="360" w:lineRule="auto"/>
            </w:pPr>
            <w:r>
              <w:t>Description</w:t>
            </w:r>
          </w:p>
        </w:tc>
        <w:tc>
          <w:tcPr>
            <w:tcW w:w="4731" w:type="dxa"/>
            <w:gridSpan w:val="2"/>
            <w:tcBorders>
              <w:top w:val="dotted" w:sz="4" w:space="0" w:color="auto"/>
              <w:bottom w:val="single" w:sz="6" w:space="0" w:color="auto"/>
            </w:tcBorders>
          </w:tcPr>
          <w:p w14:paraId="02B0EBC6" w14:textId="77777777" w:rsidR="006C4725" w:rsidRPr="000360DD" w:rsidRDefault="006C4725" w:rsidP="006C4725">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cs/>
              </w:rPr>
            </w:pPr>
            <w:r w:rsidRPr="000360DD">
              <w:rPr>
                <w:rFonts w:ascii="Tahoma" w:hAnsi="Tahoma" w:cs="Tahoma"/>
                <w:sz w:val="20"/>
                <w:szCs w:val="20"/>
                <w:cs/>
              </w:rPr>
              <w:t>รายละเอียดเพิ่มเติม</w:t>
            </w:r>
          </w:p>
        </w:tc>
        <w:tc>
          <w:tcPr>
            <w:tcW w:w="1170" w:type="dxa"/>
            <w:tcBorders>
              <w:top w:val="dotted" w:sz="4" w:space="0" w:color="auto"/>
              <w:bottom w:val="single" w:sz="6" w:space="0" w:color="auto"/>
            </w:tcBorders>
          </w:tcPr>
          <w:p w14:paraId="5851AC1F" w14:textId="77777777" w:rsidR="006C4725" w:rsidRPr="000360DD" w:rsidRDefault="006C4725" w:rsidP="006C4725">
            <w:pPr>
              <w:spacing w:before="240" w:line="360" w:lineRule="auto"/>
              <w:jc w:val="center"/>
            </w:pPr>
            <w:r w:rsidRPr="000360DD">
              <w:t>O</w:t>
            </w:r>
          </w:p>
        </w:tc>
        <w:tc>
          <w:tcPr>
            <w:tcW w:w="1233" w:type="dxa"/>
            <w:tcBorders>
              <w:top w:val="dotted" w:sz="4" w:space="0" w:color="auto"/>
              <w:bottom w:val="single" w:sz="6" w:space="0" w:color="auto"/>
            </w:tcBorders>
          </w:tcPr>
          <w:p w14:paraId="50450D03" w14:textId="77777777" w:rsidR="006C4725" w:rsidRPr="000360DD" w:rsidRDefault="006C4725" w:rsidP="006C4725">
            <w:pPr>
              <w:pStyle w:val="Footer"/>
              <w:tabs>
                <w:tab w:val="clear" w:pos="4153"/>
                <w:tab w:val="clear" w:pos="8306"/>
              </w:tabs>
              <w:spacing w:before="240" w:line="360" w:lineRule="auto"/>
              <w:jc w:val="center"/>
            </w:pPr>
          </w:p>
        </w:tc>
        <w:tc>
          <w:tcPr>
            <w:tcW w:w="2521" w:type="dxa"/>
            <w:gridSpan w:val="2"/>
            <w:tcBorders>
              <w:top w:val="dotted" w:sz="4" w:space="0" w:color="auto"/>
              <w:bottom w:val="single" w:sz="6" w:space="0" w:color="auto"/>
              <w:right w:val="single" w:sz="6" w:space="0" w:color="auto"/>
            </w:tcBorders>
          </w:tcPr>
          <w:p w14:paraId="0410FE37" w14:textId="77777777" w:rsidR="006C4725" w:rsidRPr="000360DD" w:rsidRDefault="006C4725" w:rsidP="006C4725">
            <w:pPr>
              <w:pStyle w:val="Footer"/>
              <w:tabs>
                <w:tab w:val="clear" w:pos="4153"/>
                <w:tab w:val="clear" w:pos="8306"/>
              </w:tabs>
              <w:spacing w:before="240" w:line="360" w:lineRule="auto"/>
              <w:rPr>
                <w:cs/>
                <w:lang w:val="en-GB"/>
              </w:rPr>
            </w:pPr>
          </w:p>
        </w:tc>
      </w:tr>
    </w:tbl>
    <w:p w14:paraId="6719521F" w14:textId="77777777" w:rsidR="00516E96" w:rsidRPr="004B14E3" w:rsidRDefault="00516E96" w:rsidP="00516E96">
      <w:pPr>
        <w:pStyle w:val="Footer"/>
        <w:spacing w:before="120"/>
        <w:jc w:val="both"/>
      </w:pPr>
      <w:r w:rsidRPr="004B14E3">
        <w:rPr>
          <w:cs/>
        </w:rPr>
        <w:t>หมายเหตุ</w:t>
      </w:r>
      <w:r w:rsidRPr="004B14E3">
        <w:t xml:space="preserve">: </w:t>
      </w:r>
    </w:p>
    <w:p w14:paraId="517066C6" w14:textId="77777777" w:rsidR="00516E96" w:rsidRDefault="00516E96" w:rsidP="00516E96">
      <w:pPr>
        <w:pStyle w:val="Footer"/>
        <w:jc w:val="both"/>
      </w:pPr>
      <w:r w:rsidRPr="004B14E3">
        <w:t xml:space="preserve">1/ </w:t>
      </w:r>
      <w:r w:rsidRPr="005B3AA6">
        <w:rPr>
          <w:cs/>
        </w:rPr>
        <w:t>อ้างอิงจากเอกสาร</w:t>
      </w:r>
      <w:r w:rsidRPr="005B3AA6">
        <w:t> DMS Classification Document</w:t>
      </w:r>
    </w:p>
    <w:p w14:paraId="602388E7" w14:textId="77777777" w:rsidR="00516E96" w:rsidRPr="004B14E3" w:rsidRDefault="00516E96" w:rsidP="00516E96">
      <w:pPr>
        <w:pStyle w:val="Footer"/>
        <w:jc w:val="both"/>
      </w:pPr>
      <w:r>
        <w:t>2</w:t>
      </w:r>
      <w:r w:rsidRPr="004B14E3">
        <w:t xml:space="preserve">/ </w:t>
      </w:r>
      <w:r w:rsidRPr="004B14E3">
        <w:rPr>
          <w:cs/>
        </w:rPr>
        <w:t xml:space="preserve">อ้างอิงจากเอกสาร </w:t>
      </w:r>
      <w:r>
        <w:t xml:space="preserve">DRT </w:t>
      </w:r>
      <w:r w:rsidRPr="004B14E3">
        <w:t>Classification Document</w:t>
      </w:r>
    </w:p>
    <w:p w14:paraId="76184EF9" w14:textId="77777777" w:rsidR="00E72315" w:rsidRPr="00E72315" w:rsidRDefault="00E72315" w:rsidP="00E72315"/>
    <w:p w14:paraId="1D9AAC95" w14:textId="77777777" w:rsidR="00E72315" w:rsidRDefault="00E72315"/>
    <w:p w14:paraId="51DB8900" w14:textId="77777777" w:rsidR="005826F0" w:rsidRDefault="005826F0"/>
    <w:p w14:paraId="6E2399AB" w14:textId="77777777" w:rsidR="005826F0" w:rsidRDefault="005826F0"/>
    <w:p w14:paraId="66CB18B3" w14:textId="77777777" w:rsidR="00C17FF1" w:rsidRDefault="00C17FF1"/>
    <w:p w14:paraId="187F744E" w14:textId="77777777" w:rsidR="00C17FF1" w:rsidRDefault="00C17FF1"/>
    <w:p w14:paraId="6C9D8FAD" w14:textId="77777777" w:rsidR="005826F0" w:rsidRPr="000360DD" w:rsidRDefault="005826F0"/>
    <w:p w14:paraId="739DDAA7" w14:textId="77777777" w:rsidR="00AD63A4" w:rsidRPr="000360DD" w:rsidRDefault="00AD63A4"/>
    <w:p w14:paraId="09DA2DC9" w14:textId="77777777" w:rsidR="00CC0805" w:rsidRDefault="00CC0805"/>
    <w:p w14:paraId="121B27E7" w14:textId="1EC17946" w:rsidR="00BD0CF4" w:rsidRDefault="00BD0CF4" w:rsidP="00BD0CF4">
      <w:pPr>
        <w:pStyle w:val="Heading2"/>
        <w:numPr>
          <w:ilvl w:val="0"/>
          <w:numId w:val="0"/>
        </w:numPr>
        <w:spacing w:line="360" w:lineRule="auto"/>
        <w:ind w:left="360"/>
        <w:rPr>
          <w:rFonts w:ascii="Tahoma" w:hAnsi="Tahoma" w:cs="Tahoma"/>
          <w:b w:val="0"/>
          <w:bCs w:val="0"/>
          <w:i w:val="0"/>
          <w:iCs w:val="0"/>
          <w:color w:val="000000" w:themeColor="text1"/>
          <w:sz w:val="20"/>
          <w:szCs w:val="20"/>
        </w:rPr>
      </w:pPr>
      <w:bookmarkStart w:id="9" w:name="_Toc1512563"/>
      <w:bookmarkStart w:id="10" w:name="_Toc2089975"/>
      <w:r w:rsidRPr="00BD0CF4">
        <w:rPr>
          <w:rFonts w:ascii="Tahoma" w:hAnsi="Tahoma" w:cs="Tahoma"/>
          <w:i w:val="0"/>
          <w:iCs w:val="0"/>
          <w:color w:val="000000" w:themeColor="text1"/>
          <w:sz w:val="20"/>
          <w:szCs w:val="20"/>
        </w:rPr>
        <w:t xml:space="preserve">3. Data Set: </w:t>
      </w:r>
      <w:bookmarkEnd w:id="9"/>
      <w:r w:rsidRPr="00BD0CF4">
        <w:rPr>
          <w:rFonts w:ascii="Tahoma" w:hAnsi="Tahoma" w:cs="Tahoma"/>
          <w:b w:val="0"/>
          <w:bCs w:val="0"/>
          <w:i w:val="0"/>
          <w:iCs w:val="0"/>
          <w:color w:val="000000" w:themeColor="text1"/>
          <w:sz w:val="20"/>
          <w:szCs w:val="20"/>
        </w:rPr>
        <w:t>Securities Borrowing and Lending/</w:t>
      </w:r>
      <w:r w:rsidR="00F143AC">
        <w:rPr>
          <w:rFonts w:ascii="Tahoma" w:hAnsi="Tahoma" w:cs="Tahoma"/>
          <w:b w:val="0"/>
          <w:bCs w:val="0"/>
          <w:i w:val="0"/>
          <w:iCs w:val="0"/>
          <w:color w:val="000000" w:themeColor="text1"/>
          <w:sz w:val="20"/>
          <w:szCs w:val="20"/>
        </w:rPr>
        <w:t>Repo</w:t>
      </w:r>
      <w:r w:rsidRPr="00BD0CF4">
        <w:rPr>
          <w:rFonts w:ascii="Tahoma" w:hAnsi="Tahoma" w:cs="Tahoma"/>
          <w:b w:val="0"/>
          <w:bCs w:val="0"/>
          <w:i w:val="0"/>
          <w:iCs w:val="0"/>
          <w:color w:val="000000" w:themeColor="text1"/>
          <w:sz w:val="20"/>
          <w:szCs w:val="20"/>
        </w:rPr>
        <w:t xml:space="preserve"> Outstanding</w:t>
      </w:r>
      <w:bookmarkEnd w:id="10"/>
    </w:p>
    <w:p w14:paraId="5E6CAE88" w14:textId="324E8ECF" w:rsidR="00D137F0" w:rsidRDefault="00EE324E" w:rsidP="00EE324E">
      <w:pPr>
        <w:spacing w:line="360" w:lineRule="auto"/>
        <w:ind w:firstLine="360"/>
      </w:pPr>
      <w:r w:rsidRPr="00BD0CF4">
        <w:rPr>
          <w:cs/>
        </w:rPr>
        <w:t xml:space="preserve">ข้อมูลยอดคงค้างธุรกรรม </w:t>
      </w:r>
      <w:r w:rsidR="00D137F0" w:rsidRPr="00C723F1">
        <w:t>Securities Borrowing and Lending</w:t>
      </w:r>
      <w:r w:rsidR="00D137F0">
        <w:t xml:space="preserve"> </w:t>
      </w:r>
      <w:r w:rsidR="00D137F0">
        <w:rPr>
          <w:rFonts w:hint="cs"/>
          <w:cs/>
        </w:rPr>
        <w:t xml:space="preserve">และธุรกรรม </w:t>
      </w:r>
      <w:r w:rsidR="00D137F0">
        <w:t>Repo/Reverse Repo</w:t>
      </w:r>
      <w:r w:rsidR="00D137F0" w:rsidRPr="00C723F1">
        <w:t xml:space="preserve"> </w:t>
      </w:r>
      <w:r w:rsidR="00D137F0" w:rsidRPr="00C723F1">
        <w:rPr>
          <w:cs/>
        </w:rPr>
        <w:t>เพื่อซ</w:t>
      </w:r>
      <w:r w:rsidR="00D137F0">
        <w:rPr>
          <w:rFonts w:hint="cs"/>
          <w:cs/>
        </w:rPr>
        <w:t>ื้อ</w:t>
      </w:r>
      <w:r w:rsidR="00D137F0" w:rsidRPr="00C723F1">
        <w:rPr>
          <w:cs/>
        </w:rPr>
        <w:t>ขาย</w:t>
      </w:r>
      <w:r w:rsidR="00074D99">
        <w:rPr>
          <w:rFonts w:hint="cs"/>
          <w:cs/>
        </w:rPr>
        <w:t>อนุพันธ์</w:t>
      </w:r>
      <w:r w:rsidR="00D137F0" w:rsidRPr="00BD0CF4" w:rsidDel="00D137F0">
        <w:t xml:space="preserve"> </w:t>
      </w:r>
    </w:p>
    <w:p w14:paraId="5DD39BD6" w14:textId="77777777" w:rsidR="00EE324E" w:rsidRPr="00EE324E" w:rsidRDefault="00EE324E" w:rsidP="00EE324E">
      <w:pPr>
        <w:spacing w:line="360" w:lineRule="auto"/>
        <w:ind w:firstLine="360"/>
      </w:pPr>
      <w:r w:rsidRPr="00EE324E">
        <w:rPr>
          <w:b/>
          <w:bCs/>
        </w:rPr>
        <w:t>Frequency: Monthly</w:t>
      </w:r>
    </w:p>
    <w:p w14:paraId="1A0E435A" w14:textId="77777777" w:rsidR="00EE324E" w:rsidRPr="00BD0CF4" w:rsidRDefault="00EE324E" w:rsidP="00EE324E">
      <w:pPr>
        <w:spacing w:line="360" w:lineRule="auto"/>
      </w:pPr>
    </w:p>
    <w:tbl>
      <w:tblPr>
        <w:tblW w:w="14372" w:type="dxa"/>
        <w:tblInd w:w="-17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8"/>
        <w:gridCol w:w="509"/>
        <w:gridCol w:w="8"/>
        <w:gridCol w:w="725"/>
        <w:gridCol w:w="2177"/>
        <w:gridCol w:w="8"/>
        <w:gridCol w:w="1274"/>
        <w:gridCol w:w="9"/>
        <w:gridCol w:w="4722"/>
        <w:gridCol w:w="1170"/>
        <w:gridCol w:w="1233"/>
        <w:gridCol w:w="14"/>
        <w:gridCol w:w="2507"/>
        <w:gridCol w:w="8"/>
      </w:tblGrid>
      <w:tr w:rsidR="00EE324E" w:rsidRPr="008F4093" w14:paraId="5E74DB0D" w14:textId="77777777" w:rsidTr="00EE324E">
        <w:trPr>
          <w:gridBefore w:val="1"/>
          <w:wBefore w:w="8" w:type="dxa"/>
          <w:cantSplit/>
          <w:trHeight w:val="241"/>
          <w:tblHeader/>
        </w:trPr>
        <w:tc>
          <w:tcPr>
            <w:tcW w:w="517" w:type="dxa"/>
            <w:gridSpan w:val="2"/>
            <w:vMerge w:val="restart"/>
            <w:tcBorders>
              <w:top w:val="single" w:sz="6" w:space="0" w:color="auto"/>
              <w:left w:val="single" w:sz="6" w:space="0" w:color="auto"/>
              <w:bottom w:val="nil"/>
              <w:right w:val="dotted" w:sz="4" w:space="0" w:color="auto"/>
            </w:tcBorders>
            <w:shd w:val="clear" w:color="auto" w:fill="CCFFFF"/>
          </w:tcPr>
          <w:p w14:paraId="303A88AC" w14:textId="77777777" w:rsidR="00EE324E" w:rsidRPr="008F4093" w:rsidRDefault="00EE324E" w:rsidP="00EA0521">
            <w:pPr>
              <w:spacing w:before="240" w:line="360" w:lineRule="auto"/>
              <w:jc w:val="center"/>
              <w:rPr>
                <w:b/>
                <w:bCs/>
              </w:rPr>
            </w:pPr>
            <w:r w:rsidRPr="008F4093">
              <w:rPr>
                <w:b/>
                <w:bCs/>
              </w:rPr>
              <w:t>No.</w:t>
            </w:r>
          </w:p>
        </w:tc>
        <w:tc>
          <w:tcPr>
            <w:tcW w:w="725" w:type="dxa"/>
            <w:vMerge w:val="restart"/>
            <w:tcBorders>
              <w:top w:val="single" w:sz="6" w:space="0" w:color="auto"/>
              <w:left w:val="single" w:sz="6" w:space="0" w:color="auto"/>
              <w:bottom w:val="nil"/>
              <w:right w:val="single" w:sz="4" w:space="0" w:color="auto"/>
            </w:tcBorders>
            <w:shd w:val="clear" w:color="auto" w:fill="CCFFFF"/>
          </w:tcPr>
          <w:p w14:paraId="5099F212" w14:textId="77777777" w:rsidR="00EE324E" w:rsidRPr="008F4093" w:rsidRDefault="00EE324E" w:rsidP="00EA0521">
            <w:pPr>
              <w:spacing w:before="240" w:line="360" w:lineRule="auto"/>
              <w:jc w:val="center"/>
              <w:rPr>
                <w:b/>
                <w:bCs/>
              </w:rPr>
            </w:pPr>
            <w:r w:rsidRPr="008F4093">
              <w:rPr>
                <w:b/>
                <w:bCs/>
              </w:rPr>
              <w:t>Group</w:t>
            </w:r>
          </w:p>
        </w:tc>
        <w:tc>
          <w:tcPr>
            <w:tcW w:w="2185" w:type="dxa"/>
            <w:gridSpan w:val="2"/>
            <w:vMerge w:val="restart"/>
            <w:tcBorders>
              <w:top w:val="single" w:sz="6" w:space="0" w:color="auto"/>
              <w:left w:val="single" w:sz="4" w:space="0" w:color="auto"/>
              <w:bottom w:val="nil"/>
              <w:right w:val="single" w:sz="4" w:space="0" w:color="auto"/>
            </w:tcBorders>
            <w:shd w:val="clear" w:color="auto" w:fill="CCFFFF"/>
            <w:tcMar>
              <w:top w:w="20" w:type="dxa"/>
              <w:left w:w="20" w:type="dxa"/>
              <w:bottom w:w="0" w:type="dxa"/>
              <w:right w:w="20" w:type="dxa"/>
            </w:tcMar>
          </w:tcPr>
          <w:p w14:paraId="3CE8703C" w14:textId="77777777" w:rsidR="00EE324E" w:rsidRPr="008F4093" w:rsidRDefault="00EE324E" w:rsidP="00EA0521">
            <w:pPr>
              <w:spacing w:before="240" w:line="360" w:lineRule="auto"/>
              <w:jc w:val="center"/>
              <w:rPr>
                <w:b/>
                <w:bCs/>
              </w:rPr>
            </w:pPr>
            <w:r w:rsidRPr="008F4093">
              <w:rPr>
                <w:b/>
                <w:bCs/>
              </w:rPr>
              <w:t>Data Element</w:t>
            </w:r>
          </w:p>
        </w:tc>
        <w:tc>
          <w:tcPr>
            <w:tcW w:w="1283" w:type="dxa"/>
            <w:gridSpan w:val="2"/>
            <w:vMerge w:val="restart"/>
            <w:tcBorders>
              <w:top w:val="single" w:sz="6" w:space="0" w:color="auto"/>
              <w:left w:val="single" w:sz="4" w:space="0" w:color="auto"/>
              <w:bottom w:val="nil"/>
              <w:right w:val="single" w:sz="4" w:space="0" w:color="auto"/>
            </w:tcBorders>
            <w:shd w:val="clear" w:color="auto" w:fill="CCFFFF"/>
            <w:noWrap/>
            <w:tcMar>
              <w:top w:w="20" w:type="dxa"/>
              <w:left w:w="20" w:type="dxa"/>
              <w:bottom w:w="0" w:type="dxa"/>
              <w:right w:w="20" w:type="dxa"/>
            </w:tcMar>
          </w:tcPr>
          <w:p w14:paraId="3C268384" w14:textId="77777777" w:rsidR="00EE324E" w:rsidRPr="008F4093" w:rsidRDefault="00EE324E" w:rsidP="00EA0521">
            <w:pPr>
              <w:spacing w:before="240" w:line="360" w:lineRule="auto"/>
              <w:jc w:val="center"/>
              <w:rPr>
                <w:b/>
                <w:bCs/>
              </w:rPr>
            </w:pPr>
            <w:r w:rsidRPr="008F4093">
              <w:rPr>
                <w:b/>
                <w:bCs/>
              </w:rPr>
              <w:t>Data Type</w:t>
            </w:r>
          </w:p>
        </w:tc>
        <w:tc>
          <w:tcPr>
            <w:tcW w:w="4722" w:type="dxa"/>
            <w:vMerge w:val="restart"/>
            <w:tcBorders>
              <w:top w:val="single" w:sz="6" w:space="0" w:color="auto"/>
              <w:left w:val="single" w:sz="4" w:space="0" w:color="auto"/>
              <w:bottom w:val="nil"/>
              <w:right w:val="single" w:sz="4" w:space="0" w:color="auto"/>
            </w:tcBorders>
            <w:shd w:val="clear" w:color="auto" w:fill="CCFFFF"/>
          </w:tcPr>
          <w:p w14:paraId="2C903100" w14:textId="77777777" w:rsidR="00EE324E" w:rsidRPr="008F4093" w:rsidRDefault="00EE324E" w:rsidP="00EA0521">
            <w:pPr>
              <w:spacing w:before="240" w:line="360" w:lineRule="auto"/>
              <w:jc w:val="center"/>
              <w:rPr>
                <w:b/>
                <w:bCs/>
              </w:rPr>
            </w:pPr>
            <w:r w:rsidRPr="008F4093">
              <w:rPr>
                <w:b/>
                <w:bCs/>
              </w:rPr>
              <w:t>Description</w:t>
            </w:r>
          </w:p>
        </w:tc>
        <w:tc>
          <w:tcPr>
            <w:tcW w:w="1170" w:type="dxa"/>
            <w:tcBorders>
              <w:top w:val="single" w:sz="6" w:space="0" w:color="auto"/>
              <w:left w:val="single" w:sz="4" w:space="0" w:color="auto"/>
              <w:bottom w:val="single" w:sz="6" w:space="0" w:color="auto"/>
              <w:right w:val="single" w:sz="4" w:space="0" w:color="auto"/>
            </w:tcBorders>
            <w:shd w:val="clear" w:color="auto" w:fill="CCFFFF"/>
          </w:tcPr>
          <w:p w14:paraId="32B4A2DE" w14:textId="77777777" w:rsidR="00EE324E" w:rsidRPr="008F4093" w:rsidRDefault="00EE324E" w:rsidP="00C61227">
            <w:pPr>
              <w:spacing w:before="240"/>
              <w:jc w:val="center"/>
              <w:rPr>
                <w:b/>
                <w:bCs/>
                <w:color w:val="000000" w:themeColor="text1"/>
              </w:rPr>
            </w:pPr>
            <w:r w:rsidRPr="006C4725">
              <w:rPr>
                <w:rFonts w:hint="cs"/>
                <w:b/>
                <w:bCs/>
                <w:color w:val="000000" w:themeColor="text1"/>
                <w:cs/>
              </w:rPr>
              <w:t>ผู้ลงทุน/ผู้แทนการลงทุน</w:t>
            </w:r>
          </w:p>
        </w:tc>
        <w:tc>
          <w:tcPr>
            <w:tcW w:w="1247" w:type="dxa"/>
            <w:gridSpan w:val="2"/>
            <w:vMerge w:val="restart"/>
            <w:tcBorders>
              <w:top w:val="single" w:sz="6" w:space="0" w:color="auto"/>
              <w:left w:val="single" w:sz="4" w:space="0" w:color="auto"/>
              <w:bottom w:val="nil"/>
              <w:right w:val="single" w:sz="4" w:space="0" w:color="auto"/>
            </w:tcBorders>
            <w:shd w:val="clear" w:color="auto" w:fill="CCFFFF"/>
          </w:tcPr>
          <w:p w14:paraId="56D8FEA1" w14:textId="77777777" w:rsidR="00EE324E" w:rsidRPr="008F4093" w:rsidRDefault="00EE324E" w:rsidP="00EA0521">
            <w:pPr>
              <w:spacing w:before="240" w:line="360" w:lineRule="auto"/>
              <w:jc w:val="center"/>
              <w:rPr>
                <w:b/>
                <w:bCs/>
                <w:color w:val="000000" w:themeColor="text1"/>
                <w:highlight w:val="yellow"/>
              </w:rPr>
            </w:pPr>
            <w:r w:rsidRPr="008F4093">
              <w:rPr>
                <w:b/>
                <w:bCs/>
                <w:color w:val="000000" w:themeColor="text1"/>
              </w:rPr>
              <w:t>Duplicate</w:t>
            </w:r>
            <w:r>
              <w:rPr>
                <w:b/>
                <w:bCs/>
                <w:color w:val="000000" w:themeColor="text1"/>
              </w:rPr>
              <w:t>d</w:t>
            </w:r>
            <w:r w:rsidRPr="008F4093">
              <w:rPr>
                <w:b/>
                <w:bCs/>
                <w:color w:val="000000" w:themeColor="text1"/>
              </w:rPr>
              <w:t xml:space="preserve"> Record</w:t>
            </w:r>
          </w:p>
        </w:tc>
        <w:tc>
          <w:tcPr>
            <w:tcW w:w="2515" w:type="dxa"/>
            <w:gridSpan w:val="2"/>
            <w:vMerge w:val="restart"/>
            <w:tcBorders>
              <w:top w:val="single" w:sz="6" w:space="0" w:color="auto"/>
              <w:left w:val="single" w:sz="4" w:space="0" w:color="auto"/>
              <w:bottom w:val="nil"/>
            </w:tcBorders>
            <w:shd w:val="clear" w:color="auto" w:fill="CCFFFF"/>
            <w:vAlign w:val="center"/>
          </w:tcPr>
          <w:p w14:paraId="5DAD5A7A" w14:textId="77777777" w:rsidR="00EE324E" w:rsidRPr="008F4093" w:rsidRDefault="00EE324E" w:rsidP="00EA0521">
            <w:pPr>
              <w:spacing w:before="240" w:line="360" w:lineRule="auto"/>
              <w:jc w:val="center"/>
              <w:rPr>
                <w:b/>
                <w:bCs/>
                <w:color w:val="000000" w:themeColor="text1"/>
              </w:rPr>
            </w:pPr>
            <w:r w:rsidRPr="008F4093">
              <w:rPr>
                <w:b/>
                <w:bCs/>
                <w:color w:val="000000" w:themeColor="text1"/>
              </w:rPr>
              <w:t>Classification / View</w:t>
            </w:r>
          </w:p>
        </w:tc>
      </w:tr>
      <w:tr w:rsidR="00EE324E" w:rsidRPr="000360DD" w14:paraId="724677AC" w14:textId="77777777" w:rsidTr="00EE324E">
        <w:trPr>
          <w:gridBefore w:val="1"/>
          <w:wBefore w:w="8" w:type="dxa"/>
          <w:cantSplit/>
          <w:trHeight w:val="241"/>
          <w:tblHeader/>
        </w:trPr>
        <w:tc>
          <w:tcPr>
            <w:tcW w:w="517" w:type="dxa"/>
            <w:gridSpan w:val="2"/>
            <w:vMerge/>
            <w:tcBorders>
              <w:top w:val="nil"/>
              <w:left w:val="single" w:sz="6" w:space="0" w:color="auto"/>
              <w:bottom w:val="single" w:sz="4" w:space="0" w:color="auto"/>
              <w:right w:val="dotted" w:sz="4" w:space="0" w:color="auto"/>
            </w:tcBorders>
            <w:shd w:val="clear" w:color="auto" w:fill="CCFFFF"/>
          </w:tcPr>
          <w:p w14:paraId="44046EAB" w14:textId="77777777" w:rsidR="00EE324E" w:rsidRPr="000360DD" w:rsidRDefault="00EE324E" w:rsidP="00EA0521"/>
        </w:tc>
        <w:tc>
          <w:tcPr>
            <w:tcW w:w="725" w:type="dxa"/>
            <w:vMerge/>
            <w:tcBorders>
              <w:top w:val="nil"/>
              <w:left w:val="single" w:sz="6" w:space="0" w:color="auto"/>
              <w:bottom w:val="single" w:sz="4" w:space="0" w:color="auto"/>
              <w:right w:val="single" w:sz="4" w:space="0" w:color="auto"/>
            </w:tcBorders>
            <w:shd w:val="clear" w:color="auto" w:fill="CCFFFF"/>
          </w:tcPr>
          <w:p w14:paraId="79167401" w14:textId="77777777" w:rsidR="00EE324E" w:rsidRPr="000360DD" w:rsidRDefault="00EE324E" w:rsidP="00EA0521"/>
        </w:tc>
        <w:tc>
          <w:tcPr>
            <w:tcW w:w="2185" w:type="dxa"/>
            <w:gridSpan w:val="2"/>
            <w:vMerge/>
            <w:tcBorders>
              <w:top w:val="nil"/>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14:paraId="6D6D3B0E" w14:textId="77777777" w:rsidR="00EE324E" w:rsidRPr="000360DD" w:rsidRDefault="00EE324E" w:rsidP="00EA0521"/>
        </w:tc>
        <w:tc>
          <w:tcPr>
            <w:tcW w:w="1283" w:type="dxa"/>
            <w:gridSpan w:val="2"/>
            <w:vMerge/>
            <w:tcBorders>
              <w:top w:val="nil"/>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14:paraId="127F691F" w14:textId="77777777" w:rsidR="00EE324E" w:rsidRPr="000360DD" w:rsidRDefault="00EE324E" w:rsidP="00EA0521"/>
        </w:tc>
        <w:tc>
          <w:tcPr>
            <w:tcW w:w="4722" w:type="dxa"/>
            <w:vMerge/>
            <w:tcBorders>
              <w:top w:val="nil"/>
              <w:left w:val="single" w:sz="4" w:space="0" w:color="auto"/>
              <w:bottom w:val="single" w:sz="4" w:space="0" w:color="auto"/>
              <w:right w:val="single" w:sz="4" w:space="0" w:color="auto"/>
            </w:tcBorders>
            <w:shd w:val="clear" w:color="auto" w:fill="CCFFFF"/>
          </w:tcPr>
          <w:p w14:paraId="3CF0866E" w14:textId="77777777" w:rsidR="00EE324E" w:rsidRPr="000360DD" w:rsidRDefault="00EE324E" w:rsidP="00EA0521"/>
        </w:tc>
        <w:tc>
          <w:tcPr>
            <w:tcW w:w="1170" w:type="dxa"/>
            <w:tcBorders>
              <w:top w:val="single" w:sz="6" w:space="0" w:color="auto"/>
              <w:left w:val="single" w:sz="4" w:space="0" w:color="auto"/>
              <w:bottom w:val="single" w:sz="4" w:space="0" w:color="auto"/>
              <w:right w:val="single" w:sz="4" w:space="0" w:color="auto"/>
            </w:tcBorders>
            <w:shd w:val="clear" w:color="auto" w:fill="CCFFFF"/>
          </w:tcPr>
          <w:p w14:paraId="7261FE54" w14:textId="77777777" w:rsidR="00EE324E" w:rsidRPr="008F4093" w:rsidRDefault="00EE324E" w:rsidP="00EA0521">
            <w:pPr>
              <w:jc w:val="center"/>
              <w:rPr>
                <w:b/>
                <w:bCs/>
                <w:color w:val="000000" w:themeColor="text1"/>
              </w:rPr>
            </w:pPr>
            <w:r w:rsidRPr="008F4093">
              <w:rPr>
                <w:b/>
                <w:bCs/>
                <w:color w:val="000000" w:themeColor="text1"/>
              </w:rPr>
              <w:t>M/O/C</w:t>
            </w:r>
          </w:p>
        </w:tc>
        <w:tc>
          <w:tcPr>
            <w:tcW w:w="1247" w:type="dxa"/>
            <w:gridSpan w:val="2"/>
            <w:vMerge/>
            <w:tcBorders>
              <w:top w:val="nil"/>
              <w:left w:val="single" w:sz="4" w:space="0" w:color="auto"/>
              <w:bottom w:val="single" w:sz="4" w:space="0" w:color="auto"/>
              <w:right w:val="single" w:sz="4" w:space="0" w:color="auto"/>
            </w:tcBorders>
            <w:shd w:val="clear" w:color="auto" w:fill="CCFFFF"/>
          </w:tcPr>
          <w:p w14:paraId="3466CA96" w14:textId="77777777" w:rsidR="00EE324E" w:rsidRPr="000360DD" w:rsidRDefault="00EE324E" w:rsidP="00EA0521">
            <w:pPr>
              <w:jc w:val="center"/>
              <w:rPr>
                <w:color w:val="000000" w:themeColor="text1"/>
                <w:highlight w:val="yellow"/>
              </w:rPr>
            </w:pPr>
          </w:p>
        </w:tc>
        <w:tc>
          <w:tcPr>
            <w:tcW w:w="2515" w:type="dxa"/>
            <w:gridSpan w:val="2"/>
            <w:vMerge/>
            <w:tcBorders>
              <w:top w:val="nil"/>
              <w:left w:val="single" w:sz="4" w:space="0" w:color="auto"/>
            </w:tcBorders>
            <w:shd w:val="clear" w:color="auto" w:fill="CCFFFF"/>
          </w:tcPr>
          <w:p w14:paraId="6676AFE3" w14:textId="77777777" w:rsidR="00EE324E" w:rsidRPr="000360DD" w:rsidRDefault="00EE324E" w:rsidP="00EA0521">
            <w:pPr>
              <w:jc w:val="center"/>
              <w:rPr>
                <w:color w:val="000000" w:themeColor="text1"/>
              </w:rPr>
            </w:pPr>
          </w:p>
        </w:tc>
      </w:tr>
      <w:tr w:rsidR="00EE324E" w:rsidRPr="000360DD" w14:paraId="37B448D6"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1469E405" w14:textId="77777777" w:rsidR="00EE324E" w:rsidRPr="000360DD" w:rsidRDefault="00EE324E" w:rsidP="00EE324E">
            <w:pPr>
              <w:spacing w:before="240" w:line="360" w:lineRule="auto"/>
              <w:jc w:val="center"/>
            </w:pPr>
            <w:r>
              <w:rPr>
                <w:rFonts w:hint="cs"/>
                <w:cs/>
              </w:rPr>
              <w:t>1</w:t>
            </w:r>
          </w:p>
        </w:tc>
        <w:tc>
          <w:tcPr>
            <w:tcW w:w="733" w:type="dxa"/>
            <w:gridSpan w:val="2"/>
            <w:tcBorders>
              <w:top w:val="dotted" w:sz="4" w:space="0" w:color="auto"/>
              <w:left w:val="dotted" w:sz="4" w:space="0" w:color="auto"/>
              <w:bottom w:val="dotted" w:sz="4" w:space="0" w:color="auto"/>
              <w:right w:val="dotted" w:sz="4" w:space="0" w:color="auto"/>
            </w:tcBorders>
          </w:tcPr>
          <w:p w14:paraId="3D5D41E6"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3DB5E33B" w14:textId="77777777" w:rsidR="00EE324E" w:rsidRPr="000360DD" w:rsidRDefault="00EE324E" w:rsidP="00EE324E">
            <w:pPr>
              <w:pStyle w:val="Header"/>
              <w:tabs>
                <w:tab w:val="left" w:pos="1260"/>
                <w:tab w:val="left" w:pos="1530"/>
                <w:tab w:val="left" w:pos="1890"/>
              </w:tabs>
              <w:spacing w:before="240" w:line="360" w:lineRule="auto"/>
              <w:rPr>
                <w:rFonts w:ascii="Tahoma" w:hAnsi="Tahoma" w:cs="Tahoma"/>
                <w:sz w:val="20"/>
                <w:szCs w:val="20"/>
              </w:rPr>
            </w:pPr>
            <w:r>
              <w:rPr>
                <w:rFonts w:ascii="Tahoma" w:hAnsi="Tahoma" w:cs="Tahoma"/>
                <w:sz w:val="20"/>
                <w:szCs w:val="20"/>
              </w:rPr>
              <w:t xml:space="preserve">Data Set </w:t>
            </w:r>
            <w:r w:rsidRPr="000360DD">
              <w:rPr>
                <w:rFonts w:ascii="Tahoma" w:hAnsi="Tahoma" w:cs="Tahoma"/>
                <w:sz w:val="20"/>
                <w:szCs w:val="20"/>
              </w:rPr>
              <w:t>Date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05DB1DA3" w14:textId="77777777" w:rsidR="00EE324E" w:rsidRPr="000360DD" w:rsidRDefault="00EE324E" w:rsidP="00EE324E">
            <w:pPr>
              <w:spacing w:before="240" w:line="360" w:lineRule="auto"/>
            </w:pPr>
            <w:r w:rsidRPr="000360DD">
              <w:rPr>
                <w:color w:val="000000" w:themeColor="text1"/>
              </w:rPr>
              <w:t>Date</w:t>
            </w:r>
          </w:p>
        </w:tc>
        <w:tc>
          <w:tcPr>
            <w:tcW w:w="4731" w:type="dxa"/>
            <w:gridSpan w:val="2"/>
            <w:tcBorders>
              <w:top w:val="dotted" w:sz="4" w:space="0" w:color="auto"/>
              <w:bottom w:val="dotted" w:sz="4" w:space="0" w:color="auto"/>
            </w:tcBorders>
          </w:tcPr>
          <w:p w14:paraId="420CA977" w14:textId="77777777" w:rsidR="00EE324E" w:rsidRPr="000360DD" w:rsidRDefault="00EE324E" w:rsidP="00EE324E">
            <w:pPr>
              <w:spacing w:before="240" w:line="360" w:lineRule="auto"/>
              <w:rPr>
                <w:cs/>
              </w:rPr>
            </w:pPr>
            <w:r w:rsidRPr="000360DD">
              <w:rPr>
                <w:cs/>
              </w:rPr>
              <w:t>วันที่ของชุดข้อมูล</w:t>
            </w:r>
          </w:p>
        </w:tc>
        <w:tc>
          <w:tcPr>
            <w:tcW w:w="1170" w:type="dxa"/>
            <w:tcBorders>
              <w:top w:val="dotted" w:sz="4" w:space="0" w:color="auto"/>
              <w:bottom w:val="dotted" w:sz="4" w:space="0" w:color="auto"/>
            </w:tcBorders>
          </w:tcPr>
          <w:p w14:paraId="7ACE1D5B" w14:textId="77777777" w:rsidR="00EE324E" w:rsidRPr="000360DD" w:rsidRDefault="00EE324E" w:rsidP="00EE324E">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5049382D" w14:textId="77777777" w:rsidR="00EE324E" w:rsidRPr="000360DD" w:rsidRDefault="00A230B9" w:rsidP="00EE324E">
            <w:pPr>
              <w:spacing w:before="240" w:line="360" w:lineRule="auto"/>
              <w:jc w:val="center"/>
              <w:rPr>
                <w:color w:val="000000" w:themeColor="text1"/>
              </w:rPr>
            </w:pPr>
            <w:r>
              <w:rPr>
                <w:color w:val="000000" w:themeColor="text1"/>
              </w:rPr>
              <w:t>Y</w:t>
            </w:r>
          </w:p>
        </w:tc>
        <w:tc>
          <w:tcPr>
            <w:tcW w:w="2521" w:type="dxa"/>
            <w:gridSpan w:val="2"/>
            <w:tcBorders>
              <w:top w:val="single" w:sz="6" w:space="0" w:color="auto"/>
              <w:bottom w:val="dotted" w:sz="4" w:space="0" w:color="auto"/>
              <w:right w:val="single" w:sz="6" w:space="0" w:color="auto"/>
            </w:tcBorders>
          </w:tcPr>
          <w:p w14:paraId="23FCE39A" w14:textId="77777777" w:rsidR="00EE324E" w:rsidRPr="000360DD" w:rsidRDefault="00EE324E" w:rsidP="00EE324E">
            <w:pPr>
              <w:spacing w:before="240" w:line="360" w:lineRule="auto"/>
              <w:jc w:val="center"/>
              <w:rPr>
                <w:color w:val="FF0000"/>
                <w:cs/>
              </w:rPr>
            </w:pPr>
          </w:p>
        </w:tc>
      </w:tr>
      <w:tr w:rsidR="00EE324E" w:rsidRPr="000360DD" w14:paraId="6A2CF57D"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1A5B14EF" w14:textId="77777777" w:rsidR="00EE324E" w:rsidRPr="000360DD" w:rsidRDefault="00EE324E" w:rsidP="00EE324E">
            <w:pPr>
              <w:spacing w:before="240" w:line="360" w:lineRule="auto"/>
              <w:jc w:val="center"/>
            </w:pPr>
            <w:r>
              <w:rPr>
                <w:rFonts w:hint="cs"/>
                <w:cs/>
              </w:rPr>
              <w:t>2</w:t>
            </w:r>
          </w:p>
        </w:tc>
        <w:tc>
          <w:tcPr>
            <w:tcW w:w="733" w:type="dxa"/>
            <w:gridSpan w:val="2"/>
            <w:tcBorders>
              <w:top w:val="dotted" w:sz="4" w:space="0" w:color="auto"/>
              <w:left w:val="dotted" w:sz="4" w:space="0" w:color="auto"/>
              <w:bottom w:val="dotted" w:sz="4" w:space="0" w:color="auto"/>
              <w:right w:val="dotted" w:sz="4" w:space="0" w:color="auto"/>
            </w:tcBorders>
          </w:tcPr>
          <w:p w14:paraId="333ECA79"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AEA5FE6" w14:textId="77777777" w:rsidR="00EE324E" w:rsidRPr="000360DD" w:rsidRDefault="00EE324E" w:rsidP="00EE324E">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Unique Id</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5C6DA929" w14:textId="77777777" w:rsidR="00EE324E" w:rsidRPr="000360DD" w:rsidRDefault="00C33627" w:rsidP="00EE324E">
            <w:pPr>
              <w:spacing w:before="240" w:line="360" w:lineRule="auto"/>
            </w:pPr>
            <w:r w:rsidRPr="00C33627">
              <w:t>Identification Number</w:t>
            </w:r>
          </w:p>
        </w:tc>
        <w:tc>
          <w:tcPr>
            <w:tcW w:w="4731" w:type="dxa"/>
            <w:gridSpan w:val="2"/>
            <w:tcBorders>
              <w:top w:val="dotted" w:sz="4" w:space="0" w:color="auto"/>
              <w:bottom w:val="dotted" w:sz="4" w:space="0" w:color="auto"/>
            </w:tcBorders>
          </w:tcPr>
          <w:p w14:paraId="75FF62FB" w14:textId="77777777" w:rsidR="00EE324E" w:rsidRPr="000360DD" w:rsidRDefault="00EE324E" w:rsidP="00EE324E">
            <w:pPr>
              <w:spacing w:before="240" w:line="360" w:lineRule="auto"/>
              <w:rPr>
                <w:cs/>
              </w:rPr>
            </w:pPr>
            <w:r w:rsidRPr="000360DD">
              <w:rPr>
                <w:cs/>
              </w:rPr>
              <w:t>รหัสผู้รายงาน</w:t>
            </w:r>
          </w:p>
        </w:tc>
        <w:tc>
          <w:tcPr>
            <w:tcW w:w="1170" w:type="dxa"/>
            <w:tcBorders>
              <w:top w:val="dotted" w:sz="4" w:space="0" w:color="auto"/>
              <w:bottom w:val="dotted" w:sz="4" w:space="0" w:color="auto"/>
            </w:tcBorders>
          </w:tcPr>
          <w:p w14:paraId="61853643" w14:textId="77777777" w:rsidR="00EE324E" w:rsidRPr="000360DD" w:rsidRDefault="00EE324E" w:rsidP="00EE324E">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4E7F8493" w14:textId="77777777" w:rsidR="00EE324E" w:rsidRPr="000360DD" w:rsidRDefault="00EE324E" w:rsidP="00EE324E">
            <w:pPr>
              <w:spacing w:before="240" w:line="360" w:lineRule="auto"/>
              <w:jc w:val="center"/>
              <w:rPr>
                <w:color w:val="000000" w:themeColor="text1"/>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0D0DEC3F" w14:textId="77777777" w:rsidR="00EE324E" w:rsidRPr="000360DD" w:rsidRDefault="00EE324E" w:rsidP="00EE324E">
            <w:pPr>
              <w:spacing w:before="240" w:line="360" w:lineRule="auto"/>
              <w:jc w:val="center"/>
              <w:rPr>
                <w:color w:val="FF0000"/>
                <w:cs/>
              </w:rPr>
            </w:pPr>
          </w:p>
        </w:tc>
      </w:tr>
      <w:tr w:rsidR="00EE324E" w:rsidRPr="000360DD" w14:paraId="3863C20B"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59D2BCFC" w14:textId="77777777" w:rsidR="00EE324E" w:rsidRPr="000360DD" w:rsidRDefault="00EE324E" w:rsidP="00EE324E">
            <w:pPr>
              <w:spacing w:before="240" w:line="360" w:lineRule="auto"/>
              <w:jc w:val="center"/>
            </w:pPr>
            <w:r>
              <w:rPr>
                <w:cs/>
              </w:rPr>
              <w:t>3</w:t>
            </w:r>
          </w:p>
        </w:tc>
        <w:tc>
          <w:tcPr>
            <w:tcW w:w="733" w:type="dxa"/>
            <w:gridSpan w:val="2"/>
            <w:tcBorders>
              <w:top w:val="dotted" w:sz="4" w:space="0" w:color="auto"/>
              <w:left w:val="dotted" w:sz="4" w:space="0" w:color="auto"/>
              <w:bottom w:val="dotted" w:sz="4" w:space="0" w:color="auto"/>
              <w:right w:val="dotted" w:sz="4" w:space="0" w:color="auto"/>
            </w:tcBorders>
          </w:tcPr>
          <w:p w14:paraId="04A90410"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630D9E98" w14:textId="77777777" w:rsidR="00EE324E" w:rsidRPr="000360DD" w:rsidRDefault="00EE324E" w:rsidP="00EE324E">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Provider Unique Id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1C8A23AF" w14:textId="2E1D1267" w:rsidR="00EE324E" w:rsidRPr="000360DD" w:rsidRDefault="00EE324E" w:rsidP="00EE324E">
            <w:pPr>
              <w:spacing w:before="240" w:line="360" w:lineRule="auto"/>
            </w:pPr>
            <w:r w:rsidRPr="000360DD">
              <w:t>Classification</w:t>
            </w:r>
            <w:r>
              <w:t xml:space="preserve"> </w:t>
            </w:r>
          </w:p>
        </w:tc>
        <w:tc>
          <w:tcPr>
            <w:tcW w:w="4731" w:type="dxa"/>
            <w:gridSpan w:val="2"/>
            <w:tcBorders>
              <w:top w:val="dotted" w:sz="4" w:space="0" w:color="auto"/>
              <w:bottom w:val="dotted" w:sz="4" w:space="0" w:color="auto"/>
            </w:tcBorders>
          </w:tcPr>
          <w:p w14:paraId="7A87AAB7" w14:textId="77777777" w:rsidR="00EE324E" w:rsidRPr="000360DD" w:rsidRDefault="00EE324E" w:rsidP="00EE324E">
            <w:pPr>
              <w:spacing w:before="240" w:line="360" w:lineRule="auto"/>
            </w:pPr>
            <w:r w:rsidRPr="000360DD">
              <w:rPr>
                <w:cs/>
              </w:rPr>
              <w:t>ประเภทรหัสผู้รายงาน</w:t>
            </w:r>
          </w:p>
        </w:tc>
        <w:tc>
          <w:tcPr>
            <w:tcW w:w="1170" w:type="dxa"/>
            <w:tcBorders>
              <w:top w:val="dotted" w:sz="4" w:space="0" w:color="auto"/>
              <w:bottom w:val="dotted" w:sz="4" w:space="0" w:color="auto"/>
            </w:tcBorders>
          </w:tcPr>
          <w:p w14:paraId="41AD2CE2" w14:textId="77777777" w:rsidR="00EE324E" w:rsidRPr="000360DD" w:rsidRDefault="00EE324E" w:rsidP="00EE324E">
            <w:pPr>
              <w:pStyle w:val="Footer"/>
              <w:tabs>
                <w:tab w:val="clear" w:pos="4153"/>
                <w:tab w:val="clear" w:pos="8306"/>
              </w:tabs>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2B9FC46D" w14:textId="77777777" w:rsidR="00EE324E" w:rsidRPr="000360DD" w:rsidRDefault="00EE324E" w:rsidP="00EE324E">
            <w:pPr>
              <w:spacing w:before="240" w:line="360" w:lineRule="auto"/>
              <w:jc w:val="center"/>
              <w:rPr>
                <w:color w:val="000000" w:themeColor="text1"/>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2B3F59C6" w14:textId="77777777" w:rsidR="00EE324E" w:rsidRPr="000360DD" w:rsidRDefault="00EE324E" w:rsidP="00EE324E">
            <w:pPr>
              <w:spacing w:before="240" w:line="360" w:lineRule="auto"/>
              <w:rPr>
                <w:color w:val="FF0000"/>
                <w:cs/>
              </w:rPr>
            </w:pPr>
            <w:r w:rsidRPr="000360DD">
              <w:t>Unique Id Type</w:t>
            </w:r>
            <w:r>
              <w:t xml:space="preserve"> </w:t>
            </w:r>
            <w:r w:rsidRPr="00A411CB">
              <w:rPr>
                <w:color w:val="000000" w:themeColor="text1"/>
                <w:vertAlign w:val="superscript"/>
                <w:cs/>
              </w:rPr>
              <w:t>1/</w:t>
            </w:r>
          </w:p>
        </w:tc>
      </w:tr>
      <w:tr w:rsidR="00EE324E" w:rsidRPr="000360DD" w14:paraId="1EA68A0F"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6617F3EA" w14:textId="77777777" w:rsidR="00EE324E" w:rsidRPr="000360DD" w:rsidRDefault="00EE324E" w:rsidP="00EE324E">
            <w:pPr>
              <w:spacing w:before="240" w:line="360" w:lineRule="auto"/>
              <w:jc w:val="center"/>
            </w:pPr>
            <w:r>
              <w:t>4</w:t>
            </w:r>
          </w:p>
        </w:tc>
        <w:tc>
          <w:tcPr>
            <w:tcW w:w="733" w:type="dxa"/>
            <w:gridSpan w:val="2"/>
            <w:tcBorders>
              <w:top w:val="dotted" w:sz="4" w:space="0" w:color="auto"/>
              <w:left w:val="dotted" w:sz="4" w:space="0" w:color="auto"/>
              <w:bottom w:val="dotted" w:sz="4" w:space="0" w:color="auto"/>
              <w:right w:val="dotted" w:sz="4" w:space="0" w:color="auto"/>
            </w:tcBorders>
          </w:tcPr>
          <w:p w14:paraId="3FF542A2"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3F0A0689" w14:textId="77777777" w:rsidR="00EE324E" w:rsidRPr="000360DD" w:rsidRDefault="00EE324E" w:rsidP="00EE324E">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Id</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EA98CC2" w14:textId="77777777" w:rsidR="00EE324E" w:rsidRPr="000360DD" w:rsidRDefault="00C33627" w:rsidP="00EE324E">
            <w:pPr>
              <w:spacing w:before="240" w:line="360" w:lineRule="auto"/>
            </w:pPr>
            <w:r w:rsidRPr="00C33627">
              <w:t>Identification Number</w:t>
            </w:r>
          </w:p>
        </w:tc>
        <w:tc>
          <w:tcPr>
            <w:tcW w:w="4731" w:type="dxa"/>
            <w:gridSpan w:val="2"/>
            <w:tcBorders>
              <w:top w:val="dotted" w:sz="4" w:space="0" w:color="auto"/>
              <w:bottom w:val="dotted" w:sz="4" w:space="0" w:color="auto"/>
            </w:tcBorders>
          </w:tcPr>
          <w:p w14:paraId="4989EA42" w14:textId="77777777" w:rsidR="00EE324E" w:rsidRPr="000360DD" w:rsidRDefault="00EE324E" w:rsidP="00EE324E">
            <w:pPr>
              <w:spacing w:before="240" w:line="360" w:lineRule="auto"/>
              <w:rPr>
                <w:cs/>
              </w:rPr>
            </w:pPr>
            <w:r w:rsidRPr="000360DD">
              <w:rPr>
                <w:cs/>
              </w:rPr>
              <w:t>รหัสของผู้เป็นเจ้าของเงินลงทุน</w:t>
            </w:r>
          </w:p>
        </w:tc>
        <w:tc>
          <w:tcPr>
            <w:tcW w:w="1170" w:type="dxa"/>
            <w:tcBorders>
              <w:top w:val="dotted" w:sz="4" w:space="0" w:color="auto"/>
              <w:bottom w:val="dotted" w:sz="4" w:space="0" w:color="auto"/>
            </w:tcBorders>
          </w:tcPr>
          <w:p w14:paraId="4AECC283" w14:textId="77777777" w:rsidR="00EE324E" w:rsidRPr="000360DD" w:rsidRDefault="00EE324E" w:rsidP="00EE324E">
            <w:pPr>
              <w:pStyle w:val="Footer"/>
              <w:tabs>
                <w:tab w:val="clear" w:pos="4153"/>
                <w:tab w:val="clear" w:pos="8306"/>
              </w:tabs>
              <w:spacing w:before="240" w:line="360" w:lineRule="auto"/>
              <w:jc w:val="center"/>
              <w:rPr>
                <w:color w:val="000000" w:themeColor="text1"/>
                <w:cs/>
              </w:rPr>
            </w:pPr>
            <w:r w:rsidRPr="000360DD">
              <w:rPr>
                <w:color w:val="000000" w:themeColor="text1"/>
              </w:rPr>
              <w:t>M</w:t>
            </w:r>
          </w:p>
        </w:tc>
        <w:tc>
          <w:tcPr>
            <w:tcW w:w="1233" w:type="dxa"/>
            <w:tcBorders>
              <w:top w:val="dotted" w:sz="4" w:space="0" w:color="auto"/>
              <w:bottom w:val="dotted" w:sz="4" w:space="0" w:color="auto"/>
            </w:tcBorders>
          </w:tcPr>
          <w:p w14:paraId="77EF01F0" w14:textId="77777777" w:rsidR="00EE324E" w:rsidRPr="000360DD" w:rsidRDefault="00EE324E" w:rsidP="00EE324E">
            <w:pPr>
              <w:spacing w:before="240" w:line="360" w:lineRule="auto"/>
              <w:jc w:val="center"/>
              <w:rPr>
                <w:color w:val="000000" w:themeColor="text1"/>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272A590A" w14:textId="77777777" w:rsidR="00EE324E" w:rsidRPr="000360DD" w:rsidRDefault="00EE324E" w:rsidP="00EE324E">
            <w:pPr>
              <w:spacing w:before="240" w:line="360" w:lineRule="auto"/>
              <w:jc w:val="center"/>
              <w:rPr>
                <w:color w:val="FF0000"/>
                <w:cs/>
              </w:rPr>
            </w:pPr>
          </w:p>
        </w:tc>
      </w:tr>
      <w:tr w:rsidR="00EE324E" w:rsidRPr="000360DD" w14:paraId="4FDB05F1" w14:textId="77777777" w:rsidTr="000B7630">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760B287A" w14:textId="77777777" w:rsidR="00EE324E" w:rsidRPr="000360DD" w:rsidRDefault="00EE324E" w:rsidP="00EE324E">
            <w:pPr>
              <w:spacing w:before="240" w:line="360" w:lineRule="auto"/>
              <w:jc w:val="center"/>
            </w:pPr>
            <w:r>
              <w:t>5</w:t>
            </w:r>
          </w:p>
        </w:tc>
        <w:tc>
          <w:tcPr>
            <w:tcW w:w="733" w:type="dxa"/>
            <w:gridSpan w:val="2"/>
            <w:tcBorders>
              <w:top w:val="dotted" w:sz="4" w:space="0" w:color="auto"/>
              <w:left w:val="dotted" w:sz="4" w:space="0" w:color="auto"/>
              <w:bottom w:val="dotted" w:sz="4" w:space="0" w:color="auto"/>
              <w:right w:val="dotted" w:sz="4" w:space="0" w:color="auto"/>
            </w:tcBorders>
          </w:tcPr>
          <w:p w14:paraId="251CD804"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5E97E97E" w14:textId="77777777" w:rsidR="00EE324E" w:rsidRPr="000360DD" w:rsidRDefault="00EE324E" w:rsidP="00EE324E">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Unique Id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04E57107" w14:textId="2C57BD01" w:rsidR="00EE324E" w:rsidRPr="000360DD" w:rsidRDefault="00CD3B58" w:rsidP="00EE324E">
            <w:pPr>
              <w:spacing w:before="240" w:line="360" w:lineRule="auto"/>
            </w:pPr>
            <w:r w:rsidRPr="000360DD">
              <w:t>Classification</w:t>
            </w:r>
            <w:r>
              <w:t xml:space="preserve"> </w:t>
            </w:r>
          </w:p>
        </w:tc>
        <w:tc>
          <w:tcPr>
            <w:tcW w:w="4731" w:type="dxa"/>
            <w:gridSpan w:val="2"/>
            <w:tcBorders>
              <w:top w:val="dotted" w:sz="4" w:space="0" w:color="auto"/>
              <w:bottom w:val="dotted" w:sz="4" w:space="0" w:color="auto"/>
            </w:tcBorders>
          </w:tcPr>
          <w:p w14:paraId="712DBC62" w14:textId="3CFAA30F" w:rsidR="00EE324E" w:rsidRPr="000360DD" w:rsidRDefault="00EE324E" w:rsidP="00EE324E">
            <w:pPr>
              <w:spacing w:before="240" w:line="360" w:lineRule="auto"/>
              <w:rPr>
                <w:cs/>
              </w:rPr>
            </w:pPr>
            <w:r w:rsidRPr="000360DD">
              <w:rPr>
                <w:cs/>
              </w:rPr>
              <w:t>ประเภทรหัสของผู้เป็นเ</w:t>
            </w:r>
            <w:r w:rsidR="00CE1EBA">
              <w:rPr>
                <w:rFonts w:hint="cs"/>
                <w:cs/>
              </w:rPr>
              <w:t>จ้า</w:t>
            </w:r>
            <w:r w:rsidRPr="000360DD">
              <w:rPr>
                <w:cs/>
              </w:rPr>
              <w:t>ของเงินลงทุน</w:t>
            </w:r>
          </w:p>
        </w:tc>
        <w:tc>
          <w:tcPr>
            <w:tcW w:w="1170" w:type="dxa"/>
            <w:tcBorders>
              <w:top w:val="dotted" w:sz="4" w:space="0" w:color="auto"/>
              <w:bottom w:val="dotted" w:sz="4" w:space="0" w:color="auto"/>
            </w:tcBorders>
          </w:tcPr>
          <w:p w14:paraId="02A0E734" w14:textId="77777777" w:rsidR="00EE324E" w:rsidRPr="000360DD" w:rsidRDefault="00EE324E" w:rsidP="00EE324E">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71D26312" w14:textId="77777777" w:rsidR="00EE324E" w:rsidRPr="000360DD" w:rsidRDefault="00EE324E" w:rsidP="00EE324E">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2F2F97B0" w14:textId="77777777" w:rsidR="00EE324E" w:rsidRPr="000360DD" w:rsidRDefault="00EE324E" w:rsidP="00EE324E">
            <w:pPr>
              <w:pStyle w:val="Footer"/>
              <w:tabs>
                <w:tab w:val="clear" w:pos="4153"/>
                <w:tab w:val="clear" w:pos="8306"/>
              </w:tabs>
              <w:spacing w:before="240" w:line="360" w:lineRule="auto"/>
              <w:rPr>
                <w:color w:val="FF0000"/>
                <w:cs/>
                <w:lang w:val="en-GB"/>
              </w:rPr>
            </w:pPr>
            <w:r w:rsidRPr="000360DD">
              <w:t>Unique Id Type</w:t>
            </w:r>
            <w:r>
              <w:t xml:space="preserve"> </w:t>
            </w:r>
            <w:r w:rsidRPr="00A411CB">
              <w:rPr>
                <w:color w:val="000000" w:themeColor="text1"/>
                <w:vertAlign w:val="superscript"/>
                <w:cs/>
              </w:rPr>
              <w:t>1/</w:t>
            </w:r>
          </w:p>
        </w:tc>
      </w:tr>
      <w:tr w:rsidR="00EE324E" w:rsidRPr="000360DD" w14:paraId="5727A348" w14:textId="77777777" w:rsidTr="000B7630">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207FC193" w14:textId="77777777" w:rsidR="00EE324E" w:rsidRPr="000360DD" w:rsidRDefault="00EE324E" w:rsidP="00EE324E">
            <w:pPr>
              <w:spacing w:before="240" w:line="360" w:lineRule="auto"/>
              <w:jc w:val="center"/>
            </w:pPr>
            <w:r>
              <w:t>6</w:t>
            </w:r>
          </w:p>
        </w:tc>
        <w:tc>
          <w:tcPr>
            <w:tcW w:w="733" w:type="dxa"/>
            <w:gridSpan w:val="2"/>
            <w:tcBorders>
              <w:top w:val="dotted" w:sz="4" w:space="0" w:color="auto"/>
              <w:left w:val="dotted" w:sz="4" w:space="0" w:color="auto"/>
              <w:bottom w:val="dotted" w:sz="4" w:space="0" w:color="auto"/>
              <w:right w:val="dotted" w:sz="4" w:space="0" w:color="auto"/>
            </w:tcBorders>
          </w:tcPr>
          <w:p w14:paraId="6031E1C4"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74AF1356" w14:textId="77777777" w:rsidR="00EE324E" w:rsidRPr="000360DD" w:rsidRDefault="00EE324E" w:rsidP="00EE324E">
            <w:pPr>
              <w:pStyle w:val="Header"/>
              <w:tabs>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End Investor Name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B85C319" w14:textId="77777777" w:rsidR="00EE324E" w:rsidRPr="000360DD" w:rsidRDefault="00C33627" w:rsidP="00EE324E">
            <w:pPr>
              <w:spacing w:before="240" w:line="360" w:lineRule="auto"/>
            </w:pPr>
            <w:r w:rsidRPr="00C33627">
              <w:t>Long Name</w:t>
            </w:r>
          </w:p>
        </w:tc>
        <w:tc>
          <w:tcPr>
            <w:tcW w:w="4731" w:type="dxa"/>
            <w:gridSpan w:val="2"/>
            <w:tcBorders>
              <w:top w:val="dotted" w:sz="4" w:space="0" w:color="auto"/>
              <w:bottom w:val="dotted" w:sz="4" w:space="0" w:color="auto"/>
            </w:tcBorders>
          </w:tcPr>
          <w:p w14:paraId="559A95D5" w14:textId="77777777" w:rsidR="00EE324E" w:rsidRPr="000360DD" w:rsidRDefault="00EE324E" w:rsidP="00EE324E">
            <w:pPr>
              <w:spacing w:before="240" w:line="360" w:lineRule="auto"/>
              <w:rPr>
                <w:cs/>
              </w:rPr>
            </w:pPr>
            <w:r w:rsidRPr="000360DD">
              <w:rPr>
                <w:cs/>
              </w:rPr>
              <w:t>ชื่อผู้เป็นเจ้าของเงินลงทุน</w:t>
            </w:r>
          </w:p>
        </w:tc>
        <w:tc>
          <w:tcPr>
            <w:tcW w:w="1170" w:type="dxa"/>
            <w:tcBorders>
              <w:top w:val="dotted" w:sz="4" w:space="0" w:color="auto"/>
              <w:bottom w:val="dotted" w:sz="4" w:space="0" w:color="auto"/>
            </w:tcBorders>
          </w:tcPr>
          <w:p w14:paraId="2673010B" w14:textId="77777777" w:rsidR="00EE324E" w:rsidRPr="000360DD" w:rsidRDefault="00EE324E" w:rsidP="00EE324E">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24FBD5B8" w14:textId="77777777" w:rsidR="00EE324E" w:rsidRPr="000360DD" w:rsidRDefault="00EE324E" w:rsidP="00EE324E">
            <w:pPr>
              <w:pStyle w:val="Footer"/>
              <w:tabs>
                <w:tab w:val="clear" w:pos="4153"/>
                <w:tab w:val="clear" w:pos="8306"/>
              </w:tabs>
              <w:spacing w:before="240" w:line="360" w:lineRule="auto"/>
              <w:jc w:val="center"/>
              <w:rPr>
                <w:color w:val="000000" w:themeColor="text1"/>
                <w:cs/>
                <w:lang w:val="en-GB"/>
              </w:rPr>
            </w:pPr>
          </w:p>
        </w:tc>
        <w:tc>
          <w:tcPr>
            <w:tcW w:w="2521" w:type="dxa"/>
            <w:gridSpan w:val="2"/>
            <w:tcBorders>
              <w:top w:val="dotted" w:sz="4" w:space="0" w:color="auto"/>
              <w:bottom w:val="dotted" w:sz="4" w:space="0" w:color="auto"/>
              <w:right w:val="single" w:sz="6" w:space="0" w:color="auto"/>
            </w:tcBorders>
          </w:tcPr>
          <w:p w14:paraId="6C42BBB3" w14:textId="77777777" w:rsidR="004D6ECA" w:rsidRPr="000360DD" w:rsidRDefault="004D6ECA" w:rsidP="00EE324E">
            <w:pPr>
              <w:pStyle w:val="Footer"/>
              <w:tabs>
                <w:tab w:val="clear" w:pos="4153"/>
                <w:tab w:val="clear" w:pos="8306"/>
              </w:tabs>
              <w:spacing w:before="240" w:line="360" w:lineRule="auto"/>
              <w:rPr>
                <w:color w:val="FF0000"/>
                <w:cs/>
                <w:lang w:val="en-GB"/>
              </w:rPr>
            </w:pPr>
          </w:p>
        </w:tc>
      </w:tr>
      <w:tr w:rsidR="00EE324E" w:rsidRPr="000360DD" w14:paraId="3351F285" w14:textId="77777777" w:rsidTr="000B7630">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26AFF8AB" w14:textId="77777777" w:rsidR="00EE324E" w:rsidRPr="000360DD" w:rsidRDefault="00EE324E" w:rsidP="00EE324E">
            <w:pPr>
              <w:spacing w:before="240" w:line="360" w:lineRule="auto"/>
              <w:jc w:val="center"/>
            </w:pPr>
            <w:r>
              <w:t>7</w:t>
            </w:r>
          </w:p>
        </w:tc>
        <w:tc>
          <w:tcPr>
            <w:tcW w:w="733" w:type="dxa"/>
            <w:gridSpan w:val="2"/>
            <w:tcBorders>
              <w:top w:val="dotted" w:sz="4" w:space="0" w:color="auto"/>
              <w:left w:val="dotted" w:sz="4" w:space="0" w:color="auto"/>
              <w:bottom w:val="dotted" w:sz="4" w:space="0" w:color="auto"/>
              <w:right w:val="dotted" w:sz="4" w:space="0" w:color="auto"/>
            </w:tcBorders>
          </w:tcPr>
          <w:p w14:paraId="47E38718"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7EC28ECA" w14:textId="77777777" w:rsidR="00EE324E" w:rsidRPr="000360DD" w:rsidRDefault="00EE324E" w:rsidP="00EE324E">
            <w:pPr>
              <w:pStyle w:val="Header"/>
              <w:tabs>
                <w:tab w:val="clear" w:pos="4153"/>
                <w:tab w:val="clear" w:pos="8306"/>
                <w:tab w:val="left" w:pos="1260"/>
                <w:tab w:val="left" w:pos="1530"/>
                <w:tab w:val="left" w:pos="1890"/>
              </w:tabs>
              <w:spacing w:before="240" w:line="360" w:lineRule="auto"/>
              <w:rPr>
                <w:rFonts w:ascii="Tahoma" w:hAnsi="Tahoma" w:cs="Tahoma"/>
                <w:sz w:val="20"/>
                <w:szCs w:val="20"/>
              </w:rPr>
            </w:pPr>
            <w:r w:rsidRPr="000360DD">
              <w:rPr>
                <w:rFonts w:ascii="Tahoma" w:hAnsi="Tahoma" w:cs="Tahoma"/>
                <w:sz w:val="20"/>
                <w:szCs w:val="20"/>
              </w:rPr>
              <w:t xml:space="preserve">Contract Type </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08ECCAE1" w14:textId="77777777" w:rsidR="00EE324E" w:rsidRPr="000360DD" w:rsidRDefault="00CD3B58" w:rsidP="00EE324E">
            <w:pPr>
              <w:spacing w:before="240" w:line="360" w:lineRule="auto"/>
            </w:pPr>
            <w:r w:rsidRPr="000360DD">
              <w:t>Classification</w:t>
            </w:r>
            <w:r>
              <w:t xml:space="preserve"> Name</w:t>
            </w:r>
          </w:p>
        </w:tc>
        <w:tc>
          <w:tcPr>
            <w:tcW w:w="4731" w:type="dxa"/>
            <w:gridSpan w:val="2"/>
            <w:tcBorders>
              <w:top w:val="dotted" w:sz="4" w:space="0" w:color="auto"/>
              <w:bottom w:val="dotted" w:sz="4" w:space="0" w:color="auto"/>
            </w:tcBorders>
          </w:tcPr>
          <w:p w14:paraId="7F2FD800" w14:textId="77777777" w:rsidR="00EE324E" w:rsidRPr="000360DD" w:rsidRDefault="00EE324E" w:rsidP="00EE324E">
            <w:pPr>
              <w:spacing w:before="240" w:line="360" w:lineRule="auto"/>
              <w:rPr>
                <w:highlight w:val="yellow"/>
                <w:cs/>
                <w:lang w:val="en"/>
              </w:rPr>
            </w:pPr>
            <w:r w:rsidRPr="000360DD">
              <w:rPr>
                <w:cs/>
                <w:lang w:val="en"/>
              </w:rPr>
              <w:t>ประเภทของสัญญาที่ผู้ลงทุนทำธุรกรรม</w:t>
            </w:r>
          </w:p>
        </w:tc>
        <w:tc>
          <w:tcPr>
            <w:tcW w:w="1170" w:type="dxa"/>
            <w:tcBorders>
              <w:top w:val="dotted" w:sz="4" w:space="0" w:color="auto"/>
              <w:bottom w:val="dotted" w:sz="4" w:space="0" w:color="auto"/>
            </w:tcBorders>
          </w:tcPr>
          <w:p w14:paraId="697E7607" w14:textId="77777777" w:rsidR="00EE324E" w:rsidRPr="000360DD" w:rsidRDefault="00EE324E" w:rsidP="00EE324E">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3382D877" w14:textId="77777777" w:rsidR="00EE324E" w:rsidRPr="000360DD" w:rsidRDefault="00EE324E" w:rsidP="00EE324E">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single" w:sz="4" w:space="0" w:color="auto"/>
              <w:bottom w:val="dotted" w:sz="4" w:space="0" w:color="auto"/>
              <w:right w:val="single" w:sz="6" w:space="0" w:color="auto"/>
            </w:tcBorders>
          </w:tcPr>
          <w:p w14:paraId="3DB7129D" w14:textId="77777777" w:rsidR="00EE324E" w:rsidRPr="000360DD" w:rsidRDefault="00EE324E" w:rsidP="00EE324E">
            <w:pPr>
              <w:pStyle w:val="Footer"/>
              <w:tabs>
                <w:tab w:val="clear" w:pos="4153"/>
                <w:tab w:val="clear" w:pos="8306"/>
              </w:tabs>
              <w:spacing w:before="240" w:line="360" w:lineRule="auto"/>
              <w:rPr>
                <w:cs/>
                <w:lang w:val="en-GB"/>
              </w:rPr>
            </w:pPr>
            <w:r>
              <w:t xml:space="preserve">Contract Type </w:t>
            </w:r>
            <w:r>
              <w:rPr>
                <w:color w:val="000000" w:themeColor="text1"/>
                <w:vertAlign w:val="superscript"/>
                <w:cs/>
              </w:rPr>
              <w:t>2</w:t>
            </w:r>
            <w:r w:rsidRPr="00A411CB">
              <w:rPr>
                <w:color w:val="000000" w:themeColor="text1"/>
                <w:vertAlign w:val="superscript"/>
                <w:cs/>
              </w:rPr>
              <w:t>/</w:t>
            </w:r>
          </w:p>
        </w:tc>
      </w:tr>
      <w:tr w:rsidR="00EE324E" w:rsidRPr="000360DD" w14:paraId="49C67C8B" w14:textId="77777777" w:rsidTr="004D6ECA">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69D197DA" w14:textId="77777777" w:rsidR="00EE324E" w:rsidRPr="00EE324E" w:rsidRDefault="00EE324E" w:rsidP="00CD3B58">
            <w:pPr>
              <w:spacing w:before="240" w:after="240" w:line="360" w:lineRule="auto"/>
              <w:jc w:val="center"/>
              <w:rPr>
                <w:color w:val="000000" w:themeColor="text1"/>
              </w:rPr>
            </w:pPr>
            <w:r w:rsidRPr="00EE324E">
              <w:rPr>
                <w:color w:val="000000" w:themeColor="text1"/>
              </w:rPr>
              <w:t>8</w:t>
            </w:r>
          </w:p>
        </w:tc>
        <w:tc>
          <w:tcPr>
            <w:tcW w:w="733" w:type="dxa"/>
            <w:gridSpan w:val="2"/>
            <w:tcBorders>
              <w:top w:val="dotted" w:sz="4" w:space="0" w:color="auto"/>
              <w:left w:val="dotted" w:sz="4" w:space="0" w:color="auto"/>
              <w:bottom w:val="dotted" w:sz="4" w:space="0" w:color="auto"/>
              <w:right w:val="dotted" w:sz="4" w:space="0" w:color="auto"/>
            </w:tcBorders>
          </w:tcPr>
          <w:p w14:paraId="28BB8799" w14:textId="77777777" w:rsidR="00EE324E" w:rsidRPr="00EE324E" w:rsidRDefault="00EE324E" w:rsidP="00CD3B58">
            <w:pPr>
              <w:spacing w:before="240" w:after="240" w:line="360" w:lineRule="auto"/>
              <w:jc w:val="center"/>
              <w:rPr>
                <w:color w:val="000000" w:themeColor="text1"/>
              </w:rP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3D4DC6A8" w14:textId="77777777" w:rsidR="00EE324E" w:rsidRPr="00EE324E" w:rsidRDefault="00EE324E" w:rsidP="00CD3B58">
            <w:pPr>
              <w:pStyle w:val="Header"/>
              <w:tabs>
                <w:tab w:val="left" w:pos="1260"/>
                <w:tab w:val="left" w:pos="1530"/>
                <w:tab w:val="left" w:pos="1890"/>
              </w:tabs>
              <w:spacing w:before="240" w:after="240" w:line="360" w:lineRule="auto"/>
              <w:rPr>
                <w:rFonts w:ascii="Tahoma" w:hAnsi="Tahoma" w:cs="Tahoma"/>
                <w:color w:val="000000" w:themeColor="text1"/>
                <w:sz w:val="20"/>
                <w:szCs w:val="20"/>
              </w:rPr>
            </w:pPr>
            <w:r w:rsidRPr="00EE324E">
              <w:rPr>
                <w:rFonts w:ascii="Tahoma" w:hAnsi="Tahoma" w:cs="Tahoma"/>
                <w:color w:val="000000" w:themeColor="text1"/>
                <w:sz w:val="20"/>
                <w:szCs w:val="20"/>
              </w:rPr>
              <w:t>Contract - Maturity Date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6BCAFF35" w14:textId="77777777" w:rsidR="00EE324E" w:rsidRPr="00EE324E" w:rsidRDefault="00EE324E" w:rsidP="00CD3B58">
            <w:pPr>
              <w:spacing w:before="240" w:after="240" w:line="360" w:lineRule="auto"/>
              <w:rPr>
                <w:color w:val="000000" w:themeColor="text1"/>
              </w:rPr>
            </w:pPr>
            <w:r w:rsidRPr="00EE324E">
              <w:rPr>
                <w:color w:val="000000" w:themeColor="text1"/>
              </w:rPr>
              <w:t>Date</w:t>
            </w:r>
          </w:p>
        </w:tc>
        <w:tc>
          <w:tcPr>
            <w:tcW w:w="4731" w:type="dxa"/>
            <w:gridSpan w:val="2"/>
            <w:tcBorders>
              <w:top w:val="dotted" w:sz="4" w:space="0" w:color="auto"/>
              <w:bottom w:val="dotted" w:sz="4" w:space="0" w:color="auto"/>
            </w:tcBorders>
          </w:tcPr>
          <w:p w14:paraId="65AD8ED6" w14:textId="77777777" w:rsidR="00EE324E" w:rsidRPr="00A230B9" w:rsidRDefault="00EE324E" w:rsidP="00CD3B58">
            <w:pPr>
              <w:spacing w:before="240" w:after="240" w:line="360" w:lineRule="auto"/>
              <w:rPr>
                <w:color w:val="000000" w:themeColor="text1"/>
                <w:highlight w:val="yellow"/>
              </w:rPr>
            </w:pPr>
            <w:r w:rsidRPr="00EE324E">
              <w:rPr>
                <w:color w:val="000000" w:themeColor="text1"/>
                <w:cs/>
              </w:rPr>
              <w:t>วันครบกำหนด</w:t>
            </w:r>
            <w:r w:rsidRPr="00A230B9">
              <w:rPr>
                <w:color w:val="000000" w:themeColor="text1"/>
                <w:cs/>
              </w:rPr>
              <w:t>สัญญา</w:t>
            </w:r>
            <w:r w:rsidR="00A230B9" w:rsidRPr="000B7630">
              <w:rPr>
                <w:color w:val="000000" w:themeColor="text1"/>
              </w:rPr>
              <w:t xml:space="preserve"> SBL </w:t>
            </w:r>
            <w:r w:rsidR="00A230B9" w:rsidRPr="000B7630">
              <w:rPr>
                <w:rFonts w:hint="cs"/>
                <w:color w:val="000000" w:themeColor="text1"/>
                <w:cs/>
              </w:rPr>
              <w:t>หรือ</w:t>
            </w:r>
            <w:r w:rsidR="00A230B9" w:rsidRPr="000B7630">
              <w:rPr>
                <w:color w:val="000000" w:themeColor="text1"/>
                <w:cs/>
              </w:rPr>
              <w:t xml:space="preserve"> </w:t>
            </w:r>
            <w:r w:rsidR="00A230B9" w:rsidRPr="000B7630">
              <w:rPr>
                <w:color w:val="000000" w:themeColor="text1"/>
              </w:rPr>
              <w:t>Repo</w:t>
            </w:r>
          </w:p>
        </w:tc>
        <w:tc>
          <w:tcPr>
            <w:tcW w:w="1170" w:type="dxa"/>
            <w:tcBorders>
              <w:top w:val="dotted" w:sz="4" w:space="0" w:color="auto"/>
              <w:bottom w:val="dotted" w:sz="4" w:space="0" w:color="auto"/>
            </w:tcBorders>
          </w:tcPr>
          <w:p w14:paraId="4E4D87E0" w14:textId="77777777" w:rsidR="00EE324E" w:rsidRPr="00EE324E" w:rsidRDefault="00EE324E" w:rsidP="00CD3B58">
            <w:pPr>
              <w:spacing w:before="240" w:after="240" w:line="360" w:lineRule="auto"/>
              <w:jc w:val="center"/>
              <w:rPr>
                <w:color w:val="000000" w:themeColor="text1"/>
              </w:rPr>
            </w:pPr>
            <w:r w:rsidRPr="00EE324E">
              <w:rPr>
                <w:color w:val="000000" w:themeColor="text1"/>
              </w:rPr>
              <w:t>M</w:t>
            </w:r>
          </w:p>
        </w:tc>
        <w:tc>
          <w:tcPr>
            <w:tcW w:w="1233" w:type="dxa"/>
            <w:tcBorders>
              <w:top w:val="dotted" w:sz="4" w:space="0" w:color="auto"/>
              <w:bottom w:val="dotted" w:sz="4" w:space="0" w:color="auto"/>
            </w:tcBorders>
          </w:tcPr>
          <w:p w14:paraId="0F6277F1" w14:textId="77777777" w:rsidR="00EE324E" w:rsidRPr="00EE324E" w:rsidRDefault="00A230B9" w:rsidP="00CD3B58">
            <w:pPr>
              <w:pStyle w:val="Footer"/>
              <w:tabs>
                <w:tab w:val="clear" w:pos="4153"/>
                <w:tab w:val="clear" w:pos="8306"/>
              </w:tabs>
              <w:spacing w:before="240" w:after="240" w:line="360" w:lineRule="auto"/>
              <w:jc w:val="center"/>
              <w:rPr>
                <w:color w:val="000000" w:themeColor="text1"/>
                <w:cs/>
                <w:lang w:val="en-GB"/>
              </w:rPr>
            </w:pPr>
            <w:r>
              <w:rPr>
                <w:color w:val="000000" w:themeColor="text1"/>
                <w:lang w:val="en-GB"/>
              </w:rPr>
              <w:t>Y</w:t>
            </w:r>
          </w:p>
        </w:tc>
        <w:tc>
          <w:tcPr>
            <w:tcW w:w="2521" w:type="dxa"/>
            <w:gridSpan w:val="2"/>
            <w:tcBorders>
              <w:top w:val="dotted" w:sz="4" w:space="0" w:color="auto"/>
              <w:bottom w:val="dotted" w:sz="4" w:space="0" w:color="auto"/>
              <w:right w:val="single" w:sz="6" w:space="0" w:color="auto"/>
            </w:tcBorders>
          </w:tcPr>
          <w:p w14:paraId="4FA00AAD" w14:textId="77777777" w:rsidR="00EE324E" w:rsidRPr="00EE324E" w:rsidRDefault="00EE324E" w:rsidP="00CD3B58">
            <w:pPr>
              <w:pStyle w:val="Footer"/>
              <w:tabs>
                <w:tab w:val="clear" w:pos="4153"/>
                <w:tab w:val="clear" w:pos="8306"/>
              </w:tabs>
              <w:spacing w:before="240" w:after="240" w:line="360" w:lineRule="auto"/>
              <w:rPr>
                <w:color w:val="000000" w:themeColor="text1"/>
                <w:cs/>
                <w:lang w:val="en-GB"/>
              </w:rPr>
            </w:pPr>
          </w:p>
        </w:tc>
      </w:tr>
      <w:tr w:rsidR="00EE324E" w:rsidRPr="000360DD" w14:paraId="1CA4DF82"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5EA4B756" w14:textId="77777777" w:rsidR="00EE324E" w:rsidRPr="000360DD" w:rsidRDefault="00EE324E" w:rsidP="00CD3B58">
            <w:pPr>
              <w:spacing w:before="240" w:after="240" w:line="360" w:lineRule="auto"/>
              <w:jc w:val="center"/>
            </w:pPr>
            <w:r>
              <w:t>9</w:t>
            </w:r>
          </w:p>
        </w:tc>
        <w:tc>
          <w:tcPr>
            <w:tcW w:w="733" w:type="dxa"/>
            <w:gridSpan w:val="2"/>
            <w:tcBorders>
              <w:top w:val="dotted" w:sz="4" w:space="0" w:color="auto"/>
              <w:left w:val="dotted" w:sz="4" w:space="0" w:color="auto"/>
              <w:bottom w:val="dotted" w:sz="4" w:space="0" w:color="auto"/>
              <w:right w:val="dotted" w:sz="4" w:space="0" w:color="auto"/>
            </w:tcBorders>
          </w:tcPr>
          <w:p w14:paraId="701A4C16" w14:textId="77777777" w:rsidR="00EE324E" w:rsidRPr="000360DD" w:rsidRDefault="00EE324E" w:rsidP="00CD3B58">
            <w:pPr>
              <w:spacing w:before="240" w:after="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3BE5CCC5" w14:textId="77777777" w:rsidR="00EE324E" w:rsidRPr="000360DD" w:rsidRDefault="00EE324E" w:rsidP="00CD3B58">
            <w:pPr>
              <w:pStyle w:val="Header"/>
              <w:tabs>
                <w:tab w:val="left" w:pos="1260"/>
                <w:tab w:val="left" w:pos="1530"/>
                <w:tab w:val="left" w:pos="1890"/>
              </w:tabs>
              <w:spacing w:before="240" w:after="240" w:line="360" w:lineRule="auto"/>
              <w:rPr>
                <w:rFonts w:ascii="Tahoma" w:hAnsi="Tahoma" w:cs="Tahoma"/>
                <w:sz w:val="20"/>
                <w:szCs w:val="20"/>
                <w:cs/>
              </w:rPr>
            </w:pPr>
            <w:r w:rsidRPr="000360DD">
              <w:rPr>
                <w:rFonts w:ascii="Tahoma" w:hAnsi="Tahoma" w:cs="Tahoma"/>
                <w:sz w:val="20"/>
                <w:szCs w:val="20"/>
              </w:rPr>
              <w:t>Contract - Securities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9ED873E" w14:textId="77777777" w:rsidR="00EE324E" w:rsidRPr="000360DD" w:rsidRDefault="00CD3B58" w:rsidP="00CD3B58">
            <w:pPr>
              <w:spacing w:before="240" w:after="240" w:line="360" w:lineRule="auto"/>
            </w:pPr>
            <w:r w:rsidRPr="000360DD">
              <w:t>Classification</w:t>
            </w:r>
            <w:r>
              <w:t xml:space="preserve"> Name</w:t>
            </w:r>
          </w:p>
        </w:tc>
        <w:tc>
          <w:tcPr>
            <w:tcW w:w="4731" w:type="dxa"/>
            <w:gridSpan w:val="2"/>
            <w:tcBorders>
              <w:top w:val="dotted" w:sz="4" w:space="0" w:color="auto"/>
              <w:bottom w:val="dotted" w:sz="4" w:space="0" w:color="auto"/>
            </w:tcBorders>
          </w:tcPr>
          <w:p w14:paraId="286A4205" w14:textId="77777777" w:rsidR="00EE324E" w:rsidRPr="000360DD" w:rsidRDefault="00EE324E" w:rsidP="00CD3B58">
            <w:pPr>
              <w:spacing w:before="240" w:after="240" w:line="360" w:lineRule="auto"/>
              <w:rPr>
                <w:highlight w:val="yellow"/>
                <w:cs/>
                <w:lang w:val="en-GB"/>
              </w:rPr>
            </w:pPr>
            <w:r w:rsidRPr="000360DD">
              <w:rPr>
                <w:cs/>
                <w:lang w:val="en-GB"/>
              </w:rPr>
              <w:t>ประเภทหลักทรัพย์</w:t>
            </w:r>
          </w:p>
        </w:tc>
        <w:tc>
          <w:tcPr>
            <w:tcW w:w="1170" w:type="dxa"/>
            <w:tcBorders>
              <w:top w:val="dotted" w:sz="4" w:space="0" w:color="auto"/>
              <w:bottom w:val="dotted" w:sz="4" w:space="0" w:color="auto"/>
            </w:tcBorders>
          </w:tcPr>
          <w:p w14:paraId="0F739442" w14:textId="77777777" w:rsidR="00EE324E" w:rsidRPr="000360DD" w:rsidRDefault="00EE324E" w:rsidP="00CD3B58">
            <w:pPr>
              <w:spacing w:before="240" w:after="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600B64AB" w14:textId="77777777" w:rsidR="00EE324E" w:rsidRPr="000360DD" w:rsidRDefault="00EE324E" w:rsidP="00CD3B58">
            <w:pPr>
              <w:pStyle w:val="Footer"/>
              <w:tabs>
                <w:tab w:val="clear" w:pos="4153"/>
                <w:tab w:val="clear" w:pos="8306"/>
              </w:tabs>
              <w:spacing w:before="240" w:after="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3021D2E8" w14:textId="77777777" w:rsidR="00EE324E" w:rsidRPr="000360DD" w:rsidRDefault="00EE324E" w:rsidP="00CD3B58">
            <w:pPr>
              <w:pStyle w:val="Footer"/>
              <w:tabs>
                <w:tab w:val="clear" w:pos="4153"/>
                <w:tab w:val="clear" w:pos="8306"/>
              </w:tabs>
              <w:spacing w:before="240" w:after="240" w:line="360" w:lineRule="auto"/>
              <w:rPr>
                <w:cs/>
                <w:lang w:val="en-GB"/>
              </w:rPr>
            </w:pPr>
            <w:r>
              <w:t xml:space="preserve">Securities Type/Collateral Type </w:t>
            </w:r>
            <w:r>
              <w:rPr>
                <w:color w:val="000000" w:themeColor="text1"/>
                <w:vertAlign w:val="superscript"/>
                <w:cs/>
              </w:rPr>
              <w:t>2</w:t>
            </w:r>
            <w:r w:rsidRPr="00A411CB">
              <w:rPr>
                <w:color w:val="000000" w:themeColor="text1"/>
                <w:vertAlign w:val="superscript"/>
                <w:cs/>
              </w:rPr>
              <w:t>/</w:t>
            </w:r>
          </w:p>
        </w:tc>
      </w:tr>
      <w:tr w:rsidR="00EE324E" w:rsidRPr="000360DD" w14:paraId="3C5AFB09"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7C1F2DCD" w14:textId="77777777" w:rsidR="00EE324E" w:rsidRPr="000360DD" w:rsidRDefault="00EE324E" w:rsidP="00CD3B58">
            <w:pPr>
              <w:spacing w:before="240" w:after="240" w:line="360" w:lineRule="auto"/>
              <w:jc w:val="center"/>
            </w:pPr>
            <w:r>
              <w:t>10</w:t>
            </w:r>
          </w:p>
        </w:tc>
        <w:tc>
          <w:tcPr>
            <w:tcW w:w="733" w:type="dxa"/>
            <w:gridSpan w:val="2"/>
            <w:tcBorders>
              <w:top w:val="dotted" w:sz="4" w:space="0" w:color="auto"/>
              <w:left w:val="dotted" w:sz="4" w:space="0" w:color="auto"/>
              <w:bottom w:val="dotted" w:sz="4" w:space="0" w:color="auto"/>
              <w:right w:val="dotted" w:sz="4" w:space="0" w:color="auto"/>
            </w:tcBorders>
          </w:tcPr>
          <w:p w14:paraId="532D1EC9" w14:textId="77777777" w:rsidR="00EE324E" w:rsidRPr="000360DD" w:rsidRDefault="00EE324E" w:rsidP="00CD3B58">
            <w:pPr>
              <w:spacing w:before="240" w:after="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502F50B" w14:textId="77777777" w:rsidR="00EE324E" w:rsidRPr="000360DD" w:rsidRDefault="00EE324E" w:rsidP="000B7630">
            <w:pPr>
              <w:pStyle w:val="Header"/>
              <w:tabs>
                <w:tab w:val="left" w:pos="0"/>
                <w:tab w:val="left" w:pos="601"/>
                <w:tab w:val="left" w:pos="1260"/>
                <w:tab w:val="left" w:pos="1530"/>
                <w:tab w:val="left" w:pos="2721"/>
              </w:tabs>
              <w:spacing w:before="240" w:after="240" w:line="360" w:lineRule="auto"/>
              <w:rPr>
                <w:rFonts w:ascii="Tahoma" w:hAnsi="Tahoma" w:cs="Tahoma"/>
                <w:sz w:val="20"/>
                <w:szCs w:val="20"/>
              </w:rPr>
            </w:pPr>
            <w:r>
              <w:rPr>
                <w:rFonts w:ascii="Tahoma" w:hAnsi="Tahoma" w:cs="Tahoma"/>
                <w:sz w:val="20"/>
                <w:szCs w:val="20"/>
              </w:rPr>
              <w:t>Contract</w:t>
            </w:r>
            <w:r w:rsidR="00180981">
              <w:rPr>
                <w:rFonts w:ascii="Tahoma" w:hAnsi="Tahoma" w:cs="Tahoma"/>
                <w:sz w:val="20"/>
                <w:szCs w:val="20"/>
              </w:rPr>
              <w:t xml:space="preserve"> </w:t>
            </w:r>
            <w:r>
              <w:rPr>
                <w:rFonts w:ascii="Tahoma" w:hAnsi="Tahoma" w:cs="Tahoma"/>
                <w:sz w:val="20"/>
                <w:szCs w:val="20"/>
              </w:rPr>
              <w:t>-</w:t>
            </w:r>
            <w:r w:rsidR="00180981">
              <w:rPr>
                <w:rFonts w:ascii="Tahoma" w:hAnsi="Tahoma" w:cs="Tahoma"/>
                <w:sz w:val="20"/>
                <w:szCs w:val="20"/>
              </w:rPr>
              <w:t xml:space="preserve"> </w:t>
            </w:r>
            <w:r w:rsidRPr="000360DD">
              <w:rPr>
                <w:rFonts w:ascii="Tahoma" w:hAnsi="Tahoma" w:cs="Tahoma"/>
                <w:sz w:val="20"/>
                <w:szCs w:val="20"/>
              </w:rPr>
              <w:t>Securities Symbol/ISIN Code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5D7F4950" w14:textId="77777777" w:rsidR="00EE324E" w:rsidRPr="000360DD" w:rsidRDefault="00C33627" w:rsidP="00CD3B58">
            <w:pPr>
              <w:spacing w:before="240" w:after="240" w:line="360" w:lineRule="auto"/>
            </w:pPr>
            <w:r w:rsidRPr="00C33627">
              <w:t>Identification Number</w:t>
            </w:r>
          </w:p>
        </w:tc>
        <w:tc>
          <w:tcPr>
            <w:tcW w:w="4731" w:type="dxa"/>
            <w:gridSpan w:val="2"/>
            <w:tcBorders>
              <w:top w:val="dotted" w:sz="4" w:space="0" w:color="auto"/>
              <w:bottom w:val="dotted" w:sz="4" w:space="0" w:color="auto"/>
            </w:tcBorders>
          </w:tcPr>
          <w:p w14:paraId="772C633E" w14:textId="34CCDFAB" w:rsidR="00EE324E" w:rsidRPr="000360DD" w:rsidRDefault="00A230B9" w:rsidP="00961813">
            <w:pPr>
              <w:pStyle w:val="Header"/>
              <w:tabs>
                <w:tab w:val="clear" w:pos="4153"/>
                <w:tab w:val="clear" w:pos="8306"/>
                <w:tab w:val="left" w:pos="1260"/>
                <w:tab w:val="left" w:pos="1530"/>
                <w:tab w:val="left" w:pos="2721"/>
                <w:tab w:val="left" w:pos="3429"/>
              </w:tabs>
              <w:spacing w:before="240" w:after="240" w:line="360" w:lineRule="auto"/>
              <w:rPr>
                <w:rFonts w:ascii="Tahoma" w:hAnsi="Tahoma" w:cs="Tahoma"/>
                <w:sz w:val="20"/>
                <w:szCs w:val="20"/>
                <w:highlight w:val="yellow"/>
                <w:cs/>
              </w:rPr>
            </w:pPr>
            <w:r>
              <w:rPr>
                <w:rFonts w:ascii="Tahoma" w:hAnsi="Tahoma" w:cs="Tahoma" w:hint="cs"/>
                <w:sz w:val="20"/>
                <w:szCs w:val="20"/>
                <w:cs/>
              </w:rPr>
              <w:t>รหัสหลักทรัพย์ โดยระบุเป็น</w:t>
            </w:r>
            <w:r w:rsidR="00EE324E" w:rsidRPr="000360DD">
              <w:rPr>
                <w:rFonts w:ascii="Tahoma" w:hAnsi="Tahoma" w:cs="Tahoma"/>
                <w:sz w:val="20"/>
                <w:szCs w:val="20"/>
                <w:cs/>
              </w:rPr>
              <w:t>เลขรหัสหลักทรัพย์สากล (</w:t>
            </w:r>
            <w:r w:rsidR="00EE324E" w:rsidRPr="000360DD">
              <w:rPr>
                <w:rFonts w:ascii="Tahoma" w:hAnsi="Tahoma" w:cs="Tahoma"/>
                <w:sz w:val="20"/>
                <w:szCs w:val="20"/>
              </w:rPr>
              <w:t>ISIN Code: International Securities Identifying Number Code)</w:t>
            </w:r>
            <w:r>
              <w:rPr>
                <w:rFonts w:ascii="Tahoma" w:hAnsi="Tahoma" w:cs="Tahoma"/>
                <w:sz w:val="20"/>
                <w:szCs w:val="20"/>
              </w:rPr>
              <w:t xml:space="preserve"> </w:t>
            </w:r>
            <w:r>
              <w:rPr>
                <w:rFonts w:ascii="Tahoma" w:hAnsi="Tahoma" w:cs="Tahoma" w:hint="cs"/>
                <w:sz w:val="20"/>
                <w:szCs w:val="20"/>
                <w:cs/>
              </w:rPr>
              <w:t>หรือ</w:t>
            </w:r>
            <w:r w:rsidR="00EE324E" w:rsidRPr="000360DD">
              <w:rPr>
                <w:rFonts w:ascii="Tahoma" w:hAnsi="Tahoma" w:cs="Tahoma"/>
                <w:sz w:val="20"/>
                <w:szCs w:val="20"/>
              </w:rPr>
              <w:t xml:space="preserve"> </w:t>
            </w:r>
            <w:r w:rsidR="00EE324E" w:rsidRPr="000360DD">
              <w:rPr>
                <w:rFonts w:ascii="Tahoma" w:hAnsi="Tahoma" w:cs="Tahoma"/>
                <w:sz w:val="20"/>
                <w:szCs w:val="20"/>
                <w:cs/>
              </w:rPr>
              <w:t>ชื่อย่อหลักทรัพย์ (</w:t>
            </w:r>
            <w:r w:rsidR="00EE324E" w:rsidRPr="000360DD">
              <w:rPr>
                <w:rFonts w:ascii="Tahoma" w:hAnsi="Tahoma" w:cs="Tahoma"/>
                <w:sz w:val="20"/>
                <w:szCs w:val="20"/>
              </w:rPr>
              <w:t xml:space="preserve">Security Symbol) </w:t>
            </w:r>
          </w:p>
        </w:tc>
        <w:tc>
          <w:tcPr>
            <w:tcW w:w="1170" w:type="dxa"/>
            <w:tcBorders>
              <w:top w:val="dotted" w:sz="4" w:space="0" w:color="auto"/>
              <w:bottom w:val="dotted" w:sz="4" w:space="0" w:color="auto"/>
            </w:tcBorders>
          </w:tcPr>
          <w:p w14:paraId="7CE831EA" w14:textId="77777777" w:rsidR="00EE324E" w:rsidRPr="000360DD" w:rsidRDefault="00EE324E" w:rsidP="00CD3B58">
            <w:pPr>
              <w:spacing w:before="240" w:after="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72CFC987" w14:textId="77777777" w:rsidR="00EE324E" w:rsidRPr="000360DD" w:rsidRDefault="00EE324E" w:rsidP="00CD3B58">
            <w:pPr>
              <w:pStyle w:val="Footer"/>
              <w:tabs>
                <w:tab w:val="clear" w:pos="4153"/>
                <w:tab w:val="clear" w:pos="8306"/>
              </w:tabs>
              <w:spacing w:before="240" w:after="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2873330F" w14:textId="77777777" w:rsidR="00EE324E" w:rsidRDefault="00EE324E" w:rsidP="00CD3B58">
            <w:pPr>
              <w:pStyle w:val="Footer"/>
              <w:tabs>
                <w:tab w:val="clear" w:pos="4153"/>
                <w:tab w:val="clear" w:pos="8306"/>
              </w:tabs>
              <w:spacing w:before="240" w:after="240" w:line="360" w:lineRule="auto"/>
              <w:rPr>
                <w:lang w:val="en-GB"/>
              </w:rPr>
            </w:pPr>
          </w:p>
          <w:p w14:paraId="667A9965" w14:textId="77777777" w:rsidR="00CD3B58" w:rsidRDefault="00CD3B58" w:rsidP="00CD3B58">
            <w:pPr>
              <w:pStyle w:val="Footer"/>
              <w:tabs>
                <w:tab w:val="clear" w:pos="4153"/>
                <w:tab w:val="clear" w:pos="8306"/>
              </w:tabs>
              <w:spacing w:before="240" w:after="240" w:line="360" w:lineRule="auto"/>
              <w:rPr>
                <w:lang w:val="en-GB"/>
              </w:rPr>
            </w:pPr>
          </w:p>
          <w:p w14:paraId="085B9475" w14:textId="77777777" w:rsidR="00CD3B58" w:rsidRPr="000360DD" w:rsidRDefault="00CD3B58" w:rsidP="00CD3B58">
            <w:pPr>
              <w:pStyle w:val="Footer"/>
              <w:tabs>
                <w:tab w:val="clear" w:pos="4153"/>
                <w:tab w:val="clear" w:pos="8306"/>
              </w:tabs>
              <w:spacing w:before="240" w:after="240" w:line="360" w:lineRule="auto"/>
              <w:rPr>
                <w:cs/>
                <w:lang w:val="en-GB"/>
              </w:rPr>
            </w:pPr>
          </w:p>
        </w:tc>
      </w:tr>
      <w:tr w:rsidR="00EE324E" w:rsidRPr="000360DD" w14:paraId="436CD11B"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095D5A65" w14:textId="77777777" w:rsidR="00EE324E" w:rsidRPr="000360DD" w:rsidRDefault="00EE324E" w:rsidP="00CD3B58">
            <w:pPr>
              <w:spacing w:before="240" w:after="240" w:line="360" w:lineRule="auto"/>
              <w:jc w:val="center"/>
            </w:pPr>
            <w:r>
              <w:t>11</w:t>
            </w:r>
          </w:p>
        </w:tc>
        <w:tc>
          <w:tcPr>
            <w:tcW w:w="733" w:type="dxa"/>
            <w:gridSpan w:val="2"/>
            <w:tcBorders>
              <w:top w:val="dotted" w:sz="4" w:space="0" w:color="auto"/>
              <w:left w:val="dotted" w:sz="4" w:space="0" w:color="auto"/>
              <w:bottom w:val="dotted" w:sz="4" w:space="0" w:color="auto"/>
              <w:right w:val="dotted" w:sz="4" w:space="0" w:color="auto"/>
            </w:tcBorders>
          </w:tcPr>
          <w:p w14:paraId="5D618B2A" w14:textId="77777777" w:rsidR="00EE324E" w:rsidRPr="000360DD" w:rsidRDefault="00EE324E" w:rsidP="00CD3B58">
            <w:pPr>
              <w:spacing w:before="240" w:after="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224A620" w14:textId="77777777" w:rsidR="00EE324E" w:rsidRPr="000360DD" w:rsidRDefault="00EE324E" w:rsidP="00CD3B58">
            <w:pPr>
              <w:pStyle w:val="Header"/>
              <w:tabs>
                <w:tab w:val="left" w:pos="0"/>
                <w:tab w:val="left" w:pos="601"/>
                <w:tab w:val="left" w:pos="1260"/>
                <w:tab w:val="left" w:pos="1530"/>
                <w:tab w:val="left" w:pos="2721"/>
              </w:tabs>
              <w:spacing w:before="240" w:after="240" w:line="360" w:lineRule="auto"/>
              <w:rPr>
                <w:rFonts w:ascii="Tahoma" w:hAnsi="Tahoma" w:cs="Tahoma"/>
                <w:sz w:val="20"/>
                <w:szCs w:val="20"/>
              </w:rPr>
            </w:pPr>
            <w:r w:rsidRPr="000360DD">
              <w:rPr>
                <w:rFonts w:ascii="Tahoma" w:hAnsi="Tahoma" w:cs="Tahoma"/>
                <w:sz w:val="20"/>
                <w:szCs w:val="20"/>
              </w:rPr>
              <w:t>Contract - Issuer Name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5305C143" w14:textId="77777777" w:rsidR="00EE324E" w:rsidRPr="000360DD" w:rsidRDefault="00C33627" w:rsidP="00CD3B58">
            <w:pPr>
              <w:spacing w:before="240" w:after="240" w:line="360" w:lineRule="auto"/>
            </w:pPr>
            <w:r w:rsidRPr="00C33627">
              <w:t>Long Name</w:t>
            </w:r>
          </w:p>
        </w:tc>
        <w:tc>
          <w:tcPr>
            <w:tcW w:w="4731" w:type="dxa"/>
            <w:gridSpan w:val="2"/>
            <w:tcBorders>
              <w:top w:val="dotted" w:sz="4" w:space="0" w:color="auto"/>
              <w:bottom w:val="dotted" w:sz="4" w:space="0" w:color="auto"/>
            </w:tcBorders>
          </w:tcPr>
          <w:p w14:paraId="1ED4048E" w14:textId="32AD7911" w:rsidR="00EE324E" w:rsidRPr="000360DD" w:rsidRDefault="00EE324E" w:rsidP="00961813">
            <w:pPr>
              <w:tabs>
                <w:tab w:val="left" w:pos="319"/>
              </w:tabs>
              <w:spacing w:before="240" w:after="240" w:line="360" w:lineRule="auto"/>
              <w:rPr>
                <w:highlight w:val="yellow"/>
                <w:cs/>
              </w:rPr>
            </w:pPr>
            <w:r w:rsidRPr="000360DD">
              <w:rPr>
                <w:cs/>
              </w:rPr>
              <w:t>ชื่อผู้ออก</w:t>
            </w:r>
            <w:r w:rsidR="00961813">
              <w:rPr>
                <w:rFonts w:hint="cs"/>
                <w:cs/>
              </w:rPr>
              <w:t xml:space="preserve">หลักทรัพย์ตามสัญญา </w:t>
            </w:r>
            <w:r w:rsidR="00961813">
              <w:t xml:space="preserve">SBL </w:t>
            </w:r>
            <w:r w:rsidR="00961813">
              <w:rPr>
                <w:rFonts w:hint="cs"/>
                <w:cs/>
              </w:rPr>
              <w:t xml:space="preserve">หรือ </w:t>
            </w:r>
            <w:r w:rsidR="00961813">
              <w:t xml:space="preserve">Repo </w:t>
            </w:r>
          </w:p>
        </w:tc>
        <w:tc>
          <w:tcPr>
            <w:tcW w:w="1170" w:type="dxa"/>
            <w:tcBorders>
              <w:top w:val="dotted" w:sz="4" w:space="0" w:color="auto"/>
              <w:bottom w:val="dotted" w:sz="4" w:space="0" w:color="auto"/>
            </w:tcBorders>
          </w:tcPr>
          <w:p w14:paraId="46BF8491" w14:textId="77777777" w:rsidR="00EE324E" w:rsidRPr="000360DD" w:rsidRDefault="00EE324E" w:rsidP="00CD3B58">
            <w:pPr>
              <w:spacing w:before="240" w:after="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3C4D855E" w14:textId="77777777" w:rsidR="00EE324E" w:rsidRPr="000360DD" w:rsidRDefault="00EE324E" w:rsidP="00CD3B58">
            <w:pPr>
              <w:pStyle w:val="Footer"/>
              <w:tabs>
                <w:tab w:val="clear" w:pos="4153"/>
                <w:tab w:val="clear" w:pos="8306"/>
              </w:tabs>
              <w:spacing w:before="240" w:after="240" w:line="360" w:lineRule="auto"/>
              <w:jc w:val="center"/>
              <w:rPr>
                <w:color w:val="000000" w:themeColor="text1"/>
                <w:cs/>
                <w:lang w:val="en-GB"/>
              </w:rPr>
            </w:pPr>
          </w:p>
        </w:tc>
        <w:tc>
          <w:tcPr>
            <w:tcW w:w="2521" w:type="dxa"/>
            <w:gridSpan w:val="2"/>
            <w:tcBorders>
              <w:top w:val="dotted" w:sz="4" w:space="0" w:color="auto"/>
              <w:bottom w:val="dotted" w:sz="4" w:space="0" w:color="auto"/>
              <w:right w:val="single" w:sz="6" w:space="0" w:color="auto"/>
            </w:tcBorders>
          </w:tcPr>
          <w:p w14:paraId="05024710" w14:textId="77777777" w:rsidR="00EE324E" w:rsidRPr="000360DD" w:rsidRDefault="00EE324E" w:rsidP="00CD3B58">
            <w:pPr>
              <w:pStyle w:val="Footer"/>
              <w:tabs>
                <w:tab w:val="clear" w:pos="4153"/>
                <w:tab w:val="clear" w:pos="8306"/>
              </w:tabs>
              <w:spacing w:before="240" w:after="240" w:line="360" w:lineRule="auto"/>
              <w:rPr>
                <w:cs/>
                <w:lang w:val="en-GB"/>
              </w:rPr>
            </w:pPr>
          </w:p>
        </w:tc>
      </w:tr>
      <w:tr w:rsidR="00EE324E" w:rsidRPr="000360DD" w14:paraId="6D4FE395" w14:textId="77777777" w:rsidTr="007A6F19">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409EDDAA" w14:textId="77777777" w:rsidR="00EE324E" w:rsidRPr="000360DD" w:rsidRDefault="00EE324E" w:rsidP="00CD3B58">
            <w:pPr>
              <w:spacing w:before="240" w:after="240" w:line="360" w:lineRule="auto"/>
              <w:jc w:val="center"/>
            </w:pPr>
            <w:r>
              <w:t>12</w:t>
            </w:r>
          </w:p>
        </w:tc>
        <w:tc>
          <w:tcPr>
            <w:tcW w:w="733" w:type="dxa"/>
            <w:gridSpan w:val="2"/>
            <w:tcBorders>
              <w:top w:val="dotted" w:sz="4" w:space="0" w:color="auto"/>
              <w:left w:val="dotted" w:sz="4" w:space="0" w:color="auto"/>
              <w:bottom w:val="dotted" w:sz="4" w:space="0" w:color="auto"/>
              <w:right w:val="dotted" w:sz="4" w:space="0" w:color="auto"/>
            </w:tcBorders>
          </w:tcPr>
          <w:p w14:paraId="29AA88F8" w14:textId="77777777" w:rsidR="00EE324E" w:rsidRPr="000360DD" w:rsidRDefault="00EE324E" w:rsidP="00CD3B58">
            <w:pPr>
              <w:spacing w:before="240" w:after="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E554D24" w14:textId="77777777" w:rsidR="00EE324E" w:rsidRPr="000360DD" w:rsidRDefault="00EE324E" w:rsidP="00CD3B58">
            <w:pPr>
              <w:pStyle w:val="Header"/>
              <w:tabs>
                <w:tab w:val="left" w:pos="0"/>
                <w:tab w:val="left" w:pos="601"/>
                <w:tab w:val="left" w:pos="1260"/>
                <w:tab w:val="left" w:pos="1530"/>
                <w:tab w:val="left" w:pos="2721"/>
              </w:tabs>
              <w:spacing w:before="240" w:after="240" w:line="360" w:lineRule="auto"/>
              <w:rPr>
                <w:rFonts w:ascii="Tahoma" w:hAnsi="Tahoma" w:cs="Tahoma"/>
                <w:sz w:val="20"/>
                <w:szCs w:val="20"/>
                <w:cs/>
              </w:rPr>
            </w:pPr>
            <w:r w:rsidRPr="000360DD">
              <w:rPr>
                <w:rFonts w:ascii="Tahoma" w:hAnsi="Tahoma" w:cs="Tahoma"/>
                <w:sz w:val="20"/>
                <w:szCs w:val="20"/>
              </w:rPr>
              <w:t>Contract - Currency</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97D16A5" w14:textId="440A41C4" w:rsidR="00EE324E" w:rsidRPr="000360DD" w:rsidRDefault="00CD3B58" w:rsidP="00CD3B58">
            <w:pPr>
              <w:spacing w:before="240" w:after="240" w:line="360" w:lineRule="auto"/>
            </w:pPr>
            <w:r w:rsidRPr="000360DD">
              <w:t>Classification</w:t>
            </w:r>
            <w:r>
              <w:t xml:space="preserve"> </w:t>
            </w:r>
          </w:p>
        </w:tc>
        <w:tc>
          <w:tcPr>
            <w:tcW w:w="4731" w:type="dxa"/>
            <w:gridSpan w:val="2"/>
            <w:tcBorders>
              <w:top w:val="dotted" w:sz="4" w:space="0" w:color="auto"/>
              <w:bottom w:val="dotted" w:sz="4" w:space="0" w:color="auto"/>
            </w:tcBorders>
          </w:tcPr>
          <w:p w14:paraId="4EDABD77" w14:textId="387291DD" w:rsidR="00EE324E" w:rsidRPr="000360DD" w:rsidRDefault="00EE324E" w:rsidP="00961813">
            <w:pPr>
              <w:pStyle w:val="Header"/>
              <w:tabs>
                <w:tab w:val="clear" w:pos="4153"/>
                <w:tab w:val="clear" w:pos="8306"/>
                <w:tab w:val="left" w:pos="229"/>
                <w:tab w:val="left" w:pos="1260"/>
                <w:tab w:val="left" w:pos="1530"/>
                <w:tab w:val="left" w:pos="2721"/>
                <w:tab w:val="left" w:pos="3429"/>
              </w:tabs>
              <w:spacing w:before="240" w:after="240" w:line="360" w:lineRule="auto"/>
              <w:rPr>
                <w:rFonts w:ascii="Tahoma" w:hAnsi="Tahoma" w:cs="Tahoma"/>
                <w:sz w:val="20"/>
                <w:szCs w:val="20"/>
                <w:highlight w:val="yellow"/>
                <w:cs/>
              </w:rPr>
            </w:pPr>
            <w:r w:rsidRPr="000360DD">
              <w:rPr>
                <w:rFonts w:ascii="Tahoma" w:hAnsi="Tahoma" w:cs="Tahoma"/>
                <w:sz w:val="20"/>
                <w:szCs w:val="20"/>
                <w:cs/>
              </w:rPr>
              <w:t>สกุลเงินของหลักทรัพย</w:t>
            </w:r>
            <w:r w:rsidR="008928F3">
              <w:rPr>
                <w:rFonts w:ascii="Tahoma" w:hAnsi="Tahoma" w:cs="Tahoma" w:hint="cs"/>
                <w:sz w:val="20"/>
                <w:szCs w:val="20"/>
                <w:cs/>
              </w:rPr>
              <w:t>์</w:t>
            </w:r>
            <w:r w:rsidR="00961813">
              <w:rPr>
                <w:rFonts w:ascii="Tahoma" w:hAnsi="Tahoma" w:cs="Tahoma" w:hint="cs"/>
                <w:sz w:val="20"/>
                <w:szCs w:val="20"/>
                <w:cs/>
              </w:rPr>
              <w:t xml:space="preserve">ตามสัญญา </w:t>
            </w:r>
            <w:r w:rsidR="00961813">
              <w:rPr>
                <w:rFonts w:ascii="Tahoma" w:hAnsi="Tahoma" w:cs="Tahoma"/>
                <w:sz w:val="20"/>
                <w:szCs w:val="20"/>
              </w:rPr>
              <w:t xml:space="preserve">SBL </w:t>
            </w:r>
            <w:r w:rsidR="00961813">
              <w:rPr>
                <w:rFonts w:ascii="Tahoma" w:hAnsi="Tahoma" w:cs="Tahoma" w:hint="cs"/>
                <w:sz w:val="20"/>
                <w:szCs w:val="20"/>
                <w:cs/>
              </w:rPr>
              <w:t xml:space="preserve">หรือ </w:t>
            </w:r>
            <w:r w:rsidR="00961813">
              <w:rPr>
                <w:rFonts w:ascii="Tahoma" w:hAnsi="Tahoma" w:cs="Tahoma"/>
                <w:sz w:val="20"/>
                <w:szCs w:val="20"/>
              </w:rPr>
              <w:t xml:space="preserve">Repo </w:t>
            </w:r>
          </w:p>
        </w:tc>
        <w:tc>
          <w:tcPr>
            <w:tcW w:w="1170" w:type="dxa"/>
            <w:tcBorders>
              <w:top w:val="dotted" w:sz="4" w:space="0" w:color="auto"/>
              <w:bottom w:val="dotted" w:sz="4" w:space="0" w:color="auto"/>
            </w:tcBorders>
          </w:tcPr>
          <w:p w14:paraId="38A34C15" w14:textId="77777777" w:rsidR="00EE324E" w:rsidRPr="000360DD" w:rsidRDefault="00EE324E" w:rsidP="00CD3B58">
            <w:pPr>
              <w:spacing w:before="240" w:after="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6BAA90E7" w14:textId="77777777" w:rsidR="00EE324E" w:rsidRPr="000360DD" w:rsidRDefault="00EE324E" w:rsidP="00CD3B58">
            <w:pPr>
              <w:pStyle w:val="Footer"/>
              <w:tabs>
                <w:tab w:val="clear" w:pos="4153"/>
                <w:tab w:val="clear" w:pos="8306"/>
              </w:tabs>
              <w:spacing w:before="240" w:after="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0985CE81" w14:textId="77777777" w:rsidR="00EE324E" w:rsidRPr="000360DD" w:rsidRDefault="00EE324E" w:rsidP="00CD3B58">
            <w:pPr>
              <w:pStyle w:val="Footer"/>
              <w:tabs>
                <w:tab w:val="clear" w:pos="4153"/>
                <w:tab w:val="clear" w:pos="8306"/>
              </w:tabs>
              <w:spacing w:before="240" w:after="240" w:line="360" w:lineRule="auto"/>
              <w:rPr>
                <w:cs/>
                <w:lang w:val="en-GB"/>
              </w:rPr>
            </w:pPr>
            <w:r w:rsidRPr="000360DD">
              <w:t>Currency Id</w:t>
            </w:r>
            <w:r>
              <w:t xml:space="preserve"> </w:t>
            </w:r>
            <w:r w:rsidRPr="00A411CB">
              <w:rPr>
                <w:color w:val="000000" w:themeColor="text1"/>
                <w:vertAlign w:val="superscript"/>
                <w:cs/>
              </w:rPr>
              <w:t>1/</w:t>
            </w:r>
          </w:p>
        </w:tc>
      </w:tr>
      <w:tr w:rsidR="00EE324E" w:rsidRPr="000360DD" w14:paraId="62B4B735" w14:textId="77777777" w:rsidTr="00D03712">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2CDAB83A" w14:textId="77777777" w:rsidR="00EE324E" w:rsidRPr="000360DD" w:rsidRDefault="00EE324E" w:rsidP="00EE324E">
            <w:pPr>
              <w:spacing w:before="240" w:line="360" w:lineRule="auto"/>
              <w:jc w:val="center"/>
            </w:pPr>
            <w:r>
              <w:t>13</w:t>
            </w:r>
          </w:p>
        </w:tc>
        <w:tc>
          <w:tcPr>
            <w:tcW w:w="733" w:type="dxa"/>
            <w:gridSpan w:val="2"/>
            <w:tcBorders>
              <w:top w:val="dotted" w:sz="4" w:space="0" w:color="auto"/>
              <w:left w:val="dotted" w:sz="4" w:space="0" w:color="auto"/>
              <w:bottom w:val="dotted" w:sz="4" w:space="0" w:color="auto"/>
              <w:right w:val="dotted" w:sz="4" w:space="0" w:color="auto"/>
            </w:tcBorders>
          </w:tcPr>
          <w:p w14:paraId="5DDA4E87"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1B03797F" w14:textId="77777777" w:rsidR="00EE324E" w:rsidRPr="000360DD" w:rsidRDefault="00EE324E" w:rsidP="00EE324E">
            <w:pPr>
              <w:pStyle w:val="Header"/>
              <w:tabs>
                <w:tab w:val="left" w:pos="1260"/>
                <w:tab w:val="left" w:pos="1530"/>
                <w:tab w:val="left" w:pos="1890"/>
                <w:tab w:val="right" w:pos="3024"/>
              </w:tabs>
              <w:spacing w:before="240" w:line="360" w:lineRule="auto"/>
              <w:rPr>
                <w:rFonts w:ascii="Tahoma" w:hAnsi="Tahoma" w:cs="Tahoma"/>
                <w:sz w:val="20"/>
                <w:szCs w:val="20"/>
                <w:cs/>
              </w:rPr>
            </w:pPr>
            <w:r w:rsidRPr="000360DD">
              <w:rPr>
                <w:rFonts w:ascii="Tahoma" w:hAnsi="Tahoma" w:cs="Tahoma"/>
                <w:sz w:val="20"/>
                <w:szCs w:val="20"/>
              </w:rPr>
              <w:t>Contract - Market Value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6F58B88D" w14:textId="77777777" w:rsidR="00EE324E" w:rsidRPr="000360DD" w:rsidRDefault="00C33627" w:rsidP="00EE324E">
            <w:pPr>
              <w:spacing w:before="240" w:line="360" w:lineRule="auto"/>
            </w:pPr>
            <w:r>
              <w:t>Amount</w:t>
            </w:r>
          </w:p>
        </w:tc>
        <w:tc>
          <w:tcPr>
            <w:tcW w:w="4731" w:type="dxa"/>
            <w:gridSpan w:val="2"/>
            <w:tcBorders>
              <w:top w:val="dotted" w:sz="4" w:space="0" w:color="auto"/>
              <w:bottom w:val="dotted" w:sz="4" w:space="0" w:color="auto"/>
            </w:tcBorders>
          </w:tcPr>
          <w:p w14:paraId="39ACFB00" w14:textId="77777777" w:rsidR="00EE324E" w:rsidRPr="000360DD" w:rsidRDefault="00EE324E" w:rsidP="00EE324E">
            <w:pPr>
              <w:pStyle w:val="ListParagraph"/>
              <w:tabs>
                <w:tab w:val="left" w:pos="229"/>
              </w:tabs>
              <w:spacing w:before="240" w:line="360" w:lineRule="auto"/>
              <w:ind w:left="0"/>
            </w:pPr>
            <w:r w:rsidRPr="000360DD">
              <w:rPr>
                <w:cs/>
              </w:rPr>
              <w:t>มูลค่าของหลักทรัพย์ตามราคาตลาด หรือราคาที่ใช้ตกลงซื้อขาย โดย</w:t>
            </w:r>
          </w:p>
          <w:p w14:paraId="3C25F98E" w14:textId="77777777" w:rsidR="00EE324E" w:rsidRPr="000360DD" w:rsidRDefault="00EE324E" w:rsidP="00EE324E">
            <w:pPr>
              <w:pStyle w:val="ListParagraph"/>
              <w:numPr>
                <w:ilvl w:val="0"/>
                <w:numId w:val="6"/>
              </w:numPr>
              <w:tabs>
                <w:tab w:val="left" w:pos="252"/>
              </w:tabs>
              <w:spacing w:before="240" w:line="360" w:lineRule="auto"/>
              <w:ind w:left="0" w:firstLine="0"/>
            </w:pPr>
            <w:r w:rsidRPr="000360DD">
              <w:rPr>
                <w:cs/>
              </w:rPr>
              <w:t>กรณีเป็นหลักทรัพย์ที่มีราคาตลาด เช่น หุ้น ให้ใช้ราคาตลาด</w:t>
            </w:r>
          </w:p>
          <w:p w14:paraId="17E38C2A" w14:textId="77777777" w:rsidR="00EE324E" w:rsidRPr="000360DD" w:rsidRDefault="00EE324E" w:rsidP="00EE324E">
            <w:pPr>
              <w:pStyle w:val="ListParagraph"/>
              <w:numPr>
                <w:ilvl w:val="0"/>
                <w:numId w:val="6"/>
              </w:numPr>
              <w:tabs>
                <w:tab w:val="left" w:pos="252"/>
              </w:tabs>
              <w:spacing w:before="240" w:line="360" w:lineRule="auto"/>
              <w:ind w:left="0" w:firstLine="0"/>
            </w:pPr>
            <w:r w:rsidRPr="000360DD">
              <w:rPr>
                <w:cs/>
              </w:rPr>
              <w:t>กรณีเป็นหลักทรัพย์ที่ไม่มีราคาตลาด เช่น หุ้นกู้บางประเภท ให้ใช้ราคาที่ตกลงซื้อขาย ณ วันที่ประเมิน</w:t>
            </w:r>
          </w:p>
        </w:tc>
        <w:tc>
          <w:tcPr>
            <w:tcW w:w="1170" w:type="dxa"/>
            <w:tcBorders>
              <w:top w:val="dotted" w:sz="4" w:space="0" w:color="auto"/>
              <w:bottom w:val="dotted" w:sz="4" w:space="0" w:color="auto"/>
            </w:tcBorders>
          </w:tcPr>
          <w:p w14:paraId="0F84D6FE" w14:textId="77777777" w:rsidR="00EE324E" w:rsidRPr="000360DD" w:rsidRDefault="00EE324E" w:rsidP="00EE324E">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7638766F" w14:textId="77777777" w:rsidR="00EE324E" w:rsidRPr="000360DD" w:rsidRDefault="00EE324E" w:rsidP="00EE324E">
            <w:pPr>
              <w:pStyle w:val="Footer"/>
              <w:tabs>
                <w:tab w:val="clear" w:pos="4153"/>
                <w:tab w:val="clear" w:pos="8306"/>
              </w:tabs>
              <w:spacing w:before="240" w:line="360" w:lineRule="auto"/>
              <w:jc w:val="center"/>
              <w:rPr>
                <w:color w:val="000000" w:themeColor="text1"/>
                <w:cs/>
                <w:lang w:val="en-GB"/>
              </w:rPr>
            </w:pPr>
          </w:p>
        </w:tc>
        <w:tc>
          <w:tcPr>
            <w:tcW w:w="2521" w:type="dxa"/>
            <w:gridSpan w:val="2"/>
            <w:tcBorders>
              <w:top w:val="single" w:sz="4" w:space="0" w:color="auto"/>
              <w:bottom w:val="dotted" w:sz="4" w:space="0" w:color="auto"/>
              <w:right w:val="single" w:sz="6" w:space="0" w:color="auto"/>
            </w:tcBorders>
          </w:tcPr>
          <w:p w14:paraId="6F2467F3" w14:textId="77777777" w:rsidR="00EE324E" w:rsidRPr="000360DD" w:rsidRDefault="00EE324E" w:rsidP="00EE324E">
            <w:pPr>
              <w:pStyle w:val="Footer"/>
              <w:tabs>
                <w:tab w:val="clear" w:pos="4153"/>
                <w:tab w:val="clear" w:pos="8306"/>
              </w:tabs>
              <w:spacing w:before="240" w:line="360" w:lineRule="auto"/>
              <w:rPr>
                <w:cs/>
                <w:lang w:val="en-GB"/>
              </w:rPr>
            </w:pPr>
          </w:p>
        </w:tc>
      </w:tr>
      <w:tr w:rsidR="00EE324E" w:rsidRPr="000360DD" w14:paraId="3E69CBB6" w14:textId="77777777" w:rsidTr="000B7630">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49E555AD" w14:textId="77777777" w:rsidR="00EE324E" w:rsidRPr="000360DD" w:rsidRDefault="00EE324E" w:rsidP="00EE324E">
            <w:pPr>
              <w:spacing w:before="240" w:line="360" w:lineRule="auto"/>
              <w:jc w:val="center"/>
            </w:pPr>
            <w:r>
              <w:t>14</w:t>
            </w:r>
          </w:p>
        </w:tc>
        <w:tc>
          <w:tcPr>
            <w:tcW w:w="733" w:type="dxa"/>
            <w:gridSpan w:val="2"/>
            <w:tcBorders>
              <w:top w:val="dotted" w:sz="4" w:space="0" w:color="auto"/>
              <w:left w:val="dotted" w:sz="4" w:space="0" w:color="auto"/>
              <w:bottom w:val="dotted" w:sz="4" w:space="0" w:color="auto"/>
              <w:right w:val="dotted" w:sz="4" w:space="0" w:color="auto"/>
            </w:tcBorders>
          </w:tcPr>
          <w:p w14:paraId="7E14BD7D"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7CB656F9" w14:textId="77777777" w:rsidR="00EE324E" w:rsidRPr="00803725" w:rsidRDefault="00EE324E" w:rsidP="00EE324E">
            <w:pPr>
              <w:pStyle w:val="Header"/>
              <w:tabs>
                <w:tab w:val="left" w:pos="1260"/>
                <w:tab w:val="left" w:pos="1530"/>
                <w:tab w:val="left" w:pos="2721"/>
                <w:tab w:val="left" w:pos="3429"/>
              </w:tabs>
              <w:spacing w:before="240" w:line="360" w:lineRule="auto"/>
              <w:rPr>
                <w:rFonts w:ascii="Tahoma" w:hAnsi="Tahoma" w:cs="Tahoma"/>
                <w:sz w:val="20"/>
                <w:szCs w:val="20"/>
                <w:cs/>
              </w:rPr>
            </w:pPr>
            <w:r w:rsidRPr="00803725">
              <w:rPr>
                <w:rFonts w:ascii="Tahoma" w:hAnsi="Tahoma" w:cs="Tahoma"/>
                <w:sz w:val="20"/>
                <w:szCs w:val="20"/>
              </w:rPr>
              <w:t>Collateral Type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A338451" w14:textId="77777777" w:rsidR="00EE324E" w:rsidRPr="000360DD" w:rsidRDefault="00C33627" w:rsidP="00EE324E">
            <w:pPr>
              <w:spacing w:before="240" w:line="360" w:lineRule="auto"/>
            </w:pPr>
            <w:r w:rsidRPr="000360DD">
              <w:t>Classification</w:t>
            </w:r>
            <w:r>
              <w:t xml:space="preserve"> Name</w:t>
            </w:r>
          </w:p>
        </w:tc>
        <w:tc>
          <w:tcPr>
            <w:tcW w:w="4731" w:type="dxa"/>
            <w:gridSpan w:val="2"/>
            <w:tcBorders>
              <w:top w:val="dotted" w:sz="4" w:space="0" w:color="auto"/>
              <w:bottom w:val="dotted" w:sz="4" w:space="0" w:color="auto"/>
            </w:tcBorders>
          </w:tcPr>
          <w:p w14:paraId="25680CFD" w14:textId="77777777" w:rsidR="00EE324E" w:rsidRPr="00803725" w:rsidRDefault="00EE324E" w:rsidP="00EE324E">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cs/>
              </w:rPr>
            </w:pPr>
            <w:r w:rsidRPr="00803725">
              <w:rPr>
                <w:rFonts w:ascii="Tahoma" w:hAnsi="Tahoma" w:cs="Tahoma"/>
                <w:sz w:val="20"/>
                <w:szCs w:val="20"/>
                <w:cs/>
              </w:rPr>
              <w:t>ประเภทสินทรัพย์หลักประกัน</w:t>
            </w:r>
          </w:p>
        </w:tc>
        <w:tc>
          <w:tcPr>
            <w:tcW w:w="1170" w:type="dxa"/>
            <w:tcBorders>
              <w:top w:val="dotted" w:sz="4" w:space="0" w:color="auto"/>
              <w:bottom w:val="dotted" w:sz="4" w:space="0" w:color="auto"/>
            </w:tcBorders>
          </w:tcPr>
          <w:p w14:paraId="23C71F9A" w14:textId="77777777" w:rsidR="00EE324E" w:rsidRPr="00803725" w:rsidRDefault="00EE324E" w:rsidP="00EE324E">
            <w:pPr>
              <w:spacing w:before="240" w:line="360" w:lineRule="auto"/>
              <w:jc w:val="center"/>
            </w:pPr>
            <w:r w:rsidRPr="00803725">
              <w:t>M</w:t>
            </w:r>
          </w:p>
        </w:tc>
        <w:tc>
          <w:tcPr>
            <w:tcW w:w="1233" w:type="dxa"/>
            <w:tcBorders>
              <w:top w:val="dotted" w:sz="4" w:space="0" w:color="auto"/>
              <w:bottom w:val="dotted" w:sz="4" w:space="0" w:color="auto"/>
            </w:tcBorders>
          </w:tcPr>
          <w:p w14:paraId="29141AAF" w14:textId="77777777" w:rsidR="00EE324E" w:rsidRPr="00803725" w:rsidRDefault="00EE324E" w:rsidP="00EE324E">
            <w:pPr>
              <w:pStyle w:val="Footer"/>
              <w:tabs>
                <w:tab w:val="clear" w:pos="4153"/>
                <w:tab w:val="clear" w:pos="8306"/>
              </w:tabs>
              <w:spacing w:before="240" w:line="360" w:lineRule="auto"/>
              <w:jc w:val="center"/>
              <w:rPr>
                <w:cs/>
              </w:rPr>
            </w:pPr>
            <w:r w:rsidRPr="00803725">
              <w:t>Y</w:t>
            </w:r>
          </w:p>
        </w:tc>
        <w:tc>
          <w:tcPr>
            <w:tcW w:w="2521" w:type="dxa"/>
            <w:gridSpan w:val="2"/>
            <w:tcBorders>
              <w:top w:val="dotted" w:sz="4" w:space="0" w:color="auto"/>
              <w:bottom w:val="dotted" w:sz="4" w:space="0" w:color="auto"/>
              <w:right w:val="single" w:sz="6" w:space="0" w:color="auto"/>
            </w:tcBorders>
          </w:tcPr>
          <w:p w14:paraId="035066D9" w14:textId="77777777" w:rsidR="00EE324E" w:rsidRDefault="00EE324E" w:rsidP="00EE324E">
            <w:pPr>
              <w:pStyle w:val="Footer"/>
              <w:tabs>
                <w:tab w:val="clear" w:pos="4153"/>
                <w:tab w:val="clear" w:pos="8306"/>
              </w:tabs>
              <w:spacing w:before="240" w:line="360" w:lineRule="auto"/>
            </w:pPr>
            <w:r>
              <w:t xml:space="preserve">Securities Type/Collateral Type </w:t>
            </w:r>
            <w:r>
              <w:rPr>
                <w:color w:val="000000" w:themeColor="text1"/>
                <w:vertAlign w:val="superscript"/>
                <w:cs/>
              </w:rPr>
              <w:t>2</w:t>
            </w:r>
            <w:r w:rsidRPr="00A411CB">
              <w:rPr>
                <w:color w:val="000000" w:themeColor="text1"/>
                <w:vertAlign w:val="superscript"/>
                <w:cs/>
              </w:rPr>
              <w:t>/</w:t>
            </w:r>
          </w:p>
          <w:p w14:paraId="3E8639F2" w14:textId="77777777" w:rsidR="00EE324E" w:rsidRPr="00803725" w:rsidRDefault="00EE324E" w:rsidP="00EE324E">
            <w:pPr>
              <w:pStyle w:val="Footer"/>
              <w:tabs>
                <w:tab w:val="clear" w:pos="4153"/>
                <w:tab w:val="clear" w:pos="8306"/>
              </w:tabs>
              <w:spacing w:before="240" w:line="360" w:lineRule="auto"/>
              <w:rPr>
                <w:cs/>
              </w:rPr>
            </w:pPr>
          </w:p>
        </w:tc>
      </w:tr>
      <w:tr w:rsidR="00EE324E" w:rsidRPr="000360DD" w14:paraId="58A89605" w14:textId="77777777" w:rsidTr="00E67CD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7BB8EAF1" w14:textId="77777777" w:rsidR="00EE324E" w:rsidRPr="000360DD" w:rsidRDefault="00EE324E" w:rsidP="00EE324E">
            <w:pPr>
              <w:spacing w:before="240" w:line="360" w:lineRule="auto"/>
              <w:jc w:val="center"/>
            </w:pPr>
            <w:r>
              <w:t>15</w:t>
            </w:r>
          </w:p>
        </w:tc>
        <w:tc>
          <w:tcPr>
            <w:tcW w:w="733" w:type="dxa"/>
            <w:gridSpan w:val="2"/>
            <w:tcBorders>
              <w:top w:val="dotted" w:sz="4" w:space="0" w:color="auto"/>
              <w:left w:val="dotted" w:sz="4" w:space="0" w:color="auto"/>
              <w:bottom w:val="dotted" w:sz="4" w:space="0" w:color="auto"/>
              <w:right w:val="dotted" w:sz="4" w:space="0" w:color="auto"/>
            </w:tcBorders>
          </w:tcPr>
          <w:p w14:paraId="001A19FD"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0463AAE6" w14:textId="77777777" w:rsidR="00EE324E" w:rsidRPr="000360DD" w:rsidRDefault="00EE324E" w:rsidP="00EE324E">
            <w:pPr>
              <w:spacing w:before="240" w:line="360" w:lineRule="auto"/>
            </w:pPr>
            <w:r w:rsidRPr="000360DD">
              <w:t>Collateral Symbol/ISIN Code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7E9FDE91" w14:textId="77777777" w:rsidR="00EE324E" w:rsidRPr="000360DD" w:rsidRDefault="00C33627" w:rsidP="00EE324E">
            <w:pPr>
              <w:spacing w:before="240" w:line="360" w:lineRule="auto"/>
            </w:pPr>
            <w:r w:rsidRPr="00C33627">
              <w:t>Identification Number</w:t>
            </w:r>
          </w:p>
        </w:tc>
        <w:tc>
          <w:tcPr>
            <w:tcW w:w="4731" w:type="dxa"/>
            <w:gridSpan w:val="2"/>
            <w:tcBorders>
              <w:top w:val="dotted" w:sz="4" w:space="0" w:color="auto"/>
              <w:bottom w:val="dotted" w:sz="4" w:space="0" w:color="auto"/>
            </w:tcBorders>
          </w:tcPr>
          <w:p w14:paraId="562A64E9" w14:textId="1E528E59" w:rsidR="00EE324E" w:rsidRPr="000360DD" w:rsidRDefault="00961813" w:rsidP="00EE324E">
            <w:pPr>
              <w:tabs>
                <w:tab w:val="left" w:pos="317"/>
              </w:tabs>
              <w:spacing w:before="240" w:line="360" w:lineRule="auto"/>
              <w:rPr>
                <w:highlight w:val="yellow"/>
                <w:cs/>
              </w:rPr>
            </w:pPr>
            <w:r>
              <w:rPr>
                <w:rFonts w:hint="cs"/>
                <w:cs/>
              </w:rPr>
              <w:t>รหัสสินทรัพย์ที่ใช้เป็นหลักประกัน โดยระบุเป็น</w:t>
            </w:r>
            <w:r w:rsidR="00EE324E" w:rsidRPr="000360DD">
              <w:rPr>
                <w:cs/>
              </w:rPr>
              <w:t>เลขรหัสหลักทรัพย์สากล (</w:t>
            </w:r>
            <w:r w:rsidR="00EE324E" w:rsidRPr="000360DD">
              <w:t xml:space="preserve">ISIN Code: International Securities Identifying Number Code), </w:t>
            </w:r>
            <w:r w:rsidR="00EE324E" w:rsidRPr="000360DD">
              <w:rPr>
                <w:cs/>
              </w:rPr>
              <w:t>ชื่อย่อหลักทรัพย์ (</w:t>
            </w:r>
            <w:r w:rsidR="00EE324E" w:rsidRPr="000360DD">
              <w:t xml:space="preserve">Security Symbol) </w:t>
            </w:r>
            <w:r w:rsidR="00EE324E" w:rsidRPr="000360DD">
              <w:rPr>
                <w:cs/>
              </w:rPr>
              <w:t>หรือ</w:t>
            </w:r>
            <w:r>
              <w:rPr>
                <w:rFonts w:hint="cs"/>
                <w:cs/>
              </w:rPr>
              <w:t>ชื่อ</w:t>
            </w:r>
            <w:r w:rsidR="00EE324E" w:rsidRPr="000360DD">
              <w:rPr>
                <w:cs/>
              </w:rPr>
              <w:t>สินทรัพย์ที่ใช้เป็นหลักประกัน</w:t>
            </w:r>
          </w:p>
        </w:tc>
        <w:tc>
          <w:tcPr>
            <w:tcW w:w="1170" w:type="dxa"/>
            <w:tcBorders>
              <w:top w:val="dotted" w:sz="4" w:space="0" w:color="auto"/>
              <w:bottom w:val="dotted" w:sz="4" w:space="0" w:color="auto"/>
            </w:tcBorders>
          </w:tcPr>
          <w:p w14:paraId="336E187C" w14:textId="602BB59C" w:rsidR="00EE324E" w:rsidRPr="000360DD" w:rsidRDefault="00961813" w:rsidP="00EE324E">
            <w:pPr>
              <w:spacing w:before="240" w:line="360" w:lineRule="auto"/>
              <w:jc w:val="center"/>
            </w:pPr>
            <w:r>
              <w:t>C</w:t>
            </w:r>
          </w:p>
        </w:tc>
        <w:tc>
          <w:tcPr>
            <w:tcW w:w="1233" w:type="dxa"/>
            <w:tcBorders>
              <w:top w:val="dotted" w:sz="4" w:space="0" w:color="auto"/>
              <w:bottom w:val="dotted" w:sz="4" w:space="0" w:color="auto"/>
            </w:tcBorders>
          </w:tcPr>
          <w:p w14:paraId="21AE1EB9" w14:textId="77777777" w:rsidR="00EE324E" w:rsidRPr="000360DD" w:rsidRDefault="00EE324E" w:rsidP="00EE324E">
            <w:pPr>
              <w:pStyle w:val="Footer"/>
              <w:tabs>
                <w:tab w:val="clear" w:pos="4153"/>
                <w:tab w:val="clear" w:pos="8306"/>
              </w:tabs>
              <w:spacing w:before="240" w:line="360" w:lineRule="auto"/>
              <w:jc w:val="center"/>
            </w:pPr>
            <w:r w:rsidRPr="000360DD">
              <w:t>Y</w:t>
            </w:r>
          </w:p>
        </w:tc>
        <w:tc>
          <w:tcPr>
            <w:tcW w:w="2521" w:type="dxa"/>
            <w:gridSpan w:val="2"/>
            <w:tcBorders>
              <w:top w:val="dotted" w:sz="4" w:space="0" w:color="auto"/>
              <w:bottom w:val="dotted" w:sz="4" w:space="0" w:color="auto"/>
              <w:right w:val="single" w:sz="6" w:space="0" w:color="auto"/>
            </w:tcBorders>
          </w:tcPr>
          <w:p w14:paraId="2FDD523C" w14:textId="77777777" w:rsidR="00EE324E" w:rsidRPr="000360DD" w:rsidRDefault="00EE324E" w:rsidP="00EE324E">
            <w:pPr>
              <w:pStyle w:val="Footer"/>
              <w:tabs>
                <w:tab w:val="clear" w:pos="4153"/>
                <w:tab w:val="clear" w:pos="8306"/>
              </w:tabs>
              <w:spacing w:before="240" w:line="360" w:lineRule="auto"/>
              <w:rPr>
                <w:cs/>
                <w:lang w:val="en-GB"/>
              </w:rPr>
            </w:pPr>
          </w:p>
        </w:tc>
      </w:tr>
      <w:tr w:rsidR="00EE324E" w:rsidRPr="000360DD" w14:paraId="22007E7C" w14:textId="77777777" w:rsidTr="000B7630">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56902FEE" w14:textId="77777777" w:rsidR="00EE324E" w:rsidRPr="000360DD" w:rsidRDefault="00EE324E" w:rsidP="00EE324E">
            <w:pPr>
              <w:spacing w:before="240" w:line="360" w:lineRule="auto"/>
              <w:jc w:val="center"/>
            </w:pPr>
            <w:r>
              <w:t>16</w:t>
            </w:r>
          </w:p>
        </w:tc>
        <w:tc>
          <w:tcPr>
            <w:tcW w:w="733" w:type="dxa"/>
            <w:gridSpan w:val="2"/>
            <w:tcBorders>
              <w:top w:val="dotted" w:sz="4" w:space="0" w:color="auto"/>
              <w:left w:val="dotted" w:sz="4" w:space="0" w:color="auto"/>
              <w:bottom w:val="dotted" w:sz="4" w:space="0" w:color="auto"/>
              <w:right w:val="dotted" w:sz="4" w:space="0" w:color="auto"/>
            </w:tcBorders>
          </w:tcPr>
          <w:p w14:paraId="748BAFCC"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2DE42C5B" w14:textId="77777777" w:rsidR="00EE324E" w:rsidRPr="000360DD" w:rsidRDefault="00EE324E" w:rsidP="00EE324E">
            <w:pPr>
              <w:spacing w:before="240" w:line="360" w:lineRule="auto"/>
            </w:pPr>
            <w:r w:rsidRPr="000360DD">
              <w:t>Collateral - Issuer Name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258673A8" w14:textId="77777777" w:rsidR="00EE324E" w:rsidRPr="000360DD" w:rsidRDefault="00C33627" w:rsidP="00EE324E">
            <w:pPr>
              <w:spacing w:before="240" w:line="360" w:lineRule="auto"/>
            </w:pPr>
            <w:r>
              <w:t>Long Name</w:t>
            </w:r>
          </w:p>
        </w:tc>
        <w:tc>
          <w:tcPr>
            <w:tcW w:w="4731" w:type="dxa"/>
            <w:gridSpan w:val="2"/>
            <w:tcBorders>
              <w:top w:val="dotted" w:sz="4" w:space="0" w:color="auto"/>
              <w:bottom w:val="dotted" w:sz="4" w:space="0" w:color="auto"/>
            </w:tcBorders>
          </w:tcPr>
          <w:p w14:paraId="320FAA48" w14:textId="77777777" w:rsidR="00EE324E" w:rsidRPr="000360DD" w:rsidRDefault="00EE324E" w:rsidP="00EE324E">
            <w:pPr>
              <w:tabs>
                <w:tab w:val="left" w:pos="317"/>
              </w:tabs>
              <w:spacing w:before="240" w:line="360" w:lineRule="auto"/>
              <w:rPr>
                <w:highlight w:val="yellow"/>
              </w:rPr>
            </w:pPr>
            <w:r w:rsidRPr="000360DD">
              <w:rPr>
                <w:cs/>
              </w:rPr>
              <w:t>ชื่อผู้ออกสินทรัพย์ที่ใช้เป็นหลักประกัน</w:t>
            </w:r>
          </w:p>
        </w:tc>
        <w:tc>
          <w:tcPr>
            <w:tcW w:w="1170" w:type="dxa"/>
            <w:tcBorders>
              <w:top w:val="dotted" w:sz="4" w:space="0" w:color="auto"/>
              <w:bottom w:val="dotted" w:sz="4" w:space="0" w:color="auto"/>
            </w:tcBorders>
          </w:tcPr>
          <w:p w14:paraId="1E04531E" w14:textId="07E3143E" w:rsidR="00EE324E" w:rsidRPr="000360DD" w:rsidRDefault="00961813" w:rsidP="00EE324E">
            <w:pPr>
              <w:spacing w:before="240" w:line="360" w:lineRule="auto"/>
              <w:jc w:val="center"/>
            </w:pPr>
            <w:r>
              <w:t>C</w:t>
            </w:r>
          </w:p>
        </w:tc>
        <w:tc>
          <w:tcPr>
            <w:tcW w:w="1233" w:type="dxa"/>
            <w:tcBorders>
              <w:top w:val="dotted" w:sz="4" w:space="0" w:color="auto"/>
              <w:bottom w:val="dotted" w:sz="4" w:space="0" w:color="auto"/>
            </w:tcBorders>
          </w:tcPr>
          <w:p w14:paraId="26F559E7" w14:textId="77777777" w:rsidR="00EE324E" w:rsidRPr="000360DD" w:rsidRDefault="00EE324E" w:rsidP="00EE324E">
            <w:pPr>
              <w:pStyle w:val="Footer"/>
              <w:tabs>
                <w:tab w:val="clear" w:pos="4153"/>
                <w:tab w:val="clear" w:pos="8306"/>
              </w:tabs>
              <w:spacing w:before="240" w:line="360" w:lineRule="auto"/>
              <w:jc w:val="center"/>
            </w:pPr>
          </w:p>
        </w:tc>
        <w:tc>
          <w:tcPr>
            <w:tcW w:w="2521" w:type="dxa"/>
            <w:gridSpan w:val="2"/>
            <w:tcBorders>
              <w:top w:val="dotted" w:sz="4" w:space="0" w:color="auto"/>
              <w:bottom w:val="dotted" w:sz="4" w:space="0" w:color="auto"/>
              <w:right w:val="single" w:sz="6" w:space="0" w:color="auto"/>
            </w:tcBorders>
          </w:tcPr>
          <w:p w14:paraId="2D86A8A5" w14:textId="77777777" w:rsidR="00EE324E" w:rsidRPr="000360DD" w:rsidRDefault="00EE324E" w:rsidP="00EE324E">
            <w:pPr>
              <w:pStyle w:val="Footer"/>
              <w:tabs>
                <w:tab w:val="clear" w:pos="4153"/>
                <w:tab w:val="clear" w:pos="8306"/>
              </w:tabs>
              <w:spacing w:before="240" w:line="360" w:lineRule="auto"/>
              <w:rPr>
                <w:cs/>
                <w:lang w:val="en-GB"/>
              </w:rPr>
            </w:pPr>
          </w:p>
        </w:tc>
      </w:tr>
      <w:tr w:rsidR="00EE324E" w:rsidRPr="000360DD" w14:paraId="6FCBD772" w14:textId="77777777" w:rsidTr="00AD489D">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08012BE6" w14:textId="77777777" w:rsidR="00EE324E" w:rsidRPr="000360DD" w:rsidRDefault="00EE324E" w:rsidP="00EE324E">
            <w:pPr>
              <w:spacing w:before="240" w:line="360" w:lineRule="auto"/>
              <w:jc w:val="center"/>
            </w:pPr>
            <w:r>
              <w:t>17</w:t>
            </w:r>
          </w:p>
        </w:tc>
        <w:tc>
          <w:tcPr>
            <w:tcW w:w="733" w:type="dxa"/>
            <w:gridSpan w:val="2"/>
            <w:tcBorders>
              <w:top w:val="dotted" w:sz="4" w:space="0" w:color="auto"/>
              <w:left w:val="dotted" w:sz="4" w:space="0" w:color="auto"/>
              <w:bottom w:val="dotted" w:sz="4" w:space="0" w:color="auto"/>
              <w:right w:val="dotted" w:sz="4" w:space="0" w:color="auto"/>
            </w:tcBorders>
          </w:tcPr>
          <w:p w14:paraId="2FFDC9A8"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362E073A" w14:textId="77777777" w:rsidR="00EE324E" w:rsidRPr="000360DD" w:rsidRDefault="00EE324E" w:rsidP="00EE324E">
            <w:pPr>
              <w:pStyle w:val="Header"/>
              <w:tabs>
                <w:tab w:val="left" w:pos="1260"/>
                <w:tab w:val="left" w:pos="1530"/>
                <w:tab w:val="left" w:pos="2721"/>
                <w:tab w:val="left" w:pos="3429"/>
              </w:tabs>
              <w:spacing w:before="240" w:line="360" w:lineRule="auto"/>
              <w:rPr>
                <w:rFonts w:ascii="Tahoma" w:hAnsi="Tahoma" w:cs="Tahoma"/>
                <w:sz w:val="20"/>
                <w:szCs w:val="20"/>
              </w:rPr>
            </w:pPr>
            <w:r w:rsidRPr="000360DD">
              <w:rPr>
                <w:rFonts w:ascii="Tahoma" w:hAnsi="Tahoma" w:cs="Tahoma"/>
                <w:sz w:val="20"/>
                <w:szCs w:val="20"/>
              </w:rPr>
              <w:t xml:space="preserve">Collateral Currency </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1ED803B4" w14:textId="2D8C3796" w:rsidR="00EE324E" w:rsidRPr="000360DD" w:rsidRDefault="00EE324E" w:rsidP="00EE324E">
            <w:pPr>
              <w:spacing w:before="240" w:line="360" w:lineRule="auto"/>
            </w:pPr>
            <w:r w:rsidRPr="000360DD">
              <w:t>Classification</w:t>
            </w:r>
          </w:p>
        </w:tc>
        <w:tc>
          <w:tcPr>
            <w:tcW w:w="4731" w:type="dxa"/>
            <w:gridSpan w:val="2"/>
            <w:tcBorders>
              <w:top w:val="dotted" w:sz="4" w:space="0" w:color="auto"/>
              <w:bottom w:val="dotted" w:sz="4" w:space="0" w:color="auto"/>
            </w:tcBorders>
          </w:tcPr>
          <w:p w14:paraId="6012DCBE" w14:textId="77777777" w:rsidR="00EE324E" w:rsidRPr="000360DD" w:rsidRDefault="00EE324E" w:rsidP="00EE324E">
            <w:pPr>
              <w:spacing w:before="240" w:line="360" w:lineRule="auto"/>
              <w:rPr>
                <w:highlight w:val="yellow"/>
                <w:cs/>
              </w:rPr>
            </w:pPr>
            <w:r w:rsidRPr="000360DD">
              <w:rPr>
                <w:cs/>
              </w:rPr>
              <w:t>สกุลเงินของสินทรัพย์ที่ใช้เป็นหลักประกัน</w:t>
            </w:r>
          </w:p>
        </w:tc>
        <w:tc>
          <w:tcPr>
            <w:tcW w:w="1170" w:type="dxa"/>
            <w:tcBorders>
              <w:top w:val="dotted" w:sz="4" w:space="0" w:color="auto"/>
              <w:bottom w:val="dotted" w:sz="4" w:space="0" w:color="auto"/>
            </w:tcBorders>
          </w:tcPr>
          <w:p w14:paraId="4EAB4262" w14:textId="77777777" w:rsidR="00EE324E" w:rsidRPr="000360DD" w:rsidRDefault="00EE324E" w:rsidP="00EE324E">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1B1E8FE2" w14:textId="77777777" w:rsidR="00EE324E" w:rsidRPr="000360DD" w:rsidRDefault="00EE324E" w:rsidP="00EE324E">
            <w:pPr>
              <w:pStyle w:val="Footer"/>
              <w:tabs>
                <w:tab w:val="clear" w:pos="4153"/>
                <w:tab w:val="clear" w:pos="8306"/>
              </w:tabs>
              <w:spacing w:before="240" w:line="360" w:lineRule="auto"/>
              <w:jc w:val="center"/>
              <w:rPr>
                <w:color w:val="000000" w:themeColor="text1"/>
                <w:cs/>
                <w:lang w:val="en-GB"/>
              </w:rPr>
            </w:pPr>
            <w:r w:rsidRPr="000360DD">
              <w:rPr>
                <w:color w:val="000000" w:themeColor="text1"/>
              </w:rPr>
              <w:t>Y</w:t>
            </w:r>
          </w:p>
        </w:tc>
        <w:tc>
          <w:tcPr>
            <w:tcW w:w="2521" w:type="dxa"/>
            <w:gridSpan w:val="2"/>
            <w:tcBorders>
              <w:top w:val="dotted" w:sz="4" w:space="0" w:color="auto"/>
              <w:bottom w:val="dotted" w:sz="4" w:space="0" w:color="auto"/>
              <w:right w:val="single" w:sz="6" w:space="0" w:color="auto"/>
            </w:tcBorders>
          </w:tcPr>
          <w:p w14:paraId="7E828240" w14:textId="77777777" w:rsidR="00EE324E" w:rsidRPr="000360DD" w:rsidRDefault="00EE324E" w:rsidP="00EE324E">
            <w:pPr>
              <w:pStyle w:val="Footer"/>
              <w:tabs>
                <w:tab w:val="clear" w:pos="4153"/>
                <w:tab w:val="clear" w:pos="8306"/>
              </w:tabs>
              <w:spacing w:before="240" w:line="360" w:lineRule="auto"/>
              <w:rPr>
                <w:cs/>
                <w:lang w:val="en-GB"/>
              </w:rPr>
            </w:pPr>
            <w:r w:rsidRPr="000360DD">
              <w:t>Currency Id</w:t>
            </w:r>
            <w:r>
              <w:t xml:space="preserve"> </w:t>
            </w:r>
            <w:r w:rsidRPr="00A411CB">
              <w:rPr>
                <w:color w:val="000000" w:themeColor="text1"/>
                <w:vertAlign w:val="superscript"/>
                <w:cs/>
              </w:rPr>
              <w:t>1/</w:t>
            </w:r>
          </w:p>
        </w:tc>
      </w:tr>
      <w:tr w:rsidR="00EE324E" w:rsidRPr="000360DD" w14:paraId="2B42BD8F" w14:textId="77777777" w:rsidTr="00D03712">
        <w:trPr>
          <w:gridAfter w:val="1"/>
          <w:wAfter w:w="8" w:type="dxa"/>
          <w:trHeight w:val="255"/>
        </w:trPr>
        <w:tc>
          <w:tcPr>
            <w:tcW w:w="517" w:type="dxa"/>
            <w:gridSpan w:val="2"/>
            <w:tcBorders>
              <w:top w:val="dotted" w:sz="4" w:space="0" w:color="auto"/>
              <w:left w:val="single" w:sz="6" w:space="0" w:color="auto"/>
              <w:bottom w:val="dotted" w:sz="4" w:space="0" w:color="auto"/>
              <w:right w:val="dotted" w:sz="4" w:space="0" w:color="auto"/>
            </w:tcBorders>
          </w:tcPr>
          <w:p w14:paraId="7A15168A" w14:textId="77777777" w:rsidR="00EE324E" w:rsidRPr="000360DD" w:rsidRDefault="00EE324E" w:rsidP="00EE324E">
            <w:pPr>
              <w:spacing w:before="240" w:line="360" w:lineRule="auto"/>
              <w:jc w:val="center"/>
            </w:pPr>
            <w:r>
              <w:t>18</w:t>
            </w:r>
          </w:p>
        </w:tc>
        <w:tc>
          <w:tcPr>
            <w:tcW w:w="733" w:type="dxa"/>
            <w:gridSpan w:val="2"/>
            <w:tcBorders>
              <w:top w:val="dotted" w:sz="4" w:space="0" w:color="auto"/>
              <w:left w:val="dotted" w:sz="4" w:space="0" w:color="auto"/>
              <w:bottom w:val="dotted" w:sz="4" w:space="0" w:color="auto"/>
              <w:right w:val="dotted" w:sz="4" w:space="0" w:color="auto"/>
            </w:tcBorders>
          </w:tcPr>
          <w:p w14:paraId="160E9C27"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dotted" w:sz="4" w:space="0" w:color="auto"/>
            </w:tcBorders>
            <w:tcMar>
              <w:top w:w="20" w:type="dxa"/>
              <w:left w:w="20" w:type="dxa"/>
              <w:bottom w:w="0" w:type="dxa"/>
              <w:right w:w="20" w:type="dxa"/>
            </w:tcMar>
          </w:tcPr>
          <w:p w14:paraId="49894CEC" w14:textId="77777777" w:rsidR="00EE324E" w:rsidRPr="000360DD" w:rsidRDefault="00EE324E" w:rsidP="00EE324E">
            <w:pPr>
              <w:pStyle w:val="Header"/>
              <w:tabs>
                <w:tab w:val="left" w:pos="1260"/>
                <w:tab w:val="left" w:pos="1530"/>
                <w:tab w:val="left" w:pos="2721"/>
                <w:tab w:val="left" w:pos="3429"/>
              </w:tabs>
              <w:spacing w:before="240" w:line="360" w:lineRule="auto"/>
              <w:rPr>
                <w:rFonts w:ascii="Tahoma" w:hAnsi="Tahoma" w:cs="Tahoma"/>
                <w:sz w:val="20"/>
                <w:szCs w:val="20"/>
              </w:rPr>
            </w:pPr>
            <w:r w:rsidRPr="000360DD">
              <w:rPr>
                <w:rFonts w:ascii="Tahoma" w:hAnsi="Tahoma" w:cs="Tahoma"/>
                <w:sz w:val="20"/>
                <w:szCs w:val="20"/>
              </w:rPr>
              <w:t>Collateral Market Value</w:t>
            </w:r>
          </w:p>
        </w:tc>
        <w:tc>
          <w:tcPr>
            <w:tcW w:w="1282" w:type="dxa"/>
            <w:gridSpan w:val="2"/>
            <w:tcBorders>
              <w:top w:val="dotted" w:sz="4" w:space="0" w:color="auto"/>
              <w:bottom w:val="dotted" w:sz="4" w:space="0" w:color="auto"/>
            </w:tcBorders>
            <w:noWrap/>
            <w:tcMar>
              <w:top w:w="20" w:type="dxa"/>
              <w:left w:w="20" w:type="dxa"/>
              <w:bottom w:w="0" w:type="dxa"/>
              <w:right w:w="20" w:type="dxa"/>
            </w:tcMar>
          </w:tcPr>
          <w:p w14:paraId="3358E1E3" w14:textId="77777777" w:rsidR="00EE324E" w:rsidRPr="000360DD" w:rsidRDefault="00C33627" w:rsidP="00EE324E">
            <w:pPr>
              <w:spacing w:before="240" w:line="360" w:lineRule="auto"/>
            </w:pPr>
            <w:r>
              <w:t>Amount</w:t>
            </w:r>
          </w:p>
        </w:tc>
        <w:tc>
          <w:tcPr>
            <w:tcW w:w="4731" w:type="dxa"/>
            <w:gridSpan w:val="2"/>
            <w:tcBorders>
              <w:top w:val="dotted" w:sz="4" w:space="0" w:color="auto"/>
              <w:bottom w:val="dotted" w:sz="4" w:space="0" w:color="auto"/>
            </w:tcBorders>
          </w:tcPr>
          <w:p w14:paraId="73DE875F" w14:textId="77777777" w:rsidR="00EE324E" w:rsidRPr="000360DD" w:rsidRDefault="00EE324E" w:rsidP="00EE324E">
            <w:pPr>
              <w:pStyle w:val="ListParagraph"/>
              <w:tabs>
                <w:tab w:val="left" w:pos="229"/>
              </w:tabs>
              <w:spacing w:before="240" w:line="360" w:lineRule="auto"/>
              <w:ind w:left="0"/>
            </w:pPr>
            <w:r w:rsidRPr="000360DD">
              <w:rPr>
                <w:cs/>
              </w:rPr>
              <w:t>มูลค่าของสินทรัพย์ที่เป็นหลักประกันตามราคาตลาด หรือราคาที่ใช้ตกลงซื้อขาย โดย</w:t>
            </w:r>
          </w:p>
          <w:p w14:paraId="3AFC3369" w14:textId="77777777" w:rsidR="00EE324E" w:rsidRPr="000360DD" w:rsidRDefault="00EE324E" w:rsidP="00EE324E">
            <w:pPr>
              <w:pStyle w:val="ListParagraph"/>
              <w:numPr>
                <w:ilvl w:val="0"/>
                <w:numId w:val="6"/>
              </w:numPr>
              <w:tabs>
                <w:tab w:val="left" w:pos="252"/>
              </w:tabs>
              <w:spacing w:before="240" w:line="360" w:lineRule="auto"/>
              <w:ind w:left="0" w:firstLine="0"/>
            </w:pPr>
            <w:r w:rsidRPr="000360DD">
              <w:rPr>
                <w:cs/>
              </w:rPr>
              <w:t>กรณีเป็นหลักทรัพย์</w:t>
            </w:r>
            <w:r w:rsidR="00180981">
              <w:rPr>
                <w:rFonts w:hint="cs"/>
                <w:cs/>
              </w:rPr>
              <w:t>หรือสินทรัพย์</w:t>
            </w:r>
            <w:r w:rsidRPr="000360DD">
              <w:rPr>
                <w:cs/>
              </w:rPr>
              <w:t>ที่มีราคาตลาด เช่น หุ้น ให้ใช้ราคาตลาด</w:t>
            </w:r>
          </w:p>
          <w:p w14:paraId="784D0C32" w14:textId="77777777" w:rsidR="00EE324E" w:rsidRPr="000360DD" w:rsidRDefault="00EE324E" w:rsidP="00EE324E">
            <w:pPr>
              <w:pStyle w:val="ListParagraph"/>
              <w:numPr>
                <w:ilvl w:val="0"/>
                <w:numId w:val="6"/>
              </w:numPr>
              <w:tabs>
                <w:tab w:val="left" w:pos="252"/>
              </w:tabs>
              <w:spacing w:before="240" w:line="360" w:lineRule="auto"/>
              <w:ind w:left="0" w:firstLine="0"/>
              <w:rPr>
                <w:cs/>
              </w:rPr>
            </w:pPr>
            <w:r w:rsidRPr="000360DD">
              <w:rPr>
                <w:cs/>
              </w:rPr>
              <w:t>กรณีเป็นหลักทรัพย์</w:t>
            </w:r>
            <w:r w:rsidR="00180981">
              <w:rPr>
                <w:rFonts w:hint="cs"/>
                <w:cs/>
              </w:rPr>
              <w:t>หรือสินทรัพย์</w:t>
            </w:r>
            <w:r w:rsidRPr="000360DD">
              <w:rPr>
                <w:cs/>
              </w:rPr>
              <w:t>ที่ไม่มีราคาตลาด เช่น หุ้นกู้บางประเภท ให้ใช้ราคาที่ตกลงซื้อขาย ณ วันที่ประเมิน</w:t>
            </w:r>
          </w:p>
        </w:tc>
        <w:tc>
          <w:tcPr>
            <w:tcW w:w="1170" w:type="dxa"/>
            <w:tcBorders>
              <w:top w:val="dotted" w:sz="4" w:space="0" w:color="auto"/>
              <w:bottom w:val="dotted" w:sz="4" w:space="0" w:color="auto"/>
            </w:tcBorders>
          </w:tcPr>
          <w:p w14:paraId="3ED9DE30" w14:textId="77777777" w:rsidR="00EE324E" w:rsidRPr="000360DD" w:rsidRDefault="00EE324E" w:rsidP="00EE324E">
            <w:pPr>
              <w:spacing w:before="240" w:line="360" w:lineRule="auto"/>
              <w:jc w:val="center"/>
              <w:rPr>
                <w:color w:val="000000" w:themeColor="text1"/>
              </w:rPr>
            </w:pPr>
            <w:r w:rsidRPr="000360DD">
              <w:rPr>
                <w:color w:val="000000" w:themeColor="text1"/>
              </w:rPr>
              <w:t>M</w:t>
            </w:r>
          </w:p>
        </w:tc>
        <w:tc>
          <w:tcPr>
            <w:tcW w:w="1233" w:type="dxa"/>
            <w:tcBorders>
              <w:top w:val="dotted" w:sz="4" w:space="0" w:color="auto"/>
              <w:bottom w:val="dotted" w:sz="4" w:space="0" w:color="auto"/>
            </w:tcBorders>
          </w:tcPr>
          <w:p w14:paraId="472DB360" w14:textId="77777777" w:rsidR="00EE324E" w:rsidRPr="000360DD" w:rsidRDefault="00EE324E" w:rsidP="00EE324E">
            <w:pPr>
              <w:pStyle w:val="Footer"/>
              <w:tabs>
                <w:tab w:val="clear" w:pos="4153"/>
                <w:tab w:val="clear" w:pos="8306"/>
              </w:tabs>
              <w:spacing w:before="240" w:line="360" w:lineRule="auto"/>
              <w:jc w:val="center"/>
              <w:rPr>
                <w:color w:val="000000" w:themeColor="text1"/>
                <w:cs/>
                <w:lang w:val="en-GB"/>
              </w:rPr>
            </w:pPr>
          </w:p>
        </w:tc>
        <w:tc>
          <w:tcPr>
            <w:tcW w:w="2521" w:type="dxa"/>
            <w:gridSpan w:val="2"/>
            <w:tcBorders>
              <w:top w:val="single" w:sz="4" w:space="0" w:color="auto"/>
              <w:bottom w:val="dotted" w:sz="4" w:space="0" w:color="auto"/>
              <w:right w:val="single" w:sz="6" w:space="0" w:color="auto"/>
            </w:tcBorders>
          </w:tcPr>
          <w:p w14:paraId="3F473ED8" w14:textId="77777777" w:rsidR="00EE324E" w:rsidRPr="000360DD" w:rsidRDefault="00EE324E" w:rsidP="00EE324E">
            <w:pPr>
              <w:pStyle w:val="Footer"/>
              <w:tabs>
                <w:tab w:val="clear" w:pos="4153"/>
                <w:tab w:val="clear" w:pos="8306"/>
              </w:tabs>
              <w:spacing w:before="240" w:line="360" w:lineRule="auto"/>
              <w:rPr>
                <w:cs/>
                <w:lang w:val="en-GB"/>
              </w:rPr>
            </w:pPr>
          </w:p>
        </w:tc>
      </w:tr>
      <w:tr w:rsidR="00EE324E" w:rsidRPr="000360DD" w14:paraId="0B35A4CC" w14:textId="77777777" w:rsidTr="00AF7EDA">
        <w:trPr>
          <w:gridAfter w:val="1"/>
          <w:wAfter w:w="8" w:type="dxa"/>
          <w:trHeight w:val="255"/>
        </w:trPr>
        <w:tc>
          <w:tcPr>
            <w:tcW w:w="517" w:type="dxa"/>
            <w:gridSpan w:val="2"/>
            <w:tcBorders>
              <w:top w:val="dotted" w:sz="4" w:space="0" w:color="auto"/>
              <w:left w:val="single" w:sz="6" w:space="0" w:color="auto"/>
              <w:bottom w:val="single" w:sz="6" w:space="0" w:color="auto"/>
              <w:right w:val="dotted" w:sz="4" w:space="0" w:color="auto"/>
            </w:tcBorders>
          </w:tcPr>
          <w:p w14:paraId="3A6EEFAA" w14:textId="77777777" w:rsidR="00EE324E" w:rsidRPr="000360DD" w:rsidRDefault="00EE324E" w:rsidP="00EE324E">
            <w:pPr>
              <w:spacing w:before="240" w:line="360" w:lineRule="auto"/>
              <w:jc w:val="center"/>
            </w:pPr>
            <w:r>
              <w:t>19</w:t>
            </w:r>
          </w:p>
        </w:tc>
        <w:tc>
          <w:tcPr>
            <w:tcW w:w="733" w:type="dxa"/>
            <w:gridSpan w:val="2"/>
            <w:tcBorders>
              <w:top w:val="dotted" w:sz="4" w:space="0" w:color="auto"/>
              <w:left w:val="dotted" w:sz="4" w:space="0" w:color="auto"/>
              <w:bottom w:val="single" w:sz="6" w:space="0" w:color="auto"/>
              <w:right w:val="dotted" w:sz="4" w:space="0" w:color="auto"/>
            </w:tcBorders>
          </w:tcPr>
          <w:p w14:paraId="4CED28FE" w14:textId="77777777" w:rsidR="00EE324E" w:rsidRPr="000360DD" w:rsidRDefault="00EE324E" w:rsidP="00EE324E">
            <w:pPr>
              <w:spacing w:before="240" w:line="360" w:lineRule="auto"/>
              <w:jc w:val="center"/>
            </w:pPr>
          </w:p>
        </w:tc>
        <w:tc>
          <w:tcPr>
            <w:tcW w:w="2177" w:type="dxa"/>
            <w:tcBorders>
              <w:top w:val="dotted" w:sz="4" w:space="0" w:color="auto"/>
              <w:left w:val="dotted" w:sz="4" w:space="0" w:color="auto"/>
              <w:bottom w:val="single" w:sz="6" w:space="0" w:color="auto"/>
            </w:tcBorders>
            <w:tcMar>
              <w:top w:w="20" w:type="dxa"/>
              <w:left w:w="20" w:type="dxa"/>
              <w:bottom w:w="0" w:type="dxa"/>
              <w:right w:w="20" w:type="dxa"/>
            </w:tcMar>
          </w:tcPr>
          <w:p w14:paraId="414A891E" w14:textId="77777777" w:rsidR="00EE324E" w:rsidRPr="000360DD" w:rsidRDefault="00EE324E" w:rsidP="00EE324E">
            <w:pPr>
              <w:pStyle w:val="Header"/>
              <w:tabs>
                <w:tab w:val="left" w:pos="1260"/>
                <w:tab w:val="left" w:pos="1530"/>
                <w:tab w:val="left" w:pos="2721"/>
                <w:tab w:val="left" w:pos="3429"/>
              </w:tabs>
              <w:spacing w:before="240" w:line="360" w:lineRule="auto"/>
              <w:rPr>
                <w:rFonts w:ascii="Tahoma" w:hAnsi="Tahoma" w:cs="Tahoma"/>
                <w:sz w:val="20"/>
                <w:szCs w:val="20"/>
                <w:highlight w:val="yellow"/>
                <w:cs/>
              </w:rPr>
            </w:pPr>
            <w:r w:rsidRPr="000360DD">
              <w:rPr>
                <w:rFonts w:ascii="Tahoma" w:hAnsi="Tahoma" w:cs="Tahoma"/>
                <w:sz w:val="20"/>
                <w:szCs w:val="20"/>
              </w:rPr>
              <w:t>Description</w:t>
            </w:r>
          </w:p>
        </w:tc>
        <w:tc>
          <w:tcPr>
            <w:tcW w:w="1282" w:type="dxa"/>
            <w:gridSpan w:val="2"/>
            <w:tcBorders>
              <w:top w:val="dotted" w:sz="4" w:space="0" w:color="auto"/>
              <w:bottom w:val="single" w:sz="6" w:space="0" w:color="auto"/>
            </w:tcBorders>
            <w:noWrap/>
            <w:tcMar>
              <w:top w:w="20" w:type="dxa"/>
              <w:left w:w="20" w:type="dxa"/>
              <w:bottom w:w="0" w:type="dxa"/>
              <w:right w:w="20" w:type="dxa"/>
            </w:tcMar>
          </w:tcPr>
          <w:p w14:paraId="637B0C81" w14:textId="77777777" w:rsidR="00EE324E" w:rsidRPr="000360DD" w:rsidRDefault="00C33627" w:rsidP="00EE324E">
            <w:pPr>
              <w:spacing w:before="240" w:line="360" w:lineRule="auto"/>
            </w:pPr>
            <w:r w:rsidRPr="000360DD">
              <w:t>Description</w:t>
            </w:r>
          </w:p>
        </w:tc>
        <w:tc>
          <w:tcPr>
            <w:tcW w:w="4731" w:type="dxa"/>
            <w:gridSpan w:val="2"/>
            <w:tcBorders>
              <w:top w:val="dotted" w:sz="4" w:space="0" w:color="auto"/>
              <w:bottom w:val="single" w:sz="6" w:space="0" w:color="auto"/>
            </w:tcBorders>
          </w:tcPr>
          <w:p w14:paraId="029B8B15" w14:textId="77777777" w:rsidR="00EE324E" w:rsidRPr="000360DD" w:rsidRDefault="00EE324E" w:rsidP="00EE324E">
            <w:pPr>
              <w:pStyle w:val="Header"/>
              <w:tabs>
                <w:tab w:val="clear" w:pos="4153"/>
                <w:tab w:val="clear" w:pos="8306"/>
                <w:tab w:val="left" w:pos="1260"/>
                <w:tab w:val="left" w:pos="1530"/>
                <w:tab w:val="left" w:pos="2721"/>
                <w:tab w:val="left" w:pos="3429"/>
              </w:tabs>
              <w:spacing w:before="240" w:line="360" w:lineRule="auto"/>
              <w:rPr>
                <w:rFonts w:ascii="Tahoma" w:hAnsi="Tahoma" w:cs="Tahoma"/>
                <w:sz w:val="20"/>
                <w:szCs w:val="20"/>
                <w:highlight w:val="yellow"/>
                <w:cs/>
              </w:rPr>
            </w:pPr>
            <w:r w:rsidRPr="000360DD">
              <w:rPr>
                <w:rFonts w:ascii="Tahoma" w:hAnsi="Tahoma" w:cs="Tahoma"/>
                <w:sz w:val="20"/>
                <w:szCs w:val="20"/>
                <w:cs/>
              </w:rPr>
              <w:t>รายละเอียดเพิ่มเติม</w:t>
            </w:r>
          </w:p>
        </w:tc>
        <w:tc>
          <w:tcPr>
            <w:tcW w:w="1170" w:type="dxa"/>
            <w:tcBorders>
              <w:top w:val="dotted" w:sz="4" w:space="0" w:color="auto"/>
              <w:bottom w:val="single" w:sz="6" w:space="0" w:color="auto"/>
            </w:tcBorders>
          </w:tcPr>
          <w:p w14:paraId="24334C6B" w14:textId="77777777" w:rsidR="00EE324E" w:rsidRPr="000360DD" w:rsidRDefault="00EE324E" w:rsidP="00EE324E">
            <w:pPr>
              <w:spacing w:before="240" w:line="360" w:lineRule="auto"/>
              <w:jc w:val="center"/>
            </w:pPr>
            <w:r w:rsidRPr="000360DD">
              <w:t>O</w:t>
            </w:r>
          </w:p>
        </w:tc>
        <w:tc>
          <w:tcPr>
            <w:tcW w:w="1233" w:type="dxa"/>
            <w:tcBorders>
              <w:top w:val="dotted" w:sz="4" w:space="0" w:color="auto"/>
              <w:bottom w:val="single" w:sz="6" w:space="0" w:color="auto"/>
            </w:tcBorders>
          </w:tcPr>
          <w:p w14:paraId="5F0769A8" w14:textId="77777777" w:rsidR="00EE324E" w:rsidRPr="000360DD" w:rsidRDefault="00EE324E" w:rsidP="00EE324E">
            <w:pPr>
              <w:pStyle w:val="Footer"/>
              <w:tabs>
                <w:tab w:val="clear" w:pos="4153"/>
                <w:tab w:val="clear" w:pos="8306"/>
              </w:tabs>
              <w:spacing w:before="240" w:line="360" w:lineRule="auto"/>
              <w:jc w:val="center"/>
            </w:pPr>
          </w:p>
        </w:tc>
        <w:tc>
          <w:tcPr>
            <w:tcW w:w="2521" w:type="dxa"/>
            <w:gridSpan w:val="2"/>
            <w:tcBorders>
              <w:top w:val="dotted" w:sz="4" w:space="0" w:color="auto"/>
              <w:bottom w:val="single" w:sz="6" w:space="0" w:color="auto"/>
              <w:right w:val="single" w:sz="6" w:space="0" w:color="auto"/>
            </w:tcBorders>
          </w:tcPr>
          <w:p w14:paraId="3A6D3922" w14:textId="77777777" w:rsidR="00EE324E" w:rsidRPr="000360DD" w:rsidRDefault="00EE324E" w:rsidP="00EE324E">
            <w:pPr>
              <w:pStyle w:val="Footer"/>
              <w:tabs>
                <w:tab w:val="clear" w:pos="4153"/>
                <w:tab w:val="clear" w:pos="8306"/>
              </w:tabs>
              <w:spacing w:before="240" w:line="360" w:lineRule="auto"/>
              <w:rPr>
                <w:cs/>
                <w:lang w:val="en-GB"/>
              </w:rPr>
            </w:pPr>
          </w:p>
        </w:tc>
      </w:tr>
    </w:tbl>
    <w:p w14:paraId="23FFD89D" w14:textId="77777777" w:rsidR="001B34CF" w:rsidRPr="004B14E3" w:rsidRDefault="001B34CF" w:rsidP="001B34CF">
      <w:pPr>
        <w:pStyle w:val="Footer"/>
        <w:spacing w:before="120"/>
        <w:jc w:val="both"/>
      </w:pPr>
      <w:r w:rsidRPr="004B14E3">
        <w:rPr>
          <w:cs/>
        </w:rPr>
        <w:t>หมายเหตุ</w:t>
      </w:r>
      <w:r w:rsidRPr="004B14E3">
        <w:t xml:space="preserve">: </w:t>
      </w:r>
    </w:p>
    <w:p w14:paraId="2925C2D9" w14:textId="690AF990" w:rsidR="001B34CF" w:rsidRDefault="001B34CF" w:rsidP="001B34CF">
      <w:pPr>
        <w:pStyle w:val="Footer"/>
        <w:jc w:val="both"/>
      </w:pPr>
      <w:r w:rsidRPr="004B14E3">
        <w:t xml:space="preserve">1/ </w:t>
      </w:r>
      <w:r w:rsidR="005B3AA6" w:rsidRPr="005B3AA6">
        <w:rPr>
          <w:cs/>
        </w:rPr>
        <w:t>อ้างอิงจากเอกสาร</w:t>
      </w:r>
      <w:r w:rsidR="005B3AA6" w:rsidRPr="005B3AA6">
        <w:t> DMS Classification Document</w:t>
      </w:r>
    </w:p>
    <w:p w14:paraId="28B0C112" w14:textId="65150026" w:rsidR="001B34CF" w:rsidRPr="004B14E3" w:rsidRDefault="001B34CF" w:rsidP="001B34CF">
      <w:pPr>
        <w:pStyle w:val="Footer"/>
        <w:jc w:val="both"/>
      </w:pPr>
      <w:r>
        <w:t>2</w:t>
      </w:r>
      <w:r w:rsidRPr="004B14E3">
        <w:t xml:space="preserve">/ </w:t>
      </w:r>
      <w:r w:rsidRPr="004B14E3">
        <w:rPr>
          <w:cs/>
        </w:rPr>
        <w:t xml:space="preserve">อ้างอิงจากเอกสาร </w:t>
      </w:r>
      <w:r w:rsidR="00516E96">
        <w:t xml:space="preserve">DRT </w:t>
      </w:r>
      <w:r w:rsidRPr="004B14E3">
        <w:t>Classification Document</w:t>
      </w:r>
    </w:p>
    <w:p w14:paraId="1FEB98E5" w14:textId="77777777" w:rsidR="00511F96" w:rsidRPr="00BD0CF4" w:rsidRDefault="00511F96" w:rsidP="00EE324E">
      <w:pPr>
        <w:spacing w:line="360" w:lineRule="auto"/>
        <w:ind w:firstLine="360"/>
      </w:pPr>
    </w:p>
    <w:p w14:paraId="2C555C5D" w14:textId="77777777" w:rsidR="00775B3E" w:rsidRPr="000360DD" w:rsidRDefault="00775B3E">
      <w:pPr>
        <w:rPr>
          <w:cs/>
        </w:rPr>
      </w:pPr>
    </w:p>
    <w:p w14:paraId="61C52716" w14:textId="77777777" w:rsidR="00775B3E" w:rsidRPr="000360DD" w:rsidRDefault="00775B3E" w:rsidP="00775B3E"/>
    <w:p w14:paraId="637965E2" w14:textId="77777777" w:rsidR="00775B3E" w:rsidRDefault="00775B3E" w:rsidP="00775B3E"/>
    <w:p w14:paraId="434688B6" w14:textId="77777777" w:rsidR="0070603A" w:rsidRDefault="0070603A" w:rsidP="00775B3E"/>
    <w:p w14:paraId="03F78064" w14:textId="77777777" w:rsidR="0070603A" w:rsidRDefault="0070603A" w:rsidP="00775B3E"/>
    <w:p w14:paraId="490540BD" w14:textId="77777777" w:rsidR="0070603A" w:rsidRPr="0041541E" w:rsidRDefault="0070603A" w:rsidP="0070603A">
      <w:pPr>
        <w:pStyle w:val="Heading1"/>
        <w:numPr>
          <w:ilvl w:val="0"/>
          <w:numId w:val="0"/>
        </w:numPr>
        <w:spacing w:after="120"/>
        <w:rPr>
          <w:rFonts w:ascii="Tahoma" w:hAnsi="Tahoma"/>
          <w:b w:val="0"/>
          <w:bCs w:val="0"/>
          <w:sz w:val="20"/>
        </w:rPr>
      </w:pPr>
      <w:bookmarkStart w:id="11" w:name="_Toc2089976"/>
      <w:r w:rsidRPr="0070603A">
        <w:rPr>
          <w:rFonts w:ascii="Tahoma" w:hAnsi="Tahoma"/>
          <w:bCs w:val="0"/>
          <w:sz w:val="20"/>
          <w:u w:val="none"/>
        </w:rPr>
        <w:t xml:space="preserve">4. Appendix A.  </w:t>
      </w:r>
      <w:r w:rsidRPr="0041541E">
        <w:rPr>
          <w:rFonts w:ascii="Tahoma" w:hAnsi="Tahoma"/>
          <w:bCs w:val="0"/>
          <w:sz w:val="20"/>
        </w:rPr>
        <w:t>Data Type</w:t>
      </w:r>
      <w:bookmarkEnd w:id="11"/>
    </w:p>
    <w:p w14:paraId="69916647" w14:textId="77777777" w:rsidR="0070603A" w:rsidRDefault="0070603A" w:rsidP="00775B3E"/>
    <w:p w14:paraId="0A0DA6E9" w14:textId="77777777" w:rsidR="00DD68F5" w:rsidRDefault="00DD68F5" w:rsidP="00775B3E"/>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185A27" w:rsidRPr="00936F34" w14:paraId="4D476329" w14:textId="77777777" w:rsidTr="006D5C8A">
        <w:trPr>
          <w:trHeight w:val="270"/>
          <w:tblHeader/>
        </w:trPr>
        <w:tc>
          <w:tcPr>
            <w:tcW w:w="3237" w:type="dxa"/>
            <w:tcBorders>
              <w:top w:val="single" w:sz="6" w:space="0" w:color="auto"/>
              <w:left w:val="single" w:sz="6"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14:paraId="48C8E873" w14:textId="77777777" w:rsidR="00185A27" w:rsidRPr="00936F34" w:rsidRDefault="00185A27" w:rsidP="00EA0521">
            <w:pPr>
              <w:spacing w:before="120" w:line="360" w:lineRule="auto"/>
              <w:jc w:val="center"/>
              <w:rPr>
                <w:b/>
                <w:bCs/>
                <w:color w:val="000000" w:themeColor="text1"/>
              </w:rPr>
            </w:pPr>
            <w:r w:rsidRPr="00936F34">
              <w:rPr>
                <w:b/>
                <w:bCs/>
                <w:color w:val="000000" w:themeColor="text1"/>
              </w:rPr>
              <w:t>Data Type Name</w:t>
            </w:r>
          </w:p>
        </w:tc>
        <w:tc>
          <w:tcPr>
            <w:tcW w:w="2490" w:type="dxa"/>
            <w:tcBorders>
              <w:top w:val="single" w:sz="6" w:space="0" w:color="auto"/>
              <w:left w:val="dotted" w:sz="4"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14:paraId="5E8A5945" w14:textId="77777777" w:rsidR="00185A27" w:rsidRPr="00936F34" w:rsidRDefault="00185A27" w:rsidP="00EA0521">
            <w:pPr>
              <w:spacing w:before="120" w:line="360" w:lineRule="auto"/>
              <w:jc w:val="center"/>
              <w:rPr>
                <w:b/>
                <w:bCs/>
                <w:color w:val="000000" w:themeColor="text1"/>
              </w:rPr>
            </w:pPr>
            <w:r w:rsidRPr="00936F34">
              <w:rPr>
                <w:b/>
                <w:bCs/>
                <w:color w:val="000000" w:themeColor="text1"/>
              </w:rPr>
              <w:t>Data Type</w:t>
            </w:r>
          </w:p>
        </w:tc>
        <w:tc>
          <w:tcPr>
            <w:tcW w:w="2739" w:type="dxa"/>
            <w:tcBorders>
              <w:top w:val="single" w:sz="6" w:space="0" w:color="auto"/>
              <w:left w:val="dotted" w:sz="4"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14:paraId="7C8F8F91" w14:textId="77777777" w:rsidR="00185A27" w:rsidRPr="00936F34" w:rsidRDefault="00185A27" w:rsidP="00EA0521">
            <w:pPr>
              <w:spacing w:before="120" w:line="360" w:lineRule="auto"/>
              <w:jc w:val="center"/>
              <w:rPr>
                <w:b/>
                <w:bCs/>
                <w:color w:val="000000" w:themeColor="text1"/>
              </w:rPr>
            </w:pPr>
            <w:r w:rsidRPr="00936F34">
              <w:rPr>
                <w:b/>
                <w:bCs/>
                <w:color w:val="000000" w:themeColor="text1"/>
              </w:rPr>
              <w:t>Format</w:t>
            </w:r>
          </w:p>
        </w:tc>
        <w:tc>
          <w:tcPr>
            <w:tcW w:w="3026" w:type="dxa"/>
            <w:tcBorders>
              <w:top w:val="single" w:sz="6" w:space="0" w:color="auto"/>
              <w:left w:val="dotted" w:sz="4" w:space="0" w:color="auto"/>
              <w:bottom w:val="single" w:sz="8" w:space="0" w:color="auto"/>
              <w:right w:val="dotted" w:sz="4" w:space="0" w:color="auto"/>
            </w:tcBorders>
            <w:shd w:val="clear" w:color="auto" w:fill="CCFFFF"/>
            <w:noWrap/>
            <w:tcMar>
              <w:top w:w="20" w:type="dxa"/>
              <w:left w:w="20" w:type="dxa"/>
              <w:bottom w:w="0" w:type="dxa"/>
              <w:right w:w="20" w:type="dxa"/>
            </w:tcMar>
            <w:vAlign w:val="center"/>
          </w:tcPr>
          <w:p w14:paraId="2A83B646" w14:textId="77777777" w:rsidR="00185A27" w:rsidRPr="00936F34" w:rsidRDefault="00185A27" w:rsidP="00EA0521">
            <w:pPr>
              <w:spacing w:before="120" w:line="360" w:lineRule="auto"/>
              <w:jc w:val="center"/>
              <w:rPr>
                <w:b/>
                <w:bCs/>
                <w:color w:val="000000" w:themeColor="text1"/>
              </w:rPr>
            </w:pPr>
            <w:r w:rsidRPr="00936F34">
              <w:rPr>
                <w:b/>
                <w:bCs/>
                <w:color w:val="000000" w:themeColor="text1"/>
              </w:rPr>
              <w:t>Remark</w:t>
            </w:r>
          </w:p>
        </w:tc>
        <w:tc>
          <w:tcPr>
            <w:tcW w:w="2700" w:type="dxa"/>
            <w:tcBorders>
              <w:top w:val="single" w:sz="6" w:space="0" w:color="auto"/>
              <w:left w:val="dotted" w:sz="4"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19F45401" w14:textId="77777777" w:rsidR="00185A27" w:rsidRPr="00936F34" w:rsidRDefault="00185A27" w:rsidP="00EA0521">
            <w:pPr>
              <w:spacing w:before="120" w:line="360" w:lineRule="auto"/>
              <w:jc w:val="center"/>
              <w:rPr>
                <w:b/>
                <w:bCs/>
                <w:color w:val="000000" w:themeColor="text1"/>
              </w:rPr>
            </w:pPr>
            <w:r w:rsidRPr="00936F34">
              <w:rPr>
                <w:b/>
                <w:bCs/>
                <w:color w:val="000000" w:themeColor="text1"/>
              </w:rPr>
              <w:t>Sample</w:t>
            </w:r>
          </w:p>
        </w:tc>
      </w:tr>
      <w:tr w:rsidR="00185A27" w:rsidRPr="00936F34" w14:paraId="59C776F8" w14:textId="77777777" w:rsidTr="00EA0521">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46B3E998" w14:textId="77777777" w:rsidR="00185A27" w:rsidRPr="00936F34" w:rsidRDefault="00185A27" w:rsidP="00EA0521">
            <w:pPr>
              <w:spacing w:before="120" w:line="360" w:lineRule="auto"/>
              <w:rPr>
                <w:color w:val="000000" w:themeColor="text1"/>
              </w:rPr>
            </w:pPr>
            <w:r w:rsidRPr="00936F34">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14:paraId="7F1553EA" w14:textId="77777777" w:rsidR="00185A27" w:rsidRPr="00936F34" w:rsidRDefault="00185A27" w:rsidP="00EA0521">
            <w:pPr>
              <w:spacing w:before="120" w:line="360" w:lineRule="auto"/>
              <w:rPr>
                <w:color w:val="000000" w:themeColor="text1"/>
              </w:rPr>
            </w:pPr>
            <w:r w:rsidRPr="00936F34">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14:paraId="70414731" w14:textId="77777777" w:rsidR="00185A27" w:rsidRPr="00936F34" w:rsidRDefault="00185A27" w:rsidP="00EA0521">
            <w:pPr>
              <w:spacing w:before="120" w:line="360" w:lineRule="auto"/>
              <w:rPr>
                <w:color w:val="000000" w:themeColor="text1"/>
              </w:rPr>
            </w:pPr>
            <w:r w:rsidRPr="00936F34">
              <w:rPr>
                <w:color w:val="000000" w:themeColor="text1"/>
              </w:rPr>
              <w:t>YYYY-MM-DD</w:t>
            </w:r>
          </w:p>
        </w:tc>
        <w:tc>
          <w:tcPr>
            <w:tcW w:w="3026" w:type="dxa"/>
            <w:tcBorders>
              <w:top w:val="single" w:sz="8" w:space="0" w:color="auto"/>
            </w:tcBorders>
            <w:noWrap/>
            <w:tcMar>
              <w:top w:w="20" w:type="dxa"/>
              <w:left w:w="20" w:type="dxa"/>
              <w:bottom w:w="0" w:type="dxa"/>
              <w:right w:w="20" w:type="dxa"/>
            </w:tcMar>
            <w:vAlign w:val="bottom"/>
          </w:tcPr>
          <w:p w14:paraId="13552780" w14:textId="77777777" w:rsidR="00185A27" w:rsidRPr="00936F34" w:rsidRDefault="00185A27" w:rsidP="00EA0521">
            <w:pPr>
              <w:spacing w:before="120" w:line="360" w:lineRule="auto"/>
              <w:rPr>
                <w:color w:val="000000" w:themeColor="text1"/>
              </w:rPr>
            </w:pPr>
            <w:r w:rsidRPr="00936F34">
              <w:rPr>
                <w:color w:val="000000" w:themeColor="text1"/>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44D9275A" w14:textId="77777777" w:rsidR="00185A27" w:rsidRPr="00936F34" w:rsidRDefault="00185A27" w:rsidP="00EA0521">
            <w:pPr>
              <w:spacing w:before="120" w:line="360" w:lineRule="auto"/>
              <w:rPr>
                <w:color w:val="000000" w:themeColor="text1"/>
              </w:rPr>
            </w:pPr>
            <w:r w:rsidRPr="00936F34">
              <w:rPr>
                <w:color w:val="000000" w:themeColor="text1"/>
              </w:rPr>
              <w:t>'2002-09-11'</w:t>
            </w:r>
          </w:p>
        </w:tc>
      </w:tr>
      <w:tr w:rsidR="00185A27" w:rsidRPr="00936F34" w14:paraId="374D28D9"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542BE8AD" w14:textId="77777777" w:rsidR="00185A27" w:rsidRPr="00936F34" w:rsidRDefault="00185A27" w:rsidP="00EA0521">
            <w:pPr>
              <w:spacing w:before="120" w:line="360" w:lineRule="auto"/>
              <w:rPr>
                <w:color w:val="000000" w:themeColor="text1"/>
              </w:rPr>
            </w:pPr>
            <w:r w:rsidRPr="00936F34">
              <w:rPr>
                <w:color w:val="000000" w:themeColor="text1"/>
              </w:rPr>
              <w:t>Amount</w:t>
            </w:r>
          </w:p>
        </w:tc>
        <w:tc>
          <w:tcPr>
            <w:tcW w:w="2490" w:type="dxa"/>
            <w:noWrap/>
            <w:tcMar>
              <w:top w:w="20" w:type="dxa"/>
              <w:left w:w="20" w:type="dxa"/>
              <w:bottom w:w="0" w:type="dxa"/>
              <w:right w:w="20" w:type="dxa"/>
            </w:tcMar>
            <w:vAlign w:val="bottom"/>
          </w:tcPr>
          <w:p w14:paraId="338A13DC" w14:textId="77777777" w:rsidR="00185A27" w:rsidRPr="00936F34" w:rsidRDefault="00185A27" w:rsidP="00EA0521">
            <w:pPr>
              <w:spacing w:before="120" w:line="360" w:lineRule="auto"/>
              <w:rPr>
                <w:color w:val="000000" w:themeColor="text1"/>
              </w:rPr>
            </w:pPr>
            <w:r w:rsidRPr="00936F34">
              <w:rPr>
                <w:color w:val="000000" w:themeColor="text1"/>
              </w:rPr>
              <w:t>Number(20,2)</w:t>
            </w:r>
          </w:p>
        </w:tc>
        <w:tc>
          <w:tcPr>
            <w:tcW w:w="2739" w:type="dxa"/>
            <w:noWrap/>
            <w:tcMar>
              <w:top w:w="20" w:type="dxa"/>
              <w:left w:w="20" w:type="dxa"/>
              <w:bottom w:w="0" w:type="dxa"/>
              <w:right w:w="20" w:type="dxa"/>
            </w:tcMar>
            <w:vAlign w:val="bottom"/>
          </w:tcPr>
          <w:p w14:paraId="53289EAF" w14:textId="77777777"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noWrap/>
            <w:tcMar>
              <w:top w:w="20" w:type="dxa"/>
              <w:left w:w="20" w:type="dxa"/>
              <w:bottom w:w="0" w:type="dxa"/>
              <w:right w:w="20" w:type="dxa"/>
            </w:tcMar>
            <w:vAlign w:val="bottom"/>
          </w:tcPr>
          <w:p w14:paraId="585C8F84" w14:textId="77777777" w:rsidR="00185A27" w:rsidRPr="00936F34" w:rsidRDefault="00185A27" w:rsidP="00EA0521">
            <w:pPr>
              <w:spacing w:before="120" w:line="360" w:lineRule="auto"/>
              <w:rPr>
                <w:color w:val="000000" w:themeColor="text1"/>
              </w:rPr>
            </w:pPr>
            <w:r w:rsidRPr="00936F34">
              <w:rPr>
                <w:color w:val="000000" w:themeColor="text1"/>
              </w:rPr>
              <w:t>No leading zeroes</w:t>
            </w:r>
          </w:p>
        </w:tc>
        <w:tc>
          <w:tcPr>
            <w:tcW w:w="2700" w:type="dxa"/>
            <w:tcBorders>
              <w:right w:val="single" w:sz="6" w:space="0" w:color="auto"/>
            </w:tcBorders>
            <w:noWrap/>
            <w:tcMar>
              <w:top w:w="20" w:type="dxa"/>
              <w:left w:w="20" w:type="dxa"/>
              <w:bottom w:w="0" w:type="dxa"/>
              <w:right w:w="20" w:type="dxa"/>
            </w:tcMar>
            <w:vAlign w:val="bottom"/>
          </w:tcPr>
          <w:p w14:paraId="71FAA307" w14:textId="77777777" w:rsidR="00185A27" w:rsidRPr="00936F34" w:rsidRDefault="00185A27" w:rsidP="00EA0521">
            <w:pPr>
              <w:spacing w:before="120" w:line="360" w:lineRule="auto"/>
              <w:rPr>
                <w:color w:val="000000" w:themeColor="text1"/>
              </w:rPr>
            </w:pPr>
            <w:r w:rsidRPr="00936F34">
              <w:rPr>
                <w:color w:val="000000" w:themeColor="text1"/>
              </w:rPr>
              <w:t>'102000020.20'</w:t>
            </w:r>
          </w:p>
        </w:tc>
      </w:tr>
      <w:tr w:rsidR="00185A27" w:rsidRPr="00936F34" w14:paraId="13D4A836"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2624D67D" w14:textId="77777777" w:rsidR="00185A27" w:rsidRPr="00936F34" w:rsidRDefault="00185A27" w:rsidP="00EA0521">
            <w:pPr>
              <w:pStyle w:val="Footer"/>
              <w:spacing w:before="120" w:line="360" w:lineRule="auto"/>
              <w:rPr>
                <w:color w:val="000000" w:themeColor="text1"/>
              </w:rPr>
            </w:pPr>
            <w:r w:rsidRPr="00936F34">
              <w:rPr>
                <w:color w:val="000000" w:themeColor="text1"/>
              </w:rPr>
              <w:t>Classification</w:t>
            </w:r>
          </w:p>
        </w:tc>
        <w:tc>
          <w:tcPr>
            <w:tcW w:w="2490" w:type="dxa"/>
            <w:noWrap/>
            <w:tcMar>
              <w:top w:w="20" w:type="dxa"/>
              <w:left w:w="20" w:type="dxa"/>
              <w:bottom w:w="0" w:type="dxa"/>
              <w:right w:w="20" w:type="dxa"/>
            </w:tcMar>
            <w:vAlign w:val="bottom"/>
          </w:tcPr>
          <w:p w14:paraId="6E454217"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(6)</w:t>
            </w:r>
          </w:p>
        </w:tc>
        <w:tc>
          <w:tcPr>
            <w:tcW w:w="2739" w:type="dxa"/>
            <w:noWrap/>
            <w:tcMar>
              <w:top w:w="20" w:type="dxa"/>
              <w:left w:w="20" w:type="dxa"/>
              <w:bottom w:w="0" w:type="dxa"/>
              <w:right w:w="20" w:type="dxa"/>
            </w:tcMar>
            <w:vAlign w:val="bottom"/>
          </w:tcPr>
          <w:p w14:paraId="72054D89" w14:textId="77777777"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14:paraId="507C713C" w14:textId="77777777"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10FD5D" w14:textId="77777777" w:rsidR="00185A27" w:rsidRPr="00936F34" w:rsidRDefault="00185A27" w:rsidP="00EA0521">
            <w:pPr>
              <w:spacing w:before="120" w:line="360" w:lineRule="auto"/>
              <w:rPr>
                <w:color w:val="000000" w:themeColor="text1"/>
              </w:rPr>
            </w:pPr>
            <w:r w:rsidRPr="00936F34">
              <w:rPr>
                <w:color w:val="000000" w:themeColor="text1"/>
              </w:rPr>
              <w:t>'12345'</w:t>
            </w:r>
          </w:p>
        </w:tc>
      </w:tr>
      <w:tr w:rsidR="00185A27" w:rsidRPr="00936F34" w14:paraId="53DC8E4A" w14:textId="77777777" w:rsidTr="00EA0521">
        <w:trPr>
          <w:trHeight w:val="255"/>
        </w:trPr>
        <w:tc>
          <w:tcPr>
            <w:tcW w:w="3237" w:type="dxa"/>
            <w:tcBorders>
              <w:left w:val="single" w:sz="6" w:space="0" w:color="auto"/>
            </w:tcBorders>
            <w:noWrap/>
            <w:tcMar>
              <w:top w:w="20" w:type="dxa"/>
              <w:left w:w="20" w:type="dxa"/>
              <w:bottom w:w="0" w:type="dxa"/>
              <w:right w:w="20" w:type="dxa"/>
            </w:tcMar>
          </w:tcPr>
          <w:p w14:paraId="6045E7C6" w14:textId="77777777" w:rsidR="00185A27" w:rsidRPr="00936F34" w:rsidRDefault="00185A27" w:rsidP="00EA0521">
            <w:pPr>
              <w:pStyle w:val="Footer"/>
              <w:spacing w:before="120" w:line="360" w:lineRule="auto"/>
              <w:rPr>
                <w:color w:val="000000" w:themeColor="text1"/>
              </w:rPr>
            </w:pPr>
            <w:r w:rsidRPr="00936F34">
              <w:t>Classification Name</w:t>
            </w:r>
          </w:p>
        </w:tc>
        <w:tc>
          <w:tcPr>
            <w:tcW w:w="2490" w:type="dxa"/>
            <w:noWrap/>
            <w:tcMar>
              <w:top w:w="20" w:type="dxa"/>
              <w:left w:w="20" w:type="dxa"/>
              <w:bottom w:w="0" w:type="dxa"/>
              <w:right w:w="20" w:type="dxa"/>
            </w:tcMar>
          </w:tcPr>
          <w:p w14:paraId="74D96DB2" w14:textId="77777777" w:rsidR="00185A27" w:rsidRPr="00936F34" w:rsidRDefault="00185A27" w:rsidP="00EA0521">
            <w:pPr>
              <w:spacing w:before="120" w:line="360" w:lineRule="auto"/>
              <w:rPr>
                <w:color w:val="000000" w:themeColor="text1"/>
              </w:rPr>
            </w:pPr>
            <w:proofErr w:type="spellStart"/>
            <w:r w:rsidRPr="00936F34">
              <w:t>VarChar</w:t>
            </w:r>
            <w:proofErr w:type="spellEnd"/>
            <w:r w:rsidRPr="00936F34">
              <w:t>(200)</w:t>
            </w:r>
          </w:p>
        </w:tc>
        <w:tc>
          <w:tcPr>
            <w:tcW w:w="2739" w:type="dxa"/>
            <w:noWrap/>
            <w:tcMar>
              <w:top w:w="20" w:type="dxa"/>
              <w:left w:w="20" w:type="dxa"/>
              <w:bottom w:w="0" w:type="dxa"/>
              <w:right w:w="20" w:type="dxa"/>
            </w:tcMar>
          </w:tcPr>
          <w:p w14:paraId="54522C8A" w14:textId="77777777" w:rsidR="00185A27" w:rsidRPr="00936F34" w:rsidRDefault="00185A27" w:rsidP="00EA0521">
            <w:pPr>
              <w:spacing w:before="120" w:line="360" w:lineRule="auto"/>
              <w:rPr>
                <w:color w:val="000000" w:themeColor="text1"/>
              </w:rPr>
            </w:pPr>
            <w:r w:rsidRPr="00936F34">
              <w:t>AAAA</w:t>
            </w:r>
          </w:p>
        </w:tc>
        <w:tc>
          <w:tcPr>
            <w:tcW w:w="3026" w:type="dxa"/>
            <w:noWrap/>
            <w:tcMar>
              <w:top w:w="20" w:type="dxa"/>
              <w:left w:w="20" w:type="dxa"/>
              <w:bottom w:w="0" w:type="dxa"/>
              <w:right w:w="20" w:type="dxa"/>
            </w:tcMar>
          </w:tcPr>
          <w:p w14:paraId="6F83931B" w14:textId="77777777"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tcPr>
          <w:p w14:paraId="25AF5F02" w14:textId="77777777" w:rsidR="00185A27" w:rsidRPr="00936F34" w:rsidRDefault="00185A27" w:rsidP="00EA0521">
            <w:pPr>
              <w:spacing w:before="120" w:line="360" w:lineRule="auto"/>
              <w:rPr>
                <w:color w:val="000000" w:themeColor="text1"/>
              </w:rPr>
            </w:pPr>
          </w:p>
        </w:tc>
      </w:tr>
      <w:tr w:rsidR="00185A27" w:rsidRPr="00936F34" w14:paraId="48F92F2F"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4F4BA06C" w14:textId="77777777" w:rsidR="00185A27" w:rsidRPr="00936F34" w:rsidRDefault="00185A27" w:rsidP="00EA0521">
            <w:pPr>
              <w:spacing w:before="120" w:line="360" w:lineRule="auto"/>
              <w:rPr>
                <w:color w:val="000000" w:themeColor="text1"/>
              </w:rPr>
            </w:pPr>
            <w:r w:rsidRPr="00936F34">
              <w:rPr>
                <w:color w:val="000000" w:themeColor="text1"/>
              </w:rPr>
              <w:t>Number</w:t>
            </w:r>
          </w:p>
        </w:tc>
        <w:tc>
          <w:tcPr>
            <w:tcW w:w="2490" w:type="dxa"/>
            <w:noWrap/>
            <w:tcMar>
              <w:top w:w="20" w:type="dxa"/>
              <w:left w:w="20" w:type="dxa"/>
              <w:bottom w:w="0" w:type="dxa"/>
              <w:right w:w="20" w:type="dxa"/>
            </w:tcMar>
            <w:vAlign w:val="bottom"/>
          </w:tcPr>
          <w:p w14:paraId="23562C86" w14:textId="77777777" w:rsidR="00185A27" w:rsidRPr="00936F34" w:rsidRDefault="00185A27" w:rsidP="00EA0521">
            <w:pPr>
              <w:spacing w:before="120" w:line="360" w:lineRule="auto"/>
              <w:rPr>
                <w:color w:val="000000" w:themeColor="text1"/>
              </w:rPr>
            </w:pPr>
            <w:r w:rsidRPr="00936F34">
              <w:rPr>
                <w:color w:val="000000" w:themeColor="text1"/>
              </w:rPr>
              <w:t>Number(12)</w:t>
            </w:r>
          </w:p>
        </w:tc>
        <w:tc>
          <w:tcPr>
            <w:tcW w:w="2739" w:type="dxa"/>
            <w:noWrap/>
            <w:tcMar>
              <w:top w:w="20" w:type="dxa"/>
              <w:left w:w="20" w:type="dxa"/>
              <w:bottom w:w="0" w:type="dxa"/>
              <w:right w:w="20" w:type="dxa"/>
            </w:tcMar>
            <w:vAlign w:val="bottom"/>
          </w:tcPr>
          <w:p w14:paraId="3BF6C9A0" w14:textId="77777777" w:rsidR="00185A27" w:rsidRPr="00936F34" w:rsidRDefault="00185A27" w:rsidP="00EA0521">
            <w:pPr>
              <w:spacing w:before="120" w:line="360" w:lineRule="auto"/>
              <w:rPr>
                <w:color w:val="000000" w:themeColor="text1"/>
              </w:rPr>
            </w:pPr>
            <w:r w:rsidRPr="00936F34">
              <w:rPr>
                <w:color w:val="000000" w:themeColor="text1"/>
              </w:rPr>
              <w:t>N</w:t>
            </w:r>
          </w:p>
        </w:tc>
        <w:tc>
          <w:tcPr>
            <w:tcW w:w="3026" w:type="dxa"/>
            <w:noWrap/>
            <w:tcMar>
              <w:top w:w="20" w:type="dxa"/>
              <w:left w:w="20" w:type="dxa"/>
              <w:bottom w:w="0" w:type="dxa"/>
              <w:right w:w="20" w:type="dxa"/>
            </w:tcMar>
            <w:vAlign w:val="bottom"/>
          </w:tcPr>
          <w:p w14:paraId="05A1DAC4" w14:textId="77777777" w:rsidR="00185A27" w:rsidRPr="00936F34" w:rsidRDefault="00185A27" w:rsidP="00EA0521">
            <w:pPr>
              <w:spacing w:before="120" w:line="360" w:lineRule="auto"/>
              <w:rPr>
                <w:color w:val="000000" w:themeColor="text1"/>
              </w:rPr>
            </w:pPr>
            <w:r w:rsidRPr="00936F34">
              <w:rPr>
                <w:color w:val="000000" w:themeColor="text1"/>
              </w:rPr>
              <w:t>No leading zeroes</w:t>
            </w:r>
          </w:p>
        </w:tc>
        <w:tc>
          <w:tcPr>
            <w:tcW w:w="2700" w:type="dxa"/>
            <w:tcBorders>
              <w:right w:val="single" w:sz="6" w:space="0" w:color="auto"/>
            </w:tcBorders>
            <w:noWrap/>
            <w:tcMar>
              <w:top w:w="20" w:type="dxa"/>
              <w:left w:w="20" w:type="dxa"/>
              <w:bottom w:w="0" w:type="dxa"/>
              <w:right w:w="20" w:type="dxa"/>
            </w:tcMar>
            <w:vAlign w:val="bottom"/>
          </w:tcPr>
          <w:p w14:paraId="2D524A4D" w14:textId="77777777" w:rsidR="00185A27" w:rsidRPr="00936F34" w:rsidRDefault="00185A27" w:rsidP="00EA0521">
            <w:pPr>
              <w:spacing w:before="120" w:line="360" w:lineRule="auto"/>
              <w:rPr>
                <w:color w:val="000000" w:themeColor="text1"/>
              </w:rPr>
            </w:pPr>
            <w:r w:rsidRPr="00936F34">
              <w:rPr>
                <w:color w:val="000000" w:themeColor="text1"/>
              </w:rPr>
              <w:t>'12'</w:t>
            </w:r>
          </w:p>
        </w:tc>
      </w:tr>
      <w:tr w:rsidR="00185A27" w:rsidRPr="00936F34" w14:paraId="27792AEA"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1A93F54B" w14:textId="77777777" w:rsidR="00185A27" w:rsidRPr="00936F34" w:rsidRDefault="00185A27" w:rsidP="00EA0521">
            <w:pPr>
              <w:spacing w:before="120" w:line="360" w:lineRule="auto"/>
              <w:rPr>
                <w:color w:val="000000" w:themeColor="text1"/>
              </w:rPr>
            </w:pPr>
            <w:r w:rsidRPr="00936F34">
              <w:rPr>
                <w:color w:val="000000" w:themeColor="text1"/>
              </w:rPr>
              <w:t>Identification Number</w:t>
            </w:r>
          </w:p>
        </w:tc>
        <w:tc>
          <w:tcPr>
            <w:tcW w:w="2490" w:type="dxa"/>
            <w:noWrap/>
            <w:tcMar>
              <w:top w:w="20" w:type="dxa"/>
              <w:left w:w="20" w:type="dxa"/>
              <w:bottom w:w="0" w:type="dxa"/>
              <w:right w:w="20" w:type="dxa"/>
            </w:tcMar>
            <w:vAlign w:val="bottom"/>
          </w:tcPr>
          <w:p w14:paraId="39360235"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(40)</w:t>
            </w:r>
          </w:p>
        </w:tc>
        <w:tc>
          <w:tcPr>
            <w:tcW w:w="2739" w:type="dxa"/>
            <w:noWrap/>
            <w:tcMar>
              <w:top w:w="20" w:type="dxa"/>
              <w:left w:w="20" w:type="dxa"/>
              <w:bottom w:w="0" w:type="dxa"/>
              <w:right w:w="20" w:type="dxa"/>
            </w:tcMar>
            <w:vAlign w:val="bottom"/>
          </w:tcPr>
          <w:p w14:paraId="67FF7B6D" w14:textId="77777777"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14:paraId="4F2EEC13" w14:textId="77777777"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62368D2" w14:textId="77777777" w:rsidR="00185A27" w:rsidRPr="00936F34" w:rsidRDefault="00185A27" w:rsidP="00EA0521">
            <w:pPr>
              <w:spacing w:before="120" w:line="360" w:lineRule="auto"/>
              <w:rPr>
                <w:color w:val="000000" w:themeColor="text1"/>
              </w:rPr>
            </w:pPr>
            <w:r w:rsidRPr="00936F34">
              <w:rPr>
                <w:color w:val="000000" w:themeColor="text1"/>
              </w:rPr>
              <w:t>'12345'</w:t>
            </w:r>
          </w:p>
        </w:tc>
      </w:tr>
      <w:tr w:rsidR="00185A27" w:rsidRPr="00936F34" w14:paraId="007AD846"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6E7018B0" w14:textId="77777777" w:rsidR="00185A27" w:rsidRPr="00936F34" w:rsidRDefault="00185A27" w:rsidP="00EA0521">
            <w:pPr>
              <w:spacing w:before="120" w:line="360" w:lineRule="auto"/>
              <w:rPr>
                <w:color w:val="000000" w:themeColor="text1"/>
              </w:rPr>
            </w:pPr>
            <w:r w:rsidRPr="00936F34">
              <w:rPr>
                <w:color w:val="000000" w:themeColor="text1"/>
              </w:rPr>
              <w:t>Long Name</w:t>
            </w:r>
          </w:p>
        </w:tc>
        <w:tc>
          <w:tcPr>
            <w:tcW w:w="2490" w:type="dxa"/>
            <w:noWrap/>
            <w:tcMar>
              <w:top w:w="20" w:type="dxa"/>
              <w:left w:w="20" w:type="dxa"/>
              <w:bottom w:w="0" w:type="dxa"/>
              <w:right w:w="20" w:type="dxa"/>
            </w:tcMar>
            <w:vAlign w:val="bottom"/>
          </w:tcPr>
          <w:p w14:paraId="5D70154B"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(200)</w:t>
            </w:r>
          </w:p>
        </w:tc>
        <w:tc>
          <w:tcPr>
            <w:tcW w:w="2739" w:type="dxa"/>
            <w:noWrap/>
            <w:tcMar>
              <w:top w:w="20" w:type="dxa"/>
              <w:left w:w="20" w:type="dxa"/>
              <w:bottom w:w="0" w:type="dxa"/>
              <w:right w:w="20" w:type="dxa"/>
            </w:tcMar>
            <w:vAlign w:val="bottom"/>
          </w:tcPr>
          <w:p w14:paraId="2FEDB3BE" w14:textId="77777777"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14:paraId="4D153D2A" w14:textId="77777777"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2D8567D" w14:textId="77777777" w:rsidR="00185A27" w:rsidRPr="00936F34" w:rsidRDefault="00185A27" w:rsidP="00EA0521">
            <w:pPr>
              <w:spacing w:before="120" w:line="360" w:lineRule="auto"/>
              <w:rPr>
                <w:color w:val="000000" w:themeColor="text1"/>
              </w:rPr>
            </w:pPr>
            <w:r w:rsidRPr="00936F34">
              <w:rPr>
                <w:color w:val="000000" w:themeColor="text1"/>
              </w:rPr>
              <w:t>'XXX'</w:t>
            </w:r>
          </w:p>
        </w:tc>
      </w:tr>
      <w:tr w:rsidR="00185A27" w:rsidRPr="00936F34" w14:paraId="3782A22B"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03C7A743" w14:textId="77777777" w:rsidR="00185A27" w:rsidRPr="00936F34" w:rsidRDefault="00185A27" w:rsidP="00EA0521">
            <w:pPr>
              <w:spacing w:before="120" w:line="360" w:lineRule="auto"/>
              <w:rPr>
                <w:color w:val="000000" w:themeColor="text1"/>
              </w:rPr>
            </w:pPr>
            <w:r w:rsidRPr="00936F34">
              <w:rPr>
                <w:color w:val="000000" w:themeColor="text1"/>
              </w:rPr>
              <w:t>Short Name</w:t>
            </w:r>
          </w:p>
        </w:tc>
        <w:tc>
          <w:tcPr>
            <w:tcW w:w="2490" w:type="dxa"/>
            <w:noWrap/>
            <w:tcMar>
              <w:top w:w="20" w:type="dxa"/>
              <w:left w:w="20" w:type="dxa"/>
              <w:bottom w:w="0" w:type="dxa"/>
              <w:right w:w="20" w:type="dxa"/>
            </w:tcMar>
            <w:vAlign w:val="bottom"/>
          </w:tcPr>
          <w:p w14:paraId="1D6860CD"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(40)</w:t>
            </w:r>
          </w:p>
        </w:tc>
        <w:tc>
          <w:tcPr>
            <w:tcW w:w="2739" w:type="dxa"/>
            <w:noWrap/>
            <w:tcMar>
              <w:top w:w="20" w:type="dxa"/>
              <w:left w:w="20" w:type="dxa"/>
              <w:bottom w:w="0" w:type="dxa"/>
              <w:right w:w="20" w:type="dxa"/>
            </w:tcMar>
            <w:vAlign w:val="bottom"/>
          </w:tcPr>
          <w:p w14:paraId="485664EF" w14:textId="77777777"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14:paraId="356AF1D0" w14:textId="77777777"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2CB9792" w14:textId="77777777" w:rsidR="00185A27" w:rsidRPr="00936F34" w:rsidRDefault="00185A27" w:rsidP="00EA0521">
            <w:pPr>
              <w:spacing w:before="120" w:line="360" w:lineRule="auto"/>
              <w:rPr>
                <w:color w:val="000000" w:themeColor="text1"/>
              </w:rPr>
            </w:pPr>
            <w:r w:rsidRPr="00936F34">
              <w:rPr>
                <w:color w:val="000000" w:themeColor="text1"/>
              </w:rPr>
              <w:t>'XXX111'</w:t>
            </w:r>
          </w:p>
        </w:tc>
      </w:tr>
      <w:tr w:rsidR="00185A27" w:rsidRPr="00936F34" w14:paraId="348A94B3"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29941534" w14:textId="77777777" w:rsidR="00185A27" w:rsidRPr="00936F34" w:rsidRDefault="00185A27" w:rsidP="00EA0521">
            <w:pPr>
              <w:spacing w:before="120" w:line="360" w:lineRule="auto"/>
              <w:rPr>
                <w:color w:val="000000" w:themeColor="text1"/>
              </w:rPr>
            </w:pPr>
            <w:r w:rsidRPr="00936F34">
              <w:rPr>
                <w:color w:val="000000" w:themeColor="text1"/>
              </w:rPr>
              <w:t>Description</w:t>
            </w:r>
          </w:p>
        </w:tc>
        <w:tc>
          <w:tcPr>
            <w:tcW w:w="2490" w:type="dxa"/>
            <w:noWrap/>
            <w:tcMar>
              <w:top w:w="20" w:type="dxa"/>
              <w:left w:w="20" w:type="dxa"/>
              <w:bottom w:w="0" w:type="dxa"/>
              <w:right w:w="20" w:type="dxa"/>
            </w:tcMar>
            <w:vAlign w:val="bottom"/>
          </w:tcPr>
          <w:p w14:paraId="30FE2D9B"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(400)</w:t>
            </w:r>
          </w:p>
        </w:tc>
        <w:tc>
          <w:tcPr>
            <w:tcW w:w="2739" w:type="dxa"/>
            <w:noWrap/>
            <w:tcMar>
              <w:top w:w="20" w:type="dxa"/>
              <w:left w:w="20" w:type="dxa"/>
              <w:bottom w:w="0" w:type="dxa"/>
              <w:right w:w="20" w:type="dxa"/>
            </w:tcMar>
            <w:vAlign w:val="bottom"/>
          </w:tcPr>
          <w:p w14:paraId="22285240" w14:textId="77777777"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noWrap/>
            <w:tcMar>
              <w:top w:w="20" w:type="dxa"/>
              <w:left w:w="20" w:type="dxa"/>
              <w:bottom w:w="0" w:type="dxa"/>
              <w:right w:w="20" w:type="dxa"/>
            </w:tcMar>
            <w:vAlign w:val="bottom"/>
          </w:tcPr>
          <w:p w14:paraId="7FE82AE7" w14:textId="77777777" w:rsidR="00185A27" w:rsidRPr="00936F34" w:rsidRDefault="00185A27" w:rsidP="00EA0521">
            <w:pPr>
              <w:spacing w:before="120" w:line="360" w:lineRule="auto"/>
              <w:rPr>
                <w:color w:val="000000" w:themeColor="text1"/>
              </w:rPr>
            </w:pPr>
            <w:r w:rsidRPr="00936F34">
              <w:rPr>
                <w:color w:val="000000" w:themeColor="text1"/>
              </w:rPr>
              <w:t>No leading zeroes/blanks</w:t>
            </w:r>
          </w:p>
        </w:tc>
        <w:tc>
          <w:tcPr>
            <w:tcW w:w="2700" w:type="dxa"/>
            <w:tcBorders>
              <w:right w:val="single" w:sz="6" w:space="0" w:color="auto"/>
            </w:tcBorders>
            <w:noWrap/>
            <w:tcMar>
              <w:top w:w="20" w:type="dxa"/>
              <w:left w:w="20" w:type="dxa"/>
              <w:bottom w:w="0" w:type="dxa"/>
              <w:right w:w="20" w:type="dxa"/>
            </w:tcMar>
            <w:vAlign w:val="bottom"/>
          </w:tcPr>
          <w:p w14:paraId="08C2CEF7" w14:textId="77777777" w:rsidR="00185A27" w:rsidRPr="00936F34" w:rsidRDefault="00185A27" w:rsidP="00EA0521">
            <w:pPr>
              <w:spacing w:before="120" w:line="360" w:lineRule="auto"/>
              <w:rPr>
                <w:color w:val="000000" w:themeColor="text1"/>
              </w:rPr>
            </w:pPr>
            <w:r w:rsidRPr="00936F34">
              <w:rPr>
                <w:color w:val="000000" w:themeColor="text1"/>
              </w:rPr>
              <w:t>'XXX111'</w:t>
            </w:r>
          </w:p>
        </w:tc>
      </w:tr>
      <w:tr w:rsidR="00185A27" w:rsidRPr="00936F34" w14:paraId="0CB9F1DF"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43776EFE" w14:textId="77777777" w:rsidR="00185A27" w:rsidRPr="00936F34" w:rsidRDefault="00185A27" w:rsidP="00EA0521">
            <w:pPr>
              <w:spacing w:before="120" w:line="360" w:lineRule="auto"/>
              <w:rPr>
                <w:color w:val="000000" w:themeColor="text1"/>
              </w:rPr>
            </w:pPr>
            <w:r w:rsidRPr="00936F34">
              <w:rPr>
                <w:color w:val="000000" w:themeColor="text1"/>
              </w:rPr>
              <w:t>Flag</w:t>
            </w:r>
          </w:p>
        </w:tc>
        <w:tc>
          <w:tcPr>
            <w:tcW w:w="2490" w:type="dxa"/>
            <w:noWrap/>
            <w:tcMar>
              <w:top w:w="20" w:type="dxa"/>
              <w:left w:w="20" w:type="dxa"/>
              <w:bottom w:w="0" w:type="dxa"/>
              <w:right w:w="20" w:type="dxa"/>
            </w:tcMar>
            <w:vAlign w:val="bottom"/>
          </w:tcPr>
          <w:p w14:paraId="57E9E98D" w14:textId="77777777" w:rsidR="00185A27" w:rsidRPr="00936F34" w:rsidRDefault="00185A27" w:rsidP="00EA0521">
            <w:pPr>
              <w:spacing w:before="120" w:line="360" w:lineRule="auto"/>
              <w:rPr>
                <w:color w:val="000000" w:themeColor="text1"/>
              </w:rPr>
            </w:pPr>
            <w:r w:rsidRPr="00936F34">
              <w:rPr>
                <w:color w:val="000000" w:themeColor="text1"/>
              </w:rPr>
              <w:t>Char(1)</w:t>
            </w:r>
          </w:p>
        </w:tc>
        <w:tc>
          <w:tcPr>
            <w:tcW w:w="2739" w:type="dxa"/>
            <w:noWrap/>
            <w:tcMar>
              <w:top w:w="20" w:type="dxa"/>
              <w:left w:w="20" w:type="dxa"/>
              <w:bottom w:w="0" w:type="dxa"/>
              <w:right w:w="20" w:type="dxa"/>
            </w:tcMar>
            <w:vAlign w:val="bottom"/>
          </w:tcPr>
          <w:p w14:paraId="43B1B9E9" w14:textId="77777777" w:rsidR="00185A27" w:rsidRPr="00936F34" w:rsidRDefault="00185A27" w:rsidP="00EA0521">
            <w:pPr>
              <w:spacing w:before="120" w:line="360" w:lineRule="auto"/>
              <w:rPr>
                <w:color w:val="000000" w:themeColor="text1"/>
              </w:rPr>
            </w:pPr>
            <w:r w:rsidRPr="00936F34">
              <w:rPr>
                <w:color w:val="000000" w:themeColor="text1"/>
              </w:rPr>
              <w:t>'1' or '0'</w:t>
            </w:r>
          </w:p>
        </w:tc>
        <w:tc>
          <w:tcPr>
            <w:tcW w:w="3026" w:type="dxa"/>
            <w:noWrap/>
            <w:tcMar>
              <w:top w:w="20" w:type="dxa"/>
              <w:left w:w="20" w:type="dxa"/>
              <w:bottom w:w="0" w:type="dxa"/>
              <w:right w:w="20" w:type="dxa"/>
            </w:tcMar>
            <w:vAlign w:val="bottom"/>
          </w:tcPr>
          <w:p w14:paraId="14360ADF" w14:textId="77777777" w:rsidR="00185A27" w:rsidRPr="00936F34" w:rsidRDefault="00185A27" w:rsidP="00EA0521">
            <w:pPr>
              <w:spacing w:before="120" w:line="360" w:lineRule="auto"/>
              <w:rPr>
                <w:color w:val="000000" w:themeColor="text1"/>
              </w:rPr>
            </w:pPr>
            <w:r w:rsidRPr="00936F34">
              <w:rPr>
                <w:color w:val="000000" w:themeColor="text1"/>
              </w:rPr>
              <w:t>Only two values</w:t>
            </w:r>
          </w:p>
        </w:tc>
        <w:tc>
          <w:tcPr>
            <w:tcW w:w="2700" w:type="dxa"/>
            <w:tcBorders>
              <w:right w:val="single" w:sz="6" w:space="0" w:color="auto"/>
            </w:tcBorders>
            <w:noWrap/>
            <w:tcMar>
              <w:top w:w="20" w:type="dxa"/>
              <w:left w:w="20" w:type="dxa"/>
              <w:bottom w:w="0" w:type="dxa"/>
              <w:right w:w="20" w:type="dxa"/>
            </w:tcMar>
            <w:vAlign w:val="bottom"/>
          </w:tcPr>
          <w:p w14:paraId="784BBDB6" w14:textId="77777777" w:rsidR="00185A27" w:rsidRPr="00936F34" w:rsidRDefault="00185A27" w:rsidP="00EA0521">
            <w:pPr>
              <w:spacing w:before="120" w:line="360" w:lineRule="auto"/>
              <w:rPr>
                <w:color w:val="000000" w:themeColor="text1"/>
              </w:rPr>
            </w:pPr>
          </w:p>
        </w:tc>
      </w:tr>
      <w:tr w:rsidR="00185A27" w:rsidRPr="00936F34" w14:paraId="4B2FCF7C"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5480AA23" w14:textId="77777777" w:rsidR="00185A27" w:rsidRPr="00936F34" w:rsidRDefault="00185A27" w:rsidP="00EA0521">
            <w:pPr>
              <w:spacing w:before="120" w:line="360" w:lineRule="auto"/>
              <w:rPr>
                <w:color w:val="000000" w:themeColor="text1"/>
              </w:rPr>
            </w:pPr>
            <w:r w:rsidRPr="00936F34">
              <w:rPr>
                <w:color w:val="000000" w:themeColor="text1"/>
              </w:rPr>
              <w:t>Interest Rate</w:t>
            </w:r>
          </w:p>
        </w:tc>
        <w:tc>
          <w:tcPr>
            <w:tcW w:w="2490" w:type="dxa"/>
            <w:noWrap/>
            <w:tcMar>
              <w:top w:w="20" w:type="dxa"/>
              <w:left w:w="20" w:type="dxa"/>
              <w:bottom w:w="0" w:type="dxa"/>
              <w:right w:w="20" w:type="dxa"/>
            </w:tcMar>
            <w:vAlign w:val="bottom"/>
          </w:tcPr>
          <w:p w14:paraId="670BEE68" w14:textId="77777777" w:rsidR="00185A27" w:rsidRPr="00936F34" w:rsidRDefault="00185A27" w:rsidP="00EA0521">
            <w:pPr>
              <w:spacing w:before="120" w:line="360" w:lineRule="auto"/>
              <w:rPr>
                <w:color w:val="000000" w:themeColor="text1"/>
              </w:rPr>
            </w:pPr>
            <w:r w:rsidRPr="00936F34">
              <w:rPr>
                <w:color w:val="000000" w:themeColor="text1"/>
              </w:rPr>
              <w:t>Number(8,5)</w:t>
            </w:r>
          </w:p>
        </w:tc>
        <w:tc>
          <w:tcPr>
            <w:tcW w:w="2739" w:type="dxa"/>
            <w:noWrap/>
            <w:tcMar>
              <w:top w:w="20" w:type="dxa"/>
              <w:left w:w="20" w:type="dxa"/>
              <w:bottom w:w="0" w:type="dxa"/>
              <w:right w:w="20" w:type="dxa"/>
            </w:tcMar>
            <w:vAlign w:val="bottom"/>
          </w:tcPr>
          <w:p w14:paraId="4FC608FC" w14:textId="77777777" w:rsidR="00185A27" w:rsidRPr="00936F34" w:rsidRDefault="00185A27" w:rsidP="00EA0521">
            <w:pPr>
              <w:spacing w:before="120" w:line="360" w:lineRule="auto"/>
              <w:rPr>
                <w:color w:val="000000" w:themeColor="text1"/>
              </w:rPr>
            </w:pPr>
            <w:r w:rsidRPr="00936F34">
              <w:rPr>
                <w:color w:val="000000" w:themeColor="text1"/>
              </w:rPr>
              <w:t>NNN.NNNNN</w:t>
            </w:r>
          </w:p>
        </w:tc>
        <w:tc>
          <w:tcPr>
            <w:tcW w:w="3026" w:type="dxa"/>
            <w:noWrap/>
            <w:tcMar>
              <w:top w:w="20" w:type="dxa"/>
              <w:left w:w="20" w:type="dxa"/>
              <w:bottom w:w="0" w:type="dxa"/>
              <w:right w:w="20" w:type="dxa"/>
            </w:tcMar>
            <w:vAlign w:val="bottom"/>
          </w:tcPr>
          <w:p w14:paraId="7B539963" w14:textId="77777777" w:rsidR="00185A27" w:rsidRPr="00936F34" w:rsidRDefault="00185A27" w:rsidP="00EA0521">
            <w:pPr>
              <w:spacing w:before="120" w:line="360" w:lineRule="auto"/>
              <w:rPr>
                <w:color w:val="000000" w:themeColor="text1"/>
              </w:rPr>
            </w:pPr>
            <w:r w:rsidRPr="00936F34">
              <w:rPr>
                <w:color w:val="000000" w:themeColor="text1"/>
              </w:rPr>
              <w:t>No leading zeroes</w:t>
            </w:r>
          </w:p>
        </w:tc>
        <w:tc>
          <w:tcPr>
            <w:tcW w:w="2700" w:type="dxa"/>
            <w:tcBorders>
              <w:right w:val="single" w:sz="6" w:space="0" w:color="auto"/>
            </w:tcBorders>
            <w:noWrap/>
            <w:tcMar>
              <w:top w:w="20" w:type="dxa"/>
              <w:left w:w="20" w:type="dxa"/>
              <w:bottom w:w="0" w:type="dxa"/>
              <w:right w:w="20" w:type="dxa"/>
            </w:tcMar>
            <w:vAlign w:val="bottom"/>
          </w:tcPr>
          <w:p w14:paraId="5130761B" w14:textId="77777777" w:rsidR="00185A27" w:rsidRPr="00936F34" w:rsidRDefault="00185A27" w:rsidP="00EA0521">
            <w:pPr>
              <w:spacing w:before="120" w:line="360" w:lineRule="auto"/>
              <w:rPr>
                <w:color w:val="000000" w:themeColor="text1"/>
              </w:rPr>
            </w:pPr>
            <w:r w:rsidRPr="00936F34">
              <w:rPr>
                <w:color w:val="000000" w:themeColor="text1"/>
              </w:rPr>
              <w:t>'12.50'</w:t>
            </w:r>
          </w:p>
        </w:tc>
      </w:tr>
      <w:tr w:rsidR="00185A27" w:rsidRPr="00936F34" w14:paraId="36809BDD"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0437B48C" w14:textId="77777777" w:rsidR="00185A27" w:rsidRPr="00936F34" w:rsidRDefault="00185A27" w:rsidP="00EA0521">
            <w:pPr>
              <w:spacing w:before="120" w:line="360" w:lineRule="auto"/>
              <w:rPr>
                <w:color w:val="000000" w:themeColor="text1"/>
              </w:rPr>
            </w:pPr>
            <w:r w:rsidRPr="00936F34">
              <w:rPr>
                <w:color w:val="000000" w:themeColor="text1"/>
              </w:rPr>
              <w:t>Exchange Rate</w:t>
            </w:r>
          </w:p>
        </w:tc>
        <w:tc>
          <w:tcPr>
            <w:tcW w:w="2490" w:type="dxa"/>
            <w:noWrap/>
            <w:tcMar>
              <w:top w:w="20" w:type="dxa"/>
              <w:left w:w="20" w:type="dxa"/>
              <w:bottom w:w="0" w:type="dxa"/>
              <w:right w:w="20" w:type="dxa"/>
            </w:tcMar>
            <w:vAlign w:val="bottom"/>
          </w:tcPr>
          <w:p w14:paraId="681612EF" w14:textId="77777777" w:rsidR="00185A27" w:rsidRPr="00936F34" w:rsidRDefault="00185A27" w:rsidP="00EA0521">
            <w:pPr>
              <w:spacing w:before="120" w:line="360" w:lineRule="auto"/>
              <w:rPr>
                <w:color w:val="000000" w:themeColor="text1"/>
              </w:rPr>
            </w:pPr>
            <w:r w:rsidRPr="00936F34">
              <w:rPr>
                <w:color w:val="000000" w:themeColor="text1"/>
              </w:rPr>
              <w:t>Number(12,7)</w:t>
            </w:r>
          </w:p>
        </w:tc>
        <w:tc>
          <w:tcPr>
            <w:tcW w:w="2739" w:type="dxa"/>
            <w:noWrap/>
            <w:tcMar>
              <w:top w:w="20" w:type="dxa"/>
              <w:left w:w="20" w:type="dxa"/>
              <w:bottom w:w="0" w:type="dxa"/>
              <w:right w:w="20" w:type="dxa"/>
            </w:tcMar>
            <w:vAlign w:val="bottom"/>
          </w:tcPr>
          <w:p w14:paraId="31E13DE1" w14:textId="77777777"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noWrap/>
            <w:tcMar>
              <w:top w:w="20" w:type="dxa"/>
              <w:left w:w="20" w:type="dxa"/>
              <w:bottom w:w="0" w:type="dxa"/>
              <w:right w:w="20" w:type="dxa"/>
            </w:tcMar>
            <w:vAlign w:val="bottom"/>
          </w:tcPr>
          <w:p w14:paraId="290FBF86" w14:textId="77777777" w:rsidR="00185A27" w:rsidRPr="00936F34" w:rsidRDefault="00185A27" w:rsidP="00EA0521">
            <w:pPr>
              <w:spacing w:before="120" w:line="360" w:lineRule="auto"/>
              <w:rPr>
                <w:color w:val="000000" w:themeColor="text1"/>
              </w:rPr>
            </w:pPr>
          </w:p>
        </w:tc>
        <w:tc>
          <w:tcPr>
            <w:tcW w:w="2700" w:type="dxa"/>
            <w:tcBorders>
              <w:right w:val="single" w:sz="6" w:space="0" w:color="auto"/>
            </w:tcBorders>
            <w:noWrap/>
            <w:tcMar>
              <w:top w:w="20" w:type="dxa"/>
              <w:left w:w="20" w:type="dxa"/>
              <w:bottom w:w="0" w:type="dxa"/>
              <w:right w:w="20" w:type="dxa"/>
            </w:tcMar>
            <w:vAlign w:val="bottom"/>
          </w:tcPr>
          <w:p w14:paraId="5C3348E7" w14:textId="77777777" w:rsidR="00185A27" w:rsidRPr="00936F34" w:rsidRDefault="00185A27" w:rsidP="00EA0521">
            <w:pPr>
              <w:spacing w:before="120" w:line="360" w:lineRule="auto"/>
              <w:rPr>
                <w:color w:val="000000" w:themeColor="text1"/>
              </w:rPr>
            </w:pPr>
          </w:p>
        </w:tc>
      </w:tr>
      <w:tr w:rsidR="00185A27" w:rsidRPr="00936F34" w14:paraId="1B0F8A5D"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7EE82DDF" w14:textId="77777777" w:rsidR="00185A27" w:rsidRPr="00936F34" w:rsidRDefault="00185A27" w:rsidP="00EA0521">
            <w:pPr>
              <w:spacing w:before="120" w:line="360" w:lineRule="auto"/>
              <w:rPr>
                <w:color w:val="000000" w:themeColor="text1"/>
              </w:rPr>
            </w:pPr>
            <w:r w:rsidRPr="00936F34">
              <w:rPr>
                <w:color w:val="000000" w:themeColor="text1"/>
              </w:rPr>
              <w:t>Price</w:t>
            </w:r>
          </w:p>
        </w:tc>
        <w:tc>
          <w:tcPr>
            <w:tcW w:w="2490" w:type="dxa"/>
            <w:noWrap/>
            <w:tcMar>
              <w:top w:w="20" w:type="dxa"/>
              <w:left w:w="20" w:type="dxa"/>
              <w:bottom w:w="0" w:type="dxa"/>
              <w:right w:w="20" w:type="dxa"/>
            </w:tcMar>
            <w:vAlign w:val="bottom"/>
          </w:tcPr>
          <w:p w14:paraId="2C34B3E2" w14:textId="77777777" w:rsidR="00185A27" w:rsidRPr="00936F34" w:rsidRDefault="00185A27" w:rsidP="00EA0521">
            <w:pPr>
              <w:spacing w:before="120" w:line="360" w:lineRule="auto"/>
              <w:rPr>
                <w:color w:val="000000" w:themeColor="text1"/>
              </w:rPr>
            </w:pPr>
            <w:r w:rsidRPr="00936F34">
              <w:rPr>
                <w:color w:val="000000" w:themeColor="text1"/>
              </w:rPr>
              <w:t>Number(12,7)</w:t>
            </w:r>
          </w:p>
        </w:tc>
        <w:tc>
          <w:tcPr>
            <w:tcW w:w="2739" w:type="dxa"/>
            <w:noWrap/>
            <w:tcMar>
              <w:top w:w="20" w:type="dxa"/>
              <w:left w:w="20" w:type="dxa"/>
              <w:bottom w:w="0" w:type="dxa"/>
              <w:right w:w="20" w:type="dxa"/>
            </w:tcMar>
            <w:vAlign w:val="bottom"/>
          </w:tcPr>
          <w:p w14:paraId="7CE59FEB" w14:textId="77777777"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noWrap/>
            <w:tcMar>
              <w:top w:w="20" w:type="dxa"/>
              <w:left w:w="20" w:type="dxa"/>
              <w:bottom w:w="0" w:type="dxa"/>
              <w:right w:w="20" w:type="dxa"/>
            </w:tcMar>
            <w:vAlign w:val="bottom"/>
          </w:tcPr>
          <w:p w14:paraId="1034EAC4" w14:textId="77777777" w:rsidR="00185A27" w:rsidRPr="00936F34" w:rsidRDefault="00185A27" w:rsidP="00EA0521">
            <w:pPr>
              <w:spacing w:before="120" w:line="360" w:lineRule="auto"/>
              <w:rPr>
                <w:color w:val="000000" w:themeColor="text1"/>
              </w:rPr>
            </w:pPr>
          </w:p>
        </w:tc>
        <w:tc>
          <w:tcPr>
            <w:tcW w:w="2700" w:type="dxa"/>
            <w:tcBorders>
              <w:right w:val="single" w:sz="6" w:space="0" w:color="auto"/>
            </w:tcBorders>
            <w:noWrap/>
            <w:tcMar>
              <w:top w:w="20" w:type="dxa"/>
              <w:left w:w="20" w:type="dxa"/>
              <w:bottom w:w="0" w:type="dxa"/>
              <w:right w:w="20" w:type="dxa"/>
            </w:tcMar>
            <w:vAlign w:val="bottom"/>
          </w:tcPr>
          <w:p w14:paraId="591F265C" w14:textId="77777777" w:rsidR="00185A27" w:rsidRPr="00936F34" w:rsidRDefault="00185A27" w:rsidP="00EA0521">
            <w:pPr>
              <w:spacing w:before="120" w:line="360" w:lineRule="auto"/>
              <w:rPr>
                <w:color w:val="000000" w:themeColor="text1"/>
              </w:rPr>
            </w:pPr>
          </w:p>
        </w:tc>
      </w:tr>
      <w:tr w:rsidR="00185A27" w:rsidRPr="00936F34" w14:paraId="2851FB89"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3E3BDDB0" w14:textId="77777777" w:rsidR="00185A27" w:rsidRPr="00936F34" w:rsidRDefault="00185A27" w:rsidP="00EA0521">
            <w:pPr>
              <w:spacing w:before="120" w:line="360" w:lineRule="auto"/>
              <w:rPr>
                <w:color w:val="000000" w:themeColor="text1"/>
              </w:rPr>
            </w:pPr>
            <w:r w:rsidRPr="00936F34">
              <w:rPr>
                <w:color w:val="000000" w:themeColor="text1"/>
              </w:rPr>
              <w:t>FI Code</w:t>
            </w:r>
          </w:p>
        </w:tc>
        <w:tc>
          <w:tcPr>
            <w:tcW w:w="2490" w:type="dxa"/>
            <w:noWrap/>
            <w:tcMar>
              <w:top w:w="20" w:type="dxa"/>
              <w:left w:w="20" w:type="dxa"/>
              <w:bottom w:w="0" w:type="dxa"/>
              <w:right w:w="20" w:type="dxa"/>
            </w:tcMar>
            <w:vAlign w:val="bottom"/>
          </w:tcPr>
          <w:p w14:paraId="19B482DB" w14:textId="77777777" w:rsidR="00185A27" w:rsidRPr="00936F34" w:rsidRDefault="00185A27" w:rsidP="00EA0521">
            <w:pPr>
              <w:pStyle w:val="Footer"/>
              <w:spacing w:before="120" w:line="360" w:lineRule="auto"/>
              <w:rPr>
                <w:color w:val="000000" w:themeColor="text1"/>
              </w:rPr>
            </w:pPr>
            <w:r w:rsidRPr="00936F34">
              <w:rPr>
                <w:color w:val="000000" w:themeColor="text1"/>
              </w:rPr>
              <w:t>Char(3)</w:t>
            </w:r>
          </w:p>
        </w:tc>
        <w:tc>
          <w:tcPr>
            <w:tcW w:w="2739" w:type="dxa"/>
            <w:noWrap/>
            <w:tcMar>
              <w:top w:w="20" w:type="dxa"/>
              <w:left w:w="20" w:type="dxa"/>
              <w:bottom w:w="0" w:type="dxa"/>
              <w:right w:w="20" w:type="dxa"/>
            </w:tcMar>
            <w:vAlign w:val="bottom"/>
          </w:tcPr>
          <w:p w14:paraId="3D0CBDD6" w14:textId="77777777"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vAlign w:val="bottom"/>
          </w:tcPr>
          <w:p w14:paraId="2CDB9003" w14:textId="77777777" w:rsidR="00185A27" w:rsidRPr="00936F34" w:rsidRDefault="00185A27" w:rsidP="00EA0521">
            <w:pPr>
              <w:spacing w:before="120" w:line="360" w:lineRule="auto"/>
              <w:rPr>
                <w:color w:val="000000" w:themeColor="text1"/>
              </w:rPr>
            </w:pPr>
            <w:r w:rsidRPr="00936F34">
              <w:rPr>
                <w:color w:val="000000" w:themeColor="text1"/>
              </w:rPr>
              <w:t>See Standard Code</w:t>
            </w:r>
          </w:p>
        </w:tc>
        <w:tc>
          <w:tcPr>
            <w:tcW w:w="2700" w:type="dxa"/>
            <w:tcBorders>
              <w:right w:val="single" w:sz="6" w:space="0" w:color="auto"/>
            </w:tcBorders>
            <w:noWrap/>
            <w:tcMar>
              <w:top w:w="20" w:type="dxa"/>
              <w:left w:w="20" w:type="dxa"/>
              <w:bottom w:w="0" w:type="dxa"/>
              <w:right w:w="20" w:type="dxa"/>
            </w:tcMar>
            <w:vAlign w:val="bottom"/>
          </w:tcPr>
          <w:p w14:paraId="7E3091B0" w14:textId="77777777" w:rsidR="00185A27" w:rsidRPr="00936F34" w:rsidRDefault="00185A27" w:rsidP="00EA0521">
            <w:pPr>
              <w:spacing w:before="120" w:line="360" w:lineRule="auto"/>
              <w:rPr>
                <w:color w:val="000000" w:themeColor="text1"/>
              </w:rPr>
            </w:pPr>
          </w:p>
        </w:tc>
      </w:tr>
      <w:tr w:rsidR="00185A27" w:rsidRPr="00936F34" w14:paraId="54C3CCDE"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6C2B6E24" w14:textId="77777777" w:rsidR="00185A27" w:rsidRPr="00936F34" w:rsidRDefault="00185A27" w:rsidP="00EA0521">
            <w:pPr>
              <w:spacing w:before="120" w:line="360" w:lineRule="auto"/>
              <w:rPr>
                <w:color w:val="000000" w:themeColor="text1"/>
              </w:rPr>
            </w:pPr>
            <w:r w:rsidRPr="00936F34">
              <w:rPr>
                <w:color w:val="000000" w:themeColor="text1"/>
              </w:rPr>
              <w:t>Business Type</w:t>
            </w:r>
          </w:p>
        </w:tc>
        <w:tc>
          <w:tcPr>
            <w:tcW w:w="2490" w:type="dxa"/>
            <w:noWrap/>
            <w:tcMar>
              <w:top w:w="20" w:type="dxa"/>
              <w:left w:w="20" w:type="dxa"/>
              <w:bottom w:w="0" w:type="dxa"/>
              <w:right w:w="20" w:type="dxa"/>
            </w:tcMar>
            <w:vAlign w:val="bottom"/>
          </w:tcPr>
          <w:p w14:paraId="592D3DD5" w14:textId="77777777" w:rsidR="00185A27" w:rsidRPr="00936F34" w:rsidRDefault="00185A27" w:rsidP="00EA0521">
            <w:pPr>
              <w:spacing w:before="120" w:line="360" w:lineRule="auto"/>
              <w:rPr>
                <w:color w:val="000000" w:themeColor="text1"/>
              </w:rPr>
            </w:pPr>
            <w:r w:rsidRPr="00936F34">
              <w:rPr>
                <w:color w:val="000000" w:themeColor="text1"/>
              </w:rPr>
              <w:t>Char(7)</w:t>
            </w:r>
          </w:p>
        </w:tc>
        <w:tc>
          <w:tcPr>
            <w:tcW w:w="2739" w:type="dxa"/>
            <w:noWrap/>
            <w:tcMar>
              <w:top w:w="20" w:type="dxa"/>
              <w:left w:w="20" w:type="dxa"/>
              <w:bottom w:w="0" w:type="dxa"/>
              <w:right w:w="20" w:type="dxa"/>
            </w:tcMar>
            <w:vAlign w:val="bottom"/>
          </w:tcPr>
          <w:p w14:paraId="37A9FDCE" w14:textId="77777777"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14:paraId="0F7A911E" w14:textId="77777777" w:rsidR="00185A27" w:rsidRPr="00936F34" w:rsidRDefault="00185A27" w:rsidP="00EA0521">
            <w:pPr>
              <w:spacing w:before="120" w:line="360" w:lineRule="auto"/>
              <w:rPr>
                <w:color w:val="000000" w:themeColor="text1"/>
              </w:rPr>
            </w:pPr>
            <w:r w:rsidRPr="00936F34">
              <w:rPr>
                <w:color w:val="000000" w:themeColor="text1"/>
              </w:rPr>
              <w:t>See Standard Code</w:t>
            </w:r>
          </w:p>
        </w:tc>
        <w:tc>
          <w:tcPr>
            <w:tcW w:w="2700" w:type="dxa"/>
            <w:tcBorders>
              <w:right w:val="single" w:sz="6" w:space="0" w:color="auto"/>
            </w:tcBorders>
            <w:noWrap/>
            <w:tcMar>
              <w:top w:w="20" w:type="dxa"/>
              <w:left w:w="20" w:type="dxa"/>
              <w:bottom w:w="0" w:type="dxa"/>
              <w:right w:w="20" w:type="dxa"/>
            </w:tcMar>
            <w:vAlign w:val="bottom"/>
          </w:tcPr>
          <w:p w14:paraId="6C1DF819" w14:textId="77777777" w:rsidR="00185A27" w:rsidRPr="00936F34" w:rsidRDefault="00185A27" w:rsidP="00EA0521">
            <w:pPr>
              <w:spacing w:before="120" w:line="360" w:lineRule="auto"/>
              <w:rPr>
                <w:color w:val="000000" w:themeColor="text1"/>
              </w:rPr>
            </w:pPr>
          </w:p>
        </w:tc>
      </w:tr>
      <w:tr w:rsidR="00185A27" w:rsidRPr="00936F34" w14:paraId="491FA963"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76974F2A" w14:textId="77777777" w:rsidR="00185A27" w:rsidRPr="00936F34" w:rsidRDefault="00185A27" w:rsidP="00EA0521">
            <w:pPr>
              <w:spacing w:before="120" w:line="360" w:lineRule="auto"/>
              <w:rPr>
                <w:color w:val="000000" w:themeColor="text1"/>
              </w:rPr>
            </w:pPr>
            <w:r w:rsidRPr="00936F34">
              <w:rPr>
                <w:color w:val="000000" w:themeColor="text1"/>
              </w:rPr>
              <w:t>Branch Code</w:t>
            </w:r>
          </w:p>
        </w:tc>
        <w:tc>
          <w:tcPr>
            <w:tcW w:w="2490" w:type="dxa"/>
            <w:noWrap/>
            <w:tcMar>
              <w:top w:w="20" w:type="dxa"/>
              <w:left w:w="20" w:type="dxa"/>
              <w:bottom w:w="0" w:type="dxa"/>
              <w:right w:w="20" w:type="dxa"/>
            </w:tcMar>
            <w:vAlign w:val="bottom"/>
          </w:tcPr>
          <w:p w14:paraId="25C4FB64" w14:textId="77777777" w:rsidR="00185A27" w:rsidRPr="00936F34" w:rsidRDefault="00185A27" w:rsidP="00EA0521">
            <w:pPr>
              <w:spacing w:before="120" w:line="360" w:lineRule="auto"/>
              <w:rPr>
                <w:color w:val="000000" w:themeColor="text1"/>
              </w:rPr>
            </w:pPr>
            <w:r w:rsidRPr="00936F34">
              <w:rPr>
                <w:color w:val="000000" w:themeColor="text1"/>
              </w:rPr>
              <w:t>Char(4)</w:t>
            </w:r>
          </w:p>
        </w:tc>
        <w:tc>
          <w:tcPr>
            <w:tcW w:w="2739" w:type="dxa"/>
            <w:noWrap/>
            <w:tcMar>
              <w:top w:w="20" w:type="dxa"/>
              <w:left w:w="20" w:type="dxa"/>
              <w:bottom w:w="0" w:type="dxa"/>
              <w:right w:w="20" w:type="dxa"/>
            </w:tcMar>
            <w:vAlign w:val="bottom"/>
          </w:tcPr>
          <w:p w14:paraId="10ECEBFF" w14:textId="77777777"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14:paraId="6C263FBE" w14:textId="77777777" w:rsidR="00185A27" w:rsidRPr="00936F34" w:rsidRDefault="00185A27" w:rsidP="00EA0521">
            <w:pPr>
              <w:spacing w:before="120" w:line="360" w:lineRule="auto"/>
              <w:rPr>
                <w:color w:val="000000" w:themeColor="text1"/>
              </w:rPr>
            </w:pPr>
            <w:r w:rsidRPr="00936F34">
              <w:rPr>
                <w:color w:val="000000" w:themeColor="text1"/>
              </w:rPr>
              <w:t>See Standard Code</w:t>
            </w:r>
          </w:p>
        </w:tc>
        <w:tc>
          <w:tcPr>
            <w:tcW w:w="2700" w:type="dxa"/>
            <w:tcBorders>
              <w:right w:val="single" w:sz="6" w:space="0" w:color="auto"/>
            </w:tcBorders>
            <w:noWrap/>
            <w:tcMar>
              <w:top w:w="20" w:type="dxa"/>
              <w:left w:w="20" w:type="dxa"/>
              <w:bottom w:w="0" w:type="dxa"/>
              <w:right w:w="20" w:type="dxa"/>
            </w:tcMar>
            <w:vAlign w:val="bottom"/>
          </w:tcPr>
          <w:p w14:paraId="12685F60" w14:textId="77777777" w:rsidR="00185A27" w:rsidRPr="00936F34" w:rsidRDefault="00185A27" w:rsidP="00EA0521">
            <w:pPr>
              <w:spacing w:before="120" w:line="360" w:lineRule="auto"/>
              <w:rPr>
                <w:color w:val="000000" w:themeColor="text1"/>
              </w:rPr>
            </w:pPr>
          </w:p>
        </w:tc>
      </w:tr>
      <w:tr w:rsidR="00185A27" w:rsidRPr="00936F34" w14:paraId="202996DF"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5EB207B1" w14:textId="77777777" w:rsidR="00185A27" w:rsidRPr="00936F34" w:rsidRDefault="00185A27" w:rsidP="00EA0521">
            <w:pPr>
              <w:spacing w:before="120" w:line="360" w:lineRule="auto"/>
              <w:rPr>
                <w:color w:val="000000" w:themeColor="text1"/>
              </w:rPr>
            </w:pPr>
            <w:r w:rsidRPr="00936F34">
              <w:rPr>
                <w:color w:val="000000" w:themeColor="text1"/>
              </w:rPr>
              <w:t>Tax Id</w:t>
            </w:r>
          </w:p>
        </w:tc>
        <w:tc>
          <w:tcPr>
            <w:tcW w:w="2490" w:type="dxa"/>
            <w:noWrap/>
            <w:tcMar>
              <w:top w:w="20" w:type="dxa"/>
              <w:left w:w="20" w:type="dxa"/>
              <w:bottom w:w="0" w:type="dxa"/>
              <w:right w:w="20" w:type="dxa"/>
            </w:tcMar>
            <w:vAlign w:val="bottom"/>
          </w:tcPr>
          <w:p w14:paraId="6EDDEB23" w14:textId="77777777" w:rsidR="00185A27" w:rsidRPr="00936F34" w:rsidRDefault="00185A27" w:rsidP="00EA0521">
            <w:pPr>
              <w:pStyle w:val="Footer"/>
              <w:spacing w:before="120" w:line="360" w:lineRule="auto"/>
              <w:rPr>
                <w:color w:val="000000" w:themeColor="text1"/>
              </w:rPr>
            </w:pPr>
            <w:r w:rsidRPr="00936F34">
              <w:rPr>
                <w:color w:val="000000" w:themeColor="text1"/>
              </w:rPr>
              <w:t>Number(13)</w:t>
            </w:r>
          </w:p>
        </w:tc>
        <w:tc>
          <w:tcPr>
            <w:tcW w:w="2739" w:type="dxa"/>
            <w:noWrap/>
            <w:tcMar>
              <w:top w:w="20" w:type="dxa"/>
              <w:left w:w="20" w:type="dxa"/>
              <w:bottom w:w="0" w:type="dxa"/>
              <w:right w:w="20" w:type="dxa"/>
            </w:tcMar>
            <w:vAlign w:val="bottom"/>
          </w:tcPr>
          <w:p w14:paraId="529295C0" w14:textId="77777777"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14:paraId="5C87C04A" w14:textId="77777777" w:rsidR="00185A27" w:rsidRPr="00936F34" w:rsidRDefault="00185A27" w:rsidP="00EA0521">
            <w:pPr>
              <w:pStyle w:val="Foote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14:paraId="5EE8B30B" w14:textId="77777777" w:rsidR="00185A27" w:rsidRPr="00936F34" w:rsidRDefault="00185A27" w:rsidP="00EA0521">
            <w:pPr>
              <w:spacing w:before="120" w:line="360" w:lineRule="auto"/>
              <w:rPr>
                <w:color w:val="000000" w:themeColor="text1"/>
              </w:rPr>
            </w:pPr>
          </w:p>
        </w:tc>
      </w:tr>
      <w:tr w:rsidR="00185A27" w:rsidRPr="00936F34" w14:paraId="0942047B"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768DB5BC" w14:textId="77777777" w:rsidR="00185A27" w:rsidRPr="00936F34" w:rsidRDefault="00185A27" w:rsidP="00EA0521">
            <w:pPr>
              <w:spacing w:before="120" w:line="360" w:lineRule="auto"/>
              <w:rPr>
                <w:color w:val="000000" w:themeColor="text1"/>
              </w:rPr>
            </w:pPr>
            <w:r w:rsidRPr="00936F34">
              <w:rPr>
                <w:color w:val="000000" w:themeColor="text1"/>
              </w:rPr>
              <w:t>Personal Id</w:t>
            </w:r>
          </w:p>
        </w:tc>
        <w:tc>
          <w:tcPr>
            <w:tcW w:w="2490" w:type="dxa"/>
            <w:noWrap/>
            <w:tcMar>
              <w:top w:w="20" w:type="dxa"/>
              <w:left w:w="20" w:type="dxa"/>
              <w:bottom w:w="0" w:type="dxa"/>
              <w:right w:w="20" w:type="dxa"/>
            </w:tcMar>
            <w:vAlign w:val="bottom"/>
          </w:tcPr>
          <w:p w14:paraId="3581ED80" w14:textId="77777777" w:rsidR="00185A27" w:rsidRPr="00936F34" w:rsidRDefault="00185A27" w:rsidP="00EA0521">
            <w:pPr>
              <w:pStyle w:val="Footer"/>
              <w:spacing w:before="120" w:line="360" w:lineRule="auto"/>
              <w:rPr>
                <w:color w:val="000000" w:themeColor="text1"/>
              </w:rPr>
            </w:pPr>
            <w:r w:rsidRPr="00936F34">
              <w:rPr>
                <w:color w:val="000000" w:themeColor="text1"/>
              </w:rPr>
              <w:t>Number(13)</w:t>
            </w:r>
          </w:p>
        </w:tc>
        <w:tc>
          <w:tcPr>
            <w:tcW w:w="2739" w:type="dxa"/>
            <w:noWrap/>
            <w:tcMar>
              <w:top w:w="20" w:type="dxa"/>
              <w:left w:w="20" w:type="dxa"/>
              <w:bottom w:w="0" w:type="dxa"/>
              <w:right w:w="20" w:type="dxa"/>
            </w:tcMar>
            <w:vAlign w:val="bottom"/>
          </w:tcPr>
          <w:p w14:paraId="5481193F" w14:textId="77777777"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14:paraId="77B2663E" w14:textId="77777777" w:rsidR="00185A27" w:rsidRPr="00936F34" w:rsidRDefault="00185A27" w:rsidP="00EA0521">
            <w:pP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14:paraId="120948FE" w14:textId="77777777" w:rsidR="00185A27" w:rsidRPr="00936F34" w:rsidRDefault="00185A27" w:rsidP="00EA0521">
            <w:pPr>
              <w:pStyle w:val="Footer"/>
              <w:spacing w:before="120" w:line="360" w:lineRule="auto"/>
              <w:rPr>
                <w:color w:val="000000" w:themeColor="text1"/>
              </w:rPr>
            </w:pPr>
          </w:p>
        </w:tc>
      </w:tr>
      <w:tr w:rsidR="00185A27" w:rsidRPr="00936F34" w14:paraId="464EC0F7"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44B28BBF" w14:textId="77777777" w:rsidR="00185A27" w:rsidRPr="00936F34" w:rsidRDefault="00185A27" w:rsidP="00EA0521">
            <w:pPr>
              <w:spacing w:before="120" w:line="360" w:lineRule="auto"/>
              <w:rPr>
                <w:color w:val="000000" w:themeColor="text1"/>
              </w:rPr>
            </w:pPr>
            <w:r w:rsidRPr="00936F34">
              <w:rPr>
                <w:color w:val="000000" w:themeColor="text1"/>
              </w:rPr>
              <w:t>SWIFT Code</w:t>
            </w:r>
          </w:p>
        </w:tc>
        <w:tc>
          <w:tcPr>
            <w:tcW w:w="2490" w:type="dxa"/>
            <w:noWrap/>
            <w:tcMar>
              <w:top w:w="20" w:type="dxa"/>
              <w:left w:w="20" w:type="dxa"/>
              <w:bottom w:w="0" w:type="dxa"/>
              <w:right w:w="20" w:type="dxa"/>
            </w:tcMar>
            <w:vAlign w:val="bottom"/>
          </w:tcPr>
          <w:p w14:paraId="10A7E68C" w14:textId="77777777" w:rsidR="00185A27" w:rsidRPr="00936F34" w:rsidRDefault="00185A27" w:rsidP="00EA0521">
            <w:pPr>
              <w:pStyle w:val="Foote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(12)</w:t>
            </w:r>
          </w:p>
        </w:tc>
        <w:tc>
          <w:tcPr>
            <w:tcW w:w="2739" w:type="dxa"/>
            <w:noWrap/>
            <w:tcMar>
              <w:top w:w="20" w:type="dxa"/>
              <w:left w:w="20" w:type="dxa"/>
              <w:bottom w:w="0" w:type="dxa"/>
              <w:right w:w="20" w:type="dxa"/>
            </w:tcMar>
            <w:vAlign w:val="bottom"/>
          </w:tcPr>
          <w:p w14:paraId="14443944" w14:textId="77777777" w:rsidR="00185A27" w:rsidRPr="00936F34" w:rsidRDefault="00185A27" w:rsidP="00EA0521">
            <w:pPr>
              <w:spacing w:before="120" w:line="360" w:lineRule="auto"/>
              <w:rPr>
                <w:color w:val="000000" w:themeColor="text1"/>
              </w:rPr>
            </w:pPr>
          </w:p>
        </w:tc>
        <w:tc>
          <w:tcPr>
            <w:tcW w:w="3026" w:type="dxa"/>
            <w:noWrap/>
            <w:tcMar>
              <w:top w:w="20" w:type="dxa"/>
              <w:left w:w="20" w:type="dxa"/>
              <w:bottom w:w="0" w:type="dxa"/>
              <w:right w:w="20" w:type="dxa"/>
            </w:tcMar>
          </w:tcPr>
          <w:p w14:paraId="1855A638" w14:textId="77777777" w:rsidR="00185A27" w:rsidRPr="00936F34" w:rsidRDefault="00185A27" w:rsidP="00EA0521">
            <w:pPr>
              <w:pStyle w:val="Foote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14:paraId="28D674E2" w14:textId="77777777" w:rsidR="00185A27" w:rsidRPr="00936F34" w:rsidRDefault="00185A27" w:rsidP="00EA0521">
            <w:pPr>
              <w:spacing w:before="120" w:line="360" w:lineRule="auto"/>
              <w:rPr>
                <w:color w:val="000000" w:themeColor="text1"/>
              </w:rPr>
            </w:pPr>
          </w:p>
        </w:tc>
      </w:tr>
      <w:tr w:rsidR="00185A27" w:rsidRPr="00936F34" w14:paraId="57411B53"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564DACC7" w14:textId="77777777" w:rsidR="00185A27" w:rsidRPr="00936F34" w:rsidRDefault="00185A27" w:rsidP="00EA0521">
            <w:pPr>
              <w:spacing w:before="120" w:line="360" w:lineRule="auto"/>
              <w:rPr>
                <w:color w:val="000000" w:themeColor="text1"/>
              </w:rPr>
            </w:pPr>
            <w:r w:rsidRPr="00936F34">
              <w:rPr>
                <w:color w:val="000000" w:themeColor="text1"/>
              </w:rPr>
              <w:t>Passport Number</w:t>
            </w:r>
          </w:p>
        </w:tc>
        <w:tc>
          <w:tcPr>
            <w:tcW w:w="2490" w:type="dxa"/>
            <w:noWrap/>
            <w:tcMar>
              <w:top w:w="20" w:type="dxa"/>
              <w:left w:w="20" w:type="dxa"/>
              <w:bottom w:w="0" w:type="dxa"/>
              <w:right w:w="20" w:type="dxa"/>
            </w:tcMar>
            <w:vAlign w:val="bottom"/>
          </w:tcPr>
          <w:p w14:paraId="7CEA4174" w14:textId="77777777" w:rsidR="00185A27" w:rsidRPr="00936F34" w:rsidRDefault="00185A27" w:rsidP="00EA0521">
            <w:pPr>
              <w:spacing w:before="120" w:line="360" w:lineRule="auto"/>
              <w:rPr>
                <w:color w:val="000000" w:themeColor="text1"/>
              </w:rPr>
            </w:pPr>
            <w:r w:rsidRPr="00936F34">
              <w:rPr>
                <w:color w:val="000000" w:themeColor="text1"/>
              </w:rPr>
              <w:t>Char(20)</w:t>
            </w:r>
          </w:p>
        </w:tc>
        <w:tc>
          <w:tcPr>
            <w:tcW w:w="2739" w:type="dxa"/>
            <w:noWrap/>
            <w:tcMar>
              <w:top w:w="20" w:type="dxa"/>
              <w:left w:w="20" w:type="dxa"/>
              <w:bottom w:w="0" w:type="dxa"/>
              <w:right w:w="20" w:type="dxa"/>
            </w:tcMar>
            <w:vAlign w:val="bottom"/>
          </w:tcPr>
          <w:p w14:paraId="41DE0650" w14:textId="77777777" w:rsidR="00185A27" w:rsidRPr="00936F34" w:rsidRDefault="00185A27" w:rsidP="00EA0521">
            <w:pPr>
              <w:pStyle w:val="Footer"/>
              <w:spacing w:before="120" w:line="360" w:lineRule="auto"/>
              <w:rPr>
                <w:color w:val="000000" w:themeColor="text1"/>
              </w:rPr>
            </w:pPr>
          </w:p>
        </w:tc>
        <w:tc>
          <w:tcPr>
            <w:tcW w:w="3026" w:type="dxa"/>
            <w:noWrap/>
            <w:tcMar>
              <w:top w:w="20" w:type="dxa"/>
              <w:left w:w="20" w:type="dxa"/>
              <w:bottom w:w="0" w:type="dxa"/>
              <w:right w:w="20" w:type="dxa"/>
            </w:tcMar>
          </w:tcPr>
          <w:p w14:paraId="7DA4F89C" w14:textId="77777777" w:rsidR="00185A27" w:rsidRPr="00936F34" w:rsidRDefault="00185A27" w:rsidP="00EA0521">
            <w:pPr>
              <w:pStyle w:val="Foote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14:paraId="3CE278CD" w14:textId="77777777" w:rsidR="00185A27" w:rsidRPr="00936F34" w:rsidRDefault="00185A27" w:rsidP="00EA0521">
            <w:pPr>
              <w:spacing w:before="120" w:line="360" w:lineRule="auto"/>
              <w:rPr>
                <w:color w:val="000000" w:themeColor="text1"/>
              </w:rPr>
            </w:pPr>
          </w:p>
        </w:tc>
      </w:tr>
      <w:tr w:rsidR="00185A27" w:rsidRPr="00936F34" w14:paraId="2880A522" w14:textId="77777777" w:rsidTr="00EA0521">
        <w:trPr>
          <w:trHeight w:val="255"/>
        </w:trPr>
        <w:tc>
          <w:tcPr>
            <w:tcW w:w="3237" w:type="dxa"/>
            <w:tcBorders>
              <w:left w:val="single" w:sz="6" w:space="0" w:color="auto"/>
            </w:tcBorders>
            <w:noWrap/>
            <w:tcMar>
              <w:top w:w="20" w:type="dxa"/>
              <w:left w:w="20" w:type="dxa"/>
              <w:bottom w:w="0" w:type="dxa"/>
              <w:right w:w="20" w:type="dxa"/>
            </w:tcMar>
            <w:vAlign w:val="bottom"/>
          </w:tcPr>
          <w:p w14:paraId="77C22A99" w14:textId="77777777" w:rsidR="00185A27" w:rsidRPr="00936F34" w:rsidRDefault="00185A27" w:rsidP="00EA0521">
            <w:pPr>
              <w:spacing w:before="120" w:line="360" w:lineRule="auto"/>
              <w:rPr>
                <w:color w:val="000000" w:themeColor="text1"/>
              </w:rPr>
            </w:pPr>
            <w:r w:rsidRPr="00936F34">
              <w:rPr>
                <w:color w:val="000000" w:themeColor="text1"/>
              </w:rPr>
              <w:t>Gender Code</w:t>
            </w:r>
          </w:p>
        </w:tc>
        <w:tc>
          <w:tcPr>
            <w:tcW w:w="2490" w:type="dxa"/>
            <w:noWrap/>
            <w:tcMar>
              <w:top w:w="20" w:type="dxa"/>
              <w:left w:w="20" w:type="dxa"/>
              <w:bottom w:w="0" w:type="dxa"/>
              <w:right w:w="20" w:type="dxa"/>
            </w:tcMar>
            <w:vAlign w:val="bottom"/>
          </w:tcPr>
          <w:p w14:paraId="6EE91B8D" w14:textId="77777777" w:rsidR="00185A27" w:rsidRPr="00936F34" w:rsidRDefault="00185A27" w:rsidP="00EA0521">
            <w:pPr>
              <w:spacing w:before="120" w:line="360" w:lineRule="auto"/>
              <w:rPr>
                <w:color w:val="000000" w:themeColor="text1"/>
              </w:rPr>
            </w:pPr>
            <w:r w:rsidRPr="00936F34">
              <w:rPr>
                <w:color w:val="000000" w:themeColor="text1"/>
              </w:rPr>
              <w:t>Char(1)</w:t>
            </w:r>
          </w:p>
        </w:tc>
        <w:tc>
          <w:tcPr>
            <w:tcW w:w="2739" w:type="dxa"/>
            <w:noWrap/>
            <w:tcMar>
              <w:top w:w="20" w:type="dxa"/>
              <w:left w:w="20" w:type="dxa"/>
              <w:bottom w:w="0" w:type="dxa"/>
              <w:right w:w="20" w:type="dxa"/>
            </w:tcMar>
            <w:vAlign w:val="bottom"/>
          </w:tcPr>
          <w:p w14:paraId="7FD2E6AE" w14:textId="77777777" w:rsidR="00185A27" w:rsidRPr="00936F34" w:rsidRDefault="00185A27" w:rsidP="00EA0521">
            <w:pPr>
              <w:spacing w:before="120" w:line="360" w:lineRule="auto"/>
              <w:rPr>
                <w:color w:val="000000" w:themeColor="text1"/>
              </w:rPr>
            </w:pPr>
            <w:r w:rsidRPr="00936F34">
              <w:rPr>
                <w:color w:val="000000" w:themeColor="text1"/>
              </w:rPr>
              <w:t>‘M’ or ‘F’</w:t>
            </w:r>
          </w:p>
        </w:tc>
        <w:tc>
          <w:tcPr>
            <w:tcW w:w="3026" w:type="dxa"/>
            <w:noWrap/>
            <w:tcMar>
              <w:top w:w="20" w:type="dxa"/>
              <w:left w:w="20" w:type="dxa"/>
              <w:bottom w:w="0" w:type="dxa"/>
              <w:right w:w="20" w:type="dxa"/>
            </w:tcMar>
          </w:tcPr>
          <w:p w14:paraId="58E8A828" w14:textId="77777777" w:rsidR="00185A27" w:rsidRPr="00936F34" w:rsidRDefault="00185A27" w:rsidP="00EA0521">
            <w:pPr>
              <w:spacing w:before="120" w:line="360" w:lineRule="auto"/>
              <w:rPr>
                <w:strike/>
                <w:color w:val="000000" w:themeColor="text1"/>
                <w:highlight w:val="green"/>
              </w:rPr>
            </w:pPr>
          </w:p>
        </w:tc>
        <w:tc>
          <w:tcPr>
            <w:tcW w:w="2700" w:type="dxa"/>
            <w:tcBorders>
              <w:right w:val="single" w:sz="6" w:space="0" w:color="auto"/>
            </w:tcBorders>
            <w:noWrap/>
            <w:tcMar>
              <w:top w:w="20" w:type="dxa"/>
              <w:left w:w="20" w:type="dxa"/>
              <w:bottom w:w="0" w:type="dxa"/>
              <w:right w:w="20" w:type="dxa"/>
            </w:tcMar>
            <w:vAlign w:val="bottom"/>
          </w:tcPr>
          <w:p w14:paraId="7087E59D" w14:textId="77777777" w:rsidR="00185A27" w:rsidRPr="00936F34" w:rsidRDefault="00185A27" w:rsidP="00EA0521">
            <w:pPr>
              <w:spacing w:before="120" w:line="360" w:lineRule="auto"/>
              <w:rPr>
                <w:color w:val="000000" w:themeColor="text1"/>
              </w:rPr>
            </w:pPr>
          </w:p>
        </w:tc>
      </w:tr>
      <w:tr w:rsidR="00185A27" w:rsidRPr="00936F34" w14:paraId="5E6298B5" w14:textId="77777777" w:rsidTr="00EA0521">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6A4BCECF" w14:textId="77777777" w:rsidR="00185A27" w:rsidRPr="00936F34" w:rsidRDefault="00185A27" w:rsidP="00EA0521">
            <w:pPr>
              <w:spacing w:before="120" w:line="360" w:lineRule="auto"/>
              <w:rPr>
                <w:color w:val="000000" w:themeColor="text1"/>
              </w:rPr>
            </w:pPr>
            <w:r w:rsidRPr="00936F34">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14:paraId="7949C3A5"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14:paraId="1DE39917" w14:textId="77777777" w:rsidR="00185A27" w:rsidRPr="00936F34" w:rsidRDefault="00185A27" w:rsidP="00EA0521">
            <w:pPr>
              <w:spacing w:before="120" w:line="360" w:lineRule="auto"/>
              <w:rPr>
                <w:color w:val="000000" w:themeColor="text1"/>
              </w:rPr>
            </w:pPr>
          </w:p>
        </w:tc>
        <w:tc>
          <w:tcPr>
            <w:tcW w:w="3026" w:type="dxa"/>
            <w:tcBorders>
              <w:bottom w:val="dotted" w:sz="4" w:space="0" w:color="auto"/>
            </w:tcBorders>
            <w:noWrap/>
            <w:tcMar>
              <w:top w:w="20" w:type="dxa"/>
              <w:left w:w="20" w:type="dxa"/>
              <w:bottom w:w="0" w:type="dxa"/>
              <w:right w:w="20" w:type="dxa"/>
            </w:tcMar>
          </w:tcPr>
          <w:p w14:paraId="3F74BC7B" w14:textId="77777777" w:rsidR="00185A27" w:rsidRPr="00936F34" w:rsidRDefault="00185A27" w:rsidP="00EA0521">
            <w:pPr>
              <w:spacing w:before="120" w:line="360" w:lineRule="auto"/>
              <w:rPr>
                <w:color w:val="000000" w:themeColor="text1"/>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7C6F8C34" w14:textId="77777777" w:rsidR="00185A27" w:rsidRPr="00936F34" w:rsidRDefault="00185A27" w:rsidP="00EA0521">
            <w:pPr>
              <w:spacing w:before="120" w:line="360" w:lineRule="auto"/>
              <w:rPr>
                <w:color w:val="000000" w:themeColor="text1"/>
              </w:rPr>
            </w:pPr>
          </w:p>
        </w:tc>
      </w:tr>
      <w:tr w:rsidR="00185A27" w:rsidRPr="00936F34" w14:paraId="7386FED6" w14:textId="77777777" w:rsidTr="00EA0521">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07892E4D" w14:textId="77777777" w:rsidR="00185A27" w:rsidRPr="00936F34" w:rsidRDefault="00185A27" w:rsidP="00EA0521">
            <w:pPr>
              <w:spacing w:before="120" w:line="360" w:lineRule="auto"/>
              <w:rPr>
                <w:color w:val="000000" w:themeColor="text1"/>
              </w:rPr>
            </w:pPr>
            <w:r w:rsidRPr="00936F34">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34C1EB95" w14:textId="77777777" w:rsidR="00185A27" w:rsidRPr="00936F34" w:rsidRDefault="00185A27" w:rsidP="00EA0521">
            <w:pPr>
              <w:spacing w:before="120" w:line="360" w:lineRule="auto"/>
              <w:rPr>
                <w:color w:val="000000" w:themeColor="text1"/>
              </w:rPr>
            </w:pPr>
            <w:r w:rsidRPr="00936F34">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0E778208" w14:textId="77777777" w:rsidR="00185A27" w:rsidRPr="00936F34" w:rsidRDefault="00185A27" w:rsidP="00EA0521">
            <w:pPr>
              <w:spacing w:before="120" w:line="360" w:lineRule="auto"/>
              <w:rPr>
                <w:color w:val="000000" w:themeColor="text1"/>
              </w:rPr>
            </w:pPr>
            <w:r w:rsidRPr="00936F34">
              <w:rPr>
                <w:color w:val="000000" w:themeColor="text1"/>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19C42AA6" w14:textId="77777777" w:rsidR="00185A27" w:rsidRPr="00936F34" w:rsidRDefault="00185A27" w:rsidP="00EA0521">
            <w:pPr>
              <w:pStyle w:val="Footer"/>
              <w:spacing w:before="120" w:line="360" w:lineRule="auto"/>
              <w:rPr>
                <w:strike/>
                <w:color w:val="000000" w:themeColor="text1"/>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15A4EF8F" w14:textId="77777777" w:rsidR="00185A27" w:rsidRPr="00936F34" w:rsidRDefault="00185A27" w:rsidP="00EA0521">
            <w:pPr>
              <w:spacing w:before="120" w:line="360" w:lineRule="auto"/>
              <w:rPr>
                <w:color w:val="000000" w:themeColor="text1"/>
              </w:rPr>
            </w:pPr>
          </w:p>
        </w:tc>
      </w:tr>
      <w:tr w:rsidR="00185A27" w:rsidRPr="00936F34" w14:paraId="4E1FA3BA" w14:textId="77777777" w:rsidTr="00EA0521">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CEB594C" w14:textId="77777777" w:rsidR="00185A27" w:rsidRPr="00936F34" w:rsidRDefault="00185A27" w:rsidP="00EA0521">
            <w:pPr>
              <w:spacing w:before="120" w:line="360" w:lineRule="auto"/>
              <w:rPr>
                <w:color w:val="000000" w:themeColor="text1"/>
              </w:rPr>
            </w:pPr>
            <w:r w:rsidRPr="00936F34">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0BCD6E56" w14:textId="77777777" w:rsidR="00185A27" w:rsidRPr="00936F34" w:rsidRDefault="00185A27" w:rsidP="00EA0521">
            <w:pPr>
              <w:spacing w:before="120" w:line="360" w:lineRule="auto"/>
              <w:rPr>
                <w:color w:val="000000" w:themeColor="text1"/>
              </w:rPr>
            </w:pPr>
            <w:r w:rsidRPr="00936F34">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630E95C8" w14:textId="77777777" w:rsidR="00185A27" w:rsidRPr="00936F34" w:rsidRDefault="00185A27" w:rsidP="00EA0521">
            <w:pPr>
              <w:spacing w:before="120" w:line="360" w:lineRule="auto"/>
              <w:rPr>
                <w:color w:val="000000" w:themeColor="text1"/>
              </w:rPr>
            </w:pPr>
            <w:r w:rsidRPr="00936F34">
              <w:rPr>
                <w:color w:val="000000" w:themeColor="text1"/>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419510DE" w14:textId="77777777" w:rsidR="00185A27" w:rsidRPr="00936F34" w:rsidRDefault="00185A27" w:rsidP="00EA0521">
            <w:pPr>
              <w:pStyle w:val="Footer"/>
              <w:spacing w:before="120" w:line="360" w:lineRule="auto"/>
              <w:rPr>
                <w:strike/>
                <w:color w:val="000000" w:themeColor="text1"/>
              </w:rPr>
            </w:pPr>
            <w:r w:rsidRPr="00936F34">
              <w:rPr>
                <w:color w:val="000000" w:themeColor="text1"/>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0EB4EE1E" w14:textId="77777777" w:rsidR="00185A27" w:rsidRPr="00936F34" w:rsidRDefault="00185A27" w:rsidP="00EA0521">
            <w:pPr>
              <w:spacing w:before="120" w:line="360" w:lineRule="auto"/>
              <w:rPr>
                <w:color w:val="000000" w:themeColor="text1"/>
              </w:rPr>
            </w:pPr>
          </w:p>
        </w:tc>
      </w:tr>
      <w:tr w:rsidR="00185A27" w:rsidRPr="00936F34" w14:paraId="3091F00C" w14:textId="77777777" w:rsidTr="00EA0521">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2ED90491" w14:textId="77777777" w:rsidR="00185A27" w:rsidRPr="00936F34" w:rsidRDefault="00185A27" w:rsidP="00EA0521">
            <w:pPr>
              <w:spacing w:before="120" w:line="360" w:lineRule="auto"/>
              <w:rPr>
                <w:color w:val="000000" w:themeColor="text1"/>
              </w:rPr>
            </w:pPr>
            <w:proofErr w:type="spellStart"/>
            <w:r w:rsidRPr="00936F34">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690FB07" w14:textId="77777777" w:rsidR="00185A27" w:rsidRPr="00936F34" w:rsidRDefault="00185A27" w:rsidP="00EA0521">
            <w:pPr>
              <w:spacing w:before="120" w:line="360" w:lineRule="auto"/>
              <w:rPr>
                <w:color w:val="000000" w:themeColor="text1"/>
              </w:rPr>
            </w:pPr>
            <w:proofErr w:type="spellStart"/>
            <w:r w:rsidRPr="00936F34">
              <w:rPr>
                <w:color w:val="000000" w:themeColor="text1"/>
              </w:rPr>
              <w:t>VarChar</w:t>
            </w:r>
            <w:proofErr w:type="spellEnd"/>
            <w:r w:rsidRPr="00936F34">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12FB18E8" w14:textId="77777777" w:rsidR="00185A27" w:rsidRPr="00936F34" w:rsidRDefault="00185A27" w:rsidP="00EA0521">
            <w:pPr>
              <w:spacing w:before="120" w:line="360" w:lineRule="auto"/>
              <w:rPr>
                <w:color w:val="000000" w:themeColor="text1"/>
              </w:rPr>
            </w:pPr>
            <w:r w:rsidRPr="00936F34">
              <w:rPr>
                <w:color w:val="000000" w:themeColor="text1"/>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45F73C32" w14:textId="77777777" w:rsidR="00185A27" w:rsidRPr="00936F34" w:rsidRDefault="00185A27" w:rsidP="00EA0521">
            <w:pPr>
              <w:pStyle w:val="Footer"/>
              <w:spacing w:before="120" w:line="360" w:lineRule="auto"/>
              <w:rPr>
                <w:color w:val="000000" w:themeColor="text1"/>
              </w:rPr>
            </w:pPr>
            <w:r w:rsidRPr="00936F34">
              <w:rPr>
                <w:color w:val="000000" w:themeColor="text1"/>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38CD21AE" w14:textId="77777777" w:rsidR="00185A27" w:rsidRPr="00936F34" w:rsidRDefault="00185A27" w:rsidP="00EA0521">
            <w:pPr>
              <w:spacing w:before="120" w:line="360" w:lineRule="auto"/>
              <w:rPr>
                <w:color w:val="000000" w:themeColor="text1"/>
              </w:rPr>
            </w:pPr>
            <w:r w:rsidRPr="00936F34">
              <w:rPr>
                <w:color w:val="000000" w:themeColor="text1"/>
              </w:rPr>
              <w:t>'XXX'</w:t>
            </w:r>
          </w:p>
        </w:tc>
      </w:tr>
      <w:tr w:rsidR="00185A27" w:rsidRPr="00936F34" w14:paraId="637A7FDF" w14:textId="77777777" w:rsidTr="00EA0521">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69B2BC0C" w14:textId="77777777" w:rsidR="00185A27" w:rsidRPr="00936F34" w:rsidRDefault="00185A27" w:rsidP="00EA0521">
            <w:pPr>
              <w:spacing w:before="120" w:line="360" w:lineRule="auto"/>
              <w:rPr>
                <w:color w:val="000000" w:themeColor="text1"/>
              </w:rPr>
            </w:pPr>
            <w:r w:rsidRPr="00936F34">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08E50156" w14:textId="77777777" w:rsidR="00185A27" w:rsidRPr="00936F34" w:rsidRDefault="00185A27" w:rsidP="00EA0521">
            <w:pPr>
              <w:spacing w:before="120" w:line="360" w:lineRule="auto"/>
              <w:rPr>
                <w:color w:val="000000" w:themeColor="text1"/>
              </w:rPr>
            </w:pPr>
            <w:r w:rsidRPr="00936F34">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54710613" w14:textId="77777777" w:rsidR="00185A27" w:rsidRPr="00936F34" w:rsidRDefault="00185A27" w:rsidP="00EA0521">
            <w:pPr>
              <w:spacing w:before="120" w:line="360" w:lineRule="auto"/>
              <w:rPr>
                <w:color w:val="000000" w:themeColor="text1"/>
              </w:rPr>
            </w:pPr>
            <w:r w:rsidRPr="00936F34">
              <w:rPr>
                <w:color w:val="000000" w:themeColor="text1"/>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0F02EBD6" w14:textId="77777777" w:rsidR="00185A27" w:rsidRPr="00936F34" w:rsidRDefault="00185A27" w:rsidP="00EA0521">
            <w:pPr>
              <w:spacing w:before="120" w:line="360" w:lineRule="auto"/>
              <w:rPr>
                <w:color w:val="000000" w:themeColor="text1"/>
              </w:rPr>
            </w:pPr>
            <w:r w:rsidRPr="00936F34">
              <w:rPr>
                <w:color w:val="000000" w:themeColor="text1"/>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7E1E178D" w14:textId="77777777" w:rsidR="00185A27" w:rsidRPr="00936F34" w:rsidRDefault="00185A27" w:rsidP="00EA0521">
            <w:pPr>
              <w:spacing w:before="120" w:line="360" w:lineRule="auto"/>
              <w:rPr>
                <w:color w:val="000000" w:themeColor="text1"/>
              </w:rPr>
            </w:pPr>
            <w:r w:rsidRPr="00936F34">
              <w:rPr>
                <w:color w:val="000000" w:themeColor="text1"/>
              </w:rPr>
              <w:t>‘2019-01-03 15:00:00’</w:t>
            </w:r>
          </w:p>
        </w:tc>
      </w:tr>
    </w:tbl>
    <w:p w14:paraId="6D886D65" w14:textId="77777777" w:rsidR="00DD68F5" w:rsidRDefault="00DD68F5" w:rsidP="00775B3E"/>
    <w:p w14:paraId="25D99E4D" w14:textId="77777777" w:rsidR="00DD68F5" w:rsidRDefault="00DD68F5" w:rsidP="00775B3E"/>
    <w:p w14:paraId="289AA4F3" w14:textId="77777777" w:rsidR="00DD68F5" w:rsidRDefault="00DD68F5" w:rsidP="00775B3E"/>
    <w:p w14:paraId="4FB6C1DD" w14:textId="77777777" w:rsidR="00484B21" w:rsidRPr="000360DD" w:rsidRDefault="00484B21">
      <w:pPr>
        <w:rPr>
          <w:cs/>
        </w:rPr>
      </w:pPr>
    </w:p>
    <w:sectPr w:rsidR="00484B21" w:rsidRPr="000360DD" w:rsidSect="00786A29">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6" w:footer="706" w:gutter="0"/>
      <w:pgBorders w:offsetFrom="page">
        <w:top w:val="dotted" w:sz="4" w:space="24" w:color="auto"/>
        <w:left w:val="dotted" w:sz="4" w:space="24" w:color="auto"/>
        <w:bottom w:val="dotted" w:sz="4" w:space="24" w:color="auto"/>
        <w:right w:val="dotted" w:sz="4" w:space="24" w:color="auto"/>
      </w:pgBorders>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E39FA" w14:textId="77777777" w:rsidR="00CE1EBA" w:rsidRDefault="00CE1EBA" w:rsidP="00EE1F00">
      <w:r>
        <w:separator/>
      </w:r>
    </w:p>
  </w:endnote>
  <w:endnote w:type="continuationSeparator" w:id="0">
    <w:p w14:paraId="41953001" w14:textId="77777777" w:rsidR="00CE1EBA" w:rsidRDefault="00CE1EBA" w:rsidP="00EE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67E35" w14:textId="77777777" w:rsidR="00E8302A" w:rsidRDefault="00E83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12176151"/>
      <w:docPartObj>
        <w:docPartGallery w:val="Page Numbers (Bottom of Page)"/>
        <w:docPartUnique/>
      </w:docPartObj>
    </w:sdtPr>
    <w:sdtEndPr>
      <w:rPr>
        <w:rFonts w:ascii="Calibri Light" w:hAnsi="Calibri Light" w:cs="Calibri Light"/>
        <w:b/>
        <w:bCs/>
        <w:sz w:val="22"/>
        <w:szCs w:val="22"/>
      </w:rPr>
    </w:sdtEndPr>
    <w:sdtContent>
      <w:p w14:paraId="5854A08D" w14:textId="77777777" w:rsidR="00CE1EBA" w:rsidRPr="00874D9F" w:rsidRDefault="00CE1EBA">
        <w:pPr>
          <w:pStyle w:val="Footer"/>
          <w:jc w:val="center"/>
          <w:rPr>
            <w:rFonts w:ascii="Calibri Light" w:eastAsiaTheme="majorEastAsia" w:hAnsi="Calibri Light" w:cs="Calibri Light"/>
            <w:b/>
            <w:bCs/>
            <w:sz w:val="22"/>
            <w:szCs w:val="22"/>
          </w:rPr>
        </w:pPr>
        <w:r w:rsidRPr="00874D9F">
          <w:rPr>
            <w:rFonts w:ascii="Calibri Light" w:hAnsi="Calibri Light" w:cs="Calibri Light"/>
            <w:noProof/>
            <w:sz w:val="22"/>
            <w:szCs w:val="22"/>
          </w:rPr>
          <mc:AlternateContent>
            <mc:Choice Requires="wps">
              <w:drawing>
                <wp:anchor distT="0" distB="0" distL="114300" distR="114300" simplePos="0" relativeHeight="251663360" behindDoc="0" locked="0" layoutInCell="1" allowOverlap="1" wp14:anchorId="0960A4B2" wp14:editId="5B9B08D2">
                  <wp:simplePos x="0" y="0"/>
                  <wp:positionH relativeFrom="column">
                    <wp:posOffset>507838</wp:posOffset>
                  </wp:positionH>
                  <wp:positionV relativeFrom="paragraph">
                    <wp:posOffset>-16510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6E0BB9B" w14:textId="77777777" w:rsidR="00CE1EBA" w:rsidRPr="004843BB" w:rsidRDefault="00CE1EBA" w:rsidP="00750387">
                              <w:pPr>
                                <w:spacing w:after="120" w:line="240" w:lineRule="exact"/>
                                <w:rPr>
                                  <w:b/>
                                  <w:bCs/>
                                </w:rPr>
                              </w:pPr>
                              <w:r w:rsidRPr="004843BB">
                                <w:rPr>
                                  <w:b/>
                                  <w:bCs/>
                                  <w:cs/>
                                </w:rPr>
                                <w:t>โครงการพัฒนาระบบบริหารข้อมูล</w:t>
                              </w:r>
                            </w:p>
                            <w:p w14:paraId="668A06BE" w14:textId="77777777" w:rsidR="00CE1EBA" w:rsidRPr="004843BB" w:rsidRDefault="00CE1EBA" w:rsidP="00750387">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58319445" w14:textId="77777777" w:rsidR="00CE1EBA" w:rsidRPr="007D71A9" w:rsidRDefault="00CE1EBA" w:rsidP="00750387">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111EE77" w14:textId="77777777" w:rsidR="00CE1EBA" w:rsidRPr="00A24074" w:rsidRDefault="00CE1EBA" w:rsidP="00750387">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0A4B2" id="_x0000_t202" coordsize="21600,21600" o:spt="202" path="m,l,21600r21600,l21600,xe">
                  <v:stroke joinstyle="miter"/>
                  <v:path gradientshapeok="t" o:connecttype="rect"/>
                </v:shapetype>
                <v:shape id="Text Box 8" o:spid="_x0000_s1026" type="#_x0000_t202" style="position:absolute;left:0;text-align:left;margin-left:40pt;margin-top:-1.3pt;width:180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" fillcolor="white [3201]" strokecolor="white [3212]" strokeweight=".5pt">
                  <v:textbox>
                    <w:txbxContent>
                      <w:p w14:paraId="36E0BB9B" w14:textId="77777777" w:rsidR="00CE1EBA" w:rsidRPr="004843BB" w:rsidRDefault="00CE1EBA" w:rsidP="00750387">
                        <w:pPr>
                          <w:spacing w:after="120" w:line="240" w:lineRule="exact"/>
                          <w:rPr>
                            <w:b/>
                            <w:bCs/>
                          </w:rPr>
                        </w:pPr>
                        <w:r w:rsidRPr="004843BB">
                          <w:rPr>
                            <w:b/>
                            <w:bCs/>
                            <w:cs/>
                          </w:rPr>
                          <w:t>โครงการพัฒนาระบบบริหารข้อมูล</w:t>
                        </w:r>
                      </w:p>
                      <w:p w14:paraId="668A06BE" w14:textId="77777777" w:rsidR="00CE1EBA" w:rsidRPr="004843BB" w:rsidRDefault="00CE1EBA" w:rsidP="00750387">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58319445" w14:textId="77777777" w:rsidR="00CE1EBA" w:rsidRPr="007D71A9" w:rsidRDefault="00CE1EBA" w:rsidP="00750387">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111EE77" w14:textId="77777777" w:rsidR="00CE1EBA" w:rsidRPr="00A24074" w:rsidRDefault="00CE1EBA" w:rsidP="00750387">
                        <w:pPr>
                          <w:rPr>
                            <w:cs/>
                          </w:rPr>
                        </w:pPr>
                      </w:p>
                    </w:txbxContent>
                  </v:textbox>
                </v:shape>
              </w:pict>
            </mc:Fallback>
          </mc:AlternateContent>
        </w:r>
        <w:r w:rsidRPr="00874D9F">
          <w:rPr>
            <w:rFonts w:ascii="Calibri Light" w:hAnsi="Calibri Light" w:cs="Calibri Light"/>
            <w:noProof/>
            <w:sz w:val="22"/>
            <w:szCs w:val="22"/>
          </w:rPr>
          <w:drawing>
            <wp:anchor distT="0" distB="0" distL="114300" distR="114300" simplePos="0" relativeHeight="251668480" behindDoc="0" locked="0" layoutInCell="1" allowOverlap="1" wp14:anchorId="65AE370E" wp14:editId="6782FAF6">
              <wp:simplePos x="0" y="0"/>
              <wp:positionH relativeFrom="column">
                <wp:posOffset>146050</wp:posOffset>
              </wp:positionH>
              <wp:positionV relativeFrom="paragraph">
                <wp:posOffset>14443</wp:posOffset>
              </wp:positionV>
              <wp:extent cx="411480" cy="438912"/>
              <wp:effectExtent l="0" t="0" r="7620" b="0"/>
              <wp:wrapNone/>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1480" cy="4389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4D9F">
          <w:rPr>
            <w:rFonts w:ascii="Calibri Light" w:hAnsi="Calibri Light" w:cs="Calibri Light"/>
            <w:noProof/>
            <w:sz w:val="22"/>
            <w:szCs w:val="22"/>
          </w:rPr>
          <mc:AlternateContent>
            <mc:Choice Requires="wps">
              <w:drawing>
                <wp:anchor distT="0" distB="0" distL="114300" distR="114300" simplePos="0" relativeHeight="251665408" behindDoc="0" locked="0" layoutInCell="1" allowOverlap="1" wp14:anchorId="26E29845" wp14:editId="5DF84DEE">
                  <wp:simplePos x="0" y="0"/>
                  <wp:positionH relativeFrom="column">
                    <wp:posOffset>6583680</wp:posOffset>
                  </wp:positionH>
                  <wp:positionV relativeFrom="paragraph">
                    <wp:posOffset>-55987</wp:posOffset>
                  </wp:positionV>
                  <wp:extent cx="2666687" cy="707366"/>
                  <wp:effectExtent l="0" t="0" r="19685" b="17145"/>
                  <wp:wrapNone/>
                  <wp:docPr id="9" name="Text Box 9"/>
                  <wp:cNvGraphicFramePr/>
                  <a:graphic xmlns:a="http://schemas.openxmlformats.org/drawingml/2006/main">
                    <a:graphicData uri="http://schemas.microsoft.com/office/word/2010/wordprocessingShape">
                      <wps:wsp>
                        <wps:cNvSpPr txBox="1"/>
                        <wps:spPr>
                          <a:xfrm>
                            <a:off x="0" y="0"/>
                            <a:ext cx="2666687"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42D8C70" w14:textId="7ED138AA" w:rsidR="00CE1EBA" w:rsidRPr="00310BBE" w:rsidRDefault="00CE1EBA" w:rsidP="00750387">
                              <w:pPr>
                                <w:spacing w:line="320" w:lineRule="exact"/>
                                <w:jc w:val="right"/>
                              </w:pPr>
                              <w:r w:rsidRPr="00310BBE">
                                <w:t>DATA SET</w:t>
                              </w:r>
                              <w:r w:rsidR="00E8302A">
                                <w:t xml:space="preserve"> DOCUMENT</w:t>
                              </w:r>
                              <w:r w:rsidRPr="00310BBE">
                                <w:t xml:space="preserve"> </w:t>
                              </w:r>
                            </w:p>
                            <w:p w14:paraId="02715E33" w14:textId="77777777" w:rsidR="00CE1EBA" w:rsidRPr="00310BBE" w:rsidRDefault="00CE1EBA" w:rsidP="00750387">
                              <w:pPr>
                                <w:spacing w:line="320" w:lineRule="exact"/>
                                <w:jc w:val="center"/>
                                <w:rPr>
                                  <w:szCs w:val="24"/>
                                </w:rPr>
                              </w:pPr>
                              <w:r>
                                <w:rPr>
                                  <w:szCs w:val="24"/>
                                </w:rPr>
                                <w:t xml:space="preserve">          DRT</w:t>
                              </w:r>
                              <w:r w:rsidRPr="00310BBE">
                                <w:rPr>
                                  <w:szCs w:val="24"/>
                                </w:rPr>
                                <w:t xml:space="preserve"> Data Set Document Version </w:t>
                              </w:r>
                              <w:r>
                                <w:rPr>
                                  <w:szCs w:val="24"/>
                                </w:rPr>
                                <w:t>1</w:t>
                              </w:r>
                              <w:r w:rsidRPr="00310BBE">
                                <w:rPr>
                                  <w:szCs w:val="24"/>
                                </w:rPr>
                                <w:t>.0</w:t>
                              </w:r>
                            </w:p>
                            <w:p w14:paraId="52377A85" w14:textId="77777777" w:rsidR="00CE1EBA" w:rsidRPr="00310BBE" w:rsidRDefault="00CE1EBA" w:rsidP="00750387">
                              <w:pPr>
                                <w:rPr>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E29845" id="_x0000_t202" coordsize="21600,21600" o:spt="202" path="m,l,21600r21600,l21600,xe">
                  <v:stroke joinstyle="miter"/>
                  <v:path gradientshapeok="t" o:connecttype="rect"/>
                </v:shapetype>
                <v:shape id="Text Box 9" o:spid="_x0000_s1027" type="#_x0000_t202" style="position:absolute;left:0;text-align:left;margin-left:518.4pt;margin-top:-4.4pt;width:210pt;height:5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" fillcolor="white [3201]" strokecolor="white [3212]" strokeweight=".5pt">
                  <v:textbox>
                    <w:txbxContent>
                      <w:p w14:paraId="242D8C70" w14:textId="7ED138AA" w:rsidR="00CE1EBA" w:rsidRPr="00310BBE" w:rsidRDefault="00CE1EBA" w:rsidP="00750387">
                        <w:pPr>
                          <w:spacing w:line="320" w:lineRule="exact"/>
                          <w:jc w:val="right"/>
                        </w:pPr>
                        <w:r w:rsidRPr="00310BBE">
                          <w:t>DATA SET</w:t>
                        </w:r>
                        <w:r w:rsidR="00E8302A">
                          <w:t xml:space="preserve"> DOCUMENT</w:t>
                        </w:r>
                        <w:r w:rsidRPr="00310BBE">
                          <w:t xml:space="preserve"> </w:t>
                        </w:r>
                      </w:p>
                      <w:p w14:paraId="02715E33" w14:textId="77777777" w:rsidR="00CE1EBA" w:rsidRPr="00310BBE" w:rsidRDefault="00CE1EBA" w:rsidP="00750387">
                        <w:pPr>
                          <w:spacing w:line="320" w:lineRule="exact"/>
                          <w:jc w:val="center"/>
                          <w:rPr>
                            <w:szCs w:val="24"/>
                          </w:rPr>
                        </w:pPr>
                        <w:r>
                          <w:rPr>
                            <w:szCs w:val="24"/>
                          </w:rPr>
                          <w:t xml:space="preserve">          DRT</w:t>
                        </w:r>
                        <w:r w:rsidRPr="00310BBE">
                          <w:rPr>
                            <w:szCs w:val="24"/>
                          </w:rPr>
                          <w:t xml:space="preserve"> Data Set Document Version </w:t>
                        </w:r>
                        <w:r>
                          <w:rPr>
                            <w:szCs w:val="24"/>
                          </w:rPr>
                          <w:t>1</w:t>
                        </w:r>
                        <w:r w:rsidRPr="00310BBE">
                          <w:rPr>
                            <w:szCs w:val="24"/>
                          </w:rPr>
                          <w:t>.0</w:t>
                        </w:r>
                      </w:p>
                      <w:p w14:paraId="52377A85" w14:textId="77777777" w:rsidR="00CE1EBA" w:rsidRPr="00310BBE" w:rsidRDefault="00CE1EBA" w:rsidP="00750387">
                        <w:pPr>
                          <w:rPr>
                            <w:b/>
                            <w:bCs/>
                            <w:cs/>
                          </w:rPr>
                        </w:pPr>
                      </w:p>
                    </w:txbxContent>
                  </v:textbox>
                </v:shape>
              </w:pict>
            </mc:Fallback>
          </mc:AlternateContent>
        </w:r>
        <w:r w:rsidRPr="00874D9F">
          <w:rPr>
            <w:rFonts w:ascii="Calibri Light" w:hAnsi="Calibri Light" w:cs="Calibri Light"/>
            <w:noProof/>
            <w:sz w:val="22"/>
            <w:szCs w:val="22"/>
          </w:rPr>
          <mc:AlternateContent>
            <mc:Choice Requires="wps">
              <w:drawing>
                <wp:anchor distT="0" distB="0" distL="114300" distR="114300" simplePos="0" relativeHeight="251667456" behindDoc="0" locked="0" layoutInCell="1" allowOverlap="1" wp14:anchorId="19D28C83" wp14:editId="3D654A64">
                  <wp:simplePos x="0" y="0"/>
                  <wp:positionH relativeFrom="column">
                    <wp:posOffset>6350</wp:posOffset>
                  </wp:positionH>
                  <wp:positionV relativeFrom="paragraph">
                    <wp:posOffset>-51625</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1F8E54" id="Straight Connector 11"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4.05pt" to="72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" strokecolor="black [3213]" strokeweight=".5pt">
                  <v:stroke joinstyle="miter"/>
                </v:line>
              </w:pict>
            </mc:Fallback>
          </mc:AlternateContent>
        </w:r>
        <w:r w:rsidRPr="00874D9F">
          <w:rPr>
            <w:rFonts w:ascii="Calibri Light" w:eastAsiaTheme="majorEastAsia" w:hAnsi="Calibri Light" w:cs="Calibri Light"/>
            <w:b/>
            <w:bCs/>
            <w:sz w:val="22"/>
            <w:szCs w:val="22"/>
          </w:rPr>
          <w:t xml:space="preserve">- </w:t>
        </w:r>
        <w:r w:rsidRPr="00874D9F">
          <w:rPr>
            <w:rFonts w:ascii="Calibri Light" w:eastAsiaTheme="minorEastAsia" w:hAnsi="Calibri Light" w:cs="Calibri Light"/>
            <w:b/>
            <w:bCs/>
            <w:sz w:val="22"/>
            <w:szCs w:val="22"/>
          </w:rPr>
          <w:fldChar w:fldCharType="begin"/>
        </w:r>
        <w:r w:rsidRPr="00874D9F">
          <w:rPr>
            <w:rFonts w:ascii="Calibri Light" w:hAnsi="Calibri Light" w:cs="Calibri Light"/>
            <w:b/>
            <w:bCs/>
            <w:sz w:val="22"/>
            <w:szCs w:val="22"/>
          </w:rPr>
          <w:instrText xml:space="preserve"> PAGE    \* MERGEFORMAT </w:instrText>
        </w:r>
        <w:r w:rsidRPr="00874D9F">
          <w:rPr>
            <w:rFonts w:ascii="Calibri Light" w:eastAsiaTheme="minorEastAsia" w:hAnsi="Calibri Light" w:cs="Calibri Light"/>
            <w:b/>
            <w:bCs/>
            <w:sz w:val="22"/>
            <w:szCs w:val="22"/>
          </w:rPr>
          <w:fldChar w:fldCharType="separate"/>
        </w:r>
        <w:r w:rsidR="000B7630" w:rsidRPr="000B7630">
          <w:rPr>
            <w:rFonts w:ascii="Calibri Light" w:eastAsiaTheme="majorEastAsia" w:hAnsi="Calibri Light" w:cs="Calibri Light"/>
            <w:b/>
            <w:bCs/>
            <w:noProof/>
            <w:sz w:val="22"/>
            <w:szCs w:val="22"/>
          </w:rPr>
          <w:t>19</w:t>
        </w:r>
        <w:r w:rsidRPr="00874D9F">
          <w:rPr>
            <w:rFonts w:ascii="Calibri Light" w:eastAsiaTheme="majorEastAsia" w:hAnsi="Calibri Light" w:cs="Calibri Light"/>
            <w:b/>
            <w:bCs/>
            <w:noProof/>
            <w:sz w:val="22"/>
            <w:szCs w:val="22"/>
          </w:rPr>
          <w:fldChar w:fldCharType="end"/>
        </w:r>
        <w:r w:rsidRPr="00874D9F">
          <w:rPr>
            <w:rFonts w:ascii="Calibri Light" w:eastAsiaTheme="majorEastAsia" w:hAnsi="Calibri Light" w:cs="Calibri Light"/>
            <w:b/>
            <w:bCs/>
            <w:sz w:val="22"/>
            <w:szCs w:val="22"/>
          </w:rPr>
          <w:t xml:space="preserve"> -</w:t>
        </w:r>
      </w:p>
    </w:sdtContent>
  </w:sdt>
  <w:p w14:paraId="41A02DCB" w14:textId="77777777" w:rsidR="00CE1EBA" w:rsidRDefault="00CE1E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02903" w14:textId="77777777" w:rsidR="00CE1EBA" w:rsidRDefault="00CE1EBA">
    <w:pPr>
      <w:pStyle w:val="Footer"/>
    </w:pPr>
    <w:r w:rsidRPr="00874D9F">
      <w:rPr>
        <w:rFonts w:ascii="Calibri Light" w:hAnsi="Calibri Light" w:cs="Calibri Light"/>
        <w:noProof/>
        <w:sz w:val="22"/>
        <w:szCs w:val="22"/>
      </w:rPr>
      <mc:AlternateContent>
        <mc:Choice Requires="wps">
          <w:drawing>
            <wp:anchor distT="0" distB="0" distL="114300" distR="114300" simplePos="0" relativeHeight="251676672" behindDoc="0" locked="0" layoutInCell="1" allowOverlap="1" wp14:anchorId="00377A0E" wp14:editId="6B520C94">
              <wp:simplePos x="0" y="0"/>
              <wp:positionH relativeFrom="column">
                <wp:posOffset>6475095</wp:posOffset>
              </wp:positionH>
              <wp:positionV relativeFrom="paragraph">
                <wp:posOffset>-195742</wp:posOffset>
              </wp:positionV>
              <wp:extent cx="2666365" cy="491948"/>
              <wp:effectExtent l="0" t="0" r="19685" b="22860"/>
              <wp:wrapNone/>
              <wp:docPr id="15" name="Text Box 15"/>
              <wp:cNvGraphicFramePr/>
              <a:graphic xmlns:a="http://schemas.openxmlformats.org/drawingml/2006/main">
                <a:graphicData uri="http://schemas.microsoft.com/office/word/2010/wordprocessingShape">
                  <wps:wsp>
                    <wps:cNvSpPr txBox="1"/>
                    <wps:spPr>
                      <a:xfrm>
                        <a:off x="0" y="0"/>
                        <a:ext cx="2666365" cy="49194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B6213B5" w14:textId="39A4B56F" w:rsidR="00CE1EBA" w:rsidRPr="00310BBE" w:rsidRDefault="00CE1EBA" w:rsidP="00BA0AA9">
                          <w:pPr>
                            <w:spacing w:line="320" w:lineRule="exact"/>
                            <w:jc w:val="right"/>
                          </w:pPr>
                          <w:r w:rsidRPr="00310BBE">
                            <w:t>DATA SET</w:t>
                          </w:r>
                          <w:r w:rsidR="00E8302A">
                            <w:t xml:space="preserve"> DOCUMENT</w:t>
                          </w:r>
                          <w:r w:rsidRPr="00310BBE">
                            <w:t xml:space="preserve"> </w:t>
                          </w:r>
                        </w:p>
                        <w:p w14:paraId="5C9AF08D" w14:textId="77777777" w:rsidR="00CE1EBA" w:rsidRPr="0021418C" w:rsidRDefault="00CE1EBA" w:rsidP="0021418C">
                          <w:pPr>
                            <w:spacing w:line="320" w:lineRule="exact"/>
                            <w:jc w:val="center"/>
                            <w:rPr>
                              <w:szCs w:val="24"/>
                              <w:cs/>
                            </w:rPr>
                          </w:pPr>
                          <w:r>
                            <w:rPr>
                              <w:szCs w:val="24"/>
                            </w:rPr>
                            <w:t xml:space="preserve">          DRT</w:t>
                          </w:r>
                          <w:r w:rsidRPr="00310BBE">
                            <w:rPr>
                              <w:szCs w:val="24"/>
                            </w:rPr>
                            <w:t xml:space="preserve"> Data Set Document Version </w:t>
                          </w:r>
                          <w:r>
                            <w:rPr>
                              <w:szCs w:val="2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377A0E" id="_x0000_t202" coordsize="21600,21600" o:spt="202" path="m,l,21600r21600,l21600,xe">
              <v:stroke joinstyle="miter"/>
              <v:path gradientshapeok="t" o:connecttype="rect"/>
            </v:shapetype>
            <v:shape id="Text Box 15" o:spid="_x0000_s1028" type="#_x0000_t202" style="position:absolute;margin-left:509.85pt;margin-top:-15.4pt;width:209.95pt;height:3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" fillcolor="white [3201]" strokecolor="white [3212]" strokeweight=".5pt">
              <v:textbox>
                <w:txbxContent>
                  <w:p w14:paraId="5B6213B5" w14:textId="39A4B56F" w:rsidR="00CE1EBA" w:rsidRPr="00310BBE" w:rsidRDefault="00CE1EBA" w:rsidP="00BA0AA9">
                    <w:pPr>
                      <w:spacing w:line="320" w:lineRule="exact"/>
                      <w:jc w:val="right"/>
                    </w:pPr>
                    <w:r w:rsidRPr="00310BBE">
                      <w:t>DATA SET</w:t>
                    </w:r>
                    <w:r w:rsidR="00E8302A">
                      <w:t xml:space="preserve"> DOCUMENT</w:t>
                    </w:r>
                    <w:r w:rsidRPr="00310BBE">
                      <w:t xml:space="preserve"> </w:t>
                    </w:r>
                  </w:p>
                  <w:p w14:paraId="5C9AF08D" w14:textId="77777777" w:rsidR="00CE1EBA" w:rsidRPr="0021418C" w:rsidRDefault="00CE1EBA" w:rsidP="0021418C">
                    <w:pPr>
                      <w:spacing w:line="320" w:lineRule="exact"/>
                      <w:jc w:val="center"/>
                      <w:rPr>
                        <w:szCs w:val="24"/>
                        <w:cs/>
                      </w:rPr>
                    </w:pPr>
                    <w:r>
                      <w:rPr>
                        <w:szCs w:val="24"/>
                      </w:rPr>
                      <w:t xml:space="preserve">          DRT</w:t>
                    </w:r>
                    <w:r w:rsidRPr="00310BBE">
                      <w:rPr>
                        <w:szCs w:val="24"/>
                      </w:rPr>
                      <w:t xml:space="preserve"> Data Set Document Version </w:t>
                    </w:r>
                    <w:r>
                      <w:rPr>
                        <w:szCs w:val="24"/>
                      </w:rPr>
                      <w:t>1.0</w:t>
                    </w:r>
                  </w:p>
                </w:txbxContent>
              </v:textbox>
            </v:shape>
          </w:pict>
        </mc:Fallback>
      </mc:AlternateContent>
    </w:r>
    <w:r w:rsidRPr="00874D9F">
      <w:rPr>
        <w:rFonts w:ascii="Calibri Light" w:hAnsi="Calibri Light" w:cs="Calibri Light"/>
        <w:noProof/>
        <w:sz w:val="22"/>
        <w:szCs w:val="22"/>
      </w:rPr>
      <mc:AlternateContent>
        <mc:Choice Requires="wps">
          <w:drawing>
            <wp:anchor distT="0" distB="0" distL="114300" distR="114300" simplePos="0" relativeHeight="251672576" behindDoc="0" locked="0" layoutInCell="1" allowOverlap="1" wp14:anchorId="45B96B06" wp14:editId="754BA48F">
              <wp:simplePos x="0" y="0"/>
              <wp:positionH relativeFrom="column">
                <wp:posOffset>549275</wp:posOffset>
              </wp:positionH>
              <wp:positionV relativeFrom="paragraph">
                <wp:posOffset>-170342</wp:posOffset>
              </wp:positionV>
              <wp:extent cx="228600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D3D36EE" w14:textId="77777777" w:rsidR="00CE1EBA" w:rsidRPr="004843BB" w:rsidRDefault="00CE1EBA" w:rsidP="00BA0AA9">
                          <w:pPr>
                            <w:spacing w:after="120" w:line="240" w:lineRule="exact"/>
                            <w:rPr>
                              <w:b/>
                              <w:bCs/>
                            </w:rPr>
                          </w:pPr>
                          <w:r w:rsidRPr="004843BB">
                            <w:rPr>
                              <w:b/>
                              <w:bCs/>
                              <w:cs/>
                            </w:rPr>
                            <w:t>โครงการพัฒนาระบบบริหารข้อมูล</w:t>
                          </w:r>
                        </w:p>
                        <w:p w14:paraId="207119C3" w14:textId="77777777" w:rsidR="00CE1EBA" w:rsidRPr="004843BB" w:rsidRDefault="00CE1EBA" w:rsidP="00BA0AA9">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2DF60464" w14:textId="77777777" w:rsidR="00CE1EBA" w:rsidRPr="007D71A9" w:rsidRDefault="00CE1EBA" w:rsidP="00BA0AA9">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52132CCB" w14:textId="77777777" w:rsidR="00CE1EBA" w:rsidRPr="00A24074" w:rsidRDefault="00CE1EBA" w:rsidP="00BA0AA9">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96B06" id="Text Box 13" o:spid="_x0000_s1029" type="#_x0000_t202" style="position:absolute;margin-left:43.25pt;margin-top:-13.4pt;width:180pt;height:4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" fillcolor="white [3201]" strokecolor="white [3212]" strokeweight=".5pt">
              <v:textbox>
                <w:txbxContent>
                  <w:p w14:paraId="2D3D36EE" w14:textId="77777777" w:rsidR="00CE1EBA" w:rsidRPr="004843BB" w:rsidRDefault="00CE1EBA" w:rsidP="00BA0AA9">
                    <w:pPr>
                      <w:spacing w:after="120" w:line="240" w:lineRule="exact"/>
                      <w:rPr>
                        <w:b/>
                        <w:bCs/>
                      </w:rPr>
                    </w:pPr>
                    <w:r w:rsidRPr="004843BB">
                      <w:rPr>
                        <w:b/>
                        <w:bCs/>
                        <w:cs/>
                      </w:rPr>
                      <w:t>โครงการพัฒนาระบบบริหารข้อมูล</w:t>
                    </w:r>
                  </w:p>
                  <w:p w14:paraId="207119C3" w14:textId="77777777" w:rsidR="00CE1EBA" w:rsidRPr="004843BB" w:rsidRDefault="00CE1EBA" w:rsidP="00BA0AA9">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2DF60464" w14:textId="77777777" w:rsidR="00CE1EBA" w:rsidRPr="007D71A9" w:rsidRDefault="00CE1EBA" w:rsidP="00BA0AA9">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52132CCB" w14:textId="77777777" w:rsidR="00CE1EBA" w:rsidRPr="00A24074" w:rsidRDefault="00CE1EBA" w:rsidP="00BA0AA9">
                    <w:pPr>
                      <w:rPr>
                        <w:cs/>
                      </w:rPr>
                    </w:pPr>
                  </w:p>
                </w:txbxContent>
              </v:textbox>
            </v:shape>
          </w:pict>
        </mc:Fallback>
      </mc:AlternateContent>
    </w:r>
    <w:r w:rsidRPr="00874D9F">
      <w:rPr>
        <w:rFonts w:ascii="Calibri Light" w:hAnsi="Calibri Light" w:cs="Calibri Light"/>
        <w:noProof/>
        <w:sz w:val="22"/>
        <w:szCs w:val="22"/>
      </w:rPr>
      <w:drawing>
        <wp:anchor distT="0" distB="0" distL="114300" distR="114300" simplePos="0" relativeHeight="251670528" behindDoc="0" locked="0" layoutInCell="1" allowOverlap="1" wp14:anchorId="71F50AEA" wp14:editId="60B0B4B5">
          <wp:simplePos x="0" y="0"/>
          <wp:positionH relativeFrom="column">
            <wp:posOffset>137795</wp:posOffset>
          </wp:positionH>
          <wp:positionV relativeFrom="paragraph">
            <wp:posOffset>-170342</wp:posOffset>
          </wp:positionV>
          <wp:extent cx="411480" cy="438785"/>
          <wp:effectExtent l="0" t="0" r="7620" b="0"/>
          <wp:wrapNone/>
          <wp:docPr id="21" name="Picture 21"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1480" cy="438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4D9F">
      <w:rPr>
        <w:rFonts w:ascii="Calibri Light" w:hAnsi="Calibri Light" w:cs="Calibri Light"/>
        <w:noProof/>
        <w:sz w:val="22"/>
        <w:szCs w:val="22"/>
      </w:rPr>
      <mc:AlternateContent>
        <mc:Choice Requires="wps">
          <w:drawing>
            <wp:anchor distT="0" distB="0" distL="114300" distR="114300" simplePos="0" relativeHeight="251674624" behindDoc="0" locked="0" layoutInCell="1" allowOverlap="1" wp14:anchorId="76116DC6" wp14:editId="15AD45F6">
              <wp:simplePos x="0" y="0"/>
              <wp:positionH relativeFrom="column">
                <wp:posOffset>0</wp:posOffset>
              </wp:positionH>
              <wp:positionV relativeFrom="paragraph">
                <wp:posOffset>-255816</wp:posOffset>
              </wp:positionV>
              <wp:extent cx="91440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A24A04" id="Straight Connector 14"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20.15pt" to="10in,-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" strokecolor="black [3213]" strokeweight=".5pt">
              <v:stroke joinstyle="miter"/>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74B62" w14:textId="77777777" w:rsidR="00CE1EBA" w:rsidRDefault="00CE1EBA" w:rsidP="00EE1F00">
      <w:r>
        <w:separator/>
      </w:r>
    </w:p>
  </w:footnote>
  <w:footnote w:type="continuationSeparator" w:id="0">
    <w:p w14:paraId="5499E0F6" w14:textId="77777777" w:rsidR="00CE1EBA" w:rsidRDefault="00CE1EBA" w:rsidP="00EE1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F23D4" w14:textId="77777777" w:rsidR="00E8302A" w:rsidRDefault="00E830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70510" w14:textId="77777777" w:rsidR="00CE1EBA" w:rsidRDefault="00CE1EBA" w:rsidP="00EE1F00">
    <w:pPr>
      <w:pStyle w:val="Header"/>
    </w:pPr>
    <w:r>
      <w:rPr>
        <w:noProof/>
      </w:rPr>
      <w:drawing>
        <wp:anchor distT="0" distB="0" distL="114300" distR="114300" simplePos="0" relativeHeight="251661312" behindDoc="1" locked="0" layoutInCell="1" allowOverlap="1" wp14:anchorId="03CBA6B4" wp14:editId="36C70AC1">
          <wp:simplePos x="0" y="0"/>
          <wp:positionH relativeFrom="column">
            <wp:posOffset>19685</wp:posOffset>
          </wp:positionH>
          <wp:positionV relativeFrom="paragraph">
            <wp:posOffset>-134147</wp:posOffset>
          </wp:positionV>
          <wp:extent cx="1663700" cy="474980"/>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CF44CE8" wp14:editId="13371C01">
          <wp:simplePos x="0" y="0"/>
          <wp:positionH relativeFrom="margin">
            <wp:posOffset>6136005</wp:posOffset>
          </wp:positionH>
          <wp:positionV relativeFrom="margin">
            <wp:posOffset>-678977</wp:posOffset>
          </wp:positionV>
          <wp:extent cx="3018155" cy="480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p w14:paraId="385A075C" w14:textId="77777777" w:rsidR="00CE1EBA" w:rsidRDefault="00CE1EBA">
    <w:pPr>
      <w:pStyle w:val="Header"/>
    </w:pPr>
    <w:r>
      <w:rPr>
        <w:noProof/>
      </w:rPr>
      <mc:AlternateContent>
        <mc:Choice Requires="wps">
          <w:drawing>
            <wp:anchor distT="4294967295" distB="4294967295" distL="114300" distR="114300" simplePos="0" relativeHeight="251659264" behindDoc="0" locked="0" layoutInCell="1" allowOverlap="1" wp14:anchorId="4439FCEC" wp14:editId="7FA8CA2A">
              <wp:simplePos x="0" y="0"/>
              <wp:positionH relativeFrom="column">
                <wp:posOffset>20955</wp:posOffset>
              </wp:positionH>
              <wp:positionV relativeFrom="paragraph">
                <wp:posOffset>168910</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C8684" id="Straight Connector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13.3pt" to="723.7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8051A" w14:textId="77777777" w:rsidR="00CE1EBA" w:rsidRDefault="00CE1EBA">
    <w:pPr>
      <w:pStyle w:val="Header"/>
    </w:pPr>
    <w:r>
      <w:rPr>
        <w:noProof/>
      </w:rPr>
      <w:drawing>
        <wp:anchor distT="0" distB="0" distL="114300" distR="114300" simplePos="0" relativeHeight="251680768" behindDoc="0" locked="0" layoutInCell="1" allowOverlap="1" wp14:anchorId="71E3BF22" wp14:editId="49286F44">
          <wp:simplePos x="0" y="0"/>
          <wp:positionH relativeFrom="margin">
            <wp:posOffset>6048434</wp:posOffset>
          </wp:positionH>
          <wp:positionV relativeFrom="margin">
            <wp:posOffset>-745490</wp:posOffset>
          </wp:positionV>
          <wp:extent cx="3018155" cy="48069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82816" behindDoc="0" locked="0" layoutInCell="1" allowOverlap="1" wp14:anchorId="2F415D8B" wp14:editId="79AE6F2A">
              <wp:simplePos x="0" y="0"/>
              <wp:positionH relativeFrom="column">
                <wp:posOffset>-43180</wp:posOffset>
              </wp:positionH>
              <wp:positionV relativeFrom="paragraph">
                <wp:posOffset>372863</wp:posOffset>
              </wp:positionV>
              <wp:extent cx="9170670" cy="0"/>
              <wp:effectExtent l="0" t="0" r="30480" b="19050"/>
              <wp:wrapNone/>
              <wp:docPr id="18"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D65D0" id="Straight Connector 1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pt,29.35pt" to="718.7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"/>
          </w:pict>
        </mc:Fallback>
      </mc:AlternateContent>
    </w:r>
    <w:r>
      <w:rPr>
        <w:noProof/>
      </w:rPr>
      <w:drawing>
        <wp:anchor distT="0" distB="0" distL="114300" distR="114300" simplePos="0" relativeHeight="251678720" behindDoc="1" locked="0" layoutInCell="1" allowOverlap="1" wp14:anchorId="33EB9E03" wp14:editId="7119A763">
          <wp:simplePos x="0" y="0"/>
          <wp:positionH relativeFrom="column">
            <wp:posOffset>1270</wp:posOffset>
          </wp:positionH>
          <wp:positionV relativeFrom="paragraph">
            <wp:posOffset>-275117</wp:posOffset>
          </wp:positionV>
          <wp:extent cx="1664208" cy="475488"/>
          <wp:effectExtent l="0" t="0" r="0" b="1270"/>
          <wp:wrapTight wrapText="bothSides">
            <wp:wrapPolygon edited="0">
              <wp:start x="0" y="0"/>
              <wp:lineTo x="0" y="20791"/>
              <wp:lineTo x="21270" y="20791"/>
              <wp:lineTo x="21270" y="0"/>
              <wp:lineTo x="0" y="0"/>
            </wp:wrapPolygon>
          </wp:wrapTight>
          <wp:docPr id="20"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4353C"/>
    <w:multiLevelType w:val="hybridMultilevel"/>
    <w:tmpl w:val="34BC7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C64690"/>
    <w:multiLevelType w:val="hybridMultilevel"/>
    <w:tmpl w:val="B42C6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8253ED"/>
    <w:multiLevelType w:val="hybridMultilevel"/>
    <w:tmpl w:val="AD9E3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B7948"/>
    <w:multiLevelType w:val="multilevel"/>
    <w:tmpl w:val="E116C3DE"/>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sz w:val="20"/>
        <w:szCs w:val="20"/>
      </w:rPr>
    </w:lvl>
    <w:lvl w:ilvl="2">
      <w:start w:val="1"/>
      <w:numFmt w:val="decimal"/>
      <w:pStyle w:val="Heading3"/>
      <w:lvlText w:val="%1.%2.%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6">
    <w:nsid w:val="48E40A13"/>
    <w:multiLevelType w:val="hybridMultilevel"/>
    <w:tmpl w:val="53DC8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DE05E7A"/>
    <w:multiLevelType w:val="hybridMultilevel"/>
    <w:tmpl w:val="0CD0F03C"/>
    <w:lvl w:ilvl="0" w:tplc="19D436F6">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8">
    <w:nsid w:val="4FD31C86"/>
    <w:multiLevelType w:val="hybridMultilevel"/>
    <w:tmpl w:val="D6D2B522"/>
    <w:lvl w:ilvl="0" w:tplc="6A62C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B503D0"/>
    <w:multiLevelType w:val="hybridMultilevel"/>
    <w:tmpl w:val="C73E1744"/>
    <w:lvl w:ilvl="0" w:tplc="DB26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7D078F"/>
    <w:multiLevelType w:val="hybridMultilevel"/>
    <w:tmpl w:val="E700AC7C"/>
    <w:lvl w:ilvl="0" w:tplc="72B63216">
      <w:start w:val="107"/>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7D0910"/>
    <w:multiLevelType w:val="hybridMultilevel"/>
    <w:tmpl w:val="D660C38E"/>
    <w:lvl w:ilvl="0" w:tplc="F50EB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6E106B"/>
    <w:multiLevelType w:val="hybridMultilevel"/>
    <w:tmpl w:val="0F6E5DFA"/>
    <w:lvl w:ilvl="0" w:tplc="CE08B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9"/>
  </w:num>
  <w:num w:numId="5">
    <w:abstractNumId w:val="11"/>
  </w:num>
  <w:num w:numId="6">
    <w:abstractNumId w:val="6"/>
  </w:num>
  <w:num w:numId="7">
    <w:abstractNumId w:val="10"/>
  </w:num>
  <w:num w:numId="8">
    <w:abstractNumId w:val="2"/>
  </w:num>
  <w:num w:numId="9">
    <w:abstractNumId w:val="0"/>
  </w:num>
  <w:num w:numId="10">
    <w:abstractNumId w:val="3"/>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trackRevisions/>
  <w:defaultTabStop w:val="720"/>
  <w:drawingGridHorizontalSpacing w:val="160"/>
  <w:drawingGridVerticalSpacing w:val="435"/>
  <w:displayHorizontalDrawingGridEvery w:val="2"/>
  <w:characterSpacingControl w:val="doNotCompress"/>
  <w:hdrShapeDefaults>
    <o:shapedefaults v:ext="edit" spidmax="573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00F"/>
    <w:rsid w:val="000360DD"/>
    <w:rsid w:val="00074D99"/>
    <w:rsid w:val="00094D04"/>
    <w:rsid w:val="000B7630"/>
    <w:rsid w:val="000C6DD2"/>
    <w:rsid w:val="000D1BB2"/>
    <w:rsid w:val="000E0CD8"/>
    <w:rsid w:val="000F6F0E"/>
    <w:rsid w:val="00112CF3"/>
    <w:rsid w:val="0014702D"/>
    <w:rsid w:val="00162B2B"/>
    <w:rsid w:val="00167600"/>
    <w:rsid w:val="00180981"/>
    <w:rsid w:val="0018099C"/>
    <w:rsid w:val="00185A27"/>
    <w:rsid w:val="001B34CF"/>
    <w:rsid w:val="001B5071"/>
    <w:rsid w:val="001C0220"/>
    <w:rsid w:val="001C1BD7"/>
    <w:rsid w:val="001F5904"/>
    <w:rsid w:val="0020100F"/>
    <w:rsid w:val="0021418C"/>
    <w:rsid w:val="002836FA"/>
    <w:rsid w:val="00287CD0"/>
    <w:rsid w:val="00294DB5"/>
    <w:rsid w:val="002C3067"/>
    <w:rsid w:val="002C44A7"/>
    <w:rsid w:val="002F4699"/>
    <w:rsid w:val="003004F7"/>
    <w:rsid w:val="00314C21"/>
    <w:rsid w:val="003301C2"/>
    <w:rsid w:val="00331F82"/>
    <w:rsid w:val="00353574"/>
    <w:rsid w:val="00392B1F"/>
    <w:rsid w:val="003C02DD"/>
    <w:rsid w:val="003C1A95"/>
    <w:rsid w:val="003C6B52"/>
    <w:rsid w:val="003C7107"/>
    <w:rsid w:val="003D5C71"/>
    <w:rsid w:val="003F4847"/>
    <w:rsid w:val="00420372"/>
    <w:rsid w:val="0044067C"/>
    <w:rsid w:val="00442992"/>
    <w:rsid w:val="004436DD"/>
    <w:rsid w:val="00462858"/>
    <w:rsid w:val="00484026"/>
    <w:rsid w:val="00484B21"/>
    <w:rsid w:val="004A53DE"/>
    <w:rsid w:val="004B4D1B"/>
    <w:rsid w:val="004D3649"/>
    <w:rsid w:val="004D6E6D"/>
    <w:rsid w:val="004D6ECA"/>
    <w:rsid w:val="004F0F56"/>
    <w:rsid w:val="00507C2F"/>
    <w:rsid w:val="00511F96"/>
    <w:rsid w:val="00516E96"/>
    <w:rsid w:val="00525F04"/>
    <w:rsid w:val="005355FF"/>
    <w:rsid w:val="0054544E"/>
    <w:rsid w:val="005732E4"/>
    <w:rsid w:val="005826F0"/>
    <w:rsid w:val="00592405"/>
    <w:rsid w:val="005B3AA6"/>
    <w:rsid w:val="005D3A4E"/>
    <w:rsid w:val="005D73EE"/>
    <w:rsid w:val="005F5059"/>
    <w:rsid w:val="00604D0B"/>
    <w:rsid w:val="00611AA8"/>
    <w:rsid w:val="00623596"/>
    <w:rsid w:val="006460D7"/>
    <w:rsid w:val="00654FE5"/>
    <w:rsid w:val="00655478"/>
    <w:rsid w:val="00664CA0"/>
    <w:rsid w:val="006759F9"/>
    <w:rsid w:val="00687AF4"/>
    <w:rsid w:val="006967C9"/>
    <w:rsid w:val="006B396A"/>
    <w:rsid w:val="006C4725"/>
    <w:rsid w:val="006D5C8A"/>
    <w:rsid w:val="0070603A"/>
    <w:rsid w:val="00710BE2"/>
    <w:rsid w:val="0073670F"/>
    <w:rsid w:val="00750387"/>
    <w:rsid w:val="00765CDE"/>
    <w:rsid w:val="00775B3E"/>
    <w:rsid w:val="00783623"/>
    <w:rsid w:val="00786A29"/>
    <w:rsid w:val="007A2145"/>
    <w:rsid w:val="007A43F4"/>
    <w:rsid w:val="007A6F19"/>
    <w:rsid w:val="007D1FAC"/>
    <w:rsid w:val="007D23A9"/>
    <w:rsid w:val="007D7C2F"/>
    <w:rsid w:val="007E3049"/>
    <w:rsid w:val="007E7B04"/>
    <w:rsid w:val="00801A5D"/>
    <w:rsid w:val="00803725"/>
    <w:rsid w:val="00806C84"/>
    <w:rsid w:val="00832C30"/>
    <w:rsid w:val="0083305F"/>
    <w:rsid w:val="008368DE"/>
    <w:rsid w:val="00874D9F"/>
    <w:rsid w:val="008928F3"/>
    <w:rsid w:val="008A17DD"/>
    <w:rsid w:val="008A6C1B"/>
    <w:rsid w:val="008C5B80"/>
    <w:rsid w:val="008E17C5"/>
    <w:rsid w:val="008F4093"/>
    <w:rsid w:val="008F5F35"/>
    <w:rsid w:val="008F7327"/>
    <w:rsid w:val="0090355E"/>
    <w:rsid w:val="00961813"/>
    <w:rsid w:val="009632DA"/>
    <w:rsid w:val="00975A59"/>
    <w:rsid w:val="00983A92"/>
    <w:rsid w:val="00984F83"/>
    <w:rsid w:val="00992E5D"/>
    <w:rsid w:val="009B07F9"/>
    <w:rsid w:val="009C37D4"/>
    <w:rsid w:val="009C752E"/>
    <w:rsid w:val="009D47D2"/>
    <w:rsid w:val="009D60B2"/>
    <w:rsid w:val="009E41DB"/>
    <w:rsid w:val="009F33A2"/>
    <w:rsid w:val="009F68C6"/>
    <w:rsid w:val="00A0351A"/>
    <w:rsid w:val="00A07F1A"/>
    <w:rsid w:val="00A16D25"/>
    <w:rsid w:val="00A230B9"/>
    <w:rsid w:val="00A23670"/>
    <w:rsid w:val="00A24F0A"/>
    <w:rsid w:val="00A826E1"/>
    <w:rsid w:val="00AA4BE4"/>
    <w:rsid w:val="00AB7B86"/>
    <w:rsid w:val="00AC799A"/>
    <w:rsid w:val="00AD0B09"/>
    <w:rsid w:val="00AD489D"/>
    <w:rsid w:val="00AD63A4"/>
    <w:rsid w:val="00AE7B6E"/>
    <w:rsid w:val="00AF7EDA"/>
    <w:rsid w:val="00B30DEF"/>
    <w:rsid w:val="00B35675"/>
    <w:rsid w:val="00B625A2"/>
    <w:rsid w:val="00B641A3"/>
    <w:rsid w:val="00B82542"/>
    <w:rsid w:val="00B841CF"/>
    <w:rsid w:val="00B87BD1"/>
    <w:rsid w:val="00BA0AA9"/>
    <w:rsid w:val="00BB18BD"/>
    <w:rsid w:val="00BC29D7"/>
    <w:rsid w:val="00BD0CF4"/>
    <w:rsid w:val="00C03AAF"/>
    <w:rsid w:val="00C1233F"/>
    <w:rsid w:val="00C17AA4"/>
    <w:rsid w:val="00C17FF1"/>
    <w:rsid w:val="00C33627"/>
    <w:rsid w:val="00C61227"/>
    <w:rsid w:val="00C84AD6"/>
    <w:rsid w:val="00CA11B3"/>
    <w:rsid w:val="00CA4FA7"/>
    <w:rsid w:val="00CB761C"/>
    <w:rsid w:val="00CC0805"/>
    <w:rsid w:val="00CD2AE1"/>
    <w:rsid w:val="00CD3B58"/>
    <w:rsid w:val="00CD4664"/>
    <w:rsid w:val="00CD6C31"/>
    <w:rsid w:val="00CE13D2"/>
    <w:rsid w:val="00CE1EBA"/>
    <w:rsid w:val="00CF29D9"/>
    <w:rsid w:val="00D02EC8"/>
    <w:rsid w:val="00D03712"/>
    <w:rsid w:val="00D108A0"/>
    <w:rsid w:val="00D11CF3"/>
    <w:rsid w:val="00D137F0"/>
    <w:rsid w:val="00D67F37"/>
    <w:rsid w:val="00D7646A"/>
    <w:rsid w:val="00D86D88"/>
    <w:rsid w:val="00DA65FF"/>
    <w:rsid w:val="00DB38AB"/>
    <w:rsid w:val="00DC6071"/>
    <w:rsid w:val="00DD68F5"/>
    <w:rsid w:val="00DE48C0"/>
    <w:rsid w:val="00DF39A3"/>
    <w:rsid w:val="00DF6C37"/>
    <w:rsid w:val="00E21638"/>
    <w:rsid w:val="00E34590"/>
    <w:rsid w:val="00E35D88"/>
    <w:rsid w:val="00E35DA3"/>
    <w:rsid w:val="00E67CDD"/>
    <w:rsid w:val="00E72315"/>
    <w:rsid w:val="00E744E4"/>
    <w:rsid w:val="00E82F34"/>
    <w:rsid w:val="00E8302A"/>
    <w:rsid w:val="00E90279"/>
    <w:rsid w:val="00EA0521"/>
    <w:rsid w:val="00EE1F00"/>
    <w:rsid w:val="00EE324E"/>
    <w:rsid w:val="00F028D6"/>
    <w:rsid w:val="00F143AC"/>
    <w:rsid w:val="00F23CCC"/>
    <w:rsid w:val="00F35C1B"/>
    <w:rsid w:val="00F54408"/>
    <w:rsid w:val="00F610DE"/>
    <w:rsid w:val="00F6517F"/>
    <w:rsid w:val="00F656E6"/>
    <w:rsid w:val="00F81D11"/>
    <w:rsid w:val="00F85627"/>
    <w:rsid w:val="00FC17BE"/>
    <w:rsid w:val="00FD2B3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761D5D1"/>
  <w15:chartTrackingRefBased/>
  <w15:docId w15:val="{BF40C145-25C2-40AD-8FA3-CC88D084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00F"/>
    <w:pPr>
      <w:spacing w:after="0" w:line="240" w:lineRule="auto"/>
    </w:pPr>
    <w:rPr>
      <w:rFonts w:ascii="Tahoma" w:eastAsia="Times New Roman" w:hAnsi="Tahoma" w:cs="Tahoma"/>
      <w:sz w:val="20"/>
      <w:szCs w:val="20"/>
    </w:rPr>
  </w:style>
  <w:style w:type="paragraph" w:styleId="Heading1">
    <w:name w:val="heading 1"/>
    <w:basedOn w:val="Normal"/>
    <w:next w:val="Normal"/>
    <w:link w:val="Heading1Char"/>
    <w:qFormat/>
    <w:rsid w:val="0020100F"/>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20100F"/>
    <w:pPr>
      <w:keepNext/>
      <w:numPr>
        <w:ilvl w:val="1"/>
        <w:numId w:val="1"/>
      </w:numPr>
      <w:tabs>
        <w:tab w:val="left" w:pos="0"/>
      </w:tabs>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20100F"/>
    <w:pPr>
      <w:keepNext/>
      <w:numPr>
        <w:ilvl w:val="2"/>
        <w:numId w:val="1"/>
      </w:numPr>
      <w:tabs>
        <w:tab w:val="left" w:pos="727"/>
      </w:tabs>
      <w:outlineLvl w:val="2"/>
    </w:pPr>
    <w:rPr>
      <w:i/>
      <w:iCs/>
    </w:rPr>
  </w:style>
  <w:style w:type="paragraph" w:styleId="Heading4">
    <w:name w:val="heading 4"/>
    <w:basedOn w:val="Normal"/>
    <w:next w:val="Normal"/>
    <w:link w:val="Heading4Char"/>
    <w:qFormat/>
    <w:rsid w:val="0020100F"/>
    <w:pPr>
      <w:keepNext/>
      <w:numPr>
        <w:ilvl w:val="3"/>
        <w:numId w:val="1"/>
      </w:numPr>
      <w:outlineLvl w:val="3"/>
    </w:pPr>
    <w:rPr>
      <w:sz w:val="144"/>
      <w:szCs w:val="144"/>
    </w:rPr>
  </w:style>
  <w:style w:type="paragraph" w:styleId="Heading5">
    <w:name w:val="heading 5"/>
    <w:basedOn w:val="Normal"/>
    <w:next w:val="Normal"/>
    <w:link w:val="Heading5Char"/>
    <w:qFormat/>
    <w:rsid w:val="0020100F"/>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20100F"/>
    <w:pPr>
      <w:keepNext/>
      <w:numPr>
        <w:ilvl w:val="5"/>
        <w:numId w:val="1"/>
      </w:numPr>
      <w:outlineLvl w:val="5"/>
    </w:pPr>
    <w:rPr>
      <w:b/>
      <w:bCs/>
    </w:rPr>
  </w:style>
  <w:style w:type="paragraph" w:styleId="Heading7">
    <w:name w:val="heading 7"/>
    <w:basedOn w:val="Normal"/>
    <w:next w:val="Normal"/>
    <w:link w:val="Heading7Char"/>
    <w:qFormat/>
    <w:rsid w:val="0020100F"/>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20100F"/>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20100F"/>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7D4"/>
    <w:pPr>
      <w:ind w:left="720"/>
      <w:contextualSpacing/>
    </w:pPr>
  </w:style>
  <w:style w:type="character" w:customStyle="1" w:styleId="Heading1Char">
    <w:name w:val="Heading 1 Char"/>
    <w:basedOn w:val="DefaultParagraphFont"/>
    <w:link w:val="Heading1"/>
    <w:rsid w:val="0020100F"/>
    <w:rPr>
      <w:rFonts w:ascii="TH SarabunPSK" w:eastAsia="Times New Roman" w:hAnsi="TH SarabunPSK" w:cs="TH SarabunPSK"/>
      <w:b/>
      <w:bCs/>
      <w:color w:val="000000"/>
      <w:u w:val="single"/>
    </w:rPr>
  </w:style>
  <w:style w:type="character" w:customStyle="1" w:styleId="Heading2Char">
    <w:name w:val="Heading 2 Char"/>
    <w:basedOn w:val="DefaultParagraphFont"/>
    <w:link w:val="Heading2"/>
    <w:rsid w:val="0020100F"/>
    <w:rPr>
      <w:rFonts w:ascii="TH SarabunPSK" w:eastAsia="Times New Roman" w:hAnsi="TH SarabunPSK" w:cs="TH SarabunPSK"/>
      <w:b/>
      <w:bCs/>
      <w:i/>
      <w:iCs/>
      <w:sz w:val="28"/>
      <w:szCs w:val="28"/>
    </w:rPr>
  </w:style>
  <w:style w:type="character" w:customStyle="1" w:styleId="Heading3Char">
    <w:name w:val="Heading 3 Char"/>
    <w:basedOn w:val="DefaultParagraphFont"/>
    <w:link w:val="Heading3"/>
    <w:rsid w:val="0020100F"/>
    <w:rPr>
      <w:rFonts w:ascii="Tahoma" w:eastAsia="Times New Roman" w:hAnsi="Tahoma" w:cs="Tahoma"/>
      <w:i/>
      <w:iCs/>
      <w:sz w:val="20"/>
      <w:szCs w:val="20"/>
    </w:rPr>
  </w:style>
  <w:style w:type="character" w:customStyle="1" w:styleId="Heading4Char">
    <w:name w:val="Heading 4 Char"/>
    <w:basedOn w:val="DefaultParagraphFont"/>
    <w:link w:val="Heading4"/>
    <w:rsid w:val="0020100F"/>
    <w:rPr>
      <w:rFonts w:ascii="Tahoma" w:eastAsia="Times New Roman" w:hAnsi="Tahoma" w:cs="Tahoma"/>
      <w:sz w:val="144"/>
      <w:szCs w:val="144"/>
    </w:rPr>
  </w:style>
  <w:style w:type="character" w:customStyle="1" w:styleId="Heading5Char">
    <w:name w:val="Heading 5 Char"/>
    <w:basedOn w:val="DefaultParagraphFont"/>
    <w:link w:val="Heading5"/>
    <w:rsid w:val="0020100F"/>
    <w:rPr>
      <w:rFonts w:ascii="Tahoma" w:eastAsia="Times New Roman" w:hAnsi="Tahoma" w:cs="Tahoma"/>
      <w:b/>
      <w:bCs/>
      <w:color w:val="C0C0C0"/>
      <w:sz w:val="360"/>
      <w:szCs w:val="360"/>
    </w:rPr>
  </w:style>
  <w:style w:type="character" w:customStyle="1" w:styleId="Heading6Char">
    <w:name w:val="Heading 6 Char"/>
    <w:basedOn w:val="DefaultParagraphFont"/>
    <w:link w:val="Heading6"/>
    <w:rsid w:val="0020100F"/>
    <w:rPr>
      <w:rFonts w:ascii="Tahoma" w:eastAsia="Times New Roman" w:hAnsi="Tahoma" w:cs="Tahoma"/>
      <w:b/>
      <w:bCs/>
      <w:sz w:val="20"/>
      <w:szCs w:val="20"/>
    </w:rPr>
  </w:style>
  <w:style w:type="character" w:customStyle="1" w:styleId="Heading7Char">
    <w:name w:val="Heading 7 Char"/>
    <w:basedOn w:val="DefaultParagraphFont"/>
    <w:link w:val="Heading7"/>
    <w:rsid w:val="0020100F"/>
    <w:rPr>
      <w:rFonts w:ascii="Tahoma" w:eastAsia="Times New Roman" w:hAnsi="Tahoma" w:cs="Tahoma"/>
      <w:b/>
      <w:bCs/>
      <w:sz w:val="24"/>
      <w:szCs w:val="24"/>
    </w:rPr>
  </w:style>
  <w:style w:type="character" w:customStyle="1" w:styleId="Heading8Char">
    <w:name w:val="Heading 8 Char"/>
    <w:basedOn w:val="DefaultParagraphFont"/>
    <w:link w:val="Heading8"/>
    <w:rsid w:val="0020100F"/>
    <w:rPr>
      <w:rFonts w:ascii="Tahoma" w:eastAsia="Times New Roman" w:hAnsi="Tahoma" w:cs="Tahoma"/>
      <w:b/>
      <w:bCs/>
      <w:sz w:val="18"/>
      <w:szCs w:val="18"/>
    </w:rPr>
  </w:style>
  <w:style w:type="character" w:customStyle="1" w:styleId="Heading9Char">
    <w:name w:val="Heading 9 Char"/>
    <w:basedOn w:val="DefaultParagraphFont"/>
    <w:link w:val="Heading9"/>
    <w:rsid w:val="0020100F"/>
    <w:rPr>
      <w:rFonts w:ascii="Tahoma" w:eastAsia="Times New Roman" w:hAnsi="Tahoma" w:cs="Tahoma"/>
      <w:sz w:val="22"/>
      <w:szCs w:val="22"/>
    </w:rPr>
  </w:style>
  <w:style w:type="paragraph" w:styleId="Footer">
    <w:name w:val="footer"/>
    <w:basedOn w:val="Normal"/>
    <w:link w:val="FooterChar"/>
    <w:uiPriority w:val="99"/>
    <w:rsid w:val="0020100F"/>
    <w:pPr>
      <w:tabs>
        <w:tab w:val="center" w:pos="4153"/>
        <w:tab w:val="right" w:pos="8306"/>
      </w:tabs>
    </w:pPr>
  </w:style>
  <w:style w:type="character" w:customStyle="1" w:styleId="FooterChar">
    <w:name w:val="Footer Char"/>
    <w:basedOn w:val="DefaultParagraphFont"/>
    <w:link w:val="Footer"/>
    <w:uiPriority w:val="99"/>
    <w:rsid w:val="0020100F"/>
    <w:rPr>
      <w:rFonts w:ascii="Tahoma" w:eastAsia="Times New Roman" w:hAnsi="Tahoma" w:cs="Tahoma"/>
      <w:sz w:val="20"/>
      <w:szCs w:val="20"/>
    </w:rPr>
  </w:style>
  <w:style w:type="paragraph" w:styleId="Header">
    <w:name w:val="header"/>
    <w:basedOn w:val="Normal"/>
    <w:link w:val="HeaderChar"/>
    <w:uiPriority w:val="99"/>
    <w:rsid w:val="00D7646A"/>
    <w:pPr>
      <w:tabs>
        <w:tab w:val="center" w:pos="4153"/>
        <w:tab w:val="right" w:pos="8306"/>
      </w:tabs>
    </w:pPr>
    <w:rPr>
      <w:rFonts w:ascii="Angsana New" w:hAnsi="Angsana New" w:cs="Angsana New"/>
      <w:sz w:val="32"/>
      <w:szCs w:val="32"/>
    </w:rPr>
  </w:style>
  <w:style w:type="character" w:customStyle="1" w:styleId="HeaderChar">
    <w:name w:val="Header Char"/>
    <w:basedOn w:val="DefaultParagraphFont"/>
    <w:link w:val="Header"/>
    <w:uiPriority w:val="99"/>
    <w:rsid w:val="00D7646A"/>
    <w:rPr>
      <w:rFonts w:ascii="Angsana New" w:eastAsia="Times New Roman" w:hAnsi="Angsana New" w:cs="Angsana New"/>
    </w:rPr>
  </w:style>
  <w:style w:type="paragraph" w:styleId="Title">
    <w:name w:val="Title"/>
    <w:basedOn w:val="Normal"/>
    <w:link w:val="TitleChar"/>
    <w:qFormat/>
    <w:rsid w:val="005826F0"/>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basedOn w:val="DefaultParagraphFont"/>
    <w:link w:val="Title"/>
    <w:rsid w:val="005826F0"/>
    <w:rPr>
      <w:rFonts w:ascii="Tahoma" w:eastAsia="Times New Roman" w:hAnsi="Tahoma" w:cs="Times New Roman"/>
      <w:b/>
      <w:bCs/>
      <w:sz w:val="28"/>
      <w:szCs w:val="28"/>
      <w:lang w:bidi="ar-SA"/>
    </w:rPr>
  </w:style>
  <w:style w:type="paragraph" w:customStyle="1" w:styleId="Sub-block">
    <w:name w:val="Sub-block"/>
    <w:basedOn w:val="Normal"/>
    <w:rsid w:val="005826F0"/>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ableText">
    <w:name w:val="Table Text"/>
    <w:basedOn w:val="Normal"/>
    <w:rsid w:val="005826F0"/>
    <w:rPr>
      <w:rFonts w:cs="Arial Unicode MS"/>
      <w:lang w:bidi="ar-SA"/>
    </w:rPr>
  </w:style>
  <w:style w:type="paragraph" w:customStyle="1" w:styleId="ItalicizedTableText">
    <w:name w:val="Italicized Table Text"/>
    <w:basedOn w:val="Normal"/>
    <w:rsid w:val="005826F0"/>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5826F0"/>
    <w:pPr>
      <w:overflowPunct w:val="0"/>
      <w:autoSpaceDE w:val="0"/>
      <w:autoSpaceDN w:val="0"/>
      <w:adjustRightInd w:val="0"/>
      <w:jc w:val="center"/>
      <w:textAlignment w:val="baseline"/>
    </w:pPr>
    <w:rPr>
      <w:b/>
      <w:bCs/>
      <w:sz w:val="24"/>
      <w:szCs w:val="24"/>
      <w:lang w:bidi="ar-SA"/>
    </w:rPr>
  </w:style>
  <w:style w:type="paragraph" w:styleId="BodyText">
    <w:name w:val="Body Text"/>
    <w:basedOn w:val="Normal"/>
    <w:link w:val="BodyTextChar"/>
    <w:rsid w:val="00E72315"/>
    <w:rPr>
      <w:sz w:val="22"/>
      <w:szCs w:val="22"/>
    </w:rPr>
  </w:style>
  <w:style w:type="character" w:customStyle="1" w:styleId="BodyTextChar">
    <w:name w:val="Body Text Char"/>
    <w:basedOn w:val="DefaultParagraphFont"/>
    <w:link w:val="BodyText"/>
    <w:rsid w:val="00E72315"/>
    <w:rPr>
      <w:rFonts w:ascii="Tahoma" w:eastAsia="Times New Roman" w:hAnsi="Tahoma" w:cs="Tahoma"/>
      <w:sz w:val="22"/>
      <w:szCs w:val="22"/>
    </w:rPr>
  </w:style>
  <w:style w:type="paragraph" w:styleId="BalloonText">
    <w:name w:val="Balloon Text"/>
    <w:basedOn w:val="Normal"/>
    <w:link w:val="BalloonTextChar"/>
    <w:uiPriority w:val="99"/>
    <w:semiHidden/>
    <w:unhideWhenUsed/>
    <w:rsid w:val="00E72315"/>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72315"/>
    <w:rPr>
      <w:rFonts w:ascii="Segoe UI" w:eastAsia="Times New Roman" w:hAnsi="Segoe UI" w:cs="Angsana New"/>
      <w:sz w:val="18"/>
      <w:szCs w:val="22"/>
    </w:rPr>
  </w:style>
  <w:style w:type="paragraph" w:styleId="TOCHeading">
    <w:name w:val="TOC Heading"/>
    <w:basedOn w:val="Heading1"/>
    <w:next w:val="Normal"/>
    <w:uiPriority w:val="39"/>
    <w:unhideWhenUsed/>
    <w:qFormat/>
    <w:rsid w:val="001B5071"/>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styleId="TOC1">
    <w:name w:val="toc 1"/>
    <w:basedOn w:val="Normal"/>
    <w:next w:val="Normal"/>
    <w:autoRedefine/>
    <w:uiPriority w:val="39"/>
    <w:unhideWhenUsed/>
    <w:rsid w:val="001B5071"/>
    <w:pPr>
      <w:spacing w:after="100"/>
    </w:pPr>
    <w:rPr>
      <w:rFonts w:cs="Angsana New"/>
      <w:szCs w:val="25"/>
    </w:rPr>
  </w:style>
  <w:style w:type="paragraph" w:styleId="TOC2">
    <w:name w:val="toc 2"/>
    <w:basedOn w:val="Normal"/>
    <w:next w:val="Normal"/>
    <w:autoRedefine/>
    <w:uiPriority w:val="39"/>
    <w:unhideWhenUsed/>
    <w:rsid w:val="001B5071"/>
    <w:pPr>
      <w:spacing w:after="100"/>
      <w:ind w:left="200"/>
    </w:pPr>
    <w:rPr>
      <w:rFonts w:cs="Angsana New"/>
      <w:szCs w:val="25"/>
    </w:rPr>
  </w:style>
  <w:style w:type="paragraph" w:styleId="TOC3">
    <w:name w:val="toc 3"/>
    <w:basedOn w:val="Normal"/>
    <w:next w:val="Normal"/>
    <w:autoRedefine/>
    <w:uiPriority w:val="39"/>
    <w:unhideWhenUsed/>
    <w:rsid w:val="001B5071"/>
    <w:pPr>
      <w:spacing w:after="100"/>
      <w:ind w:left="400"/>
    </w:pPr>
    <w:rPr>
      <w:rFonts w:cs="Angsana New"/>
      <w:szCs w:val="25"/>
    </w:rPr>
  </w:style>
  <w:style w:type="character" w:styleId="Hyperlink">
    <w:name w:val="Hyperlink"/>
    <w:basedOn w:val="DefaultParagraphFont"/>
    <w:uiPriority w:val="99"/>
    <w:unhideWhenUsed/>
    <w:rsid w:val="001B5071"/>
    <w:rPr>
      <w:color w:val="0563C1" w:themeColor="hyperlink"/>
      <w:u w:val="single"/>
    </w:rPr>
  </w:style>
  <w:style w:type="paragraph" w:customStyle="1" w:styleId="xl29">
    <w:name w:val="xl29"/>
    <w:basedOn w:val="Normal"/>
    <w:rsid w:val="00750387"/>
    <w:pPr>
      <w:spacing w:before="100" w:beforeAutospacing="1" w:after="100" w:afterAutospacing="1"/>
    </w:pPr>
    <w:rPr>
      <w:rFonts w:cs="Arial Unicode MS"/>
      <w:sz w:val="24"/>
      <w:szCs w:val="24"/>
    </w:rPr>
  </w:style>
  <w:style w:type="character" w:styleId="CommentReference">
    <w:name w:val="annotation reference"/>
    <w:basedOn w:val="DefaultParagraphFont"/>
    <w:uiPriority w:val="99"/>
    <w:semiHidden/>
    <w:unhideWhenUsed/>
    <w:rsid w:val="006967C9"/>
    <w:rPr>
      <w:sz w:val="16"/>
      <w:szCs w:val="18"/>
    </w:rPr>
  </w:style>
  <w:style w:type="paragraph" w:styleId="CommentText">
    <w:name w:val="annotation text"/>
    <w:basedOn w:val="Normal"/>
    <w:link w:val="CommentTextChar"/>
    <w:uiPriority w:val="99"/>
    <w:semiHidden/>
    <w:unhideWhenUsed/>
    <w:rsid w:val="006967C9"/>
    <w:rPr>
      <w:rFonts w:cs="Angsana New"/>
      <w:szCs w:val="25"/>
    </w:rPr>
  </w:style>
  <w:style w:type="character" w:customStyle="1" w:styleId="CommentTextChar">
    <w:name w:val="Comment Text Char"/>
    <w:basedOn w:val="DefaultParagraphFont"/>
    <w:link w:val="CommentText"/>
    <w:uiPriority w:val="99"/>
    <w:semiHidden/>
    <w:rsid w:val="006967C9"/>
    <w:rPr>
      <w:rFonts w:ascii="Tahoma" w:eastAsia="Times New Roman" w:hAnsi="Tahoma" w:cs="Angsana New"/>
      <w:sz w:val="20"/>
      <w:szCs w:val="25"/>
    </w:rPr>
  </w:style>
  <w:style w:type="paragraph" w:styleId="CommentSubject">
    <w:name w:val="annotation subject"/>
    <w:basedOn w:val="CommentText"/>
    <w:next w:val="CommentText"/>
    <w:link w:val="CommentSubjectChar"/>
    <w:uiPriority w:val="99"/>
    <w:semiHidden/>
    <w:unhideWhenUsed/>
    <w:rsid w:val="006967C9"/>
    <w:rPr>
      <w:b/>
      <w:bCs/>
    </w:rPr>
  </w:style>
  <w:style w:type="character" w:customStyle="1" w:styleId="CommentSubjectChar">
    <w:name w:val="Comment Subject Char"/>
    <w:basedOn w:val="CommentTextChar"/>
    <w:link w:val="CommentSubject"/>
    <w:uiPriority w:val="99"/>
    <w:semiHidden/>
    <w:rsid w:val="006967C9"/>
    <w:rPr>
      <w:rFonts w:ascii="Tahoma" w:eastAsia="Times New Roman" w:hAnsi="Tahoma"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537D9-FB5C-4E48-A2C2-2F7E0FD3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19</Pages>
  <Words>1916</Words>
  <Characters>10924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BOT</Company>
  <LinksUpToDate>false</LinksUpToDate>
  <CharactersWithSpaces>12815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ภริษา ภัทรธนาวัชร์</dc:creator>
  <cp:keywords/>
  <dc:description/>
  <cp:lastModifiedBy>ภริษา ภัทรธนาวัชร์</cp:lastModifiedBy>
  <cp:revision>25</cp:revision>
  <cp:lastPrinted>2019-04-26T02:35:00Z</cp:lastPrinted>
  <dcterms:created xsi:type="dcterms:W3CDTF">2019-04-24T04:49:00Z</dcterms:created>
  <dcterms:modified xsi:type="dcterms:W3CDTF">2019-05-02T08:02:00Z</dcterms:modified>
</cp:coreProperties>
</file>