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6BC1C" w14:textId="77777777" w:rsidR="006100B7" w:rsidRPr="00A068E2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6D0B6F63" w14:textId="77777777" w:rsidR="006100B7" w:rsidRPr="00A068E2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A068E2">
        <w:rPr>
          <w:rFonts w:ascii="Browallia New" w:hAnsi="Browallia New" w:cs="Browallia New"/>
          <w:noProof/>
          <w:color w:val="002060"/>
          <w:sz w:val="28"/>
          <w:szCs w:val="28"/>
        </w:rPr>
        <w:drawing>
          <wp:inline distT="0" distB="0" distL="0" distR="0" wp14:anchorId="2EF2FE13" wp14:editId="3B09E26A">
            <wp:extent cx="3381375" cy="1812079"/>
            <wp:effectExtent l="0" t="0" r="0" b="0"/>
            <wp:docPr id="1" name="Picture 1" descr="http://botweb/AboutBOT/BOTLogo/document/GIF/Logo_BOT_Th_Eng_St_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tweb/AboutBOT/BOTLogo/document/GIF/Logo_BOT_Th_Eng_St_V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05" cy="183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D1469" w14:textId="77777777" w:rsidR="006100B7" w:rsidRPr="00A068E2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72C4EC43" w14:textId="77777777" w:rsidR="006100B7" w:rsidRPr="00A068E2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07A8CAAB" w14:textId="77777777" w:rsidR="006100B7" w:rsidRPr="00A068E2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7173AD34" w14:textId="77777777" w:rsidR="006100B7" w:rsidRPr="00A068E2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53D41AC6" w14:textId="10899DDA" w:rsidR="00615AD8" w:rsidRPr="00615AD8" w:rsidRDefault="00615AD8" w:rsidP="00615AD8">
      <w:pPr>
        <w:pStyle w:val="Footer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</w:rPr>
      </w:pPr>
      <w:r w:rsidRPr="00615AD8">
        <w:rPr>
          <w:rFonts w:ascii="Browallia New" w:hAnsi="Browallia New" w:cs="Browallia New"/>
          <w:b/>
          <w:bCs/>
          <w:color w:val="002060"/>
          <w:sz w:val="48"/>
          <w:szCs w:val="48"/>
          <w:cs/>
        </w:rPr>
        <w:t>ข้อมูลยอดคงค้างการถือครองตราสารหนี้จำแนกตามกลุ่มผู้ถือ</w:t>
      </w:r>
    </w:p>
    <w:p w14:paraId="7DC88EBC" w14:textId="0B13F79F" w:rsidR="006100B7" w:rsidRPr="00A068E2" w:rsidRDefault="00615AD8" w:rsidP="00615AD8">
      <w:pPr>
        <w:pStyle w:val="Footer"/>
        <w:spacing w:line="600" w:lineRule="auto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</w:rPr>
      </w:pPr>
      <w:r w:rsidRPr="00615AD8">
        <w:rPr>
          <w:rFonts w:ascii="Browallia New" w:hAnsi="Browallia New" w:cs="Browallia New"/>
          <w:b/>
          <w:bCs/>
          <w:color w:val="002060"/>
          <w:sz w:val="48"/>
          <w:szCs w:val="48"/>
          <w:cs/>
        </w:rPr>
        <w:t>จากนายทะเบียนหลักทรัพย์</w:t>
      </w:r>
    </w:p>
    <w:p w14:paraId="1218C367" w14:textId="5DEDBAA5" w:rsidR="006100B7" w:rsidRPr="00A068E2" w:rsidRDefault="00A13731" w:rsidP="006100B7">
      <w:pPr>
        <w:pStyle w:val="Footer"/>
        <w:spacing w:line="600" w:lineRule="auto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</w:rPr>
      </w:pPr>
      <w:r>
        <w:rPr>
          <w:rFonts w:ascii="Browallia New" w:hAnsi="Browallia New" w:cs="Browallia New"/>
          <w:color w:val="002060"/>
          <w:sz w:val="48"/>
          <w:szCs w:val="48"/>
        </w:rPr>
        <w:t xml:space="preserve">Data </w:t>
      </w:r>
      <w:r w:rsidR="00615AD8">
        <w:rPr>
          <w:rFonts w:ascii="Browallia New" w:hAnsi="Browallia New" w:cs="Browallia New"/>
          <w:color w:val="002060"/>
          <w:sz w:val="48"/>
          <w:szCs w:val="48"/>
        </w:rPr>
        <w:t>Set</w:t>
      </w:r>
      <w:r>
        <w:rPr>
          <w:rFonts w:ascii="Browallia New" w:hAnsi="Browallia New" w:cs="Browallia New"/>
          <w:color w:val="002060"/>
          <w:sz w:val="48"/>
          <w:szCs w:val="48"/>
        </w:rPr>
        <w:t xml:space="preserve">, </w:t>
      </w:r>
      <w:r w:rsidR="00391D66" w:rsidRPr="005B73B0">
        <w:rPr>
          <w:rFonts w:ascii="Browallia New" w:hAnsi="Browallia New" w:cs="Browallia New"/>
          <w:color w:val="002060"/>
          <w:sz w:val="48"/>
          <w:szCs w:val="48"/>
        </w:rPr>
        <w:t>Data Elements</w:t>
      </w:r>
      <w:r w:rsidRPr="00A13731">
        <w:rPr>
          <w:rFonts w:ascii="Browallia New" w:hAnsi="Browallia New" w:cs="Browallia New"/>
          <w:color w:val="002060"/>
          <w:sz w:val="48"/>
          <w:szCs w:val="48"/>
        </w:rPr>
        <w:t>, Data Validation</w:t>
      </w:r>
      <w:r>
        <w:rPr>
          <w:rFonts w:ascii="Browallia New" w:hAnsi="Browallia New" w:cs="Browallia New"/>
          <w:color w:val="002060"/>
          <w:sz w:val="48"/>
          <w:szCs w:val="48"/>
        </w:rPr>
        <w:t xml:space="preserve"> and Classification</w:t>
      </w:r>
    </w:p>
    <w:p w14:paraId="5B0CF8B2" w14:textId="77777777" w:rsidR="006100B7" w:rsidRPr="00A068E2" w:rsidRDefault="006100B7" w:rsidP="006100B7">
      <w:pPr>
        <w:pStyle w:val="Footer"/>
        <w:spacing w:line="600" w:lineRule="auto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1BAD99EF" w14:textId="77777777" w:rsidR="006100B7" w:rsidRPr="00A068E2" w:rsidRDefault="006100B7" w:rsidP="006100B7">
      <w:pPr>
        <w:pStyle w:val="Footer"/>
        <w:spacing w:line="600" w:lineRule="auto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6DF7346C" w14:textId="4031FA8E" w:rsidR="006100B7" w:rsidRPr="00A068E2" w:rsidRDefault="00615AD8" w:rsidP="006100B7">
      <w:pPr>
        <w:pStyle w:val="Footer"/>
        <w:spacing w:line="600" w:lineRule="auto"/>
        <w:jc w:val="right"/>
        <w:rPr>
          <w:rFonts w:ascii="Browallia New" w:hAnsi="Browallia New" w:cs="Browallia New"/>
          <w:b/>
          <w:bCs/>
          <w:color w:val="002060"/>
          <w:sz w:val="40"/>
          <w:cs/>
        </w:rPr>
        <w:sectPr w:rsidR="006100B7" w:rsidRPr="00A068E2" w:rsidSect="00764BF4">
          <w:pgSz w:w="11906" w:h="16838"/>
          <w:pgMar w:top="1440" w:right="1080" w:bottom="1440" w:left="1080" w:header="706" w:footer="706" w:gutter="0"/>
          <w:cols w:space="708"/>
          <w:docGrid w:linePitch="435"/>
        </w:sectPr>
      </w:pPr>
      <w:r>
        <w:rPr>
          <w:rFonts w:ascii="Browallia New" w:hAnsi="Browallia New" w:cs="Browallia New"/>
          <w:b/>
          <w:bCs/>
          <w:color w:val="002060"/>
          <w:sz w:val="40"/>
        </w:rPr>
        <w:t>January</w:t>
      </w:r>
      <w:r w:rsidR="006100B7" w:rsidRPr="00A068E2">
        <w:rPr>
          <w:rFonts w:ascii="Browallia New" w:hAnsi="Browallia New" w:cs="Browallia New"/>
          <w:b/>
          <w:bCs/>
          <w:color w:val="002060"/>
          <w:sz w:val="40"/>
          <w:cs/>
        </w:rPr>
        <w:t xml:space="preserve"> </w:t>
      </w:r>
      <w:r w:rsidR="00D5026F" w:rsidRPr="00A068E2">
        <w:rPr>
          <w:rFonts w:ascii="Browallia New" w:hAnsi="Browallia New" w:cs="Browallia New"/>
          <w:b/>
          <w:bCs/>
          <w:color w:val="002060"/>
          <w:sz w:val="40"/>
        </w:rPr>
        <w:t>202</w:t>
      </w:r>
      <w:r>
        <w:rPr>
          <w:rFonts w:ascii="Browallia New" w:hAnsi="Browallia New" w:cs="Browallia New"/>
          <w:b/>
          <w:bCs/>
          <w:color w:val="002060"/>
          <w:sz w:val="40"/>
        </w:rPr>
        <w:t>5</w:t>
      </w:r>
    </w:p>
    <w:p w14:paraId="3FA301D4" w14:textId="77777777" w:rsidR="006100B7" w:rsidRPr="00A068E2" w:rsidRDefault="006100B7" w:rsidP="006100B7">
      <w:pPr>
        <w:pStyle w:val="Footer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A068E2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D</w:t>
      </w:r>
      <w:r w:rsidR="00291A53" w:rsidRPr="00A068E2">
        <w:rPr>
          <w:rFonts w:ascii="Browallia New" w:hAnsi="Browallia New" w:cs="Browallia New"/>
          <w:b/>
          <w:bCs/>
          <w:color w:val="002060"/>
          <w:sz w:val="28"/>
          <w:szCs w:val="28"/>
        </w:rPr>
        <w:t>ocument I</w:t>
      </w:r>
      <w:r w:rsidRPr="00A068E2">
        <w:rPr>
          <w:rFonts w:ascii="Browallia New" w:hAnsi="Browallia New" w:cs="Browallia New"/>
          <w:b/>
          <w:bCs/>
          <w:color w:val="002060"/>
          <w:sz w:val="28"/>
          <w:szCs w:val="28"/>
        </w:rPr>
        <w:t>nformation</w:t>
      </w:r>
    </w:p>
    <w:p w14:paraId="6B89FFC0" w14:textId="77777777" w:rsidR="006100B7" w:rsidRPr="00A068E2" w:rsidRDefault="006100B7" w:rsidP="00BF6019">
      <w:pPr>
        <w:pStyle w:val="Foo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A068E2">
        <w:rPr>
          <w:rFonts w:ascii="Browallia New" w:hAnsi="Browallia New" w:cs="Browallia New"/>
          <w:b/>
          <w:bCs/>
          <w:color w:val="002060"/>
          <w:sz w:val="28"/>
          <w:szCs w:val="28"/>
        </w:rPr>
        <w:t>Revision</w:t>
      </w:r>
      <w:r w:rsidR="00291A53" w:rsidRPr="00A068E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H</w:t>
      </w:r>
      <w:r w:rsidRPr="00A068E2">
        <w:rPr>
          <w:rFonts w:ascii="Browallia New" w:hAnsi="Browallia New" w:cs="Browallia New"/>
          <w:b/>
          <w:bCs/>
          <w:color w:val="002060"/>
          <w:sz w:val="28"/>
          <w:szCs w:val="28"/>
        </w:rPr>
        <w:t>istory</w:t>
      </w:r>
    </w:p>
    <w:tbl>
      <w:tblPr>
        <w:tblW w:w="9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9"/>
        <w:gridCol w:w="1699"/>
        <w:gridCol w:w="1700"/>
        <w:gridCol w:w="2977"/>
        <w:gridCol w:w="1843"/>
      </w:tblGrid>
      <w:tr w:rsidR="00A068E2" w:rsidRPr="00A068E2" w14:paraId="332E4767" w14:textId="77777777" w:rsidTr="0074719D">
        <w:trPr>
          <w:trHeight w:val="60"/>
          <w:tblHeader/>
        </w:trPr>
        <w:tc>
          <w:tcPr>
            <w:tcW w:w="1699" w:type="dxa"/>
            <w:shd w:val="clear" w:color="auto" w:fill="auto"/>
            <w:vAlign w:val="center"/>
          </w:tcPr>
          <w:p w14:paraId="28254B82" w14:textId="77777777" w:rsidR="006100B7" w:rsidRPr="00A068E2" w:rsidRDefault="006100B7" w:rsidP="007B4B88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Version number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39CE7D4A" w14:textId="77777777" w:rsidR="006100B7" w:rsidRPr="00A068E2" w:rsidRDefault="006100B7" w:rsidP="007B4B88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Released Date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1A9492A" w14:textId="77777777" w:rsidR="006100B7" w:rsidRPr="00A068E2" w:rsidRDefault="006100B7" w:rsidP="007B4B88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Effective Date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689C76" w14:textId="77777777" w:rsidR="006100B7" w:rsidRPr="00A068E2" w:rsidRDefault="006100B7" w:rsidP="007B4B88">
            <w:pPr>
              <w:pStyle w:val="TableHeading"/>
              <w:tabs>
                <w:tab w:val="left" w:pos="5890"/>
              </w:tabs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Summary of changes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472A4B" w14:textId="77777777" w:rsidR="006100B7" w:rsidRPr="00A068E2" w:rsidRDefault="006100B7" w:rsidP="007B4B88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Revision marks</w:t>
            </w:r>
          </w:p>
        </w:tc>
      </w:tr>
      <w:tr w:rsidR="007B4B88" w:rsidRPr="00A068E2" w14:paraId="2D0B56D0" w14:textId="77777777" w:rsidTr="000819B5">
        <w:trPr>
          <w:trHeight w:val="162"/>
        </w:trPr>
        <w:tc>
          <w:tcPr>
            <w:tcW w:w="1699" w:type="dxa"/>
            <w:shd w:val="clear" w:color="auto" w:fill="auto"/>
            <w:vAlign w:val="center"/>
          </w:tcPr>
          <w:p w14:paraId="11761130" w14:textId="18D7041A" w:rsidR="006100B7" w:rsidRPr="00A068E2" w:rsidRDefault="00615AD8" w:rsidP="0074719D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V2024.01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97E1EF3" w14:textId="38D52634" w:rsidR="006100B7" w:rsidRPr="00A068E2" w:rsidRDefault="00B23713" w:rsidP="00B5146C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 w:rsidRPr="00112A93">
              <w:rPr>
                <w:rFonts w:ascii="Browallia New" w:hAnsi="Browallia New" w:cs="Browallia New" w:hint="cs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1</w:t>
            </w:r>
            <w:r w:rsidR="005D11BA" w:rsidRPr="00112A93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Pr="00112A93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October</w:t>
            </w:r>
            <w:r w:rsidR="005D11BA" w:rsidRPr="00112A93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="00C86342" w:rsidRPr="00112A93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202</w:t>
            </w:r>
            <w:r w:rsidR="00615AD8" w:rsidRPr="00112A93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676392D" w14:textId="6DE17D64" w:rsidR="006100B7" w:rsidRPr="00A068E2" w:rsidRDefault="005162E2" w:rsidP="007B4B88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162E2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1 January</w:t>
            </w: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202</w:t>
            </w:r>
            <w:r w:rsidR="00615AD8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7C5894" w14:textId="20ACD414" w:rsidR="006100B7" w:rsidRPr="00A068E2" w:rsidRDefault="006100B7" w:rsidP="007B4B88">
            <w:pPr>
              <w:pStyle w:val="TableText"/>
              <w:jc w:val="center"/>
              <w:rPr>
                <w:rFonts w:ascii="Browallia New" w:hAnsi="Browallia New" w:cs="Times New Roman"/>
                <w:color w:val="002060"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5EE887" w14:textId="2D0E8263" w:rsidR="006100B7" w:rsidRPr="00A068E2" w:rsidRDefault="006100B7" w:rsidP="007B4B88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69A9D32C" w14:textId="30CB2F1C" w:rsidR="00291A53" w:rsidRPr="00A068E2" w:rsidRDefault="00291A53" w:rsidP="00BF6019">
      <w:pPr>
        <w:pStyle w:val="Footer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</w:p>
    <w:p w14:paraId="33173B97" w14:textId="77777777" w:rsidR="00291A53" w:rsidRPr="00A068E2" w:rsidRDefault="00291A53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A068E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br w:type="page"/>
      </w:r>
    </w:p>
    <w:p w14:paraId="1D55EC52" w14:textId="6A696F9E" w:rsidR="00291A53" w:rsidRPr="00A068E2" w:rsidRDefault="00291A53" w:rsidP="00566617">
      <w:pPr>
        <w:pStyle w:val="Footer"/>
        <w:tabs>
          <w:tab w:val="clear" w:pos="4513"/>
          <w:tab w:val="clear" w:pos="9026"/>
          <w:tab w:val="left" w:pos="2580"/>
        </w:tabs>
        <w:outlineLvl w:val="0"/>
        <w:rPr>
          <w:rFonts w:ascii="Browallia New" w:hAnsi="Browallia New" w:cs="Browallia New"/>
          <w:b/>
          <w:bCs/>
          <w:color w:val="002060"/>
          <w:szCs w:val="32"/>
          <w:cs/>
        </w:rPr>
      </w:pPr>
      <w:bookmarkStart w:id="0" w:name="_Toc76760242"/>
      <w:bookmarkStart w:id="1" w:name="_Toc77096764"/>
      <w:bookmarkStart w:id="2" w:name="_Toc82950122"/>
      <w:bookmarkStart w:id="3" w:name="_Toc83930668"/>
      <w:bookmarkStart w:id="4" w:name="_Toc84948753"/>
      <w:bookmarkStart w:id="5" w:name="_Toc87561350"/>
      <w:bookmarkStart w:id="6" w:name="_Toc93698957"/>
      <w:bookmarkStart w:id="7" w:name="_Toc94029378"/>
      <w:bookmarkStart w:id="8" w:name="_Toc182509534"/>
      <w:r w:rsidRPr="00A068E2">
        <w:rPr>
          <w:rFonts w:ascii="Browallia New" w:hAnsi="Browallia New" w:cs="Browallia New"/>
          <w:b/>
          <w:bCs/>
          <w:color w:val="002060"/>
          <w:szCs w:val="32"/>
        </w:rPr>
        <w:lastRenderedPageBreak/>
        <w:t>Table of Contents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6617">
        <w:rPr>
          <w:rFonts w:ascii="Browallia New" w:hAnsi="Browallia New" w:cs="Browallia New"/>
          <w:b/>
          <w:bCs/>
          <w:color w:val="002060"/>
          <w:szCs w:val="32"/>
          <w:cs/>
        </w:rPr>
        <w:tab/>
      </w:r>
    </w:p>
    <w:sdt>
      <w:sdtPr>
        <w:rPr>
          <w:rFonts w:ascii="Browallia New" w:hAnsi="Browallia New"/>
          <w:sz w:val="24"/>
          <w:szCs w:val="24"/>
        </w:rPr>
        <w:id w:val="-243570445"/>
        <w:docPartObj>
          <w:docPartGallery w:val="Table of Contents"/>
          <w:docPartUnique/>
        </w:docPartObj>
      </w:sdtPr>
      <w:sdtEndPr>
        <w:rPr>
          <w:rFonts w:ascii="BrowalliaUPC" w:hAnsi="BrowalliaUPC"/>
          <w:sz w:val="28"/>
          <w:szCs w:val="28"/>
        </w:rPr>
      </w:sdtEndPr>
      <w:sdtContent>
        <w:p w14:paraId="03FA40F5" w14:textId="2A6E0054" w:rsidR="00DB6934" w:rsidRDefault="00342B7F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30"/>
              <w14:ligatures w14:val="standardContextual"/>
            </w:rPr>
          </w:pPr>
          <w:r>
            <w:rPr>
              <w:rFonts w:ascii="Browallia New" w:hAnsi="Browallia New"/>
            </w:rPr>
            <w:fldChar w:fldCharType="begin"/>
          </w:r>
          <w:r>
            <w:rPr>
              <w:rFonts w:ascii="Browallia New" w:hAnsi="Browallia New"/>
            </w:rPr>
            <w:instrText xml:space="preserve"> TOC \o </w:instrText>
          </w:r>
          <w:r>
            <w:rPr>
              <w:rFonts w:ascii="Browallia New" w:hAnsi="Browallia New"/>
              <w:cs/>
            </w:rPr>
            <w:instrText>"</w:instrText>
          </w:r>
          <w:r>
            <w:rPr>
              <w:rFonts w:ascii="Browallia New" w:hAnsi="Browallia New"/>
            </w:rPr>
            <w:instrText>1</w:instrText>
          </w:r>
          <w:r>
            <w:rPr>
              <w:rFonts w:ascii="Browallia New" w:hAnsi="Browallia New"/>
              <w:cs/>
            </w:rPr>
            <w:instrText>-</w:instrText>
          </w:r>
          <w:r>
            <w:rPr>
              <w:rFonts w:ascii="Browallia New" w:hAnsi="Browallia New"/>
            </w:rPr>
            <w:instrText>3</w:instrText>
          </w:r>
          <w:r>
            <w:rPr>
              <w:rFonts w:ascii="Browallia New" w:hAnsi="Browallia New"/>
              <w:cs/>
            </w:rPr>
            <w:instrText xml:space="preserve">" </w:instrText>
          </w:r>
          <w:r>
            <w:rPr>
              <w:rFonts w:ascii="Browallia New" w:hAnsi="Browallia New"/>
            </w:rPr>
            <w:instrText xml:space="preserve">\h \z \u </w:instrText>
          </w:r>
          <w:r>
            <w:rPr>
              <w:rFonts w:ascii="Browallia New" w:hAnsi="Browallia New"/>
            </w:rPr>
            <w:fldChar w:fldCharType="separate"/>
          </w:r>
          <w:hyperlink w:anchor="_Toc182509534" w:history="1">
            <w:r w:rsidR="00DB6934" w:rsidRPr="00AB6F40">
              <w:rPr>
                <w:rStyle w:val="Hyperlink"/>
                <w:rFonts w:ascii="Browallia New" w:hAnsi="Browallia New"/>
                <w:b/>
                <w:bCs/>
                <w:noProof/>
              </w:rPr>
              <w:t>Table of Contents</w:t>
            </w:r>
            <w:r w:rsidR="00DB6934">
              <w:rPr>
                <w:noProof/>
                <w:webHidden/>
              </w:rPr>
              <w:tab/>
            </w:r>
            <w:r w:rsidR="00DB6934">
              <w:rPr>
                <w:rStyle w:val="Hyperlink"/>
                <w:noProof/>
              </w:rPr>
              <w:fldChar w:fldCharType="begin"/>
            </w:r>
            <w:r w:rsidR="00DB6934">
              <w:rPr>
                <w:noProof/>
                <w:webHidden/>
              </w:rPr>
              <w:instrText xml:space="preserve"> PAGEREF _Toc182509534 \h </w:instrText>
            </w:r>
            <w:r w:rsidR="00DB6934">
              <w:rPr>
                <w:rStyle w:val="Hyperlink"/>
                <w:noProof/>
              </w:rPr>
            </w:r>
            <w:r w:rsidR="00DB6934">
              <w:rPr>
                <w:rStyle w:val="Hyperlink"/>
                <w:noProof/>
              </w:rPr>
              <w:fldChar w:fldCharType="separate"/>
            </w:r>
            <w:r w:rsidR="00DB6934">
              <w:rPr>
                <w:noProof/>
                <w:webHidden/>
              </w:rPr>
              <w:t>3</w:t>
            </w:r>
            <w:r w:rsidR="00DB6934">
              <w:rPr>
                <w:rStyle w:val="Hyperlink"/>
                <w:noProof/>
              </w:rPr>
              <w:fldChar w:fldCharType="end"/>
            </w:r>
          </w:hyperlink>
        </w:p>
        <w:p w14:paraId="329AB066" w14:textId="38629AF1" w:rsidR="00DB6934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30"/>
              <w14:ligatures w14:val="standardContextual"/>
            </w:rPr>
          </w:pPr>
          <w:hyperlink w:anchor="_Toc182509535" w:history="1">
            <w:r w:rsidR="00DB6934" w:rsidRPr="00AB6F40">
              <w:rPr>
                <w:rStyle w:val="Hyperlink"/>
                <w:rFonts w:ascii="Browallia New" w:eastAsia="Browallia New" w:hAnsi="Browallia New"/>
                <w:noProof/>
              </w:rPr>
              <w:t>Document Overview</w:t>
            </w:r>
            <w:r w:rsidR="00DB6934">
              <w:rPr>
                <w:noProof/>
                <w:webHidden/>
              </w:rPr>
              <w:tab/>
            </w:r>
            <w:r w:rsidR="00DB6934">
              <w:rPr>
                <w:rStyle w:val="Hyperlink"/>
                <w:noProof/>
              </w:rPr>
              <w:fldChar w:fldCharType="begin"/>
            </w:r>
            <w:r w:rsidR="00DB6934">
              <w:rPr>
                <w:noProof/>
                <w:webHidden/>
              </w:rPr>
              <w:instrText xml:space="preserve"> PAGEREF _Toc182509535 \h </w:instrText>
            </w:r>
            <w:r w:rsidR="00DB6934">
              <w:rPr>
                <w:rStyle w:val="Hyperlink"/>
                <w:noProof/>
              </w:rPr>
            </w:r>
            <w:r w:rsidR="00DB6934">
              <w:rPr>
                <w:rStyle w:val="Hyperlink"/>
                <w:noProof/>
              </w:rPr>
              <w:fldChar w:fldCharType="separate"/>
            </w:r>
            <w:r w:rsidR="00DB6934">
              <w:rPr>
                <w:noProof/>
                <w:webHidden/>
              </w:rPr>
              <w:t>4</w:t>
            </w:r>
            <w:r w:rsidR="00DB6934">
              <w:rPr>
                <w:rStyle w:val="Hyperlink"/>
                <w:noProof/>
              </w:rPr>
              <w:fldChar w:fldCharType="end"/>
            </w:r>
          </w:hyperlink>
        </w:p>
        <w:p w14:paraId="736E1823" w14:textId="09BB5977" w:rsidR="00DB6934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30"/>
              <w14:ligatures w14:val="standardContextual"/>
            </w:rPr>
          </w:pPr>
          <w:hyperlink w:anchor="_Toc182509536" w:history="1">
            <w:r w:rsidR="00DB6934" w:rsidRPr="00AB6F40">
              <w:rPr>
                <w:rStyle w:val="Hyperlink"/>
                <w:rFonts w:ascii="Browallia New" w:eastAsia="Browallia New" w:hAnsi="Browallia New"/>
                <w:noProof/>
              </w:rPr>
              <w:t>I.</w:t>
            </w:r>
            <w:r w:rsidR="00DB6934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30"/>
                <w14:ligatures w14:val="standardContextual"/>
              </w:rPr>
              <w:tab/>
            </w:r>
            <w:r w:rsidR="00DB6934" w:rsidRPr="00AB6F40">
              <w:rPr>
                <w:rStyle w:val="Hyperlink"/>
                <w:rFonts w:ascii="Browallia New" w:eastAsia="Browallia New" w:hAnsi="Browallia New"/>
                <w:noProof/>
              </w:rPr>
              <w:t>Data Set Summary</w:t>
            </w:r>
            <w:r w:rsidR="00DB6934">
              <w:rPr>
                <w:noProof/>
                <w:webHidden/>
              </w:rPr>
              <w:tab/>
            </w:r>
            <w:r w:rsidR="00DB6934">
              <w:rPr>
                <w:rStyle w:val="Hyperlink"/>
                <w:noProof/>
              </w:rPr>
              <w:fldChar w:fldCharType="begin"/>
            </w:r>
            <w:r w:rsidR="00DB6934">
              <w:rPr>
                <w:noProof/>
                <w:webHidden/>
              </w:rPr>
              <w:instrText xml:space="preserve"> PAGEREF _Toc182509536 \h </w:instrText>
            </w:r>
            <w:r w:rsidR="00DB6934">
              <w:rPr>
                <w:rStyle w:val="Hyperlink"/>
                <w:noProof/>
              </w:rPr>
            </w:r>
            <w:r w:rsidR="00DB6934">
              <w:rPr>
                <w:rStyle w:val="Hyperlink"/>
                <w:noProof/>
              </w:rPr>
              <w:fldChar w:fldCharType="separate"/>
            </w:r>
            <w:r w:rsidR="00DB6934">
              <w:rPr>
                <w:noProof/>
                <w:webHidden/>
              </w:rPr>
              <w:t>6</w:t>
            </w:r>
            <w:r w:rsidR="00DB6934">
              <w:rPr>
                <w:rStyle w:val="Hyperlink"/>
                <w:noProof/>
              </w:rPr>
              <w:fldChar w:fldCharType="end"/>
            </w:r>
          </w:hyperlink>
        </w:p>
        <w:p w14:paraId="61A0E3CF" w14:textId="7DCE5152" w:rsidR="00DB6934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30"/>
              <w14:ligatures w14:val="standardContextual"/>
            </w:rPr>
          </w:pPr>
          <w:hyperlink w:anchor="_Toc182509537" w:history="1">
            <w:r w:rsidR="00DB6934" w:rsidRPr="00AB6F40">
              <w:rPr>
                <w:rStyle w:val="Hyperlink"/>
                <w:rFonts w:ascii="Browallia New" w:eastAsia="Browallia New" w:hAnsi="Browallia New"/>
                <w:noProof/>
              </w:rPr>
              <w:t>II.</w:t>
            </w:r>
            <w:r w:rsidR="00DB6934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30"/>
                <w14:ligatures w14:val="standardContextual"/>
              </w:rPr>
              <w:tab/>
            </w:r>
            <w:r w:rsidR="00DB6934" w:rsidRPr="00AB6F40">
              <w:rPr>
                <w:rStyle w:val="Hyperlink"/>
                <w:rFonts w:ascii="Browallia New" w:eastAsia="Browallia New" w:hAnsi="Browallia New"/>
                <w:noProof/>
              </w:rPr>
              <w:t>Data Set Detail</w:t>
            </w:r>
            <w:r w:rsidR="00DB6934">
              <w:rPr>
                <w:noProof/>
                <w:webHidden/>
              </w:rPr>
              <w:tab/>
            </w:r>
            <w:r w:rsidR="00DB6934">
              <w:rPr>
                <w:rStyle w:val="Hyperlink"/>
                <w:noProof/>
              </w:rPr>
              <w:fldChar w:fldCharType="begin"/>
            </w:r>
            <w:r w:rsidR="00DB6934">
              <w:rPr>
                <w:noProof/>
                <w:webHidden/>
              </w:rPr>
              <w:instrText xml:space="preserve"> PAGEREF _Toc182509537 \h </w:instrText>
            </w:r>
            <w:r w:rsidR="00DB6934">
              <w:rPr>
                <w:rStyle w:val="Hyperlink"/>
                <w:noProof/>
              </w:rPr>
            </w:r>
            <w:r w:rsidR="00DB6934">
              <w:rPr>
                <w:rStyle w:val="Hyperlink"/>
                <w:noProof/>
              </w:rPr>
              <w:fldChar w:fldCharType="separate"/>
            </w:r>
            <w:r w:rsidR="00DB6934">
              <w:rPr>
                <w:noProof/>
                <w:webHidden/>
              </w:rPr>
              <w:t>7</w:t>
            </w:r>
            <w:r w:rsidR="00DB6934">
              <w:rPr>
                <w:rStyle w:val="Hyperlink"/>
                <w:noProof/>
              </w:rPr>
              <w:fldChar w:fldCharType="end"/>
            </w:r>
          </w:hyperlink>
        </w:p>
        <w:p w14:paraId="74506805" w14:textId="136044CB" w:rsidR="00DB6934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30"/>
              <w14:ligatures w14:val="standardContextual"/>
            </w:rPr>
          </w:pPr>
          <w:hyperlink w:anchor="_Toc182509538" w:history="1">
            <w:r w:rsidR="00DB6934" w:rsidRPr="00AB6F40">
              <w:rPr>
                <w:rStyle w:val="Hyperlink"/>
                <w:noProof/>
                <w:cs/>
              </w:rPr>
              <w:t>ข้อมูลยอดคงค้างการถือครองตราสารหนี้จำแนกตามกลุ่มผู้ถือ จากนายทะเบียนหลักทรัพย์</w:t>
            </w:r>
            <w:r w:rsidR="00DB6934" w:rsidRPr="00AB6F40">
              <w:rPr>
                <w:rStyle w:val="Hyperlink"/>
                <w:noProof/>
              </w:rPr>
              <w:t xml:space="preserve"> (DS_OBR)</w:t>
            </w:r>
            <w:r w:rsidR="00DB6934">
              <w:rPr>
                <w:noProof/>
                <w:webHidden/>
              </w:rPr>
              <w:tab/>
            </w:r>
            <w:r w:rsidR="00DB6934">
              <w:rPr>
                <w:rStyle w:val="Hyperlink"/>
                <w:noProof/>
              </w:rPr>
              <w:fldChar w:fldCharType="begin"/>
            </w:r>
            <w:r w:rsidR="00DB6934">
              <w:rPr>
                <w:noProof/>
                <w:webHidden/>
              </w:rPr>
              <w:instrText xml:space="preserve"> PAGEREF _Toc182509538 \h </w:instrText>
            </w:r>
            <w:r w:rsidR="00DB6934">
              <w:rPr>
                <w:rStyle w:val="Hyperlink"/>
                <w:noProof/>
              </w:rPr>
            </w:r>
            <w:r w:rsidR="00DB6934">
              <w:rPr>
                <w:rStyle w:val="Hyperlink"/>
                <w:noProof/>
              </w:rPr>
              <w:fldChar w:fldCharType="separate"/>
            </w:r>
            <w:r w:rsidR="00DB6934">
              <w:rPr>
                <w:noProof/>
                <w:webHidden/>
              </w:rPr>
              <w:t>7</w:t>
            </w:r>
            <w:r w:rsidR="00DB6934">
              <w:rPr>
                <w:rStyle w:val="Hyperlink"/>
                <w:noProof/>
              </w:rPr>
              <w:fldChar w:fldCharType="end"/>
            </w:r>
          </w:hyperlink>
        </w:p>
        <w:p w14:paraId="4BB37044" w14:textId="1EE5F3E1" w:rsidR="00DB6934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30"/>
              <w14:ligatures w14:val="standardContextual"/>
            </w:rPr>
          </w:pPr>
          <w:hyperlink w:anchor="_Toc182509539" w:history="1">
            <w:r w:rsidR="00DB6934" w:rsidRPr="00AB6F40">
              <w:rPr>
                <w:rStyle w:val="Hyperlink"/>
                <w:rFonts w:ascii="Browallia New" w:eastAsia="Browallia New" w:hAnsi="Browallia New"/>
                <w:noProof/>
              </w:rPr>
              <w:t>III.</w:t>
            </w:r>
            <w:r w:rsidR="00DB6934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30"/>
                <w14:ligatures w14:val="standardContextual"/>
              </w:rPr>
              <w:tab/>
            </w:r>
            <w:r w:rsidR="00DB6934" w:rsidRPr="00AB6F40">
              <w:rPr>
                <w:rStyle w:val="Hyperlink"/>
                <w:rFonts w:ascii="Browallia New" w:eastAsia="Browallia New" w:hAnsi="Browallia New"/>
                <w:noProof/>
              </w:rPr>
              <w:t>Reporting Institutions Summary</w:t>
            </w:r>
            <w:r w:rsidR="00DB6934">
              <w:rPr>
                <w:noProof/>
                <w:webHidden/>
              </w:rPr>
              <w:tab/>
            </w:r>
            <w:r w:rsidR="00DB6934">
              <w:rPr>
                <w:rStyle w:val="Hyperlink"/>
                <w:noProof/>
              </w:rPr>
              <w:fldChar w:fldCharType="begin"/>
            </w:r>
            <w:r w:rsidR="00DB6934">
              <w:rPr>
                <w:noProof/>
                <w:webHidden/>
              </w:rPr>
              <w:instrText xml:space="preserve"> PAGEREF _Toc182509539 \h </w:instrText>
            </w:r>
            <w:r w:rsidR="00DB6934">
              <w:rPr>
                <w:rStyle w:val="Hyperlink"/>
                <w:noProof/>
              </w:rPr>
            </w:r>
            <w:r w:rsidR="00DB6934">
              <w:rPr>
                <w:rStyle w:val="Hyperlink"/>
                <w:noProof/>
              </w:rPr>
              <w:fldChar w:fldCharType="separate"/>
            </w:r>
            <w:r w:rsidR="00DB6934">
              <w:rPr>
                <w:noProof/>
                <w:webHidden/>
              </w:rPr>
              <w:t>9</w:t>
            </w:r>
            <w:r w:rsidR="00DB6934">
              <w:rPr>
                <w:rStyle w:val="Hyperlink"/>
                <w:noProof/>
              </w:rPr>
              <w:fldChar w:fldCharType="end"/>
            </w:r>
          </w:hyperlink>
        </w:p>
        <w:p w14:paraId="3DE6C2A3" w14:textId="39E1D2C7" w:rsidR="00DB6934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30"/>
              <w14:ligatures w14:val="standardContextual"/>
            </w:rPr>
          </w:pPr>
          <w:hyperlink w:anchor="_Toc182509540" w:history="1">
            <w:r w:rsidR="00DB6934" w:rsidRPr="00AB6F40">
              <w:rPr>
                <w:rStyle w:val="Hyperlink"/>
                <w:rFonts w:ascii="Browallia New" w:eastAsia="Browallia New" w:hAnsi="Browallia New"/>
                <w:noProof/>
              </w:rPr>
              <w:t>IV.</w:t>
            </w:r>
            <w:r w:rsidR="00DB6934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30"/>
                <w14:ligatures w14:val="standardContextual"/>
              </w:rPr>
              <w:tab/>
            </w:r>
            <w:r w:rsidR="00DB6934" w:rsidRPr="00AB6F40">
              <w:rPr>
                <w:rStyle w:val="Hyperlink"/>
                <w:noProof/>
              </w:rPr>
              <w:t>Data Type</w:t>
            </w:r>
            <w:r w:rsidR="00DB6934">
              <w:rPr>
                <w:noProof/>
                <w:webHidden/>
              </w:rPr>
              <w:tab/>
            </w:r>
            <w:r w:rsidR="00DB6934">
              <w:rPr>
                <w:rStyle w:val="Hyperlink"/>
                <w:noProof/>
              </w:rPr>
              <w:fldChar w:fldCharType="begin"/>
            </w:r>
            <w:r w:rsidR="00DB6934">
              <w:rPr>
                <w:noProof/>
                <w:webHidden/>
              </w:rPr>
              <w:instrText xml:space="preserve"> PAGEREF _Toc182509540 \h </w:instrText>
            </w:r>
            <w:r w:rsidR="00DB6934">
              <w:rPr>
                <w:rStyle w:val="Hyperlink"/>
                <w:noProof/>
              </w:rPr>
            </w:r>
            <w:r w:rsidR="00DB6934">
              <w:rPr>
                <w:rStyle w:val="Hyperlink"/>
                <w:noProof/>
              </w:rPr>
              <w:fldChar w:fldCharType="separate"/>
            </w:r>
            <w:r w:rsidR="00DB6934">
              <w:rPr>
                <w:noProof/>
                <w:webHidden/>
              </w:rPr>
              <w:t>10</w:t>
            </w:r>
            <w:r w:rsidR="00DB6934">
              <w:rPr>
                <w:rStyle w:val="Hyperlink"/>
                <w:noProof/>
              </w:rPr>
              <w:fldChar w:fldCharType="end"/>
            </w:r>
          </w:hyperlink>
        </w:p>
        <w:p w14:paraId="58C5AA33" w14:textId="05C82E8F" w:rsidR="00DB6934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30"/>
              <w14:ligatures w14:val="standardContextual"/>
            </w:rPr>
          </w:pPr>
          <w:hyperlink w:anchor="_Toc182509541" w:history="1">
            <w:r w:rsidR="00DB6934" w:rsidRPr="00AB6F40">
              <w:rPr>
                <w:rStyle w:val="Hyperlink"/>
                <w:rFonts w:ascii="Browallia New" w:eastAsia="Browallia New" w:hAnsi="Browallia New"/>
                <w:noProof/>
              </w:rPr>
              <w:t>V.</w:t>
            </w:r>
            <w:r w:rsidR="00DB6934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30"/>
                <w14:ligatures w14:val="standardContextual"/>
              </w:rPr>
              <w:tab/>
            </w:r>
            <w:r w:rsidR="00DB6934" w:rsidRPr="00AB6F40">
              <w:rPr>
                <w:rStyle w:val="Hyperlink"/>
                <w:rFonts w:ascii="Browallia New" w:eastAsia="Browallia New" w:hAnsi="Browallia New"/>
                <w:noProof/>
              </w:rPr>
              <w:t>Data Validation Overview</w:t>
            </w:r>
            <w:r w:rsidR="00DB6934">
              <w:rPr>
                <w:noProof/>
                <w:webHidden/>
              </w:rPr>
              <w:tab/>
            </w:r>
            <w:r w:rsidR="00DB6934">
              <w:rPr>
                <w:rStyle w:val="Hyperlink"/>
                <w:noProof/>
              </w:rPr>
              <w:fldChar w:fldCharType="begin"/>
            </w:r>
            <w:r w:rsidR="00DB6934">
              <w:rPr>
                <w:noProof/>
                <w:webHidden/>
              </w:rPr>
              <w:instrText xml:space="preserve"> PAGEREF _Toc182509541 \h </w:instrText>
            </w:r>
            <w:r w:rsidR="00DB6934">
              <w:rPr>
                <w:rStyle w:val="Hyperlink"/>
                <w:noProof/>
              </w:rPr>
            </w:r>
            <w:r w:rsidR="00DB6934">
              <w:rPr>
                <w:rStyle w:val="Hyperlink"/>
                <w:noProof/>
              </w:rPr>
              <w:fldChar w:fldCharType="separate"/>
            </w:r>
            <w:r w:rsidR="00DB6934">
              <w:rPr>
                <w:noProof/>
                <w:webHidden/>
              </w:rPr>
              <w:t>11</w:t>
            </w:r>
            <w:r w:rsidR="00DB6934">
              <w:rPr>
                <w:rStyle w:val="Hyperlink"/>
                <w:noProof/>
              </w:rPr>
              <w:fldChar w:fldCharType="end"/>
            </w:r>
          </w:hyperlink>
        </w:p>
        <w:p w14:paraId="321F4F34" w14:textId="2B77707A" w:rsidR="00DB6934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30"/>
              <w14:ligatures w14:val="standardContextual"/>
            </w:rPr>
          </w:pPr>
          <w:hyperlink w:anchor="_Toc182509542" w:history="1">
            <w:r w:rsidR="00DB6934" w:rsidRPr="00AB6F40">
              <w:rPr>
                <w:rStyle w:val="Hyperlink"/>
                <w:rFonts w:ascii="Browallia New" w:eastAsia="Browallia New" w:hAnsi="Browallia New"/>
                <w:noProof/>
              </w:rPr>
              <w:t>VI.</w:t>
            </w:r>
            <w:r w:rsidR="00DB6934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30"/>
                <w14:ligatures w14:val="standardContextual"/>
              </w:rPr>
              <w:tab/>
            </w:r>
            <w:r w:rsidR="00DB6934" w:rsidRPr="00AB6F40">
              <w:rPr>
                <w:rStyle w:val="Hyperlink"/>
                <w:noProof/>
              </w:rPr>
              <w:t>Data Validation Detail</w:t>
            </w:r>
            <w:r w:rsidR="00DB6934">
              <w:rPr>
                <w:noProof/>
                <w:webHidden/>
              </w:rPr>
              <w:tab/>
            </w:r>
            <w:r w:rsidR="00DB6934">
              <w:rPr>
                <w:rStyle w:val="Hyperlink"/>
                <w:noProof/>
              </w:rPr>
              <w:fldChar w:fldCharType="begin"/>
            </w:r>
            <w:r w:rsidR="00DB6934">
              <w:rPr>
                <w:noProof/>
                <w:webHidden/>
              </w:rPr>
              <w:instrText xml:space="preserve"> PAGEREF _Toc182509542 \h </w:instrText>
            </w:r>
            <w:r w:rsidR="00DB6934">
              <w:rPr>
                <w:rStyle w:val="Hyperlink"/>
                <w:noProof/>
              </w:rPr>
            </w:r>
            <w:r w:rsidR="00DB6934">
              <w:rPr>
                <w:rStyle w:val="Hyperlink"/>
                <w:noProof/>
              </w:rPr>
              <w:fldChar w:fldCharType="separate"/>
            </w:r>
            <w:r w:rsidR="00DB6934">
              <w:rPr>
                <w:noProof/>
                <w:webHidden/>
              </w:rPr>
              <w:t>12</w:t>
            </w:r>
            <w:r w:rsidR="00DB6934">
              <w:rPr>
                <w:rStyle w:val="Hyperlink"/>
                <w:noProof/>
              </w:rPr>
              <w:fldChar w:fldCharType="end"/>
            </w:r>
          </w:hyperlink>
        </w:p>
        <w:p w14:paraId="762E4E36" w14:textId="0437CC09" w:rsidR="00DB6934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30"/>
              <w14:ligatures w14:val="standardContextual"/>
            </w:rPr>
          </w:pPr>
          <w:hyperlink w:anchor="_Toc182509543" w:history="1">
            <w:r w:rsidR="00DB6934" w:rsidRPr="00AB6F40">
              <w:rPr>
                <w:rStyle w:val="Hyperlink"/>
                <w:noProof/>
              </w:rPr>
              <w:t>A.</w:t>
            </w:r>
            <w:r w:rsidR="00DB6934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30"/>
                <w14:ligatures w14:val="standardContextual"/>
              </w:rPr>
              <w:tab/>
            </w:r>
            <w:r w:rsidR="00DB6934" w:rsidRPr="00AB6F40">
              <w:rPr>
                <w:rStyle w:val="Hyperlink"/>
                <w:noProof/>
              </w:rPr>
              <w:t>File Validation</w:t>
            </w:r>
            <w:r w:rsidR="00DB6934">
              <w:rPr>
                <w:noProof/>
                <w:webHidden/>
              </w:rPr>
              <w:tab/>
            </w:r>
            <w:r w:rsidR="00DB6934">
              <w:rPr>
                <w:rStyle w:val="Hyperlink"/>
                <w:noProof/>
              </w:rPr>
              <w:fldChar w:fldCharType="begin"/>
            </w:r>
            <w:r w:rsidR="00DB6934">
              <w:rPr>
                <w:noProof/>
                <w:webHidden/>
              </w:rPr>
              <w:instrText xml:space="preserve"> PAGEREF _Toc182509543 \h </w:instrText>
            </w:r>
            <w:r w:rsidR="00DB6934">
              <w:rPr>
                <w:rStyle w:val="Hyperlink"/>
                <w:noProof/>
              </w:rPr>
            </w:r>
            <w:r w:rsidR="00DB6934">
              <w:rPr>
                <w:rStyle w:val="Hyperlink"/>
                <w:noProof/>
              </w:rPr>
              <w:fldChar w:fldCharType="separate"/>
            </w:r>
            <w:r w:rsidR="00DB6934">
              <w:rPr>
                <w:noProof/>
                <w:webHidden/>
              </w:rPr>
              <w:t>12</w:t>
            </w:r>
            <w:r w:rsidR="00DB6934">
              <w:rPr>
                <w:rStyle w:val="Hyperlink"/>
                <w:noProof/>
              </w:rPr>
              <w:fldChar w:fldCharType="end"/>
            </w:r>
          </w:hyperlink>
        </w:p>
        <w:p w14:paraId="697B6307" w14:textId="323F30DF" w:rsidR="00DB6934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30"/>
              <w14:ligatures w14:val="standardContextual"/>
            </w:rPr>
          </w:pPr>
          <w:hyperlink w:anchor="_Toc182509544" w:history="1">
            <w:r w:rsidR="00DB6934" w:rsidRPr="00AB6F40">
              <w:rPr>
                <w:rStyle w:val="Hyperlink"/>
                <w:noProof/>
              </w:rPr>
              <w:t>B.</w:t>
            </w:r>
            <w:r w:rsidR="00DB6934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30"/>
                <w14:ligatures w14:val="standardContextual"/>
              </w:rPr>
              <w:tab/>
            </w:r>
            <w:r w:rsidR="00DB6934" w:rsidRPr="00AB6F40">
              <w:rPr>
                <w:rStyle w:val="Hyperlink"/>
                <w:noProof/>
              </w:rPr>
              <w:t>All Entities Validation</w:t>
            </w:r>
            <w:r w:rsidR="00DB6934">
              <w:rPr>
                <w:noProof/>
                <w:webHidden/>
              </w:rPr>
              <w:tab/>
            </w:r>
            <w:r w:rsidR="00DB6934">
              <w:rPr>
                <w:rStyle w:val="Hyperlink"/>
                <w:noProof/>
              </w:rPr>
              <w:fldChar w:fldCharType="begin"/>
            </w:r>
            <w:r w:rsidR="00DB6934">
              <w:rPr>
                <w:noProof/>
                <w:webHidden/>
              </w:rPr>
              <w:instrText xml:space="preserve"> PAGEREF _Toc182509544 \h </w:instrText>
            </w:r>
            <w:r w:rsidR="00DB6934">
              <w:rPr>
                <w:rStyle w:val="Hyperlink"/>
                <w:noProof/>
              </w:rPr>
            </w:r>
            <w:r w:rsidR="00DB6934">
              <w:rPr>
                <w:rStyle w:val="Hyperlink"/>
                <w:noProof/>
              </w:rPr>
              <w:fldChar w:fldCharType="separate"/>
            </w:r>
            <w:r w:rsidR="00DB6934">
              <w:rPr>
                <w:noProof/>
                <w:webHidden/>
              </w:rPr>
              <w:t>13</w:t>
            </w:r>
            <w:r w:rsidR="00DB6934">
              <w:rPr>
                <w:rStyle w:val="Hyperlink"/>
                <w:noProof/>
              </w:rPr>
              <w:fldChar w:fldCharType="end"/>
            </w:r>
          </w:hyperlink>
        </w:p>
        <w:p w14:paraId="3D92F5A9" w14:textId="1546EF03" w:rsidR="00DB6934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30"/>
              <w14:ligatures w14:val="standardContextual"/>
            </w:rPr>
          </w:pPr>
          <w:hyperlink w:anchor="_Toc182509545" w:history="1">
            <w:r w:rsidR="00DB6934" w:rsidRPr="00AB6F40">
              <w:rPr>
                <w:rStyle w:val="Hyperlink"/>
                <w:noProof/>
              </w:rPr>
              <w:t>C.</w:t>
            </w:r>
            <w:r w:rsidR="00DB6934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30"/>
                <w14:ligatures w14:val="standardContextual"/>
              </w:rPr>
              <w:tab/>
            </w:r>
            <w:r w:rsidR="00DB6934" w:rsidRPr="00AB6F40">
              <w:rPr>
                <w:rStyle w:val="Hyperlink"/>
                <w:noProof/>
              </w:rPr>
              <w:t>Validation</w:t>
            </w:r>
            <w:r w:rsidR="00DB6934">
              <w:rPr>
                <w:noProof/>
                <w:webHidden/>
              </w:rPr>
              <w:tab/>
            </w:r>
            <w:r w:rsidR="00DB6934">
              <w:rPr>
                <w:rStyle w:val="Hyperlink"/>
                <w:noProof/>
              </w:rPr>
              <w:fldChar w:fldCharType="begin"/>
            </w:r>
            <w:r w:rsidR="00DB6934">
              <w:rPr>
                <w:noProof/>
                <w:webHidden/>
              </w:rPr>
              <w:instrText xml:space="preserve"> PAGEREF _Toc182509545 \h </w:instrText>
            </w:r>
            <w:r w:rsidR="00DB6934">
              <w:rPr>
                <w:rStyle w:val="Hyperlink"/>
                <w:noProof/>
              </w:rPr>
            </w:r>
            <w:r w:rsidR="00DB6934">
              <w:rPr>
                <w:rStyle w:val="Hyperlink"/>
                <w:noProof/>
              </w:rPr>
              <w:fldChar w:fldCharType="separate"/>
            </w:r>
            <w:r w:rsidR="00DB6934">
              <w:rPr>
                <w:noProof/>
                <w:webHidden/>
              </w:rPr>
              <w:t>14</w:t>
            </w:r>
            <w:r w:rsidR="00DB6934">
              <w:rPr>
                <w:rStyle w:val="Hyperlink"/>
                <w:noProof/>
              </w:rPr>
              <w:fldChar w:fldCharType="end"/>
            </w:r>
          </w:hyperlink>
        </w:p>
        <w:p w14:paraId="49E7205F" w14:textId="321CC498" w:rsidR="00DB6934" w:rsidRDefault="00000000">
          <w:pPr>
            <w:pStyle w:val="TOC3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30"/>
              <w14:ligatures w14:val="standardContextual"/>
            </w:rPr>
          </w:pPr>
          <w:hyperlink w:anchor="_Toc182509546" w:history="1">
            <w:r w:rsidR="00DB6934" w:rsidRPr="00AB6F40">
              <w:rPr>
                <w:rStyle w:val="Hyperlink"/>
                <w:noProof/>
                <w:cs/>
              </w:rPr>
              <w:t>ข้อมูลยอดคงค้างการถือครองตราสารหนี้จำแนกตามกลุ่มผู้ถือ จากนายทะเบียนหลักทรัพย์ (</w:t>
            </w:r>
            <w:r w:rsidR="00DB6934" w:rsidRPr="00AB6F40">
              <w:rPr>
                <w:rStyle w:val="Hyperlink"/>
                <w:noProof/>
              </w:rPr>
              <w:t>DS_OBR)</w:t>
            </w:r>
            <w:r w:rsidR="00DB6934">
              <w:rPr>
                <w:noProof/>
                <w:webHidden/>
              </w:rPr>
              <w:tab/>
            </w:r>
            <w:r w:rsidR="00DB6934">
              <w:rPr>
                <w:rStyle w:val="Hyperlink"/>
                <w:noProof/>
              </w:rPr>
              <w:fldChar w:fldCharType="begin"/>
            </w:r>
            <w:r w:rsidR="00DB6934">
              <w:rPr>
                <w:noProof/>
                <w:webHidden/>
              </w:rPr>
              <w:instrText xml:space="preserve"> PAGEREF _Toc182509546 \h </w:instrText>
            </w:r>
            <w:r w:rsidR="00DB6934">
              <w:rPr>
                <w:rStyle w:val="Hyperlink"/>
                <w:noProof/>
              </w:rPr>
            </w:r>
            <w:r w:rsidR="00DB6934">
              <w:rPr>
                <w:rStyle w:val="Hyperlink"/>
                <w:noProof/>
              </w:rPr>
              <w:fldChar w:fldCharType="separate"/>
            </w:r>
            <w:r w:rsidR="00DB6934">
              <w:rPr>
                <w:noProof/>
                <w:webHidden/>
              </w:rPr>
              <w:t>14</w:t>
            </w:r>
            <w:r w:rsidR="00DB6934">
              <w:rPr>
                <w:rStyle w:val="Hyperlink"/>
                <w:noProof/>
              </w:rPr>
              <w:fldChar w:fldCharType="end"/>
            </w:r>
          </w:hyperlink>
        </w:p>
        <w:p w14:paraId="42D1BD65" w14:textId="1CC3AAFB" w:rsidR="00DB6934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30"/>
              <w14:ligatures w14:val="standardContextual"/>
            </w:rPr>
          </w:pPr>
          <w:hyperlink w:anchor="_Toc182509547" w:history="1">
            <w:r w:rsidR="00DB6934" w:rsidRPr="00AB6F40">
              <w:rPr>
                <w:rStyle w:val="Hyperlink"/>
                <w:rFonts w:ascii="Browallia New" w:eastAsia="Browallia New" w:hAnsi="Browallia New"/>
                <w:noProof/>
              </w:rPr>
              <w:t>VII.</w:t>
            </w:r>
            <w:r w:rsidR="00DB6934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30"/>
                <w14:ligatures w14:val="standardContextual"/>
              </w:rPr>
              <w:tab/>
            </w:r>
            <w:r w:rsidR="00DB6934" w:rsidRPr="00AB6F40">
              <w:rPr>
                <w:rStyle w:val="Hyperlink"/>
                <w:rFonts w:ascii="Browallia New" w:eastAsia="Browallia New" w:hAnsi="Browallia New"/>
                <w:noProof/>
              </w:rPr>
              <w:t>Classification Summary</w:t>
            </w:r>
            <w:r w:rsidR="00DB6934">
              <w:rPr>
                <w:noProof/>
                <w:webHidden/>
              </w:rPr>
              <w:tab/>
            </w:r>
            <w:r w:rsidR="00DB6934">
              <w:rPr>
                <w:rStyle w:val="Hyperlink"/>
                <w:noProof/>
              </w:rPr>
              <w:fldChar w:fldCharType="begin"/>
            </w:r>
            <w:r w:rsidR="00DB6934">
              <w:rPr>
                <w:noProof/>
                <w:webHidden/>
              </w:rPr>
              <w:instrText xml:space="preserve"> PAGEREF _Toc182509547 \h </w:instrText>
            </w:r>
            <w:r w:rsidR="00DB6934">
              <w:rPr>
                <w:rStyle w:val="Hyperlink"/>
                <w:noProof/>
              </w:rPr>
            </w:r>
            <w:r w:rsidR="00DB6934">
              <w:rPr>
                <w:rStyle w:val="Hyperlink"/>
                <w:noProof/>
              </w:rPr>
              <w:fldChar w:fldCharType="separate"/>
            </w:r>
            <w:r w:rsidR="00DB6934">
              <w:rPr>
                <w:noProof/>
                <w:webHidden/>
              </w:rPr>
              <w:t>15</w:t>
            </w:r>
            <w:r w:rsidR="00DB6934">
              <w:rPr>
                <w:rStyle w:val="Hyperlink"/>
                <w:noProof/>
              </w:rPr>
              <w:fldChar w:fldCharType="end"/>
            </w:r>
          </w:hyperlink>
        </w:p>
        <w:p w14:paraId="035BA037" w14:textId="753CE044" w:rsidR="00DB6934" w:rsidRDefault="00000000">
          <w:pPr>
            <w:pStyle w:val="TOC1"/>
            <w:tabs>
              <w:tab w:val="left" w:pos="641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30"/>
              <w14:ligatures w14:val="standardContextual"/>
            </w:rPr>
          </w:pPr>
          <w:hyperlink w:anchor="_Toc182509548" w:history="1">
            <w:r w:rsidR="00DB6934" w:rsidRPr="00AB6F40">
              <w:rPr>
                <w:rStyle w:val="Hyperlink"/>
                <w:rFonts w:ascii="Browallia New" w:eastAsia="Browallia New" w:hAnsi="Browallia New"/>
                <w:noProof/>
              </w:rPr>
              <w:t>VIII.</w:t>
            </w:r>
            <w:r w:rsidR="00DB6934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30"/>
                <w14:ligatures w14:val="standardContextual"/>
              </w:rPr>
              <w:t xml:space="preserve"> </w:t>
            </w:r>
            <w:r w:rsidR="00DB6934" w:rsidRPr="00AB6F40">
              <w:rPr>
                <w:rStyle w:val="Hyperlink"/>
                <w:rFonts w:ascii="Browallia New" w:eastAsia="Browallia New" w:hAnsi="Browallia New"/>
                <w:noProof/>
              </w:rPr>
              <w:t>Classification Detail</w:t>
            </w:r>
            <w:r w:rsidR="00DB6934">
              <w:rPr>
                <w:noProof/>
                <w:webHidden/>
              </w:rPr>
              <w:tab/>
            </w:r>
            <w:r w:rsidR="00DB6934">
              <w:rPr>
                <w:rStyle w:val="Hyperlink"/>
                <w:noProof/>
              </w:rPr>
              <w:fldChar w:fldCharType="begin"/>
            </w:r>
            <w:r w:rsidR="00DB6934">
              <w:rPr>
                <w:noProof/>
                <w:webHidden/>
              </w:rPr>
              <w:instrText xml:space="preserve"> PAGEREF _Toc182509548 \h </w:instrText>
            </w:r>
            <w:r w:rsidR="00DB6934">
              <w:rPr>
                <w:rStyle w:val="Hyperlink"/>
                <w:noProof/>
              </w:rPr>
            </w:r>
            <w:r w:rsidR="00DB6934">
              <w:rPr>
                <w:rStyle w:val="Hyperlink"/>
                <w:noProof/>
              </w:rPr>
              <w:fldChar w:fldCharType="separate"/>
            </w:r>
            <w:r w:rsidR="00DB6934">
              <w:rPr>
                <w:noProof/>
                <w:webHidden/>
              </w:rPr>
              <w:t>16</w:t>
            </w:r>
            <w:r w:rsidR="00DB6934">
              <w:rPr>
                <w:rStyle w:val="Hyperlink"/>
                <w:noProof/>
              </w:rPr>
              <w:fldChar w:fldCharType="end"/>
            </w:r>
          </w:hyperlink>
        </w:p>
        <w:p w14:paraId="6D1E0D42" w14:textId="0DE3B98B" w:rsidR="00DB6934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30"/>
              <w14:ligatures w14:val="standardContextual"/>
            </w:rPr>
          </w:pPr>
          <w:hyperlink w:anchor="_Toc182509549" w:history="1">
            <w:r w:rsidR="00DB6934" w:rsidRPr="00AB6F40">
              <w:rPr>
                <w:rStyle w:val="Hyperlink"/>
                <w:noProof/>
              </w:rPr>
              <w:t xml:space="preserve">Corporation Type 27 </w:t>
            </w:r>
            <w:r w:rsidR="00DB6934" w:rsidRPr="00AB6F40">
              <w:rPr>
                <w:rStyle w:val="Hyperlink"/>
                <w:noProof/>
                <w:cs/>
              </w:rPr>
              <w:t>กลุ่ม</w:t>
            </w:r>
            <w:r w:rsidR="00DB6934">
              <w:rPr>
                <w:noProof/>
                <w:webHidden/>
              </w:rPr>
              <w:tab/>
            </w:r>
            <w:r w:rsidR="00DB6934">
              <w:rPr>
                <w:rStyle w:val="Hyperlink"/>
                <w:noProof/>
              </w:rPr>
              <w:fldChar w:fldCharType="begin"/>
            </w:r>
            <w:r w:rsidR="00DB6934">
              <w:rPr>
                <w:noProof/>
                <w:webHidden/>
              </w:rPr>
              <w:instrText xml:space="preserve"> PAGEREF _Toc182509549 \h </w:instrText>
            </w:r>
            <w:r w:rsidR="00DB6934">
              <w:rPr>
                <w:rStyle w:val="Hyperlink"/>
                <w:noProof/>
              </w:rPr>
            </w:r>
            <w:r w:rsidR="00DB6934">
              <w:rPr>
                <w:rStyle w:val="Hyperlink"/>
                <w:noProof/>
              </w:rPr>
              <w:fldChar w:fldCharType="separate"/>
            </w:r>
            <w:r w:rsidR="00DB6934">
              <w:rPr>
                <w:noProof/>
                <w:webHidden/>
              </w:rPr>
              <w:t>16</w:t>
            </w:r>
            <w:r w:rsidR="00DB6934">
              <w:rPr>
                <w:rStyle w:val="Hyperlink"/>
                <w:noProof/>
              </w:rPr>
              <w:fldChar w:fldCharType="end"/>
            </w:r>
          </w:hyperlink>
        </w:p>
        <w:p w14:paraId="34EF8E6B" w14:textId="146067D9" w:rsidR="00DB6934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30"/>
              <w14:ligatures w14:val="standardContextual"/>
            </w:rPr>
          </w:pPr>
          <w:hyperlink w:anchor="_Toc182509550" w:history="1">
            <w:r w:rsidR="00DB6934" w:rsidRPr="00AB6F40">
              <w:rPr>
                <w:rStyle w:val="Hyperlink"/>
                <w:noProof/>
              </w:rPr>
              <w:t>IX.</w:t>
            </w:r>
            <w:r w:rsidR="00DB6934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30"/>
                <w14:ligatures w14:val="standardContextual"/>
              </w:rPr>
              <w:tab/>
            </w:r>
            <w:r w:rsidR="00DB6934" w:rsidRPr="00AB6F40">
              <w:rPr>
                <w:rStyle w:val="Hyperlink"/>
                <w:noProof/>
              </w:rPr>
              <w:t>Submission Format</w:t>
            </w:r>
            <w:r w:rsidR="00DB6934">
              <w:rPr>
                <w:noProof/>
                <w:webHidden/>
              </w:rPr>
              <w:tab/>
            </w:r>
            <w:r w:rsidR="00DB6934">
              <w:rPr>
                <w:rStyle w:val="Hyperlink"/>
                <w:noProof/>
              </w:rPr>
              <w:fldChar w:fldCharType="begin"/>
            </w:r>
            <w:r w:rsidR="00DB6934">
              <w:rPr>
                <w:noProof/>
                <w:webHidden/>
              </w:rPr>
              <w:instrText xml:space="preserve"> PAGEREF _Toc182509550 \h </w:instrText>
            </w:r>
            <w:r w:rsidR="00DB6934">
              <w:rPr>
                <w:rStyle w:val="Hyperlink"/>
                <w:noProof/>
              </w:rPr>
            </w:r>
            <w:r w:rsidR="00DB6934">
              <w:rPr>
                <w:rStyle w:val="Hyperlink"/>
                <w:noProof/>
              </w:rPr>
              <w:fldChar w:fldCharType="separate"/>
            </w:r>
            <w:r w:rsidR="00DB6934">
              <w:rPr>
                <w:noProof/>
                <w:webHidden/>
              </w:rPr>
              <w:t>17</w:t>
            </w:r>
            <w:r w:rsidR="00DB6934">
              <w:rPr>
                <w:rStyle w:val="Hyperlink"/>
                <w:noProof/>
              </w:rPr>
              <w:fldChar w:fldCharType="end"/>
            </w:r>
          </w:hyperlink>
        </w:p>
        <w:p w14:paraId="65377902" w14:textId="04CE1D89" w:rsidR="00DB6934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30"/>
              <w14:ligatures w14:val="standardContextual"/>
            </w:rPr>
          </w:pPr>
          <w:hyperlink w:anchor="_Toc182509551" w:history="1">
            <w:r w:rsidR="00DB6934" w:rsidRPr="00AB6F40">
              <w:rPr>
                <w:rStyle w:val="Hyperlink"/>
                <w:noProof/>
              </w:rPr>
              <w:t>1.</w:t>
            </w:r>
            <w:r w:rsidR="00DB6934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30"/>
                <w14:ligatures w14:val="standardContextual"/>
              </w:rPr>
              <w:tab/>
            </w:r>
            <w:r w:rsidR="00DB6934" w:rsidRPr="00AB6F40">
              <w:rPr>
                <w:rStyle w:val="Hyperlink"/>
                <w:noProof/>
              </w:rPr>
              <w:t>File Format for Submission</w:t>
            </w:r>
            <w:r w:rsidR="00DB6934">
              <w:rPr>
                <w:noProof/>
                <w:webHidden/>
              </w:rPr>
              <w:tab/>
            </w:r>
            <w:r w:rsidR="00DB6934">
              <w:rPr>
                <w:rStyle w:val="Hyperlink"/>
                <w:noProof/>
              </w:rPr>
              <w:fldChar w:fldCharType="begin"/>
            </w:r>
            <w:r w:rsidR="00DB6934">
              <w:rPr>
                <w:noProof/>
                <w:webHidden/>
              </w:rPr>
              <w:instrText xml:space="preserve"> PAGEREF _Toc182509551 \h </w:instrText>
            </w:r>
            <w:r w:rsidR="00DB6934">
              <w:rPr>
                <w:rStyle w:val="Hyperlink"/>
                <w:noProof/>
              </w:rPr>
            </w:r>
            <w:r w:rsidR="00DB6934">
              <w:rPr>
                <w:rStyle w:val="Hyperlink"/>
                <w:noProof/>
              </w:rPr>
              <w:fldChar w:fldCharType="separate"/>
            </w:r>
            <w:r w:rsidR="00DB6934">
              <w:rPr>
                <w:noProof/>
                <w:webHidden/>
              </w:rPr>
              <w:t>17</w:t>
            </w:r>
            <w:r w:rsidR="00DB6934">
              <w:rPr>
                <w:rStyle w:val="Hyperlink"/>
                <w:noProof/>
              </w:rPr>
              <w:fldChar w:fldCharType="end"/>
            </w:r>
          </w:hyperlink>
        </w:p>
        <w:p w14:paraId="1C2A2F46" w14:textId="4DEA577C" w:rsidR="00DB6934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30"/>
              <w14:ligatures w14:val="standardContextual"/>
            </w:rPr>
          </w:pPr>
          <w:hyperlink w:anchor="_Toc182509552" w:history="1">
            <w:r w:rsidR="00DB6934" w:rsidRPr="00AB6F40">
              <w:rPr>
                <w:rStyle w:val="Hyperlink"/>
                <w:noProof/>
              </w:rPr>
              <w:t>2.</w:t>
            </w:r>
            <w:r w:rsidR="00DB6934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30"/>
                <w14:ligatures w14:val="standardContextual"/>
              </w:rPr>
              <w:tab/>
            </w:r>
            <w:r w:rsidR="00DB6934" w:rsidRPr="00AB6F40">
              <w:rPr>
                <w:rStyle w:val="Hyperlink"/>
                <w:noProof/>
              </w:rPr>
              <w:t>Submission File Sample</w:t>
            </w:r>
            <w:r w:rsidR="00DB6934">
              <w:rPr>
                <w:noProof/>
                <w:webHidden/>
              </w:rPr>
              <w:tab/>
            </w:r>
            <w:r w:rsidR="00DB6934">
              <w:rPr>
                <w:rStyle w:val="Hyperlink"/>
                <w:noProof/>
              </w:rPr>
              <w:fldChar w:fldCharType="begin"/>
            </w:r>
            <w:r w:rsidR="00DB6934">
              <w:rPr>
                <w:noProof/>
                <w:webHidden/>
              </w:rPr>
              <w:instrText xml:space="preserve"> PAGEREF _Toc182509552 \h </w:instrText>
            </w:r>
            <w:r w:rsidR="00DB6934">
              <w:rPr>
                <w:rStyle w:val="Hyperlink"/>
                <w:noProof/>
              </w:rPr>
            </w:r>
            <w:r w:rsidR="00DB6934">
              <w:rPr>
                <w:rStyle w:val="Hyperlink"/>
                <w:noProof/>
              </w:rPr>
              <w:fldChar w:fldCharType="separate"/>
            </w:r>
            <w:r w:rsidR="00DB6934">
              <w:rPr>
                <w:noProof/>
                <w:webHidden/>
              </w:rPr>
              <w:t>17</w:t>
            </w:r>
            <w:r w:rsidR="00DB6934">
              <w:rPr>
                <w:rStyle w:val="Hyperlink"/>
                <w:noProof/>
              </w:rPr>
              <w:fldChar w:fldCharType="end"/>
            </w:r>
          </w:hyperlink>
        </w:p>
        <w:p w14:paraId="19645956" w14:textId="05FF362E" w:rsidR="00DB6934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30"/>
              <w14:ligatures w14:val="standardContextual"/>
            </w:rPr>
          </w:pPr>
          <w:hyperlink w:anchor="_Toc182509553" w:history="1">
            <w:r w:rsidR="00DB6934" w:rsidRPr="00AB6F40">
              <w:rPr>
                <w:rStyle w:val="Hyperlink"/>
                <w:noProof/>
              </w:rPr>
              <w:t>3.</w:t>
            </w:r>
            <w:r w:rsidR="00DB6934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30"/>
                <w14:ligatures w14:val="standardContextual"/>
              </w:rPr>
              <w:tab/>
            </w:r>
            <w:r w:rsidR="00DB6934" w:rsidRPr="00AB6F40">
              <w:rPr>
                <w:rStyle w:val="Hyperlink"/>
                <w:noProof/>
              </w:rPr>
              <w:t>Naming Convention</w:t>
            </w:r>
            <w:r w:rsidR="00DB6934">
              <w:rPr>
                <w:noProof/>
                <w:webHidden/>
              </w:rPr>
              <w:tab/>
            </w:r>
            <w:r w:rsidR="00DB6934">
              <w:rPr>
                <w:rStyle w:val="Hyperlink"/>
                <w:noProof/>
              </w:rPr>
              <w:fldChar w:fldCharType="begin"/>
            </w:r>
            <w:r w:rsidR="00DB6934">
              <w:rPr>
                <w:noProof/>
                <w:webHidden/>
              </w:rPr>
              <w:instrText xml:space="preserve"> PAGEREF _Toc182509553 \h </w:instrText>
            </w:r>
            <w:r w:rsidR="00DB6934">
              <w:rPr>
                <w:rStyle w:val="Hyperlink"/>
                <w:noProof/>
              </w:rPr>
            </w:r>
            <w:r w:rsidR="00DB6934">
              <w:rPr>
                <w:rStyle w:val="Hyperlink"/>
                <w:noProof/>
              </w:rPr>
              <w:fldChar w:fldCharType="separate"/>
            </w:r>
            <w:r w:rsidR="00DB6934">
              <w:rPr>
                <w:noProof/>
                <w:webHidden/>
              </w:rPr>
              <w:t>18</w:t>
            </w:r>
            <w:r w:rsidR="00DB6934">
              <w:rPr>
                <w:rStyle w:val="Hyperlink"/>
                <w:noProof/>
              </w:rPr>
              <w:fldChar w:fldCharType="end"/>
            </w:r>
          </w:hyperlink>
        </w:p>
        <w:p w14:paraId="39C407F7" w14:textId="40D466D3" w:rsidR="00DB6934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30"/>
              <w14:ligatures w14:val="standardContextual"/>
            </w:rPr>
          </w:pPr>
          <w:hyperlink w:anchor="_Toc182509554" w:history="1">
            <w:r w:rsidR="00DB6934" w:rsidRPr="00AB6F40">
              <w:rPr>
                <w:rStyle w:val="Hyperlink"/>
                <w:noProof/>
              </w:rPr>
              <w:t>4.</w:t>
            </w:r>
            <w:r w:rsidR="00DB6934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30"/>
                <w14:ligatures w14:val="standardContextual"/>
              </w:rPr>
              <w:tab/>
            </w:r>
            <w:r w:rsidR="00DB6934" w:rsidRPr="00AB6F40">
              <w:rPr>
                <w:rStyle w:val="Hyperlink"/>
                <w:noProof/>
              </w:rPr>
              <w:t>Submission Channel</w:t>
            </w:r>
            <w:r w:rsidR="00DB6934">
              <w:rPr>
                <w:noProof/>
                <w:webHidden/>
              </w:rPr>
              <w:tab/>
            </w:r>
            <w:r w:rsidR="00DB6934">
              <w:rPr>
                <w:rStyle w:val="Hyperlink"/>
                <w:noProof/>
              </w:rPr>
              <w:fldChar w:fldCharType="begin"/>
            </w:r>
            <w:r w:rsidR="00DB6934">
              <w:rPr>
                <w:noProof/>
                <w:webHidden/>
              </w:rPr>
              <w:instrText xml:space="preserve"> PAGEREF _Toc182509554 \h </w:instrText>
            </w:r>
            <w:r w:rsidR="00DB6934">
              <w:rPr>
                <w:rStyle w:val="Hyperlink"/>
                <w:noProof/>
              </w:rPr>
            </w:r>
            <w:r w:rsidR="00DB6934">
              <w:rPr>
                <w:rStyle w:val="Hyperlink"/>
                <w:noProof/>
              </w:rPr>
              <w:fldChar w:fldCharType="separate"/>
            </w:r>
            <w:r w:rsidR="00DB6934">
              <w:rPr>
                <w:noProof/>
                <w:webHidden/>
              </w:rPr>
              <w:t>18</w:t>
            </w:r>
            <w:r w:rsidR="00DB6934">
              <w:rPr>
                <w:rStyle w:val="Hyperlink"/>
                <w:noProof/>
              </w:rPr>
              <w:fldChar w:fldCharType="end"/>
            </w:r>
          </w:hyperlink>
        </w:p>
        <w:p w14:paraId="734252BA" w14:textId="307272C3" w:rsidR="0027302E" w:rsidRPr="00A068E2" w:rsidRDefault="00342B7F" w:rsidP="00342B7F">
          <w:pPr>
            <w:pStyle w:val="TOC1"/>
            <w:rPr>
              <w:cs/>
            </w:rPr>
            <w:sectPr w:rsidR="0027302E" w:rsidRPr="00A068E2" w:rsidSect="00764BF4">
              <w:footerReference w:type="default" r:id="rId12"/>
              <w:pgSz w:w="11906" w:h="16838"/>
              <w:pgMar w:top="1440" w:right="1080" w:bottom="1440" w:left="1080" w:header="706" w:footer="706" w:gutter="0"/>
              <w:cols w:space="708"/>
              <w:docGrid w:linePitch="435"/>
            </w:sectPr>
          </w:pPr>
          <w:r>
            <w:rPr>
              <w:rFonts w:ascii="Browallia New" w:hAnsi="Browallia New"/>
            </w:rPr>
            <w:fldChar w:fldCharType="end"/>
          </w:r>
        </w:p>
      </w:sdtContent>
    </w:sdt>
    <w:p w14:paraId="261BD552" w14:textId="1C5DF5E5" w:rsidR="00391D66" w:rsidRDefault="00391D66" w:rsidP="003853E2">
      <w:pPr>
        <w:pStyle w:val="Heading1"/>
        <w:spacing w:before="120" w:line="240" w:lineRule="auto"/>
        <w:rPr>
          <w:rFonts w:ascii="Browallia New" w:eastAsia="Browallia New" w:hAnsi="Browallia New" w:cs="Browallia New"/>
          <w:bCs w:val="0"/>
        </w:rPr>
      </w:pPr>
      <w:bookmarkStart w:id="9" w:name="_Toc182509535"/>
      <w:r>
        <w:rPr>
          <w:rFonts w:ascii="Browallia New" w:eastAsia="Browallia New" w:hAnsi="Browallia New" w:cs="Browallia New"/>
          <w:bCs w:val="0"/>
        </w:rPr>
        <w:lastRenderedPageBreak/>
        <w:t>Document Overview</w:t>
      </w:r>
      <w:bookmarkEnd w:id="9"/>
    </w:p>
    <w:p w14:paraId="76C018DD" w14:textId="61E1E16B" w:rsidR="00391D66" w:rsidRDefault="00391D66" w:rsidP="00391D66">
      <w:pPr>
        <w:ind w:firstLine="709"/>
        <w:jc w:val="thaiDistribute"/>
        <w:rPr>
          <w:sz w:val="28"/>
          <w:szCs w:val="28"/>
          <w:cs/>
        </w:rPr>
      </w:pPr>
      <w:r w:rsidRPr="00391D66">
        <w:rPr>
          <w:color w:val="002060"/>
          <w:sz w:val="28"/>
          <w:szCs w:val="28"/>
        </w:rPr>
        <w:t>This document</w:t>
      </w:r>
      <w:r>
        <w:rPr>
          <w:sz w:val="28"/>
          <w:szCs w:val="28"/>
          <w:cs/>
        </w:rPr>
        <w:t xml:space="preserve"> </w:t>
      </w:r>
      <w:r w:rsidRPr="00AA3763">
        <w:rPr>
          <w:rFonts w:ascii="Browallia New" w:hAnsi="Browallia New" w:cs="Browallia New"/>
          <w:color w:val="002060"/>
          <w:sz w:val="28"/>
          <w:szCs w:val="28"/>
        </w:rPr>
        <w:t xml:space="preserve">provides information on the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Data </w:t>
      </w:r>
      <w:r w:rsidR="00615AD8">
        <w:rPr>
          <w:rFonts w:ascii="Browallia New" w:hAnsi="Browallia New" w:cs="Browallia New"/>
          <w:color w:val="002060"/>
          <w:sz w:val="28"/>
          <w:szCs w:val="28"/>
        </w:rPr>
        <w:t>Set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 and Elements</w:t>
      </w:r>
      <w:r w:rsidRPr="00AA3763">
        <w:rPr>
          <w:rFonts w:ascii="Browallia New" w:hAnsi="Browallia New" w:cs="Browallia New"/>
          <w:color w:val="002060"/>
          <w:sz w:val="28"/>
          <w:szCs w:val="28"/>
        </w:rPr>
        <w:t xml:space="preserve"> to be submitted to the Bank of Thailand </w:t>
      </w:r>
      <w:r w:rsidRPr="00AA3763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AA3763">
        <w:rPr>
          <w:rFonts w:ascii="Browallia New" w:hAnsi="Browallia New" w:cs="Browallia New"/>
          <w:color w:val="002060"/>
          <w:sz w:val="28"/>
          <w:szCs w:val="28"/>
        </w:rPr>
        <w:t>BOT</w:t>
      </w:r>
      <w:r w:rsidRPr="00AA3763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AA3763">
        <w:rPr>
          <w:rFonts w:ascii="Browallia New" w:hAnsi="Browallia New" w:cs="Browallia New"/>
          <w:color w:val="002060"/>
          <w:sz w:val="28"/>
          <w:szCs w:val="28"/>
        </w:rPr>
        <w:t>for the</w:t>
      </w:r>
      <w:r w:rsidR="00C16FEC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615AD8">
        <w:rPr>
          <w:rFonts w:ascii="Browallia New" w:hAnsi="Browallia New" w:cs="Browallia New"/>
          <w:color w:val="002060"/>
          <w:sz w:val="28"/>
          <w:szCs w:val="28"/>
        </w:rPr>
        <w:t xml:space="preserve">Outstanding Amount of Debt </w:t>
      </w:r>
      <w:r w:rsidR="00BA058F">
        <w:rPr>
          <w:rFonts w:ascii="Browallia New" w:hAnsi="Browallia New" w:cs="Browallia New"/>
          <w:color w:val="002060"/>
          <w:sz w:val="28"/>
          <w:szCs w:val="28"/>
        </w:rPr>
        <w:t>Securities</w:t>
      </w:r>
      <w:r w:rsidR="00615AD8">
        <w:rPr>
          <w:rFonts w:ascii="Browallia New" w:hAnsi="Browallia New" w:cs="Browallia New"/>
          <w:color w:val="002060"/>
          <w:sz w:val="28"/>
          <w:szCs w:val="28"/>
        </w:rPr>
        <w:t xml:space="preserve"> from Registra</w:t>
      </w:r>
      <w:r w:rsidR="003220C3">
        <w:rPr>
          <w:rFonts w:ascii="Browallia New" w:hAnsi="Browallia New" w:cs="Browallia New"/>
          <w:color w:val="002060"/>
          <w:sz w:val="28"/>
          <w:szCs w:val="28"/>
        </w:rPr>
        <w:t>r</w:t>
      </w:r>
      <w:r w:rsidR="00C949B1" w:rsidRPr="00F77C37">
        <w:rPr>
          <w:rFonts w:ascii="Browallia New" w:hAnsi="Browallia New" w:cs="Browallia New"/>
          <w:color w:val="002060"/>
          <w:sz w:val="28"/>
          <w:szCs w:val="28"/>
        </w:rPr>
        <w:t>.</w:t>
      </w:r>
      <w:r w:rsidR="00EF3F8C" w:rsidRPr="00C949B1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C949B1">
        <w:rPr>
          <w:rFonts w:ascii="Browallia New" w:hAnsi="Browallia New" w:cs="Browallia New"/>
          <w:color w:val="002060"/>
          <w:sz w:val="28"/>
          <w:szCs w:val="28"/>
        </w:rPr>
        <w:t>Data</w:t>
      </w:r>
      <w:r w:rsidRPr="00AA376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DB7971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AA3763">
        <w:rPr>
          <w:rFonts w:ascii="Browallia New" w:hAnsi="Browallia New" w:cs="Browallia New"/>
          <w:color w:val="002060"/>
          <w:sz w:val="28"/>
          <w:szCs w:val="28"/>
        </w:rPr>
        <w:t xml:space="preserve"> will be electronically submitted to BOT via the BOT </w:t>
      </w:r>
      <w:r w:rsidRPr="00850859">
        <w:rPr>
          <w:rFonts w:ascii="Browallia New" w:hAnsi="Browallia New" w:cs="Browallia New"/>
          <w:color w:val="002060"/>
          <w:sz w:val="28"/>
          <w:szCs w:val="28"/>
        </w:rPr>
        <w:t>Data Acquisition System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1FA37F5C" w14:textId="43F4B7A0" w:rsidR="00391D66" w:rsidRPr="00AA3763" w:rsidRDefault="00391D66" w:rsidP="00391D66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AA3763">
        <w:rPr>
          <w:rFonts w:ascii="Browallia New" w:hAnsi="Browallia New" w:cs="Browallia New"/>
          <w:color w:val="002060"/>
          <w:sz w:val="28"/>
          <w:szCs w:val="28"/>
        </w:rPr>
        <w:t xml:space="preserve">This document is divided into </w:t>
      </w:r>
      <w:r w:rsidR="005B0CC2">
        <w:rPr>
          <w:rFonts w:ascii="Browallia New" w:hAnsi="Browallia New" w:cs="Browallia New"/>
          <w:color w:val="002060"/>
          <w:sz w:val="28"/>
          <w:szCs w:val="28"/>
        </w:rPr>
        <w:t>9</w:t>
      </w:r>
      <w:r w:rsidRPr="00AA3763">
        <w:rPr>
          <w:rFonts w:ascii="Browallia New" w:hAnsi="Browallia New" w:cs="Browallia New"/>
          <w:color w:val="002060"/>
          <w:sz w:val="28"/>
          <w:szCs w:val="28"/>
        </w:rPr>
        <w:t xml:space="preserve"> major sections</w:t>
      </w:r>
      <w:r w:rsidRPr="00AA3763">
        <w:rPr>
          <w:rFonts w:ascii="Browallia New" w:hAnsi="Browallia New" w:cs="Browallia New"/>
          <w:color w:val="002060"/>
          <w:sz w:val="28"/>
          <w:szCs w:val="28"/>
          <w:cs/>
        </w:rPr>
        <w:t>:</w:t>
      </w:r>
    </w:p>
    <w:p w14:paraId="5E59A24B" w14:textId="50DD5216" w:rsidR="00391D66" w:rsidRPr="00AA3763" w:rsidRDefault="00391D66" w:rsidP="00391D66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AA3763">
        <w:rPr>
          <w:rFonts w:ascii="Browallia New" w:hAnsi="Browallia New" w:cs="Browallia New"/>
          <w:color w:val="002060"/>
          <w:sz w:val="28"/>
          <w:szCs w:val="28"/>
          <w:cs/>
        </w:rPr>
        <w:t xml:space="preserve">1.  </w:t>
      </w:r>
      <w:r w:rsidRPr="00AA3763">
        <w:rPr>
          <w:rFonts w:ascii="Browallia New" w:hAnsi="Browallia New" w:cs="Browallia New"/>
          <w:color w:val="002060"/>
          <w:sz w:val="28"/>
          <w:szCs w:val="28"/>
        </w:rPr>
        <w:t xml:space="preserve">Data </w:t>
      </w:r>
      <w:r w:rsidR="00615AD8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AA3763">
        <w:rPr>
          <w:rFonts w:ascii="Browallia New" w:hAnsi="Browallia New" w:cs="Browallia New"/>
          <w:color w:val="002060"/>
          <w:sz w:val="28"/>
          <w:szCs w:val="28"/>
        </w:rPr>
        <w:t xml:space="preserve"> Summary section provides an overview of the Data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DB7971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AA3763">
        <w:rPr>
          <w:rFonts w:ascii="Browallia New" w:hAnsi="Browallia New" w:cs="Browallia New"/>
          <w:color w:val="002060"/>
          <w:sz w:val="28"/>
          <w:szCs w:val="28"/>
        </w:rPr>
        <w:t xml:space="preserve"> and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data submission frequency for each data </w:t>
      </w:r>
      <w:r w:rsidR="00DB7971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AA3763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2FB40817" w14:textId="05FB7335" w:rsidR="00391D66" w:rsidRPr="00AA3763" w:rsidRDefault="00391D66" w:rsidP="00391D66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AA3763">
        <w:rPr>
          <w:rFonts w:ascii="Browallia New" w:hAnsi="Browallia New" w:cs="Browallia New"/>
          <w:color w:val="002060"/>
          <w:sz w:val="28"/>
          <w:szCs w:val="28"/>
          <w:cs/>
        </w:rPr>
        <w:t xml:space="preserve">2.  </w:t>
      </w:r>
      <w:r w:rsidRPr="00AA3763">
        <w:rPr>
          <w:rFonts w:ascii="Browallia New" w:hAnsi="Browallia New" w:cs="Browallia New"/>
          <w:color w:val="002060"/>
          <w:sz w:val="28"/>
          <w:szCs w:val="28"/>
        </w:rPr>
        <w:t xml:space="preserve">Data </w:t>
      </w:r>
      <w:r w:rsidR="00615AD8">
        <w:rPr>
          <w:rFonts w:ascii="Browallia New" w:hAnsi="Browallia New" w:cs="Browallia New"/>
          <w:color w:val="002060"/>
          <w:sz w:val="28"/>
          <w:szCs w:val="28"/>
        </w:rPr>
        <w:t>Set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 Details discusses in more detail</w:t>
      </w:r>
      <w:r w:rsidRPr="00AA3763">
        <w:rPr>
          <w:rFonts w:ascii="Browallia New" w:hAnsi="Browallia New" w:cs="Browallia New"/>
          <w:color w:val="002060"/>
          <w:sz w:val="28"/>
          <w:szCs w:val="28"/>
        </w:rPr>
        <w:t xml:space="preserve"> all the data elements within each of the defined Data </w:t>
      </w:r>
      <w:r w:rsidR="00DB7971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AA3763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AA3763">
        <w:rPr>
          <w:rFonts w:ascii="Browallia New" w:hAnsi="Browallia New" w:cs="Browallia New"/>
          <w:color w:val="002060"/>
          <w:sz w:val="28"/>
          <w:szCs w:val="28"/>
        </w:rPr>
        <w:t>For each of the data elements, a valid data type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 was defined</w:t>
      </w:r>
      <w:r w:rsidRPr="00AA3763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AA3763">
        <w:rPr>
          <w:rFonts w:ascii="Browallia New" w:hAnsi="Browallia New" w:cs="Browallia New"/>
          <w:color w:val="002060"/>
          <w:sz w:val="28"/>
          <w:szCs w:val="28"/>
        </w:rPr>
        <w:t>The list of all data types can be found in the Data Type Section</w:t>
      </w:r>
      <w:r w:rsidRPr="00AA3763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220406FE" w14:textId="199CA894" w:rsidR="00391D66" w:rsidRDefault="00F025BD" w:rsidP="00391D66">
      <w:pPr>
        <w:ind w:firstLine="709"/>
        <w:jc w:val="thaiDistribute"/>
        <w:rPr>
          <w:sz w:val="28"/>
          <w:szCs w:val="28"/>
        </w:rPr>
      </w:pPr>
      <w:r w:rsidRPr="00E66A48">
        <w:rPr>
          <w:rFonts w:ascii="Browallia New" w:hAnsi="Browallia New" w:cs="Browallia New"/>
          <w:color w:val="002060"/>
          <w:sz w:val="28"/>
          <w:szCs w:val="28"/>
          <w:cs/>
        </w:rPr>
        <w:t xml:space="preserve">3. </w:t>
      </w:r>
      <w:r w:rsidRPr="00E66A48">
        <w:rPr>
          <w:rFonts w:ascii="Browallia New" w:hAnsi="Browallia New" w:cs="Browallia New"/>
          <w:color w:val="002060"/>
          <w:sz w:val="28"/>
          <w:szCs w:val="28"/>
        </w:rPr>
        <w:t xml:space="preserve">Reporting Institutions section indicates </w:t>
      </w:r>
      <w:r w:rsidR="00BF62B3" w:rsidRPr="00E66A48">
        <w:rPr>
          <w:rFonts w:ascii="Browallia New" w:hAnsi="Browallia New" w:cs="Browallia New"/>
          <w:color w:val="002060"/>
          <w:sz w:val="28"/>
          <w:szCs w:val="28"/>
        </w:rPr>
        <w:t xml:space="preserve">an overview of the </w:t>
      </w:r>
      <w:r w:rsidRPr="00E66A48">
        <w:rPr>
          <w:rFonts w:ascii="Browallia New" w:hAnsi="Browallia New" w:cs="Browallia New"/>
          <w:color w:val="002060"/>
          <w:sz w:val="28"/>
          <w:szCs w:val="28"/>
        </w:rPr>
        <w:t xml:space="preserve">required institution types to submit each Data </w:t>
      </w:r>
      <w:r w:rsidR="00DB7971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E66A48">
        <w:rPr>
          <w:sz w:val="28"/>
          <w:szCs w:val="28"/>
          <w:cs/>
        </w:rPr>
        <w:t>.</w:t>
      </w:r>
      <w:r w:rsidR="00BF62B3">
        <w:rPr>
          <w:sz w:val="28"/>
          <w:szCs w:val="28"/>
          <w:cs/>
        </w:rPr>
        <w:t xml:space="preserve"> </w:t>
      </w:r>
    </w:p>
    <w:p w14:paraId="401CF3E7" w14:textId="272D7FA4" w:rsidR="00F025BD" w:rsidRDefault="009A4120" w:rsidP="00391D66">
      <w:pPr>
        <w:ind w:firstLine="709"/>
        <w:jc w:val="thaiDistribute"/>
        <w:rPr>
          <w:rFonts w:ascii="Browallia New" w:hAnsi="Browallia New" w:cs="Browallia New"/>
          <w:color w:val="002060"/>
          <w:sz w:val="28"/>
          <w:szCs w:val="28"/>
        </w:rPr>
      </w:pPr>
      <w:r w:rsidRPr="009A4120">
        <w:rPr>
          <w:rFonts w:ascii="Browallia New" w:hAnsi="Browallia New" w:cs="Browallia New"/>
          <w:color w:val="002060"/>
          <w:sz w:val="28"/>
          <w:szCs w:val="28"/>
        </w:rPr>
        <w:t>4</w:t>
      </w:r>
      <w:r w:rsidRPr="009A4120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F025BD">
        <w:rPr>
          <w:rFonts w:ascii="Browallia New" w:hAnsi="Browallia New" w:cs="Browallia New"/>
          <w:color w:val="002060"/>
          <w:sz w:val="28"/>
          <w:szCs w:val="28"/>
        </w:rPr>
        <w:t xml:space="preserve">Data Type section, which </w:t>
      </w:r>
      <w:r w:rsidR="00F025BD" w:rsidRPr="00AA3763">
        <w:rPr>
          <w:rFonts w:ascii="Browallia New" w:hAnsi="Browallia New" w:cs="Browallia New"/>
          <w:color w:val="002060"/>
          <w:sz w:val="28"/>
          <w:szCs w:val="28"/>
        </w:rPr>
        <w:t>provides the submission format for each of the data type, as well as some sample value</w:t>
      </w:r>
      <w:r w:rsidR="00F025BD" w:rsidRPr="00AA3763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F025BD" w:rsidRPr="00AA3763">
        <w:rPr>
          <w:rFonts w:ascii="Browallia New" w:hAnsi="Browallia New" w:cs="Browallia New"/>
          <w:color w:val="002060"/>
          <w:sz w:val="28"/>
          <w:szCs w:val="28"/>
        </w:rPr>
        <w:t>The list of all classifications can be found in the Classification Document</w:t>
      </w:r>
      <w:r w:rsidR="00F025BD" w:rsidRPr="00AA3763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2D52842F" w14:textId="736BCEE5" w:rsidR="007E4D51" w:rsidRDefault="00F025BD" w:rsidP="00391D66">
      <w:pPr>
        <w:ind w:firstLine="709"/>
        <w:jc w:val="thaiDistribute"/>
        <w:rPr>
          <w:rFonts w:ascii="Browallia New" w:hAnsi="Browallia New" w:cs="Browallia New"/>
          <w:color w:val="002060"/>
          <w:sz w:val="28"/>
          <w:szCs w:val="28"/>
        </w:rPr>
      </w:pPr>
      <w:r w:rsidRPr="009A4120">
        <w:rPr>
          <w:rFonts w:ascii="Browallia New" w:hAnsi="Browallia New" w:cs="Browallia New"/>
          <w:color w:val="002060"/>
          <w:sz w:val="28"/>
          <w:szCs w:val="28"/>
        </w:rPr>
        <w:t>5</w:t>
      </w:r>
      <w:r w:rsidRPr="009A4120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7E4D51">
        <w:rPr>
          <w:rFonts w:ascii="Browallia New" w:hAnsi="Browallia New" w:cs="Browallia New"/>
          <w:color w:val="002060"/>
          <w:sz w:val="28"/>
          <w:szCs w:val="28"/>
        </w:rPr>
        <w:t>Data Validation Overview shows</w:t>
      </w:r>
      <w:r w:rsidR="009F5153">
        <w:rPr>
          <w:rFonts w:ascii="Browallia New" w:hAnsi="Browallia New" w:cs="Browallia New"/>
          <w:color w:val="002060"/>
          <w:sz w:val="28"/>
          <w:szCs w:val="28"/>
        </w:rPr>
        <w:t xml:space="preserve"> an overview of the validation</w:t>
      </w:r>
      <w:r w:rsidR="00C66023">
        <w:rPr>
          <w:rFonts w:ascii="Browallia New" w:hAnsi="Browallia New" w:cs="Browallia New"/>
          <w:color w:val="002060"/>
          <w:sz w:val="28"/>
          <w:szCs w:val="28"/>
        </w:rPr>
        <w:t xml:space="preserve">, including the definition of each validation </w:t>
      </w:r>
      <w:r w:rsidR="007D5183">
        <w:rPr>
          <w:rFonts w:ascii="Browallia New" w:hAnsi="Browallia New" w:cs="Browallia New"/>
          <w:color w:val="002060"/>
          <w:sz w:val="28"/>
          <w:szCs w:val="28"/>
        </w:rPr>
        <w:t>types: Consistency</w:t>
      </w:r>
      <w:r w:rsidR="00470B1B">
        <w:rPr>
          <w:rFonts w:ascii="Browallia New" w:hAnsi="Browallia New" w:cs="Browallia New"/>
          <w:color w:val="002060"/>
          <w:sz w:val="28"/>
          <w:szCs w:val="28"/>
        </w:rPr>
        <w:t xml:space="preserve"> (CN)</w:t>
      </w:r>
      <w:r w:rsidR="007D5183">
        <w:rPr>
          <w:rFonts w:ascii="Browallia New" w:hAnsi="Browallia New" w:cs="Browallia New"/>
          <w:color w:val="002060"/>
          <w:sz w:val="28"/>
          <w:szCs w:val="28"/>
        </w:rPr>
        <w:t xml:space="preserve">, </w:t>
      </w:r>
      <w:r w:rsidR="004F6D99">
        <w:rPr>
          <w:rFonts w:ascii="Browallia New" w:hAnsi="Browallia New" w:cs="Browallia New"/>
          <w:color w:val="002060"/>
          <w:sz w:val="28"/>
          <w:szCs w:val="28"/>
        </w:rPr>
        <w:t xml:space="preserve">Completeness </w:t>
      </w:r>
      <w:r w:rsidR="00470B1B">
        <w:rPr>
          <w:rFonts w:ascii="Browallia New" w:hAnsi="Browallia New" w:cs="Browallia New"/>
          <w:color w:val="002060"/>
          <w:sz w:val="28"/>
          <w:szCs w:val="28"/>
        </w:rPr>
        <w:t xml:space="preserve">(CM) </w:t>
      </w:r>
      <w:r w:rsidR="004F6D99">
        <w:rPr>
          <w:rFonts w:ascii="Browallia New" w:hAnsi="Browallia New" w:cs="Browallia New"/>
          <w:color w:val="002060"/>
          <w:sz w:val="28"/>
          <w:szCs w:val="28"/>
        </w:rPr>
        <w:t xml:space="preserve">and </w:t>
      </w:r>
      <w:r w:rsidR="00C02FCC">
        <w:rPr>
          <w:rFonts w:ascii="Browallia New" w:hAnsi="Browallia New" w:cs="Browallia New"/>
          <w:color w:val="002060"/>
          <w:sz w:val="28"/>
          <w:szCs w:val="28"/>
        </w:rPr>
        <w:t>Refe</w:t>
      </w:r>
      <w:r w:rsidR="00914E89">
        <w:rPr>
          <w:rFonts w:ascii="Browallia New" w:hAnsi="Browallia New" w:cs="Browallia New"/>
          <w:color w:val="002060"/>
          <w:sz w:val="28"/>
          <w:szCs w:val="28"/>
        </w:rPr>
        <w:t>r</w:t>
      </w:r>
      <w:r w:rsidR="009A2D4C">
        <w:rPr>
          <w:rFonts w:ascii="Browallia New" w:hAnsi="Browallia New" w:cs="Browallia New"/>
          <w:color w:val="002060"/>
          <w:sz w:val="28"/>
          <w:szCs w:val="28"/>
        </w:rPr>
        <w:t>ential Int</w:t>
      </w:r>
      <w:r w:rsidR="00F93618">
        <w:rPr>
          <w:rFonts w:ascii="Browallia New" w:hAnsi="Browallia New" w:cs="Browallia New"/>
          <w:color w:val="002060"/>
          <w:sz w:val="28"/>
          <w:szCs w:val="28"/>
        </w:rPr>
        <w:t>egr</w:t>
      </w:r>
      <w:r w:rsidR="004961CA">
        <w:rPr>
          <w:rFonts w:ascii="Browallia New" w:hAnsi="Browallia New" w:cs="Browallia New"/>
          <w:color w:val="002060"/>
          <w:sz w:val="28"/>
          <w:szCs w:val="28"/>
        </w:rPr>
        <w:t>ity (RI) in</w:t>
      </w:r>
      <w:r w:rsidR="00470B1B">
        <w:rPr>
          <w:rFonts w:ascii="Browallia New" w:hAnsi="Browallia New" w:cs="Browallia New"/>
          <w:color w:val="002060"/>
          <w:sz w:val="28"/>
          <w:szCs w:val="28"/>
        </w:rPr>
        <w:t xml:space="preserve"> the related Data </w:t>
      </w:r>
      <w:r w:rsidR="00DB7971">
        <w:rPr>
          <w:rFonts w:ascii="Browallia New" w:hAnsi="Browallia New" w:cs="Browallia New"/>
          <w:color w:val="002060"/>
          <w:sz w:val="28"/>
          <w:szCs w:val="28"/>
        </w:rPr>
        <w:t>Set</w:t>
      </w:r>
      <w:r w:rsidR="00470B1B">
        <w:rPr>
          <w:rFonts w:ascii="Browallia New" w:hAnsi="Browallia New" w:cs="Browallia New"/>
          <w:color w:val="002060"/>
          <w:sz w:val="28"/>
          <w:szCs w:val="28"/>
        </w:rPr>
        <w:t>.</w:t>
      </w:r>
    </w:p>
    <w:p w14:paraId="3B3E96EF" w14:textId="1E4584C3" w:rsidR="009A4120" w:rsidRPr="009A4120" w:rsidRDefault="007E4D51" w:rsidP="00391D66">
      <w:pPr>
        <w:ind w:firstLine="709"/>
        <w:jc w:val="thaiDistribute"/>
        <w:rPr>
          <w:rFonts w:ascii="Browallia New" w:hAnsi="Browallia New" w:cs="Browallia New"/>
          <w:color w:val="002060"/>
          <w:sz w:val="28"/>
          <w:szCs w:val="28"/>
          <w:cs/>
        </w:rPr>
      </w:pPr>
      <w:r>
        <w:rPr>
          <w:rFonts w:ascii="Browallia New" w:hAnsi="Browallia New" w:cs="Browallia New"/>
          <w:color w:val="002060"/>
          <w:sz w:val="28"/>
          <w:szCs w:val="28"/>
        </w:rPr>
        <w:t xml:space="preserve">6. </w:t>
      </w:r>
      <w:r w:rsidR="009A4120" w:rsidRPr="009A4120">
        <w:rPr>
          <w:rFonts w:ascii="Browallia New" w:hAnsi="Browallia New" w:cs="Browallia New"/>
          <w:color w:val="002060"/>
          <w:sz w:val="28"/>
          <w:szCs w:val="28"/>
        </w:rPr>
        <w:t>Data Validation Detail</w:t>
      </w:r>
      <w:r w:rsidR="009A4120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EC13B5">
        <w:rPr>
          <w:rFonts w:ascii="Browallia New" w:hAnsi="Browallia New" w:cs="Browallia New"/>
          <w:color w:val="002060"/>
          <w:sz w:val="28"/>
          <w:szCs w:val="28"/>
        </w:rPr>
        <w:t xml:space="preserve">discusses all the required validation </w:t>
      </w:r>
      <w:r w:rsidR="006C1B72">
        <w:rPr>
          <w:rFonts w:ascii="Browallia New" w:hAnsi="Browallia New" w:cs="Browallia New"/>
          <w:color w:val="002060"/>
          <w:sz w:val="28"/>
          <w:szCs w:val="28"/>
        </w:rPr>
        <w:t>in every</w:t>
      </w:r>
      <w:r w:rsidR="00EC13B5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E91966">
        <w:rPr>
          <w:rFonts w:ascii="Browallia New" w:hAnsi="Browallia New" w:cs="Browallia New"/>
          <w:color w:val="002060"/>
          <w:sz w:val="28"/>
          <w:szCs w:val="28"/>
        </w:rPr>
        <w:t>level</w:t>
      </w:r>
      <w:r w:rsidR="006C1B72">
        <w:rPr>
          <w:rFonts w:ascii="Browallia New" w:hAnsi="Browallia New" w:cs="Browallia New"/>
          <w:color w:val="002060"/>
          <w:sz w:val="28"/>
          <w:szCs w:val="28"/>
        </w:rPr>
        <w:t>, starting from</w:t>
      </w:r>
      <w:r w:rsidR="00EC13B5">
        <w:rPr>
          <w:rFonts w:ascii="Browallia New" w:hAnsi="Browallia New" w:cs="Browallia New"/>
          <w:color w:val="002060"/>
          <w:sz w:val="28"/>
          <w:szCs w:val="28"/>
        </w:rPr>
        <w:t xml:space="preserve"> File</w:t>
      </w:r>
      <w:r w:rsidR="006C1B72">
        <w:rPr>
          <w:rFonts w:ascii="Browallia New" w:hAnsi="Browallia New" w:cs="Browallia New"/>
          <w:color w:val="002060"/>
          <w:sz w:val="28"/>
          <w:szCs w:val="28"/>
        </w:rPr>
        <w:t xml:space="preserve"> level</w:t>
      </w:r>
      <w:r w:rsidR="00EC13B5">
        <w:rPr>
          <w:rFonts w:ascii="Browallia New" w:hAnsi="Browallia New" w:cs="Browallia New"/>
          <w:color w:val="002060"/>
          <w:sz w:val="28"/>
          <w:szCs w:val="28"/>
        </w:rPr>
        <w:t xml:space="preserve">, all Data </w:t>
      </w:r>
      <w:r w:rsidR="00DB7971">
        <w:rPr>
          <w:rFonts w:ascii="Browallia New" w:hAnsi="Browallia New" w:cs="Browallia New"/>
          <w:color w:val="002060"/>
          <w:sz w:val="28"/>
          <w:szCs w:val="28"/>
        </w:rPr>
        <w:t>Set</w:t>
      </w:r>
      <w:r w:rsidR="00EC13B5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EC32F9">
        <w:rPr>
          <w:rFonts w:ascii="Browallia New" w:hAnsi="Browallia New" w:cs="Browallia New"/>
          <w:color w:val="002060"/>
          <w:sz w:val="28"/>
          <w:szCs w:val="28"/>
        </w:rPr>
        <w:t>level,</w:t>
      </w:r>
      <w:r w:rsidR="006C1B7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EC13B5">
        <w:rPr>
          <w:rFonts w:ascii="Browallia New" w:hAnsi="Browallia New" w:cs="Browallia New"/>
          <w:color w:val="002060"/>
          <w:sz w:val="28"/>
          <w:szCs w:val="28"/>
        </w:rPr>
        <w:t xml:space="preserve">and each Data </w:t>
      </w:r>
      <w:r w:rsidR="00DB7971">
        <w:rPr>
          <w:rFonts w:ascii="Browallia New" w:hAnsi="Browallia New" w:cs="Browallia New"/>
          <w:color w:val="002060"/>
          <w:sz w:val="28"/>
          <w:szCs w:val="28"/>
        </w:rPr>
        <w:t>Set</w:t>
      </w:r>
      <w:r w:rsidR="006C1B72">
        <w:rPr>
          <w:rFonts w:ascii="Browallia New" w:hAnsi="Browallia New" w:cs="Browallia New"/>
          <w:color w:val="002060"/>
          <w:sz w:val="28"/>
          <w:szCs w:val="28"/>
        </w:rPr>
        <w:t xml:space="preserve"> level</w:t>
      </w:r>
      <w:r w:rsidR="00EC13B5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5BC7E6DA" w14:textId="486202EF" w:rsidR="009A4120" w:rsidRPr="009A4120" w:rsidRDefault="007E4D51" w:rsidP="00391D66">
      <w:pPr>
        <w:ind w:firstLine="709"/>
        <w:jc w:val="thaiDistribute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/>
          <w:color w:val="002060"/>
          <w:sz w:val="28"/>
          <w:szCs w:val="28"/>
        </w:rPr>
        <w:t>7</w:t>
      </w:r>
      <w:r w:rsidR="009A4120" w:rsidRPr="009A4120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9A4120" w:rsidRPr="009A4120">
        <w:rPr>
          <w:rFonts w:ascii="Browallia New" w:hAnsi="Browallia New" w:cs="Browallia New"/>
          <w:color w:val="002060"/>
          <w:sz w:val="28"/>
          <w:szCs w:val="28"/>
        </w:rPr>
        <w:t>Classification Summary</w:t>
      </w:r>
      <w:r w:rsidR="009A4120">
        <w:rPr>
          <w:rFonts w:ascii="Browallia New" w:hAnsi="Browallia New" w:cs="Browallia New"/>
          <w:color w:val="002060"/>
          <w:sz w:val="28"/>
          <w:szCs w:val="28"/>
        </w:rPr>
        <w:t xml:space="preserve"> section shows an overview of the Classification and the related Data </w:t>
      </w:r>
      <w:r w:rsidR="00DB7971">
        <w:rPr>
          <w:rFonts w:ascii="Browallia New" w:hAnsi="Browallia New" w:cs="Browallia New"/>
          <w:color w:val="002060"/>
          <w:sz w:val="28"/>
          <w:szCs w:val="28"/>
        </w:rPr>
        <w:t>Set</w:t>
      </w:r>
      <w:r w:rsidR="009A4120">
        <w:rPr>
          <w:rFonts w:ascii="Browallia New" w:hAnsi="Browallia New" w:cs="Browallia New"/>
          <w:color w:val="002060"/>
          <w:sz w:val="28"/>
          <w:szCs w:val="28"/>
        </w:rPr>
        <w:t xml:space="preserve"> as well as the </w:t>
      </w:r>
      <w:r w:rsidR="00EC13B5">
        <w:rPr>
          <w:rFonts w:ascii="Browallia New" w:hAnsi="Browallia New" w:cs="Browallia New"/>
          <w:color w:val="002060"/>
          <w:sz w:val="28"/>
          <w:szCs w:val="28"/>
        </w:rPr>
        <w:t>data elements</w:t>
      </w:r>
      <w:r w:rsidR="00EC13B5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9A4120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189A9E5A" w14:textId="798B9B79" w:rsidR="009A4120" w:rsidRPr="009A4120" w:rsidRDefault="007E4D51" w:rsidP="00391D66">
      <w:pPr>
        <w:ind w:firstLine="709"/>
        <w:jc w:val="thaiDistribute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/>
          <w:color w:val="002060"/>
          <w:sz w:val="28"/>
          <w:szCs w:val="28"/>
        </w:rPr>
        <w:t>8</w:t>
      </w:r>
      <w:r w:rsidR="00F025BD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F025BD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9A4120" w:rsidRPr="009A4120">
        <w:rPr>
          <w:rFonts w:ascii="Browallia New" w:hAnsi="Browallia New" w:cs="Browallia New"/>
          <w:color w:val="002060"/>
          <w:sz w:val="28"/>
          <w:szCs w:val="28"/>
        </w:rPr>
        <w:t>Classification D</w:t>
      </w:r>
      <w:r w:rsidR="009A4120">
        <w:rPr>
          <w:rFonts w:ascii="Browallia New" w:hAnsi="Browallia New" w:cs="Browallia New"/>
          <w:color w:val="002060"/>
          <w:sz w:val="28"/>
          <w:szCs w:val="28"/>
        </w:rPr>
        <w:t>e</w:t>
      </w:r>
      <w:r w:rsidR="009A4120" w:rsidRPr="009A4120">
        <w:rPr>
          <w:rFonts w:ascii="Browallia New" w:hAnsi="Browallia New" w:cs="Browallia New"/>
          <w:color w:val="002060"/>
          <w:sz w:val="28"/>
          <w:szCs w:val="28"/>
        </w:rPr>
        <w:t>t</w:t>
      </w:r>
      <w:r w:rsidR="009A4120">
        <w:rPr>
          <w:rFonts w:ascii="Browallia New" w:hAnsi="Browallia New" w:cs="Browallia New"/>
          <w:color w:val="002060"/>
          <w:sz w:val="28"/>
          <w:szCs w:val="28"/>
        </w:rPr>
        <w:t>a</w:t>
      </w:r>
      <w:r w:rsidR="009A4120" w:rsidRPr="009A4120">
        <w:rPr>
          <w:rFonts w:ascii="Browallia New" w:hAnsi="Browallia New" w:cs="Browallia New"/>
          <w:color w:val="002060"/>
          <w:sz w:val="28"/>
          <w:szCs w:val="28"/>
        </w:rPr>
        <w:t>il</w:t>
      </w:r>
      <w:r w:rsidR="002E42F1">
        <w:rPr>
          <w:rFonts w:ascii="Browallia New" w:hAnsi="Browallia New" w:cs="Browallia New"/>
          <w:color w:val="002060"/>
          <w:sz w:val="28"/>
          <w:szCs w:val="28"/>
        </w:rPr>
        <w:t xml:space="preserve"> presents higher level of detail of all the Classifications which includes Classification Code, Classification Values, Classification Description and Classification V</w:t>
      </w:r>
      <w:r w:rsidR="002E42F1" w:rsidRPr="00D14EF9">
        <w:rPr>
          <w:rFonts w:ascii="Browallia New" w:hAnsi="Browallia New" w:cs="Browallia New"/>
          <w:color w:val="002060"/>
          <w:sz w:val="28"/>
          <w:szCs w:val="28"/>
        </w:rPr>
        <w:t>iew as specified</w:t>
      </w:r>
      <w:r w:rsidR="002E42F1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038F7810" w14:textId="5B404893" w:rsidR="00391D66" w:rsidRPr="00470B1B" w:rsidRDefault="007E4D51" w:rsidP="00470B1B">
      <w:pPr>
        <w:ind w:firstLine="709"/>
        <w:jc w:val="thaiDistribute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/>
          <w:color w:val="002060"/>
          <w:sz w:val="28"/>
          <w:szCs w:val="28"/>
        </w:rPr>
        <w:t>9</w:t>
      </w:r>
      <w:r w:rsidR="009A4120" w:rsidRPr="009A4120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9A4120" w:rsidRPr="009A4120">
        <w:rPr>
          <w:rFonts w:ascii="Browallia New" w:hAnsi="Browallia New" w:cs="Browallia New"/>
          <w:color w:val="002060"/>
          <w:sz w:val="28"/>
          <w:szCs w:val="28"/>
        </w:rPr>
        <w:t>Submission Format</w:t>
      </w:r>
      <w:r w:rsidR="002E42F1">
        <w:rPr>
          <w:rFonts w:ascii="Browallia New" w:hAnsi="Browallia New" w:cs="Browallia New"/>
          <w:color w:val="002060"/>
          <w:sz w:val="28"/>
          <w:szCs w:val="28"/>
        </w:rPr>
        <w:t xml:space="preserve"> provides guidelines, including file format and naming convention, example of submission files and submission channel</w:t>
      </w:r>
      <w:r w:rsidR="002E42F1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7A82B641" w14:textId="77777777" w:rsidR="00470B1B" w:rsidRDefault="00470B1B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br w:type="page"/>
      </w:r>
    </w:p>
    <w:p w14:paraId="74F64571" w14:textId="4C2D221E" w:rsidR="00391D66" w:rsidRPr="00216FAC" w:rsidRDefault="00391D66" w:rsidP="00391D66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216FAC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Description</w:t>
      </w:r>
      <w:r w:rsidRPr="00216FAC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</w:p>
    <w:p w14:paraId="26D3001B" w14:textId="62EEF5A4" w:rsidR="00391D66" w:rsidRPr="0035004E" w:rsidRDefault="00391D66" w:rsidP="00391D66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35004E">
        <w:rPr>
          <w:rFonts w:ascii="Browallia New" w:hAnsi="Browallia New" w:cs="Browallia New"/>
          <w:b/>
          <w:bCs/>
          <w:color w:val="002060"/>
          <w:sz w:val="28"/>
          <w:szCs w:val="28"/>
        </w:rPr>
        <w:t>Frequency</w:t>
      </w:r>
      <w:r w:rsidRPr="0035004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35004E">
        <w:rPr>
          <w:rFonts w:ascii="Browallia New" w:hAnsi="Browallia New" w:cs="Browallia New"/>
          <w:color w:val="002060"/>
          <w:sz w:val="28"/>
          <w:szCs w:val="28"/>
        </w:rPr>
        <w:t xml:space="preserve"> frequency of data submission </w:t>
      </w:r>
      <w:r w:rsidRPr="0035004E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35004E">
        <w:rPr>
          <w:rFonts w:ascii="Browallia New" w:hAnsi="Browallia New" w:cs="Browallia New"/>
          <w:color w:val="002060"/>
          <w:sz w:val="28"/>
          <w:szCs w:val="28"/>
        </w:rPr>
        <w:t xml:space="preserve">how frequent each institution </w:t>
      </w:r>
      <w:proofErr w:type="gramStart"/>
      <w:r w:rsidRPr="0035004E">
        <w:rPr>
          <w:rFonts w:ascii="Browallia New" w:hAnsi="Browallia New" w:cs="Browallia New"/>
          <w:color w:val="002060"/>
          <w:sz w:val="28"/>
          <w:szCs w:val="28"/>
        </w:rPr>
        <w:t>has to</w:t>
      </w:r>
      <w:proofErr w:type="gramEnd"/>
      <w:r w:rsidRPr="0035004E">
        <w:rPr>
          <w:rFonts w:ascii="Browallia New" w:hAnsi="Browallia New" w:cs="Browallia New"/>
          <w:color w:val="002060"/>
          <w:sz w:val="28"/>
          <w:szCs w:val="28"/>
        </w:rPr>
        <w:t xml:space="preserve"> submit the data</w:t>
      </w:r>
      <w:r w:rsidRPr="0035004E">
        <w:rPr>
          <w:rFonts w:ascii="Browallia New" w:hAnsi="Browallia New" w:cs="Browallia New"/>
          <w:color w:val="002060"/>
          <w:sz w:val="28"/>
          <w:szCs w:val="28"/>
          <w:cs/>
        </w:rPr>
        <w:t>).</w:t>
      </w:r>
    </w:p>
    <w:p w14:paraId="0452771D" w14:textId="73C061F1" w:rsidR="00065D24" w:rsidRPr="00AA3763" w:rsidRDefault="00C6710B" w:rsidP="00391D66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35004E">
        <w:rPr>
          <w:rFonts w:ascii="Browallia New" w:hAnsi="Browallia New" w:cs="Browallia New"/>
          <w:b/>
          <w:bCs/>
          <w:color w:val="002060"/>
          <w:sz w:val="28"/>
          <w:szCs w:val="28"/>
        </w:rPr>
        <w:t>Granularity:</w:t>
      </w:r>
      <w:r w:rsidRPr="0035004E">
        <w:rPr>
          <w:rFonts w:ascii="Browallia New" w:hAnsi="Browallia New" w:cs="Browallia New"/>
          <w:color w:val="002060"/>
          <w:sz w:val="28"/>
          <w:szCs w:val="28"/>
        </w:rPr>
        <w:t xml:space="preserve"> granularity of data (how detailed the data is).</w:t>
      </w:r>
    </w:p>
    <w:p w14:paraId="07B7CF9F" w14:textId="77777777" w:rsidR="00391D66" w:rsidRPr="00AA3763" w:rsidRDefault="00391D66" w:rsidP="00391D66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216FAC">
        <w:rPr>
          <w:rFonts w:ascii="Browallia New" w:hAnsi="Browallia New" w:cs="Browallia New"/>
          <w:b/>
          <w:bCs/>
          <w:color w:val="002060"/>
          <w:sz w:val="28"/>
          <w:szCs w:val="28"/>
        </w:rPr>
        <w:t>M</w:t>
      </w:r>
      <w:r w:rsidRPr="00216FAC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AA376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color w:val="002060"/>
          <w:sz w:val="28"/>
          <w:szCs w:val="28"/>
        </w:rPr>
        <w:t>M</w:t>
      </w:r>
      <w:r w:rsidRPr="00AA3763">
        <w:rPr>
          <w:rFonts w:ascii="Browallia New" w:hAnsi="Browallia New" w:cs="Browallia New"/>
          <w:color w:val="002060"/>
          <w:sz w:val="28"/>
          <w:szCs w:val="28"/>
        </w:rPr>
        <w:t>andatory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 data elements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>
        <w:rPr>
          <w:rFonts w:ascii="Browallia New" w:hAnsi="Browallia New" w:cs="Browallia New"/>
          <w:color w:val="002060"/>
          <w:sz w:val="28"/>
          <w:szCs w:val="28"/>
        </w:rPr>
        <w:t>This data element</w:t>
      </w:r>
      <w:r w:rsidRPr="00AA3763">
        <w:rPr>
          <w:rFonts w:ascii="Browallia New" w:hAnsi="Browallia New" w:cs="Browallia New"/>
          <w:color w:val="002060"/>
          <w:sz w:val="28"/>
          <w:szCs w:val="28"/>
        </w:rPr>
        <w:t xml:space="preserve"> cannot be blank</w:t>
      </w:r>
      <w:r w:rsidRPr="00AA3763">
        <w:rPr>
          <w:rFonts w:ascii="Browallia New" w:hAnsi="Browallia New" w:cs="Browallia New"/>
          <w:color w:val="002060"/>
          <w:sz w:val="28"/>
          <w:szCs w:val="28"/>
          <w:cs/>
        </w:rPr>
        <w:t xml:space="preserve">.    </w:t>
      </w:r>
    </w:p>
    <w:p w14:paraId="31A4C900" w14:textId="77777777" w:rsidR="00391D66" w:rsidRPr="00AA3763" w:rsidRDefault="00391D66" w:rsidP="00391D66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216FAC">
        <w:rPr>
          <w:rFonts w:ascii="Browallia New" w:hAnsi="Browallia New" w:cs="Browallia New"/>
          <w:b/>
          <w:bCs/>
          <w:color w:val="002060"/>
          <w:sz w:val="28"/>
          <w:szCs w:val="28"/>
        </w:rPr>
        <w:t>C</w:t>
      </w:r>
      <w:r w:rsidRPr="00216FAC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AA376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color w:val="002060"/>
          <w:sz w:val="28"/>
          <w:szCs w:val="28"/>
        </w:rPr>
        <w:t>M</w:t>
      </w:r>
      <w:r w:rsidRPr="00AA3763">
        <w:rPr>
          <w:rFonts w:ascii="Browallia New" w:hAnsi="Browallia New" w:cs="Browallia New"/>
          <w:color w:val="002060"/>
          <w:sz w:val="28"/>
          <w:szCs w:val="28"/>
        </w:rPr>
        <w:t>andatory with condition</w:t>
      </w:r>
      <w:r w:rsidRPr="00AA3763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AA3763">
        <w:rPr>
          <w:rFonts w:ascii="Browallia New" w:hAnsi="Browallia New" w:cs="Browallia New"/>
          <w:color w:val="002060"/>
          <w:sz w:val="28"/>
          <w:szCs w:val="28"/>
        </w:rPr>
        <w:t xml:space="preserve">These data are required under certain condition with other </w:t>
      </w:r>
      <w:r>
        <w:rPr>
          <w:rFonts w:ascii="Browallia New" w:hAnsi="Browallia New" w:cs="Browallia New"/>
          <w:color w:val="002060"/>
          <w:sz w:val="28"/>
          <w:szCs w:val="28"/>
        </w:rPr>
        <w:t>data element</w:t>
      </w:r>
      <w:r w:rsidRPr="00AA3763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AA3763">
        <w:rPr>
          <w:rFonts w:ascii="Browallia New" w:hAnsi="Browallia New" w:cs="Browallia New"/>
          <w:color w:val="002060"/>
          <w:sz w:val="28"/>
          <w:szCs w:val="28"/>
        </w:rPr>
        <w:t>s</w:t>
      </w:r>
      <w:r w:rsidRPr="00AA3763">
        <w:rPr>
          <w:rFonts w:ascii="Browallia New" w:hAnsi="Browallia New" w:cs="Browallia New"/>
          <w:color w:val="002060"/>
          <w:sz w:val="28"/>
          <w:szCs w:val="28"/>
          <w:cs/>
        </w:rPr>
        <w:t xml:space="preserve">). </w:t>
      </w:r>
      <w:r>
        <w:rPr>
          <w:rFonts w:ascii="Browallia New" w:hAnsi="Browallia New" w:cs="Browallia New"/>
          <w:color w:val="002060"/>
          <w:sz w:val="28"/>
          <w:szCs w:val="28"/>
        </w:rPr>
        <w:t>The condition of which to report in outlined in the data element description section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19BFCE5C" w14:textId="77777777" w:rsidR="00391D66" w:rsidRDefault="00391D66" w:rsidP="00391D66">
      <w:pPr>
        <w:spacing w:after="0" w:line="240" w:lineRule="auto"/>
        <w:ind w:left="72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216FAC">
        <w:rPr>
          <w:rFonts w:ascii="Browallia New" w:hAnsi="Browallia New" w:cs="Browallia New"/>
          <w:b/>
          <w:bCs/>
          <w:color w:val="002060"/>
          <w:sz w:val="28"/>
          <w:szCs w:val="28"/>
        </w:rPr>
        <w:t>O</w:t>
      </w:r>
      <w:r w:rsidRPr="00216FAC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AA376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color w:val="002060"/>
          <w:sz w:val="28"/>
          <w:szCs w:val="28"/>
        </w:rPr>
        <w:t>O</w:t>
      </w:r>
      <w:r w:rsidRPr="00AA3763">
        <w:rPr>
          <w:rFonts w:ascii="Browallia New" w:hAnsi="Browallia New" w:cs="Browallia New"/>
          <w:color w:val="002060"/>
          <w:sz w:val="28"/>
          <w:szCs w:val="28"/>
        </w:rPr>
        <w:t xml:space="preserve">ptional </w:t>
      </w:r>
      <w:r>
        <w:rPr>
          <w:rFonts w:ascii="Browallia New" w:hAnsi="Browallia New" w:cs="Browallia New"/>
          <w:color w:val="002060"/>
          <w:sz w:val="28"/>
          <w:szCs w:val="28"/>
        </w:rPr>
        <w:t>data element</w:t>
      </w:r>
      <w:r w:rsidRPr="00AA3763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AA3763">
        <w:rPr>
          <w:rFonts w:ascii="Browallia New" w:hAnsi="Browallia New" w:cs="Browallia New"/>
          <w:color w:val="002060"/>
          <w:sz w:val="28"/>
          <w:szCs w:val="28"/>
        </w:rPr>
        <w:t xml:space="preserve">The </w:t>
      </w:r>
      <w:r>
        <w:rPr>
          <w:rFonts w:ascii="Browallia New" w:hAnsi="Browallia New" w:cs="Browallia New"/>
          <w:color w:val="002060"/>
          <w:sz w:val="28"/>
          <w:szCs w:val="28"/>
        </w:rPr>
        <w:t>data element</w:t>
      </w:r>
      <w:r w:rsidRPr="00AA3763">
        <w:rPr>
          <w:rFonts w:ascii="Browallia New" w:hAnsi="Browallia New" w:cs="Browallia New"/>
          <w:color w:val="002060"/>
          <w:sz w:val="28"/>
          <w:szCs w:val="28"/>
        </w:rPr>
        <w:t xml:space="preserve"> can contain value or blank depending on whether the institution has the data or not</w:t>
      </w:r>
      <w:r w:rsidRPr="00AA3763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16C78645" w14:textId="628C2A4B" w:rsidR="00505ACA" w:rsidRDefault="00391D66" w:rsidP="00391D66">
      <w:pPr>
        <w:ind w:left="709"/>
        <w:jc w:val="thaiDistribute"/>
        <w:rPr>
          <w:sz w:val="28"/>
          <w:szCs w:val="28"/>
        </w:rPr>
      </w:pPr>
      <w:r w:rsidRPr="00216FAC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Pr="00216FAC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/ </w:t>
      </w:r>
      <w:r w:rsidRPr="00216FAC">
        <w:rPr>
          <w:rFonts w:ascii="Browallia New" w:hAnsi="Browallia New" w:cs="Browallia New"/>
          <w:b/>
          <w:bCs/>
          <w:color w:val="002060"/>
          <w:sz w:val="28"/>
          <w:szCs w:val="28"/>
        </w:rPr>
        <w:t>View</w:t>
      </w:r>
      <w:r w:rsidRPr="00216FAC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AA376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DB7971">
        <w:rPr>
          <w:rFonts w:ascii="Browallia New" w:hAnsi="Browallia New" w:cs="Browallia New"/>
          <w:color w:val="002060"/>
          <w:sz w:val="28"/>
          <w:szCs w:val="28"/>
        </w:rPr>
        <w:t>I</w:t>
      </w:r>
      <w:r w:rsidRPr="00AA3763">
        <w:rPr>
          <w:rFonts w:ascii="Browallia New" w:hAnsi="Browallia New" w:cs="Browallia New"/>
          <w:color w:val="002060"/>
          <w:sz w:val="28"/>
          <w:szCs w:val="28"/>
        </w:rPr>
        <w:t>dentify classification and view which is the possib</w:t>
      </w:r>
      <w:r>
        <w:rPr>
          <w:rFonts w:ascii="Browallia New" w:hAnsi="Browallia New" w:cs="Browallia New"/>
          <w:color w:val="002060"/>
          <w:sz w:val="28"/>
          <w:szCs w:val="28"/>
        </w:rPr>
        <w:t>le value for each data element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AA3763">
        <w:rPr>
          <w:rFonts w:ascii="Browallia New" w:hAnsi="Browallia New" w:cs="Browallia New"/>
          <w:color w:val="002060"/>
          <w:sz w:val="28"/>
          <w:szCs w:val="28"/>
        </w:rPr>
        <w:t>Classification and View will be listed in Classification Document</w:t>
      </w:r>
      <w:r w:rsidRPr="00AA3763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5FBB3E9F" w14:textId="77777777" w:rsidR="0035004E" w:rsidRDefault="0035004E" w:rsidP="00505ACA">
      <w:pPr>
        <w:jc w:val="thaiDistribute"/>
        <w:rPr>
          <w:sz w:val="28"/>
          <w:szCs w:val="28"/>
        </w:rPr>
      </w:pPr>
    </w:p>
    <w:p w14:paraId="492D019F" w14:textId="771E47F3" w:rsidR="00391D66" w:rsidRPr="00391D66" w:rsidRDefault="00391D66" w:rsidP="00505ACA">
      <w:pPr>
        <w:jc w:val="thaiDistribute"/>
        <w:rPr>
          <w:sz w:val="28"/>
          <w:szCs w:val="28"/>
        </w:rPr>
      </w:pPr>
      <w:r w:rsidRPr="00391D66">
        <w:rPr>
          <w:sz w:val="28"/>
          <w:szCs w:val="28"/>
          <w:cs/>
        </w:rPr>
        <w:br w:type="page"/>
      </w:r>
    </w:p>
    <w:p w14:paraId="526CB0BE" w14:textId="7287AAA6" w:rsidR="00D82498" w:rsidRPr="00A068E2" w:rsidRDefault="00391D66" w:rsidP="00C54978">
      <w:pPr>
        <w:pStyle w:val="Heading1"/>
        <w:numPr>
          <w:ilvl w:val="0"/>
          <w:numId w:val="1"/>
        </w:numPr>
        <w:spacing w:before="120" w:line="240" w:lineRule="auto"/>
        <w:ind w:left="284" w:hanging="142"/>
        <w:rPr>
          <w:rFonts w:ascii="Browallia New" w:eastAsia="Browallia New" w:hAnsi="Browallia New" w:cs="Browallia New"/>
          <w:bCs w:val="0"/>
        </w:rPr>
      </w:pPr>
      <w:bookmarkStart w:id="10" w:name="_Toc182509536"/>
      <w:r>
        <w:rPr>
          <w:rFonts w:ascii="Browallia New" w:eastAsia="Browallia New" w:hAnsi="Browallia New" w:cs="Browallia New"/>
          <w:bCs w:val="0"/>
        </w:rPr>
        <w:lastRenderedPageBreak/>
        <w:t xml:space="preserve">Data </w:t>
      </w:r>
      <w:r w:rsidR="00DB7971">
        <w:rPr>
          <w:rFonts w:ascii="Browallia New" w:eastAsia="Browallia New" w:hAnsi="Browallia New" w:cs="Browallia New"/>
          <w:bCs w:val="0"/>
        </w:rPr>
        <w:t>Set</w:t>
      </w:r>
      <w:r w:rsidR="00291A53" w:rsidRPr="00A068E2">
        <w:rPr>
          <w:rFonts w:ascii="Browallia New" w:eastAsia="Browallia New" w:hAnsi="Browallia New" w:cs="Browallia New"/>
          <w:bCs w:val="0"/>
        </w:rPr>
        <w:t xml:space="preserve"> Summary</w:t>
      </w:r>
      <w:bookmarkEnd w:id="10"/>
    </w:p>
    <w:tbl>
      <w:tblPr>
        <w:tblStyle w:val="PlainTable3"/>
        <w:tblW w:w="10206" w:type="dxa"/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1417"/>
        <w:gridCol w:w="1134"/>
        <w:gridCol w:w="1134"/>
        <w:gridCol w:w="1701"/>
      </w:tblGrid>
      <w:tr w:rsidR="00AA78C2" w:rsidRPr="005B73B0" w14:paraId="0999922D" w14:textId="0C458B8B" w:rsidTr="000C06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2DBC64A1" w14:textId="3164177D" w:rsidR="00AA78C2" w:rsidRPr="0068375A" w:rsidRDefault="00AA78C2" w:rsidP="009B6C8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</w:t>
            </w:r>
            <w:r w:rsidR="00DB797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Set</w:t>
            </w:r>
            <w:r w:rsidRPr="0068375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Group</w:t>
            </w:r>
          </w:p>
        </w:tc>
        <w:tc>
          <w:tcPr>
            <w:tcW w:w="297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F6D3C32" w14:textId="663EC748" w:rsidR="00AA78C2" w:rsidRPr="0068375A" w:rsidRDefault="00AA78C2" w:rsidP="009B6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</w:t>
            </w:r>
            <w:r w:rsidR="00DB797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Set</w:t>
            </w:r>
            <w:r w:rsidRPr="0068375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Name</w:t>
            </w: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CAB1D7D" w14:textId="77777777" w:rsidR="00AA78C2" w:rsidRPr="0068375A" w:rsidRDefault="00AA78C2" w:rsidP="009B6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B96F74A" w14:textId="77777777" w:rsidR="00AA78C2" w:rsidRPr="005B73B0" w:rsidRDefault="00AA78C2" w:rsidP="009B6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Frequency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00BD87E" w14:textId="6726C413" w:rsidR="00AA78C2" w:rsidRPr="005B73B0" w:rsidRDefault="00AA78C2" w:rsidP="009B6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1B5D0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Granularity</w:t>
            </w:r>
          </w:p>
        </w:tc>
        <w:tc>
          <w:tcPr>
            <w:tcW w:w="170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30715F5" w14:textId="65E86BF1" w:rsidR="00AA78C2" w:rsidRPr="001B5D09" w:rsidRDefault="002C2DCF" w:rsidP="009B6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Submission Date</w:t>
            </w:r>
          </w:p>
        </w:tc>
      </w:tr>
      <w:tr w:rsidR="00DB7971" w:rsidRPr="005B73B0" w14:paraId="1873C42D" w14:textId="67A22908" w:rsidTr="000C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50825CE0" w14:textId="039B7C77" w:rsidR="00DB7971" w:rsidRPr="0068375A" w:rsidRDefault="00DB7971" w:rsidP="00DB7971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DMS-FM</w:t>
            </w:r>
          </w:p>
        </w:tc>
        <w:tc>
          <w:tcPr>
            <w:tcW w:w="297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431ED8B" w14:textId="4CAAC938" w:rsidR="00DB7971" w:rsidRPr="0068375A" w:rsidRDefault="00DB7971" w:rsidP="00DB7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bookmarkStart w:id="11" w:name="_Hlk175057852"/>
            <w:r w:rsidRPr="00DB7971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ข้อมูลยอดคงค้างการถือครอง</w:t>
            </w:r>
            <w:r w:rsidR="003220C3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br/>
            </w:r>
            <w:r w:rsidRPr="00DB7971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ตราสารหนี้จำแนกตามกลุ่มผู้ถือ จากนายทะเบียนหลักทรัพย์</w:t>
            </w:r>
            <w:bookmarkEnd w:id="11"/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A72C41C" w14:textId="489401DA" w:rsidR="00DB7971" w:rsidRPr="0068375A" w:rsidRDefault="00DB7971" w:rsidP="00DB7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S_</w:t>
            </w:r>
            <w:r w:rsidR="00D9233A">
              <w:rPr>
                <w:rFonts w:ascii="Browallia New" w:hAnsi="Browallia New" w:cs="Browallia New"/>
                <w:color w:val="002060"/>
                <w:sz w:val="28"/>
                <w:szCs w:val="28"/>
              </w:rPr>
              <w:t>OBR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FDA657A" w14:textId="16FCE3BA" w:rsidR="00DB7971" w:rsidRPr="00124F23" w:rsidRDefault="00DB7971" w:rsidP="00DB7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C6C1B9F" w14:textId="7EB90180" w:rsidR="00DB7971" w:rsidRPr="00904828" w:rsidRDefault="00DB7971" w:rsidP="00DB7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170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30CFD82" w14:textId="66153788" w:rsidR="00DB7971" w:rsidRPr="0068375A" w:rsidRDefault="003220C3" w:rsidP="00DB7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7 days after data date</w:t>
            </w:r>
          </w:p>
        </w:tc>
      </w:tr>
    </w:tbl>
    <w:p w14:paraId="3CFE29B7" w14:textId="77777777" w:rsidR="009C4420" w:rsidRDefault="009C4420" w:rsidP="001F1EE3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744A1261" w14:textId="7ED31851" w:rsidR="00904828" w:rsidRDefault="00904828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0E6B74A7" w14:textId="1DD31393" w:rsidR="00316374" w:rsidRPr="00AE3CFD" w:rsidRDefault="00316374" w:rsidP="00DB7971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  <w:sectPr w:rsidR="00316374" w:rsidRPr="00AE3CFD" w:rsidSect="00764BF4">
          <w:pgSz w:w="11906" w:h="16838"/>
          <w:pgMar w:top="1440" w:right="1080" w:bottom="1440" w:left="1080" w:header="706" w:footer="706" w:gutter="0"/>
          <w:cols w:space="708"/>
          <w:docGrid w:linePitch="435"/>
        </w:sectPr>
      </w:pPr>
    </w:p>
    <w:p w14:paraId="5E2340DB" w14:textId="7EA8479E" w:rsidR="00C800D9" w:rsidRDefault="0040187A" w:rsidP="000F3E76">
      <w:pPr>
        <w:pStyle w:val="Heading1"/>
        <w:numPr>
          <w:ilvl w:val="0"/>
          <w:numId w:val="1"/>
        </w:numPr>
        <w:spacing w:before="0" w:after="120" w:line="240" w:lineRule="auto"/>
        <w:ind w:left="284" w:hanging="142"/>
        <w:rPr>
          <w:rFonts w:ascii="Browallia New" w:eastAsia="Browallia New" w:hAnsi="Browallia New" w:cs="Browallia New"/>
          <w:bCs w:val="0"/>
        </w:rPr>
      </w:pPr>
      <w:bookmarkStart w:id="12" w:name="_Toc182509537"/>
      <w:r>
        <w:rPr>
          <w:rFonts w:ascii="Browallia New" w:eastAsia="Browallia New" w:hAnsi="Browallia New" w:cs="Browallia New"/>
          <w:bCs w:val="0"/>
        </w:rPr>
        <w:lastRenderedPageBreak/>
        <w:t xml:space="preserve">Data </w:t>
      </w:r>
      <w:r w:rsidR="003A6A57">
        <w:rPr>
          <w:rFonts w:ascii="Browallia New" w:eastAsia="Browallia New" w:hAnsi="Browallia New" w:cs="Browallia New"/>
          <w:bCs w:val="0"/>
        </w:rPr>
        <w:t>Set</w:t>
      </w:r>
      <w:r w:rsidR="003D36F7" w:rsidRPr="00A068E2">
        <w:rPr>
          <w:rFonts w:ascii="Browallia New" w:eastAsia="Browallia New" w:hAnsi="Browallia New" w:cs="Browallia New"/>
          <w:bCs w:val="0"/>
        </w:rPr>
        <w:t xml:space="preserve"> Detail</w:t>
      </w:r>
      <w:bookmarkEnd w:id="12"/>
    </w:p>
    <w:p w14:paraId="4294C168" w14:textId="3DFF1128" w:rsidR="008E5AF5" w:rsidRDefault="003A6A57" w:rsidP="0065576F">
      <w:pPr>
        <w:pStyle w:val="Heading2"/>
        <w:numPr>
          <w:ilvl w:val="0"/>
          <w:numId w:val="0"/>
        </w:numPr>
        <w:ind w:left="786"/>
      </w:pPr>
      <w:bookmarkStart w:id="13" w:name="_Toc182509538"/>
      <w:r w:rsidRPr="003A6A57">
        <w:rPr>
          <w:cs/>
        </w:rPr>
        <w:t>ข้อมูลยอดคงค้างการถือครองตราสารหนี้จำแนกตามกลุ่มผู้ถือ จากนายทะเบียนหลักทรัพย์</w:t>
      </w:r>
      <w:r>
        <w:t xml:space="preserve"> (DS_</w:t>
      </w:r>
      <w:r w:rsidR="00D9233A">
        <w:t>OBR</w:t>
      </w:r>
      <w:r>
        <w:t>)</w:t>
      </w:r>
      <w:bookmarkEnd w:id="13"/>
    </w:p>
    <w:p w14:paraId="08564AA2" w14:textId="7FA2948D" w:rsidR="009B6C84" w:rsidRPr="00A832A3" w:rsidRDefault="009B6C84" w:rsidP="009B6C84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B73B0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3A6A57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5B73B0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  <w:r w:rsidRPr="00A832A3">
        <w:rPr>
          <w:rFonts w:ascii="Browallia New" w:hAnsi="Browallia New" w:cs="Browallia New"/>
          <w:b/>
          <w:bCs/>
          <w:color w:val="002060"/>
          <w:sz w:val="28"/>
          <w:szCs w:val="28"/>
        </w:rPr>
        <w:t>Description</w:t>
      </w:r>
      <w:r w:rsidRPr="00A832A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p w14:paraId="7179EFA8" w14:textId="6EC3CF4C" w:rsidR="009B6C84" w:rsidRPr="000A6AFE" w:rsidRDefault="009B6C84" w:rsidP="000A6AFE">
      <w:pPr>
        <w:spacing w:after="0" w:line="240" w:lineRule="auto"/>
        <w:ind w:firstLine="720"/>
        <w:jc w:val="thaiDistribute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A832A3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002A51ED" w:rsidRPr="002A51ED">
        <w:rPr>
          <w:rFonts w:ascii="Browallia New" w:hAnsi="Browallia New" w:cs="Browallia New"/>
          <w:color w:val="002060"/>
          <w:sz w:val="28"/>
          <w:szCs w:val="28"/>
          <w:cs/>
        </w:rPr>
        <w:t>ยอดคงค้างการถือครองตราสารหนี้จำแนกตามกลุ่มผู้ถือ</w:t>
      </w:r>
    </w:p>
    <w:p w14:paraId="191A9D0F" w14:textId="78C28648" w:rsidR="00621A2E" w:rsidRDefault="009B6C84" w:rsidP="00E86979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A832A3">
        <w:rPr>
          <w:rFonts w:ascii="Browallia New" w:hAnsi="Browallia New" w:cs="Browallia New"/>
          <w:color w:val="002060"/>
          <w:sz w:val="28"/>
          <w:szCs w:val="28"/>
        </w:rPr>
        <w:t>Reporting Scope</w:t>
      </w:r>
      <w:r w:rsidRPr="00A832A3">
        <w:rPr>
          <w:rFonts w:ascii="Browallia New" w:hAnsi="Browallia New" w:cs="Browallia New"/>
          <w:color w:val="002060"/>
          <w:sz w:val="28"/>
          <w:szCs w:val="28"/>
          <w:cs/>
        </w:rPr>
        <w:t xml:space="preserve"> : </w:t>
      </w:r>
      <w:r w:rsidR="002A51ED">
        <w:rPr>
          <w:rFonts w:ascii="Browallia New" w:hAnsi="Browallia New" w:cs="Browallia New" w:hint="cs"/>
          <w:color w:val="002060"/>
          <w:sz w:val="28"/>
          <w:szCs w:val="28"/>
          <w:cs/>
        </w:rPr>
        <w:t>รายงาน</w:t>
      </w:r>
      <w:r w:rsidR="002A51ED" w:rsidRPr="002A51ED">
        <w:rPr>
          <w:rFonts w:ascii="Browallia New" w:hAnsi="Browallia New" w:cs="Browallia New"/>
          <w:color w:val="002060"/>
          <w:sz w:val="28"/>
          <w:szCs w:val="28"/>
          <w:cs/>
        </w:rPr>
        <w:t>ข้อมูลยอดคงค้างการถือครองตราสารหนี้จำแนกตามกลุ่มผู้ถือจากนายทะเบียนหลักทรัพย์ เป็นข้อมูลยอดคงค้างการถือครองตราสารหนี้เป็นรายตราสารตามกลุ่มผู้ถือ ณ สิ้นเดือน ทั้งตราสารที่ทำหน้าที่เป็นนายทะเบียนให้ลูกค้า และเป็นผู้ออกตราสารของตนเอง เฉพาะการถือครองตราสารในรูปแบบใบตราสาร (</w:t>
      </w:r>
      <w:r w:rsidR="002A51ED" w:rsidRPr="002A51ED">
        <w:rPr>
          <w:rFonts w:ascii="Browallia New" w:hAnsi="Browallia New" w:cs="Browallia New"/>
          <w:color w:val="002060"/>
          <w:sz w:val="28"/>
          <w:szCs w:val="28"/>
        </w:rPr>
        <w:t xml:space="preserve">Scrip) </w:t>
      </w:r>
      <w:r w:rsidR="002A51ED" w:rsidRPr="002A51ED">
        <w:rPr>
          <w:rFonts w:ascii="Browallia New" w:hAnsi="Browallia New" w:cs="Browallia New"/>
          <w:color w:val="002060"/>
          <w:sz w:val="28"/>
          <w:szCs w:val="28"/>
          <w:cs/>
        </w:rPr>
        <w:t>ขอบเขตของประเภทตราสารหนี้</w:t>
      </w:r>
      <w:r w:rsidR="00B237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ให้เป็นไปตามประกาศ ธปท. ว่าด้วยการจัดส่งข้อมูลผู้ได้รับผลประโยชน์ที่แท้จริงจากการลงทุนในตราสารหนี้ </w:t>
      </w:r>
      <w:r w:rsidR="002A51ED">
        <w:rPr>
          <w:rFonts w:ascii="Browallia New" w:hAnsi="Browallia New" w:cs="Browallia New" w:hint="cs"/>
          <w:color w:val="002060"/>
          <w:sz w:val="28"/>
          <w:szCs w:val="28"/>
          <w:cs/>
        </w:rPr>
        <w:t>โดยกำหนดส่ง</w:t>
      </w:r>
      <w:r w:rsidR="002A51ED" w:rsidRPr="002A51ED">
        <w:rPr>
          <w:rFonts w:ascii="Browallia New" w:hAnsi="Browallia New" w:cs="Browallia New"/>
          <w:color w:val="002060"/>
          <w:sz w:val="28"/>
          <w:szCs w:val="28"/>
          <w:cs/>
        </w:rPr>
        <w:t>ภายใน 7 วัน นับจากวันสิ้นเดือน</w:t>
      </w:r>
    </w:p>
    <w:p w14:paraId="1D6EEB8F" w14:textId="40756FF0" w:rsidR="009B6C84" w:rsidRDefault="009B6C84" w:rsidP="008406F9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A832A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2A51ED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A832A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106"/>
        <w:gridCol w:w="1984"/>
      </w:tblGrid>
      <w:tr w:rsidR="009B6C84" w:rsidRPr="00A832A3" w14:paraId="5881BA44" w14:textId="77777777" w:rsidTr="003273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0A0EDF4" w14:textId="77777777" w:rsidR="009B6C84" w:rsidRPr="00A832A3" w:rsidRDefault="009B6C84" w:rsidP="009B6C8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8D584AE" w14:textId="77777777" w:rsidR="009B6C84" w:rsidRPr="00A832A3" w:rsidRDefault="009B6C84" w:rsidP="009B6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24FD549" w14:textId="77777777" w:rsidR="009B6C84" w:rsidRPr="00A832A3" w:rsidRDefault="009B6C84" w:rsidP="009B6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BB635B4" w14:textId="77777777" w:rsidR="009B6C84" w:rsidRPr="00A832A3" w:rsidRDefault="009B6C84" w:rsidP="009B6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836E83F" w14:textId="77777777" w:rsidR="009B6C84" w:rsidRPr="00A832A3" w:rsidRDefault="009B6C84" w:rsidP="009B6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D789906" w14:textId="77777777" w:rsidR="009B6C84" w:rsidRPr="00A832A3" w:rsidRDefault="009B6C84" w:rsidP="009B6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6933061" w14:textId="77777777" w:rsidR="009B6C84" w:rsidRPr="00A832A3" w:rsidRDefault="009B6C84" w:rsidP="009B6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7B3D1BA" w14:textId="77777777" w:rsidR="009B6C84" w:rsidRPr="00A832A3" w:rsidRDefault="009B6C84" w:rsidP="009B6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2A51ED" w:rsidRPr="00A832A3" w14:paraId="550497EE" w14:textId="77777777" w:rsidTr="00327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3D3998D" w14:textId="77777777" w:rsidR="002A51ED" w:rsidRPr="00A832A3" w:rsidRDefault="002A51ED" w:rsidP="002A51E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7B65757" w14:textId="2727B263" w:rsidR="002A51ED" w:rsidRPr="00A832A3" w:rsidRDefault="002A51ED" w:rsidP="002A5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bookmarkStart w:id="14" w:name="_Hlk175059083"/>
            <w:r w:rsidRPr="002A51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 of Outstanding</w:t>
            </w:r>
            <w:bookmarkEnd w:id="14"/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9418962" w14:textId="50918A85" w:rsidR="002A51ED" w:rsidRPr="00A832A3" w:rsidRDefault="002A51ED" w:rsidP="002A5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2405A34" w14:textId="43D9238B" w:rsidR="002A51ED" w:rsidRPr="00A832A3" w:rsidRDefault="002A51ED" w:rsidP="002A5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D1626B" w14:textId="3D99AD4E" w:rsidR="002A51ED" w:rsidRPr="00A832A3" w:rsidRDefault="002A51ED" w:rsidP="002A5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B9816F" w14:textId="70033251" w:rsidR="002A51ED" w:rsidRPr="00A832A3" w:rsidRDefault="002A51ED" w:rsidP="002A5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866FB6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A73BA4" w14:textId="77777777" w:rsidR="002A51ED" w:rsidRPr="00A832A3" w:rsidRDefault="002A51ED" w:rsidP="002A5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45A7E4E2" w14:textId="77777777" w:rsidR="002A51ED" w:rsidRPr="00A832A3" w:rsidRDefault="002A51ED" w:rsidP="002A5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A51ED" w:rsidRPr="00A832A3" w14:paraId="5D2EF74E" w14:textId="77777777" w:rsidTr="00327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C455988" w14:textId="77777777" w:rsidR="002A51ED" w:rsidRPr="00A832A3" w:rsidRDefault="002A51ED" w:rsidP="002A51E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B888899" w14:textId="69929379" w:rsidR="002A51ED" w:rsidRPr="00A832A3" w:rsidRDefault="002A51ED" w:rsidP="002A5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A51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Provider Code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FED5FC0" w14:textId="4EED59AF" w:rsidR="002A51ED" w:rsidRPr="00A832A3" w:rsidRDefault="002A51ED" w:rsidP="002A51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E4475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07F207F" w14:textId="15EC4E9E" w:rsidR="002A51ED" w:rsidRPr="00A832A3" w:rsidRDefault="002A51ED" w:rsidP="002A51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80E5025" w14:textId="7B6FFB10" w:rsidR="002A51ED" w:rsidRPr="00A832A3" w:rsidRDefault="002A51ED" w:rsidP="002A5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50B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8259B7E" w14:textId="23EE0CD7" w:rsidR="002A51ED" w:rsidRPr="00A832A3" w:rsidRDefault="00866FB6" w:rsidP="002A5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r w:rsidRPr="00B911CB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</w:t>
            </w:r>
            <w:r w:rsidR="002A51ED" w:rsidRPr="00B911CB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proofErr w:type="spellEnd"/>
            <w:r w:rsidR="002A51ED" w:rsidRPr="00B911C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387484" w:rsidRPr="00B911C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3</w:t>
            </w:r>
            <w:r w:rsidR="002A51ED" w:rsidRPr="00B911C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5CB1AF3" w14:textId="77777777" w:rsidR="002A51ED" w:rsidRPr="00A832A3" w:rsidRDefault="002A51ED" w:rsidP="002A5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BD59E83" w14:textId="77777777" w:rsidR="002A51ED" w:rsidRPr="00A832A3" w:rsidRDefault="002A51ED" w:rsidP="002A5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A51ED" w:rsidRPr="00A832A3" w14:paraId="1E7BA176" w14:textId="77777777" w:rsidTr="00327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DD264DE" w14:textId="77777777" w:rsidR="002A51ED" w:rsidRPr="00A832A3" w:rsidRDefault="002A51ED" w:rsidP="002A51E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B748A51" w14:textId="59AF16B9" w:rsidR="002A51ED" w:rsidRPr="00A832A3" w:rsidRDefault="002A51ED" w:rsidP="002A5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A51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Securities Code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0EB0E09" w14:textId="7229B65C" w:rsidR="002A51ED" w:rsidRPr="00A832A3" w:rsidRDefault="002A51ED" w:rsidP="002A5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E4475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486231E" w14:textId="364BF926" w:rsidR="002A51ED" w:rsidRPr="00A832A3" w:rsidRDefault="002A51ED" w:rsidP="002A5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8FE2A6A" w14:textId="43623EB1" w:rsidR="002A51ED" w:rsidRPr="00A832A3" w:rsidRDefault="002A51ED" w:rsidP="002A5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</w:pPr>
            <w:r w:rsidRPr="00350B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9ADF4C2" w14:textId="2EFA9501" w:rsidR="002A51ED" w:rsidRPr="00A832A3" w:rsidRDefault="002A51ED" w:rsidP="002A5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B911CB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B911C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81003F" w:rsidRPr="00B911C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40</w:t>
            </w:r>
            <w:r w:rsidRPr="00B911C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  <w:r w:rsidR="00531D00" w:rsidRPr="00B911C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71937E8E" w14:textId="77777777" w:rsidR="002A51ED" w:rsidRPr="00A832A3" w:rsidRDefault="002A51ED" w:rsidP="002A5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26B03BF" w14:textId="202C4242" w:rsidR="002A51ED" w:rsidRPr="00A832A3" w:rsidRDefault="002A51ED" w:rsidP="002A5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A51ED" w:rsidRPr="00A832A3" w14:paraId="1FCE0FB5" w14:textId="77777777" w:rsidTr="00327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7EDF500" w14:textId="77777777" w:rsidR="002A51ED" w:rsidRPr="00A832A3" w:rsidRDefault="002A51ED" w:rsidP="002A51E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0037C9BF" w14:textId="77777777" w:rsidR="002A51ED" w:rsidRDefault="002A51ED" w:rsidP="002A5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A51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Corporation Type Code </w:t>
            </w:r>
          </w:p>
          <w:p w14:paraId="4EDCBF44" w14:textId="68BB9B0A" w:rsidR="002A51ED" w:rsidRPr="00A832A3" w:rsidRDefault="002A51ED" w:rsidP="002A5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A51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(Holder Type Code)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5A26B60" w14:textId="4545DAD0" w:rsidR="002A51ED" w:rsidRPr="00A832A3" w:rsidRDefault="002A51ED" w:rsidP="002A51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E4475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2FDE2EB" w14:textId="3723511E" w:rsidR="002A51ED" w:rsidRPr="00A832A3" w:rsidRDefault="002A51ED" w:rsidP="002A51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0F72F2F" w14:textId="1C185935" w:rsidR="002A51ED" w:rsidRPr="00A832A3" w:rsidRDefault="002A51ED" w:rsidP="002A5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D9E16F" w14:textId="0891629C" w:rsidR="002A51ED" w:rsidRPr="00A832A3" w:rsidRDefault="002A51ED" w:rsidP="002A5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866FB6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77CA7809" w14:textId="19D3C573" w:rsidR="002A51ED" w:rsidRPr="00866FB6" w:rsidRDefault="002A51ED" w:rsidP="002A5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D6BE8C8" w14:textId="4F9A05DD" w:rsidR="002A51ED" w:rsidRPr="00A832A3" w:rsidRDefault="00866FB6" w:rsidP="002A5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66FB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Corporation Type 27 </w:t>
            </w:r>
            <w:r w:rsidRPr="00866FB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กลุ่ม</w:t>
            </w:r>
          </w:p>
        </w:tc>
      </w:tr>
      <w:tr w:rsidR="002A51ED" w:rsidRPr="00A832A3" w14:paraId="6E9E3D2D" w14:textId="77777777" w:rsidTr="00327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70C9140" w14:textId="601CA559" w:rsidR="002A51ED" w:rsidRPr="00A832A3" w:rsidRDefault="002A51ED" w:rsidP="002A51ED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282D006B" w14:textId="5900299C" w:rsidR="002A51ED" w:rsidRDefault="002A51ED" w:rsidP="002A5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A51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Total Unit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175DD3D" w14:textId="77777777" w:rsidR="002A51ED" w:rsidRPr="00A832A3" w:rsidRDefault="002A51ED" w:rsidP="002A5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1B55B3C" w14:textId="11A121B8" w:rsidR="002A51ED" w:rsidRPr="005B73B0" w:rsidRDefault="002A51ED" w:rsidP="002A5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579B9C1" w14:textId="15B68C3B" w:rsidR="002A51ED" w:rsidRPr="00350B98" w:rsidRDefault="002A51ED" w:rsidP="002A5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9D7FA5B" w14:textId="04EE5CCF" w:rsidR="002A51ED" w:rsidRPr="00B911CB" w:rsidRDefault="00866FB6" w:rsidP="002A5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911CB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Number(2</w:t>
            </w:r>
            <w:r w:rsidR="00462916" w:rsidRPr="00B911C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5</w:t>
            </w:r>
            <w:r w:rsidR="00462916" w:rsidRPr="00B911CB">
              <w:rPr>
                <w:rFonts w:ascii="Browallia New" w:hAnsi="Browallia New" w:cs="Browallia New"/>
                <w:color w:val="002060"/>
                <w:sz w:val="28"/>
                <w:szCs w:val="28"/>
              </w:rPr>
              <w:t>,7</w:t>
            </w:r>
            <w:r w:rsidRPr="00B911CB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7DAC4C59" w14:textId="66457CAB" w:rsidR="002A51ED" w:rsidRPr="00BA058F" w:rsidRDefault="00BA058F" w:rsidP="002A5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058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</w:t>
            </w:r>
            <w:r w:rsidR="00D9233A">
              <w:rPr>
                <w:rFonts w:ascii="Browallia New" w:hAnsi="Browallia New" w:cs="Browallia New"/>
                <w:color w:val="002060"/>
                <w:sz w:val="28"/>
                <w:szCs w:val="28"/>
              </w:rPr>
              <w:t>OBR</w:t>
            </w:r>
            <w:r w:rsidR="002A51ED" w:rsidRPr="00BA058F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5F9E39F" w14:textId="41FE3091" w:rsidR="002A51ED" w:rsidRPr="00F02588" w:rsidRDefault="002A51ED" w:rsidP="002A5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A51ED" w:rsidRPr="00A832A3" w14:paraId="338EA84E" w14:textId="77777777" w:rsidTr="00327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F3D5E6F" w14:textId="12E6678A" w:rsidR="002A51ED" w:rsidRPr="00A832A3" w:rsidRDefault="002A51ED" w:rsidP="002A51E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6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05C8D56" w14:textId="186F44D7" w:rsidR="002A51ED" w:rsidRPr="002A51ED" w:rsidRDefault="002A51ED" w:rsidP="002A5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A51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Total Amount (Face Value in Baht)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9A6DAE1" w14:textId="618F3B93" w:rsidR="002A51ED" w:rsidRPr="00BE4475" w:rsidRDefault="002A51ED" w:rsidP="002A51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127E43F" w14:textId="5A514E69" w:rsidR="002A51ED" w:rsidRPr="00A832A3" w:rsidRDefault="002A51ED" w:rsidP="002A51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50B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26C1E0D" w14:textId="76032C1A" w:rsidR="002A51ED" w:rsidRPr="00A832A3" w:rsidRDefault="002A51ED" w:rsidP="002A5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8C9B867" w14:textId="1AEB801C" w:rsidR="00FA00C5" w:rsidRPr="00B911CB" w:rsidRDefault="00866FB6" w:rsidP="002A5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911CB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Number(</w:t>
            </w:r>
            <w:r w:rsidR="0081003F" w:rsidRPr="00B911C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25</w:t>
            </w:r>
            <w:r w:rsidRPr="00B911CB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="0081003F" w:rsidRPr="00B911C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7</w:t>
            </w:r>
            <w:r w:rsidRPr="00B911CB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DB445E5" w14:textId="4E04DFF7" w:rsidR="002A51ED" w:rsidRPr="00BA058F" w:rsidRDefault="00BA058F" w:rsidP="002A5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058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</w:t>
            </w:r>
            <w:r w:rsidR="00D9233A">
              <w:rPr>
                <w:rFonts w:ascii="Browallia New" w:hAnsi="Browallia New" w:cs="Browallia New"/>
                <w:color w:val="002060"/>
                <w:sz w:val="28"/>
                <w:szCs w:val="28"/>
              </w:rPr>
              <w:t>OBR</w:t>
            </w:r>
            <w:r w:rsidR="002A51ED" w:rsidRPr="00BA058F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7EA5369" w14:textId="53400CED" w:rsidR="002A51ED" w:rsidRPr="00A832A3" w:rsidRDefault="002A51ED" w:rsidP="002A5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A51ED" w:rsidRPr="00A832A3" w14:paraId="3C8404CA" w14:textId="77777777" w:rsidTr="00327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8" w:space="0" w:color="002060"/>
              <w:right w:val="single" w:sz="4" w:space="0" w:color="002060"/>
            </w:tcBorders>
          </w:tcPr>
          <w:p w14:paraId="02DB84EB" w14:textId="3C655B9D" w:rsidR="002A51ED" w:rsidRPr="00A832A3" w:rsidRDefault="002A51ED" w:rsidP="002A51E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7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3A86D0E9" w14:textId="0174610B" w:rsidR="002A51ED" w:rsidRPr="00A832A3" w:rsidRDefault="002A51ED" w:rsidP="002A5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A51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Scrip Flag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6109548F" w14:textId="77777777" w:rsidR="002A51ED" w:rsidRPr="00A832A3" w:rsidRDefault="002A51ED" w:rsidP="002A5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3DFDE198" w14:textId="7A7FE22D" w:rsidR="002A51ED" w:rsidRPr="00A832A3" w:rsidRDefault="002A51ED" w:rsidP="002A5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4FC4506C" w14:textId="4BC4DD90" w:rsidR="002A51ED" w:rsidRPr="00A832A3" w:rsidRDefault="001B6B1F" w:rsidP="002A5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50B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394E0EA9" w14:textId="772C0BB9" w:rsidR="002A51ED" w:rsidRPr="00A832A3" w:rsidRDefault="002A51ED" w:rsidP="002A5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561C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65561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866FB6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65561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0295318E" w14:textId="2083BBB1" w:rsidR="002A51ED" w:rsidRPr="00BA058F" w:rsidRDefault="00BA058F" w:rsidP="002A5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058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</w:t>
            </w:r>
            <w:r w:rsidR="00D9233A">
              <w:rPr>
                <w:rFonts w:ascii="Browallia New" w:hAnsi="Browallia New" w:cs="Browallia New"/>
                <w:color w:val="002060"/>
                <w:sz w:val="28"/>
                <w:szCs w:val="28"/>
              </w:rPr>
              <w:t>OBR</w:t>
            </w:r>
            <w:r w:rsidR="002A51ED" w:rsidRPr="00BA058F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  <w:r w:rsidRPr="00BA058F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8" w:space="0" w:color="002060"/>
            </w:tcBorders>
          </w:tcPr>
          <w:p w14:paraId="309AC4FE" w14:textId="6FA2627C" w:rsidR="002A51ED" w:rsidRPr="00A832A3" w:rsidRDefault="002A51ED" w:rsidP="002A5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300C6AA4" w14:textId="62DFCB4C" w:rsidR="00E95C84" w:rsidRDefault="00E95C84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3D4F255F" w14:textId="4055A0F3" w:rsidR="0076611B" w:rsidRPr="005B73B0" w:rsidRDefault="0076611B" w:rsidP="0076611B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5B73B0">
        <w:rPr>
          <w:rFonts w:ascii="Browallia New" w:hAnsi="Browallia New" w:cs="Browallia New"/>
          <w:b/>
          <w:bCs/>
          <w:color w:val="002060"/>
          <w:sz w:val="28"/>
          <w:szCs w:val="28"/>
        </w:rPr>
        <w:t>Data Element Description</w:t>
      </w:r>
    </w:p>
    <w:p w14:paraId="3F41C0D4" w14:textId="76D06CC4" w:rsidR="0076611B" w:rsidRPr="005B73B0" w:rsidRDefault="00866FB6" w:rsidP="0076611B">
      <w:pPr>
        <w:pStyle w:val="ListParagraph"/>
        <w:numPr>
          <w:ilvl w:val="0"/>
          <w:numId w:val="7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866FB6">
        <w:rPr>
          <w:rFonts w:ascii="Browallia New" w:hAnsi="Browallia New" w:cs="Browallia New"/>
          <w:b/>
          <w:bCs/>
          <w:color w:val="002060"/>
          <w:sz w:val="28"/>
          <w:szCs w:val="28"/>
        </w:rPr>
        <w:t>Date of Outstanding</w:t>
      </w:r>
    </w:p>
    <w:p w14:paraId="0EDA36B7" w14:textId="012F0239" w:rsidR="002A1A84" w:rsidRDefault="00065359" w:rsidP="00AB65B6">
      <w:pPr>
        <w:spacing w:after="120" w:line="240" w:lineRule="auto"/>
        <w:ind w:left="709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065359">
        <w:rPr>
          <w:rFonts w:ascii="Browallia New" w:hAnsi="Browallia New" w:cs="Browallia New"/>
          <w:caps/>
          <w:color w:val="002060"/>
          <w:sz w:val="28"/>
          <w:szCs w:val="28"/>
          <w:cs/>
        </w:rPr>
        <w:t>วันที่ของข้อมูล (งวดของข้อมูล)</w:t>
      </w:r>
      <w:r w:rsidR="003220C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3220C3">
        <w:rPr>
          <w:rFonts w:ascii="Browallia New" w:hAnsi="Browallia New" w:cs="Browallia New" w:hint="cs"/>
          <w:color w:val="002060"/>
          <w:sz w:val="28"/>
          <w:szCs w:val="28"/>
          <w:cs/>
        </w:rPr>
        <w:t>โดยงวดของข้อมูล ใช้วันสุดท้ายของเดือน (ซึ่งอาจตรงกับวันหยุดได้)</w:t>
      </w:r>
    </w:p>
    <w:p w14:paraId="0EA9EF92" w14:textId="4B3A28E0" w:rsidR="0076611B" w:rsidRPr="00AB65B6" w:rsidRDefault="00866FB6" w:rsidP="002A1A84">
      <w:pPr>
        <w:pStyle w:val="ListParagraph"/>
        <w:numPr>
          <w:ilvl w:val="0"/>
          <w:numId w:val="7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Provider Code</w:t>
      </w:r>
    </w:p>
    <w:p w14:paraId="390B5742" w14:textId="63218A29" w:rsidR="00AB65B6" w:rsidRPr="00301442" w:rsidRDefault="00065359" w:rsidP="0030144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065359">
        <w:rPr>
          <w:rFonts w:ascii="Browallia New" w:hAnsi="Browallia New" w:cs="Browallia New"/>
          <w:color w:val="002060"/>
          <w:sz w:val="28"/>
          <w:szCs w:val="28"/>
          <w:cs/>
        </w:rPr>
        <w:t>รหัสสถาบันที่ให้ข้อมูล (</w:t>
      </w:r>
      <w:r w:rsidRPr="00065359">
        <w:rPr>
          <w:rFonts w:ascii="Browallia New" w:hAnsi="Browallia New" w:cs="Browallia New"/>
          <w:color w:val="002060"/>
          <w:sz w:val="28"/>
          <w:szCs w:val="28"/>
        </w:rPr>
        <w:t>FI-Code</w:t>
      </w:r>
      <w:r>
        <w:rPr>
          <w:rFonts w:ascii="Browallia New" w:hAnsi="Browallia New" w:cs="Browallia New"/>
          <w:color w:val="002060"/>
          <w:sz w:val="28"/>
          <w:szCs w:val="28"/>
        </w:rPr>
        <w:t>)</w:t>
      </w:r>
    </w:p>
    <w:p w14:paraId="43A43539" w14:textId="5134A445" w:rsidR="00837ABF" w:rsidRPr="00837ABF" w:rsidRDefault="00866FB6" w:rsidP="00837ABF">
      <w:pPr>
        <w:pStyle w:val="ListParagraph"/>
        <w:numPr>
          <w:ilvl w:val="0"/>
          <w:numId w:val="7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Securities Code</w:t>
      </w:r>
    </w:p>
    <w:p w14:paraId="07D8B990" w14:textId="140FA719" w:rsidR="00065359" w:rsidRPr="00065359" w:rsidRDefault="00065359" w:rsidP="00065359">
      <w:pPr>
        <w:pStyle w:val="ListParagraph"/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รหัสตราสาร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โดยให้</w:t>
      </w:r>
      <w:r w:rsidRPr="00065359">
        <w:rPr>
          <w:rFonts w:ascii="Browallia New" w:hAnsi="Browallia New" w:cs="Browallia New"/>
          <w:color w:val="002060"/>
          <w:sz w:val="28"/>
          <w:szCs w:val="28"/>
          <w:cs/>
        </w:rPr>
        <w:t>กรอกรหัสใดรหัสหนึ่ง (เรียงลำดับ) ดังนี้</w:t>
      </w:r>
    </w:p>
    <w:p w14:paraId="20537107" w14:textId="77777777" w:rsidR="00065359" w:rsidRPr="00065359" w:rsidRDefault="00065359" w:rsidP="00065359">
      <w:pPr>
        <w:pStyle w:val="ListParagraph"/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65359">
        <w:rPr>
          <w:rFonts w:ascii="Browallia New" w:hAnsi="Browallia New" w:cs="Browallia New"/>
          <w:color w:val="002060"/>
          <w:sz w:val="28"/>
          <w:szCs w:val="28"/>
        </w:rPr>
        <w:t xml:space="preserve">1. </w:t>
      </w:r>
      <w:r w:rsidRPr="00065359">
        <w:rPr>
          <w:rFonts w:ascii="Browallia New" w:hAnsi="Browallia New" w:cs="Browallia New"/>
          <w:color w:val="002060"/>
          <w:sz w:val="28"/>
          <w:szCs w:val="28"/>
          <w:cs/>
        </w:rPr>
        <w:t>รหัสสากลของตราสาร (</w:t>
      </w:r>
      <w:r w:rsidRPr="00065359">
        <w:rPr>
          <w:rFonts w:ascii="Browallia New" w:hAnsi="Browallia New" w:cs="Browallia New"/>
          <w:color w:val="002060"/>
          <w:sz w:val="28"/>
          <w:szCs w:val="28"/>
        </w:rPr>
        <w:t>ISIN code)</w:t>
      </w:r>
    </w:p>
    <w:p w14:paraId="3C23D75C" w14:textId="77777777" w:rsidR="00065359" w:rsidRPr="00065359" w:rsidRDefault="00065359" w:rsidP="00065359">
      <w:pPr>
        <w:pStyle w:val="ListParagraph"/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65359">
        <w:rPr>
          <w:rFonts w:ascii="Browallia New" w:hAnsi="Browallia New" w:cs="Browallia New"/>
          <w:color w:val="002060"/>
          <w:sz w:val="28"/>
          <w:szCs w:val="28"/>
        </w:rPr>
        <w:t xml:space="preserve">2. </w:t>
      </w:r>
      <w:r w:rsidRPr="00065359">
        <w:rPr>
          <w:rFonts w:ascii="Browallia New" w:hAnsi="Browallia New" w:cs="Browallia New"/>
          <w:color w:val="002060"/>
          <w:sz w:val="28"/>
          <w:szCs w:val="28"/>
          <w:cs/>
        </w:rPr>
        <w:t>รหัสตราสารหนี้ที่ขึ้นทะเบียนกับสมาคมตราสารหนี้ไทย (</w:t>
      </w:r>
      <w:proofErr w:type="spellStart"/>
      <w:r w:rsidRPr="00065359">
        <w:rPr>
          <w:rFonts w:ascii="Browallia New" w:hAnsi="Browallia New" w:cs="Browallia New"/>
          <w:color w:val="002060"/>
          <w:sz w:val="28"/>
          <w:szCs w:val="28"/>
        </w:rPr>
        <w:t>ThaiBMA</w:t>
      </w:r>
      <w:proofErr w:type="spellEnd"/>
      <w:r w:rsidRPr="00065359">
        <w:rPr>
          <w:rFonts w:ascii="Browallia New" w:hAnsi="Browallia New" w:cs="Browallia New"/>
          <w:color w:val="002060"/>
          <w:sz w:val="28"/>
          <w:szCs w:val="28"/>
        </w:rPr>
        <w:t xml:space="preserve"> code)</w:t>
      </w:r>
    </w:p>
    <w:p w14:paraId="4609B8A4" w14:textId="77777777" w:rsidR="00065359" w:rsidRPr="00065359" w:rsidRDefault="00065359" w:rsidP="00065359">
      <w:pPr>
        <w:pStyle w:val="ListParagraph"/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65359">
        <w:rPr>
          <w:rFonts w:ascii="Browallia New" w:hAnsi="Browallia New" w:cs="Browallia New"/>
          <w:color w:val="002060"/>
          <w:sz w:val="28"/>
          <w:szCs w:val="28"/>
        </w:rPr>
        <w:t xml:space="preserve">3. </w:t>
      </w:r>
      <w:r w:rsidRPr="00065359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รหัสตราสารที่ </w:t>
      </w:r>
      <w:proofErr w:type="spellStart"/>
      <w:r w:rsidRPr="00065359">
        <w:rPr>
          <w:rFonts w:ascii="Browallia New" w:hAnsi="Browallia New" w:cs="Browallia New"/>
          <w:color w:val="002060"/>
          <w:sz w:val="28"/>
          <w:szCs w:val="28"/>
          <w:cs/>
        </w:rPr>
        <w:t>กลต</w:t>
      </w:r>
      <w:proofErr w:type="spellEnd"/>
      <w:r w:rsidRPr="00065359">
        <w:rPr>
          <w:rFonts w:ascii="Browallia New" w:hAnsi="Browallia New" w:cs="Browallia New"/>
          <w:color w:val="002060"/>
          <w:sz w:val="28"/>
          <w:szCs w:val="28"/>
          <w:cs/>
        </w:rPr>
        <w:t>. ออกให้ (</w:t>
      </w:r>
      <w:r w:rsidRPr="00065359">
        <w:rPr>
          <w:rFonts w:ascii="Browallia New" w:hAnsi="Browallia New" w:cs="Browallia New"/>
          <w:color w:val="002060"/>
          <w:sz w:val="28"/>
          <w:szCs w:val="28"/>
        </w:rPr>
        <w:t>SEC code)</w:t>
      </w:r>
    </w:p>
    <w:p w14:paraId="0D9A91FE" w14:textId="60F36020" w:rsidR="00837ABF" w:rsidRDefault="00065359" w:rsidP="0006535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065359">
        <w:rPr>
          <w:rFonts w:ascii="Browallia New" w:hAnsi="Browallia New" w:cs="Browallia New"/>
          <w:color w:val="002060"/>
          <w:sz w:val="28"/>
          <w:szCs w:val="28"/>
        </w:rPr>
        <w:t xml:space="preserve">4. </w:t>
      </w:r>
      <w:r w:rsidRPr="00065359">
        <w:rPr>
          <w:rFonts w:ascii="Browallia New" w:hAnsi="Browallia New" w:cs="Browallia New"/>
          <w:color w:val="002060"/>
          <w:sz w:val="28"/>
          <w:szCs w:val="28"/>
          <w:cs/>
        </w:rPr>
        <w:t>รหัสอื่น ๆ (</w:t>
      </w:r>
      <w:r w:rsidRPr="00065359">
        <w:rPr>
          <w:rFonts w:ascii="Browallia New" w:hAnsi="Browallia New" w:cs="Browallia New"/>
          <w:color w:val="002060"/>
          <w:sz w:val="28"/>
          <w:szCs w:val="28"/>
        </w:rPr>
        <w:t xml:space="preserve">Other code) </w:t>
      </w:r>
      <w:r w:rsidRPr="00065359">
        <w:rPr>
          <w:rFonts w:ascii="Browallia New" w:hAnsi="Browallia New" w:cs="Browallia New"/>
          <w:color w:val="002060"/>
          <w:sz w:val="28"/>
          <w:szCs w:val="28"/>
          <w:cs/>
        </w:rPr>
        <w:t>กรณีตราสารไม่มี</w:t>
      </w:r>
      <w:r w:rsidR="003220C3">
        <w:rPr>
          <w:rFonts w:ascii="Browallia New" w:hAnsi="Browallia New" w:cs="Browallia New" w:hint="cs"/>
          <w:color w:val="002060"/>
          <w:sz w:val="28"/>
          <w:szCs w:val="28"/>
          <w:cs/>
        </w:rPr>
        <w:t>รหัสทั้ง 3 รูปแบบข้างต้น</w:t>
      </w:r>
    </w:p>
    <w:p w14:paraId="0B38B7A8" w14:textId="337BEF62" w:rsidR="00837ABF" w:rsidRPr="00837ABF" w:rsidRDefault="0042459C" w:rsidP="00837ABF">
      <w:pPr>
        <w:pStyle w:val="ListParagraph"/>
        <w:numPr>
          <w:ilvl w:val="0"/>
          <w:numId w:val="7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C</w:t>
      </w:r>
      <w:r w:rsidR="00866FB6">
        <w:rPr>
          <w:rFonts w:ascii="Browallia New" w:hAnsi="Browallia New" w:cs="Browallia New"/>
          <w:b/>
          <w:bCs/>
          <w:color w:val="002060"/>
          <w:sz w:val="28"/>
          <w:szCs w:val="28"/>
        </w:rPr>
        <w:t>orporation Type Code (Holder Type Code)</w:t>
      </w:r>
    </w:p>
    <w:p w14:paraId="19EA664D" w14:textId="08AB0E17" w:rsidR="00837ABF" w:rsidRDefault="00065359" w:rsidP="007134F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รหัสกลุ่มผู้ถือ 3 หลัก</w:t>
      </w:r>
    </w:p>
    <w:p w14:paraId="37179E7C" w14:textId="77777777" w:rsidR="00BA058F" w:rsidRDefault="00BA058F" w:rsidP="007134F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68121B85" w14:textId="61A3539F" w:rsidR="00D66203" w:rsidRDefault="00065359" w:rsidP="00D66203">
      <w:pPr>
        <w:pStyle w:val="ListParagraph"/>
        <w:numPr>
          <w:ilvl w:val="0"/>
          <w:numId w:val="7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Total Unit</w:t>
      </w:r>
    </w:p>
    <w:p w14:paraId="19B6A47F" w14:textId="58198297" w:rsidR="00D66203" w:rsidRPr="00D66203" w:rsidRDefault="00065359" w:rsidP="00D66203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065359">
        <w:rPr>
          <w:rFonts w:ascii="Browallia New" w:hAnsi="Browallia New" w:cs="Browallia New"/>
          <w:color w:val="002060"/>
          <w:sz w:val="28"/>
          <w:szCs w:val="28"/>
          <w:cs/>
        </w:rPr>
        <w:t>จำนวนหน่วยตราสาร</w:t>
      </w:r>
    </w:p>
    <w:p w14:paraId="0A98FCEB" w14:textId="3E3AA5AB" w:rsidR="00837ABF" w:rsidRPr="00837ABF" w:rsidRDefault="00065359" w:rsidP="00837ABF">
      <w:pPr>
        <w:pStyle w:val="ListParagraph"/>
        <w:numPr>
          <w:ilvl w:val="0"/>
          <w:numId w:val="7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Total </w:t>
      </w:r>
      <w:r w:rsidRPr="00065359">
        <w:rPr>
          <w:rFonts w:ascii="Browallia New" w:hAnsi="Browallia New" w:cs="Browallia New"/>
          <w:b/>
          <w:bCs/>
          <w:color w:val="002060"/>
          <w:sz w:val="28"/>
          <w:szCs w:val="28"/>
        </w:rPr>
        <w:t>Amount (Face Value in Baht)</w:t>
      </w:r>
    </w:p>
    <w:p w14:paraId="2A2B8C21" w14:textId="5AB6FE3A" w:rsidR="00837ABF" w:rsidRDefault="00065359" w:rsidP="007134F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065359">
        <w:rPr>
          <w:rFonts w:ascii="Browallia New" w:hAnsi="Browallia New" w:cs="Browallia New"/>
          <w:color w:val="002060"/>
          <w:sz w:val="28"/>
          <w:szCs w:val="28"/>
          <w:cs/>
        </w:rPr>
        <w:t>ยอดคงค้างตราสารหนี้ตามราคาตรา (</w:t>
      </w:r>
      <w:r w:rsidRPr="00065359">
        <w:rPr>
          <w:rFonts w:ascii="Browallia New" w:hAnsi="Browallia New" w:cs="Browallia New"/>
          <w:color w:val="002060"/>
          <w:sz w:val="28"/>
          <w:szCs w:val="28"/>
        </w:rPr>
        <w:t xml:space="preserve">Face Value) </w:t>
      </w:r>
      <w:r w:rsidRPr="00065359">
        <w:rPr>
          <w:rFonts w:ascii="Browallia New" w:hAnsi="Browallia New" w:cs="Browallia New"/>
          <w:color w:val="002060"/>
          <w:sz w:val="28"/>
          <w:szCs w:val="28"/>
          <w:cs/>
        </w:rPr>
        <w:t>หน่วยเป็นบาท ยึดตามกรรมสิทธิ์ตามกฎหมาย ตัวอย่างเช่น กรณีตราสารที่นำไปวางเป็นหลักประกันหรือจำนำ ตราสารยังคงเป็นกรรมสิทธิ์ของเจ้าของเดิม เป็นต้น</w:t>
      </w:r>
    </w:p>
    <w:p w14:paraId="1DC9B5E4" w14:textId="73BB9858" w:rsidR="00D66203" w:rsidRDefault="00065359" w:rsidP="00D66203">
      <w:pPr>
        <w:pStyle w:val="ListParagraph"/>
        <w:numPr>
          <w:ilvl w:val="0"/>
          <w:numId w:val="7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Scrip Flag</w:t>
      </w:r>
    </w:p>
    <w:p w14:paraId="0363F5E8" w14:textId="326106CF" w:rsidR="002216F1" w:rsidRDefault="00065359" w:rsidP="0006535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65359">
        <w:rPr>
          <w:rFonts w:ascii="Browallia New" w:hAnsi="Browallia New" w:cs="Browallia New"/>
          <w:color w:val="002060"/>
          <w:sz w:val="28"/>
          <w:szCs w:val="28"/>
        </w:rPr>
        <w:t xml:space="preserve">Flag </w:t>
      </w:r>
      <w:r w:rsidRPr="00065359">
        <w:rPr>
          <w:rFonts w:ascii="Browallia New" w:hAnsi="Browallia New" w:cs="Browallia New"/>
          <w:color w:val="002060"/>
          <w:sz w:val="28"/>
          <w:szCs w:val="28"/>
          <w:cs/>
        </w:rPr>
        <w:t>รูปแบบของตราสาร (</w:t>
      </w:r>
      <w:r w:rsidRPr="00065359">
        <w:rPr>
          <w:rFonts w:ascii="Browallia New" w:hAnsi="Browallia New" w:cs="Browallia New"/>
          <w:color w:val="002060"/>
          <w:sz w:val="28"/>
          <w:szCs w:val="28"/>
        </w:rPr>
        <w:t xml:space="preserve">'Y' = Scrip) </w:t>
      </w:r>
      <w:r w:rsidR="002216F1">
        <w:rPr>
          <w:rFonts w:ascii="Browallia New" w:hAnsi="Browallia New" w:cs="Browallia New"/>
          <w:b/>
          <w:bCs/>
          <w:color w:val="002060"/>
          <w:sz w:val="28"/>
          <w:szCs w:val="28"/>
        </w:rPr>
        <w:br w:type="page"/>
      </w:r>
    </w:p>
    <w:p w14:paraId="03076578" w14:textId="5326226F" w:rsidR="009D1611" w:rsidRDefault="009D1611" w:rsidP="00922492">
      <w:pPr>
        <w:pStyle w:val="Heading1"/>
        <w:numPr>
          <w:ilvl w:val="0"/>
          <w:numId w:val="1"/>
        </w:numPr>
        <w:spacing w:before="0" w:after="120" w:line="240" w:lineRule="auto"/>
        <w:rPr>
          <w:rFonts w:ascii="Browallia New" w:eastAsia="Browallia New" w:hAnsi="Browallia New" w:cs="Browallia New"/>
          <w:bCs w:val="0"/>
        </w:rPr>
      </w:pPr>
      <w:bookmarkStart w:id="15" w:name="_Toc77096765"/>
      <w:bookmarkStart w:id="16" w:name="_Toc182509539"/>
      <w:bookmarkStart w:id="17" w:name="_Toc63613683"/>
      <w:bookmarkStart w:id="18" w:name="_Toc77947904"/>
      <w:r>
        <w:rPr>
          <w:rFonts w:ascii="Browallia New" w:eastAsia="Browallia New" w:hAnsi="Browallia New" w:cs="Browallia New"/>
          <w:bCs w:val="0"/>
        </w:rPr>
        <w:lastRenderedPageBreak/>
        <w:t>Reporting Institutions</w:t>
      </w:r>
      <w:r w:rsidRPr="00A068E2">
        <w:rPr>
          <w:rFonts w:ascii="Browallia New" w:eastAsia="Browallia New" w:hAnsi="Browallia New" w:cs="Browallia New"/>
          <w:bCs w:val="0"/>
        </w:rPr>
        <w:t xml:space="preserve"> Summary</w:t>
      </w:r>
      <w:bookmarkEnd w:id="15"/>
      <w:bookmarkEnd w:id="16"/>
    </w:p>
    <w:tbl>
      <w:tblPr>
        <w:tblStyle w:val="PlainTable3"/>
        <w:tblW w:w="9639" w:type="dxa"/>
        <w:tblLayout w:type="fixed"/>
        <w:tblLook w:val="04A0" w:firstRow="1" w:lastRow="0" w:firstColumn="1" w:lastColumn="0" w:noHBand="0" w:noVBand="1"/>
      </w:tblPr>
      <w:tblGrid>
        <w:gridCol w:w="1560"/>
        <w:gridCol w:w="2976"/>
        <w:gridCol w:w="1560"/>
        <w:gridCol w:w="374"/>
        <w:gridCol w:w="374"/>
        <w:gridCol w:w="375"/>
        <w:gridCol w:w="436"/>
        <w:gridCol w:w="425"/>
        <w:gridCol w:w="1559"/>
      </w:tblGrid>
      <w:tr w:rsidR="00A53B21" w:rsidRPr="00A068E2" w14:paraId="58CDDA53" w14:textId="77777777" w:rsidTr="00A53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2A372E30" w14:textId="3C5D016F" w:rsidR="00A53B21" w:rsidRDefault="00A53B21" w:rsidP="00A53B21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</w:t>
            </w:r>
            <w:r w:rsidR="007757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Set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Group</w:t>
            </w:r>
          </w:p>
        </w:tc>
        <w:tc>
          <w:tcPr>
            <w:tcW w:w="2976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7F5B62B" w14:textId="6DDCC88D" w:rsidR="00A53B21" w:rsidRPr="00A068E2" w:rsidRDefault="00A53B21" w:rsidP="00D22D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</w:t>
            </w:r>
            <w:r w:rsidR="007757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Set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Name</w:t>
            </w:r>
          </w:p>
        </w:tc>
        <w:tc>
          <w:tcPr>
            <w:tcW w:w="1560" w:type="dxa"/>
            <w:vMerge w:val="restart"/>
            <w:tcBorders>
              <w:top w:val="single" w:sz="12" w:space="0" w:color="003865"/>
              <w:right w:val="single" w:sz="6" w:space="0" w:color="1F3864" w:themeColor="accent5" w:themeShade="80"/>
            </w:tcBorders>
            <w:vAlign w:val="center"/>
          </w:tcPr>
          <w:p w14:paraId="6BABDFD6" w14:textId="32A5E845" w:rsidR="00A53B21" w:rsidRDefault="00A53B21" w:rsidP="004A5EB2">
            <w:pPr>
              <w:spacing w:line="180" w:lineRule="exact"/>
              <w:ind w:left="57" w:righ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1984" w:type="dxa"/>
            <w:gridSpan w:val="5"/>
            <w:tcBorders>
              <w:top w:val="single" w:sz="12" w:space="0" w:color="003865"/>
              <w:left w:val="single" w:sz="6" w:space="0" w:color="1F3864" w:themeColor="accent5" w:themeShade="80"/>
              <w:right w:val="single" w:sz="4" w:space="0" w:color="002060"/>
            </w:tcBorders>
          </w:tcPr>
          <w:p w14:paraId="11ABDEAF" w14:textId="07D0ADE5" w:rsidR="00A53B21" w:rsidRPr="00A068E2" w:rsidRDefault="00A53B21" w:rsidP="009D16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Reporting Institutions</w:t>
            </w:r>
          </w:p>
        </w:tc>
        <w:tc>
          <w:tcPr>
            <w:tcW w:w="1559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6CE6440F" w14:textId="77777777" w:rsidR="00A53B21" w:rsidRPr="00A068E2" w:rsidRDefault="00A53B21" w:rsidP="009D16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Remarks</w:t>
            </w:r>
          </w:p>
        </w:tc>
      </w:tr>
      <w:tr w:rsidR="00A53B21" w:rsidRPr="00A068E2" w14:paraId="0E426327" w14:textId="77777777" w:rsidTr="000C06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59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3E00A4EB" w14:textId="77777777" w:rsidR="00A53B21" w:rsidRPr="00A068E2" w:rsidRDefault="00A53B21" w:rsidP="004A5EB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6C3D8B20" w14:textId="4601615A" w:rsidR="00A53B21" w:rsidRPr="00A068E2" w:rsidRDefault="00A53B21" w:rsidP="004A5E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003865"/>
              <w:right w:val="single" w:sz="6" w:space="0" w:color="1F3864" w:themeColor="accent5" w:themeShade="80"/>
            </w:tcBorders>
            <w:vAlign w:val="center"/>
          </w:tcPr>
          <w:p w14:paraId="6F32E40B" w14:textId="7004DADA" w:rsidR="00A53B21" w:rsidRDefault="00A53B21" w:rsidP="004A5EB2">
            <w:pPr>
              <w:spacing w:line="180" w:lineRule="exact"/>
              <w:ind w:left="57" w:righ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1F3864" w:themeColor="accent5" w:themeShade="80"/>
              <w:left w:val="single" w:sz="6" w:space="0" w:color="1F3864" w:themeColor="accent5" w:themeShade="8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100F36D3" w14:textId="4D4F1DB1" w:rsidR="00A53B21" w:rsidRPr="00A068E2" w:rsidRDefault="00A53B21" w:rsidP="004A5EB2">
            <w:pPr>
              <w:spacing w:line="180" w:lineRule="exact"/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Commercial Bank</w:t>
            </w:r>
          </w:p>
        </w:tc>
        <w:tc>
          <w:tcPr>
            <w:tcW w:w="374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1EAB1242" w14:textId="77777777" w:rsidR="00A53B21" w:rsidRPr="0080662C" w:rsidRDefault="00A53B21" w:rsidP="004A5EB2">
            <w:pPr>
              <w:spacing w:line="180" w:lineRule="exact"/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Finance Company</w:t>
            </w:r>
          </w:p>
        </w:tc>
        <w:tc>
          <w:tcPr>
            <w:tcW w:w="375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23E82341" w14:textId="77777777" w:rsidR="00A53B21" w:rsidRPr="0080662C" w:rsidRDefault="00A53B21" w:rsidP="004A5EB2">
            <w:pPr>
              <w:spacing w:line="180" w:lineRule="exact"/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9B4C0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Credit </w:t>
            </w:r>
            <w:proofErr w:type="spellStart"/>
            <w:r w:rsidRPr="009B4C0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Foncier</w:t>
            </w:r>
            <w:proofErr w:type="spellEnd"/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Company</w:t>
            </w:r>
          </w:p>
        </w:tc>
        <w:tc>
          <w:tcPr>
            <w:tcW w:w="436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1B9D2DB6" w14:textId="77777777" w:rsidR="00A53B21" w:rsidRPr="0080662C" w:rsidRDefault="00A53B21" w:rsidP="004A5EB2">
            <w:pPr>
              <w:spacing w:line="180" w:lineRule="exact"/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9B4C0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Specialized Financial 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I</w:t>
            </w:r>
            <w:r w:rsidRPr="009B4C0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nstitutions</w:t>
            </w:r>
          </w:p>
        </w:tc>
        <w:tc>
          <w:tcPr>
            <w:tcW w:w="425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77EF6253" w14:textId="681D747A" w:rsidR="00A53B21" w:rsidRPr="0080662C" w:rsidRDefault="00A53B21" w:rsidP="004A5EB2">
            <w:pPr>
              <w:spacing w:line="180" w:lineRule="exact"/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Non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-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Financial Institution</w:t>
            </w:r>
          </w:p>
        </w:tc>
        <w:tc>
          <w:tcPr>
            <w:tcW w:w="1559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3DE17B42" w14:textId="77777777" w:rsidR="00A53B21" w:rsidRPr="00A068E2" w:rsidRDefault="00A53B21" w:rsidP="004A5E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</w:p>
        </w:tc>
      </w:tr>
      <w:tr w:rsidR="00065359" w:rsidRPr="00A068E2" w14:paraId="70FEF3F0" w14:textId="77777777" w:rsidTr="000C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098C0E28" w14:textId="650EAF85" w:rsidR="00065359" w:rsidRPr="00A53B21" w:rsidRDefault="00065359" w:rsidP="00065359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DMS-FM</w:t>
            </w:r>
          </w:p>
        </w:tc>
        <w:tc>
          <w:tcPr>
            <w:tcW w:w="29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3E29048" w14:textId="18487276" w:rsidR="00065359" w:rsidRPr="009D1611" w:rsidRDefault="00065359" w:rsidP="000653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r w:rsidRPr="00DB7971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ข้อมูลยอดคงค้างการถือครองตราสารหนี้จำแนกตามกลุ่มผู้ถือ จากนายทะเบียนหลักทรัพย์</w:t>
            </w:r>
          </w:p>
        </w:tc>
        <w:tc>
          <w:tcPr>
            <w:tcW w:w="156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505BFC8" w14:textId="6A9AEDEB" w:rsidR="00065359" w:rsidRPr="009B4C0E" w:rsidRDefault="00065359" w:rsidP="00065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="007757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</w:t>
            </w: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</w:rPr>
              <w:t>_</w:t>
            </w:r>
            <w:r w:rsidR="00D9233A">
              <w:rPr>
                <w:rFonts w:ascii="Browallia New" w:hAnsi="Browallia New" w:cs="Browallia New"/>
                <w:color w:val="002060"/>
                <w:sz w:val="28"/>
                <w:szCs w:val="28"/>
              </w:rPr>
              <w:t>OBR</w:t>
            </w:r>
          </w:p>
        </w:tc>
        <w:tc>
          <w:tcPr>
            <w:tcW w:w="37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5C5EE13" w14:textId="40BC5B42" w:rsidR="00065359" w:rsidRPr="009B4C0E" w:rsidRDefault="00065359" w:rsidP="00065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B4C0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74" w:type="dxa"/>
            <w:tcBorders>
              <w:top w:val="single" w:sz="12" w:space="0" w:color="003865"/>
              <w:left w:val="single" w:sz="4" w:space="0" w:color="003865"/>
              <w:bottom w:val="single" w:sz="12" w:space="0" w:color="003865"/>
              <w:right w:val="single" w:sz="4" w:space="0" w:color="003865"/>
            </w:tcBorders>
          </w:tcPr>
          <w:p w14:paraId="17D9A4BC" w14:textId="1228F5C0" w:rsidR="00065359" w:rsidRPr="00A068E2" w:rsidRDefault="00065359" w:rsidP="00065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12" w:space="0" w:color="003865"/>
              <w:left w:val="single" w:sz="4" w:space="0" w:color="003865"/>
              <w:bottom w:val="single" w:sz="12" w:space="0" w:color="003865"/>
              <w:right w:val="single" w:sz="4" w:space="0" w:color="002060"/>
            </w:tcBorders>
          </w:tcPr>
          <w:p w14:paraId="13917679" w14:textId="4E2F930B" w:rsidR="00065359" w:rsidRPr="00A068E2" w:rsidRDefault="00065359" w:rsidP="00065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E7ABFF2" w14:textId="77777777" w:rsidR="00065359" w:rsidRPr="00A068E2" w:rsidRDefault="00065359" w:rsidP="00065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6" w:space="0" w:color="1F3864" w:themeColor="accent5" w:themeShade="80"/>
            </w:tcBorders>
          </w:tcPr>
          <w:p w14:paraId="56228566" w14:textId="77777777" w:rsidR="00065359" w:rsidRPr="00A068E2" w:rsidRDefault="00065359" w:rsidP="00065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3865"/>
              <w:left w:val="single" w:sz="6" w:space="0" w:color="1F3864" w:themeColor="accent5" w:themeShade="80"/>
              <w:bottom w:val="single" w:sz="12" w:space="0" w:color="003865"/>
            </w:tcBorders>
          </w:tcPr>
          <w:p w14:paraId="7A06C6A0" w14:textId="77471399" w:rsidR="00065359" w:rsidRPr="00A068E2" w:rsidRDefault="00065359" w:rsidP="000653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06A9">
              <w:rPr>
                <w:rFonts w:ascii="Browallia New" w:hAnsi="Browallia New" w:cs="Browallia New"/>
                <w:color w:val="002060"/>
                <w:sz w:val="28"/>
                <w:szCs w:val="28"/>
                <w:u w:val="single"/>
              </w:rPr>
              <w:t>1/</w:t>
            </w:r>
          </w:p>
        </w:tc>
      </w:tr>
    </w:tbl>
    <w:p w14:paraId="39BA7D96" w14:textId="19B26EE8" w:rsidR="00AB5A10" w:rsidRPr="000C06A9" w:rsidRDefault="00AB5A10" w:rsidP="000C06A9">
      <w:pPr>
        <w:spacing w:before="120" w:after="0"/>
        <w:rPr>
          <w:color w:val="FF0000"/>
          <w:cs/>
        </w:rPr>
      </w:pPr>
      <w:r w:rsidRPr="000C06A9">
        <w:rPr>
          <w:rFonts w:ascii="Browallia New" w:hAnsi="Browallia New" w:cs="Browallia New"/>
          <w:color w:val="002060"/>
          <w:sz w:val="28"/>
          <w:szCs w:val="28"/>
          <w:u w:val="single"/>
          <w:vertAlign w:val="superscript"/>
        </w:rPr>
        <w:t>1</w:t>
      </w:r>
      <w:r w:rsidRPr="000C06A9">
        <w:rPr>
          <w:rFonts w:ascii="Browallia New" w:hAnsi="Browallia New" w:cs="Browallia New"/>
          <w:color w:val="002060"/>
          <w:sz w:val="28"/>
          <w:szCs w:val="28"/>
          <w:vertAlign w:val="superscript"/>
          <w:cs/>
        </w:rPr>
        <w:t>/</w:t>
      </w:r>
      <w:r w:rsidRPr="000C06A9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3220C3">
        <w:rPr>
          <w:rFonts w:ascii="Browallia New" w:hAnsi="Browallia New" w:cs="Browallia New" w:hint="cs"/>
          <w:color w:val="002060"/>
          <w:sz w:val="28"/>
          <w:szCs w:val="28"/>
          <w:cs/>
        </w:rPr>
        <w:t>เฉพาะรายที่</w:t>
      </w:r>
      <w:r w:rsidR="000C06A9" w:rsidRPr="000C06A9">
        <w:rPr>
          <w:rFonts w:ascii="Browallia New" w:hAnsi="Browallia New" w:cs="Browallia New"/>
          <w:color w:val="002060"/>
          <w:sz w:val="28"/>
          <w:szCs w:val="28"/>
          <w:cs/>
        </w:rPr>
        <w:t xml:space="preserve"> ธปท. </w:t>
      </w:r>
      <w:r w:rsidR="000C06A9" w:rsidRPr="00B83609">
        <w:rPr>
          <w:rFonts w:ascii="Browallia New" w:hAnsi="Browallia New" w:cs="Browallia New"/>
          <w:color w:val="002060"/>
          <w:sz w:val="28"/>
          <w:szCs w:val="28"/>
          <w:cs/>
        </w:rPr>
        <w:t>ได้ประสานขอความร่วมมือ</w:t>
      </w:r>
      <w:r w:rsidR="003220C3">
        <w:rPr>
          <w:rFonts w:ascii="Browallia New" w:hAnsi="Browallia New" w:cs="Browallia New" w:hint="cs"/>
          <w:color w:val="002060"/>
          <w:sz w:val="28"/>
          <w:szCs w:val="28"/>
          <w:cs/>
        </w:rPr>
        <w:t>ในการส่งข้อมูล</w:t>
      </w:r>
    </w:p>
    <w:p w14:paraId="7360EDD2" w14:textId="77777777" w:rsidR="00C47283" w:rsidRDefault="00C47283">
      <w:pPr>
        <w:rPr>
          <w:rFonts w:ascii="Browallia New" w:hAnsi="Browallia New" w:cs="Browallia New"/>
          <w:b/>
          <w:bCs/>
          <w:color w:val="002060"/>
          <w:sz w:val="28"/>
          <w:szCs w:val="28"/>
          <w:u w:val="single"/>
        </w:rPr>
      </w:pPr>
    </w:p>
    <w:p w14:paraId="2280445A" w14:textId="696F7178" w:rsidR="00F6582A" w:rsidRDefault="00F6582A" w:rsidP="00CF68D4">
      <w:pPr>
        <w:spacing w:after="120"/>
        <w:rPr>
          <w:rFonts w:ascii="Browallia New" w:hAnsi="Browallia New" w:cs="Browallia New"/>
          <w:b/>
          <w:bCs/>
          <w:color w:val="002060"/>
          <w:sz w:val="28"/>
          <w:szCs w:val="28"/>
          <w:u w:val="single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  <w:u w:val="single"/>
        </w:rPr>
        <w:t>Description</w:t>
      </w:r>
    </w:p>
    <w:p w14:paraId="0D2E6E49" w14:textId="28A78D7C" w:rsidR="00651873" w:rsidRDefault="00651873" w:rsidP="00DC211C">
      <w:pPr>
        <w:spacing w:after="120"/>
        <w:ind w:left="709"/>
        <w:contextualSpacing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985BAB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Commercial Bank </w:t>
      </w:r>
      <w:r w:rsidRPr="00985BAB">
        <w:rPr>
          <w:rFonts w:ascii="Browallia New" w:hAnsi="Browallia New" w:cs="Browallia New"/>
          <w:color w:val="002060"/>
          <w:sz w:val="28"/>
          <w:szCs w:val="28"/>
        </w:rPr>
        <w:t>includes</w:t>
      </w:r>
      <w:r w:rsidRPr="00985BAB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  <w:r w:rsidR="00FD4466" w:rsidRPr="00985BAB">
        <w:rPr>
          <w:rFonts w:ascii="Browallia New" w:hAnsi="Browallia New" w:cs="Browallia New"/>
          <w:color w:val="002060"/>
          <w:sz w:val="28"/>
          <w:szCs w:val="28"/>
        </w:rPr>
        <w:t>Commercial Bank</w:t>
      </w:r>
      <w:r w:rsidR="00224B7D" w:rsidRPr="00985BAB">
        <w:rPr>
          <w:rFonts w:ascii="Browallia New" w:hAnsi="Browallia New" w:cs="Browallia New"/>
          <w:color w:val="002060"/>
          <w:sz w:val="28"/>
          <w:szCs w:val="28"/>
        </w:rPr>
        <w:t>,</w:t>
      </w:r>
      <w:r w:rsidR="00FD4466" w:rsidRPr="00985BAB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923733" w:rsidRPr="00985BAB">
        <w:rPr>
          <w:rFonts w:ascii="Browallia New" w:hAnsi="Browallia New" w:cs="Browallia New"/>
          <w:color w:val="002060"/>
          <w:sz w:val="28"/>
          <w:szCs w:val="28"/>
        </w:rPr>
        <w:t>Retail Bank</w:t>
      </w:r>
      <w:r w:rsidR="00224B7D" w:rsidRPr="00985BAB">
        <w:rPr>
          <w:rFonts w:ascii="Browallia New" w:hAnsi="Browallia New" w:cs="Browallia New"/>
          <w:color w:val="002060"/>
          <w:sz w:val="28"/>
          <w:szCs w:val="28"/>
        </w:rPr>
        <w:t>,</w:t>
      </w:r>
      <w:r w:rsidR="00923733" w:rsidRPr="00985BAB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923733" w:rsidRPr="00401B72">
        <w:rPr>
          <w:rFonts w:ascii="Browallia New" w:hAnsi="Browallia New" w:cs="Browallia New"/>
          <w:color w:val="002060"/>
          <w:sz w:val="28"/>
          <w:szCs w:val="28"/>
        </w:rPr>
        <w:t>Subsidiar</w:t>
      </w:r>
      <w:r w:rsidR="00C53433" w:rsidRPr="00401B72">
        <w:rPr>
          <w:rFonts w:ascii="Browallia New" w:hAnsi="Browallia New" w:cs="Browallia New"/>
          <w:color w:val="002060"/>
          <w:sz w:val="28"/>
          <w:szCs w:val="28"/>
        </w:rPr>
        <w:t>y</w:t>
      </w:r>
      <w:r w:rsidR="00CE5F11" w:rsidRPr="00985BAB">
        <w:rPr>
          <w:rFonts w:ascii="Browallia New" w:hAnsi="Browallia New" w:cs="Browallia New"/>
          <w:color w:val="002060"/>
          <w:sz w:val="28"/>
          <w:szCs w:val="28"/>
        </w:rPr>
        <w:t xml:space="preserve"> (foreign commercial bank’s subsidiary)</w:t>
      </w:r>
      <w:r w:rsidR="00224B7D" w:rsidRPr="00985BAB">
        <w:rPr>
          <w:rFonts w:ascii="Browallia New" w:hAnsi="Browallia New" w:cs="Browallia New"/>
          <w:color w:val="002060"/>
          <w:sz w:val="28"/>
          <w:szCs w:val="28"/>
        </w:rPr>
        <w:t>,</w:t>
      </w:r>
      <w:r w:rsidR="00923733" w:rsidRPr="00985BAB">
        <w:rPr>
          <w:rFonts w:ascii="Browallia New" w:hAnsi="Browallia New" w:cs="Browallia New"/>
          <w:color w:val="002060"/>
          <w:sz w:val="28"/>
          <w:szCs w:val="28"/>
        </w:rPr>
        <w:t xml:space="preserve"> and </w:t>
      </w:r>
      <w:r w:rsidR="003455CC" w:rsidRPr="00985BAB">
        <w:rPr>
          <w:rFonts w:ascii="Browallia New" w:hAnsi="Browallia New" w:cs="Browallia New"/>
          <w:color w:val="002060"/>
          <w:sz w:val="28"/>
          <w:szCs w:val="28"/>
        </w:rPr>
        <w:t xml:space="preserve">Foreign Bank </w:t>
      </w:r>
      <w:r w:rsidR="00224B7D" w:rsidRPr="00985BAB">
        <w:rPr>
          <w:rFonts w:ascii="Browallia New" w:hAnsi="Browallia New" w:cs="Browallia New"/>
          <w:color w:val="002060"/>
          <w:sz w:val="28"/>
          <w:szCs w:val="28"/>
        </w:rPr>
        <w:t>Branch.</w:t>
      </w:r>
    </w:p>
    <w:p w14:paraId="3832C26E" w14:textId="6072CEA6" w:rsidR="001035AD" w:rsidRPr="00287269" w:rsidRDefault="001035AD" w:rsidP="00DC211C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</w:rPr>
      </w:pPr>
      <w:r w:rsidRPr="00287269">
        <w:rPr>
          <w:rFonts w:ascii="Browallia New" w:hAnsi="Browallia New" w:cs="Browallia New"/>
          <w:b/>
          <w:bCs/>
          <w:color w:val="002060"/>
          <w:sz w:val="28"/>
          <w:szCs w:val="28"/>
        </w:rPr>
        <w:t>Solo Consolidation</w:t>
      </w:r>
      <w:r w:rsidRPr="00287269">
        <w:rPr>
          <w:rFonts w:ascii="Browallia New" w:hAnsi="Browallia New" w:cs="Browallia New"/>
          <w:color w:val="002060"/>
          <w:sz w:val="28"/>
          <w:szCs w:val="28"/>
        </w:rPr>
        <w:t xml:space="preserve"> consists of a financial institution and all subsidiaries within the Solo Consolidation refer to that as specified in the Bank of Thailand Notification Re: Regulations on Structure and Scope of Business of Financial Business Groups.</w:t>
      </w:r>
    </w:p>
    <w:p w14:paraId="0E59C9CF" w14:textId="5809F196" w:rsidR="001035AD" w:rsidRDefault="003F1773" w:rsidP="00DC211C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135137">
        <w:rPr>
          <w:rFonts w:ascii="Browallia New" w:hAnsi="Browallia New" w:cs="Browallia New"/>
          <w:b/>
          <w:bCs/>
          <w:color w:val="002060"/>
          <w:sz w:val="28"/>
          <w:szCs w:val="28"/>
        </w:rPr>
        <w:t>Specialized Financial Institution</w:t>
      </w:r>
      <w:r w:rsidR="002854F4" w:rsidRPr="00135137">
        <w:rPr>
          <w:rFonts w:ascii="Browallia New" w:hAnsi="Browallia New" w:cs="Browallia New"/>
          <w:b/>
          <w:bCs/>
          <w:color w:val="002060"/>
          <w:sz w:val="28"/>
          <w:szCs w:val="28"/>
        </w:rPr>
        <w:t>s</w:t>
      </w:r>
      <w:r w:rsidRPr="00135137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(SFI</w:t>
      </w:r>
      <w:r w:rsidR="002854F4" w:rsidRPr="00135137">
        <w:rPr>
          <w:rFonts w:ascii="Browallia New" w:hAnsi="Browallia New" w:cs="Browallia New"/>
          <w:b/>
          <w:bCs/>
          <w:color w:val="002060"/>
          <w:sz w:val="28"/>
          <w:szCs w:val="28"/>
        </w:rPr>
        <w:t>s</w:t>
      </w:r>
      <w:r w:rsidRPr="00135137">
        <w:rPr>
          <w:rFonts w:ascii="Browallia New" w:hAnsi="Browallia New" w:cs="Browallia New"/>
          <w:b/>
          <w:bCs/>
          <w:color w:val="002060"/>
          <w:sz w:val="28"/>
          <w:szCs w:val="28"/>
        </w:rPr>
        <w:t>)</w:t>
      </w:r>
      <w:r w:rsidR="001035AD" w:rsidRPr="00135137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2854F4" w:rsidRPr="00135137">
        <w:rPr>
          <w:rFonts w:ascii="Browallia New" w:hAnsi="Browallia New" w:cs="Browallia New"/>
          <w:color w:val="002060"/>
          <w:sz w:val="28"/>
          <w:szCs w:val="28"/>
        </w:rPr>
        <w:t>are state-owned financial institutions established with each Specialized Financial Institutions’ establishment Act</w:t>
      </w:r>
      <w:r w:rsidR="001035AD" w:rsidRPr="00135137">
        <w:rPr>
          <w:rFonts w:ascii="Browallia New" w:hAnsi="Browallia New" w:cs="Browallia New"/>
          <w:color w:val="002060"/>
          <w:sz w:val="28"/>
          <w:szCs w:val="28"/>
        </w:rPr>
        <w:t>.</w:t>
      </w:r>
    </w:p>
    <w:p w14:paraId="4E736038" w14:textId="2338AC9D" w:rsidR="009D1611" w:rsidRDefault="001035AD" w:rsidP="00DC211C">
      <w:pPr>
        <w:spacing w:after="120"/>
        <w:ind w:left="709"/>
        <w:contextualSpacing/>
        <w:rPr>
          <w:rFonts w:eastAsia="BrowalliaUPC"/>
          <w:b/>
          <w:color w:val="002060"/>
        </w:rPr>
      </w:pPr>
      <w:r w:rsidRPr="005E5DAD">
        <w:rPr>
          <w:rFonts w:ascii="Browallia New" w:hAnsi="Browallia New" w:cs="Browallia New"/>
          <w:b/>
          <w:bCs/>
          <w:color w:val="002060"/>
          <w:sz w:val="28"/>
          <w:szCs w:val="28"/>
        </w:rPr>
        <w:t>Non-Bank</w:t>
      </w:r>
      <w:r w:rsidRPr="005E5DAD">
        <w:rPr>
          <w:rFonts w:ascii="Browallia New" w:hAnsi="Browallia New" w:cs="Browallia New"/>
          <w:color w:val="002060"/>
          <w:sz w:val="28"/>
          <w:szCs w:val="28"/>
        </w:rPr>
        <w:t xml:space="preserve"> in this context means financial service provider under BOT supervision which is not classified as </w:t>
      </w:r>
      <w:r w:rsidR="00A53B21">
        <w:rPr>
          <w:rFonts w:ascii="Browallia New" w:hAnsi="Browallia New" w:cs="Browallia New"/>
          <w:color w:val="002060"/>
          <w:sz w:val="28"/>
          <w:szCs w:val="28"/>
        </w:rPr>
        <w:t>C</w:t>
      </w:r>
      <w:r w:rsidRPr="005E5DAD">
        <w:rPr>
          <w:rFonts w:ascii="Browallia New" w:hAnsi="Browallia New" w:cs="Browallia New"/>
          <w:color w:val="002060"/>
          <w:sz w:val="28"/>
          <w:szCs w:val="28"/>
        </w:rPr>
        <w:t xml:space="preserve">ommercial </w:t>
      </w:r>
      <w:r w:rsidR="00A53B21">
        <w:rPr>
          <w:rFonts w:ascii="Browallia New" w:hAnsi="Browallia New" w:cs="Browallia New"/>
          <w:color w:val="002060"/>
          <w:sz w:val="28"/>
          <w:szCs w:val="28"/>
        </w:rPr>
        <w:t>B</w:t>
      </w:r>
      <w:r w:rsidRPr="005E5DAD">
        <w:rPr>
          <w:rFonts w:ascii="Browallia New" w:hAnsi="Browallia New" w:cs="Browallia New"/>
          <w:color w:val="002060"/>
          <w:sz w:val="28"/>
          <w:szCs w:val="28"/>
        </w:rPr>
        <w:t xml:space="preserve">ank, </w:t>
      </w:r>
      <w:r w:rsidR="00A53B21">
        <w:rPr>
          <w:rFonts w:ascii="Browallia New" w:hAnsi="Browallia New" w:cs="Browallia New"/>
          <w:color w:val="002060"/>
          <w:sz w:val="28"/>
          <w:szCs w:val="28"/>
        </w:rPr>
        <w:t>S</w:t>
      </w:r>
      <w:r w:rsidRPr="005E5DAD">
        <w:rPr>
          <w:rFonts w:ascii="Browallia New" w:hAnsi="Browallia New" w:cs="Browallia New"/>
          <w:color w:val="002060"/>
          <w:sz w:val="28"/>
          <w:szCs w:val="28"/>
        </w:rPr>
        <w:t xml:space="preserve">pecialized </w:t>
      </w:r>
      <w:r w:rsidR="00A53B21">
        <w:rPr>
          <w:rFonts w:ascii="Browallia New" w:hAnsi="Browallia New" w:cs="Browallia New"/>
          <w:color w:val="002060"/>
          <w:sz w:val="28"/>
          <w:szCs w:val="28"/>
        </w:rPr>
        <w:t>F</w:t>
      </w:r>
      <w:r w:rsidRPr="005E5DAD">
        <w:rPr>
          <w:rFonts w:ascii="Browallia New" w:hAnsi="Browallia New" w:cs="Browallia New"/>
          <w:color w:val="002060"/>
          <w:sz w:val="28"/>
          <w:szCs w:val="28"/>
        </w:rPr>
        <w:t xml:space="preserve">inancial </w:t>
      </w:r>
      <w:r w:rsidR="00A53B21">
        <w:rPr>
          <w:rFonts w:ascii="Browallia New" w:hAnsi="Browallia New" w:cs="Browallia New"/>
          <w:color w:val="002060"/>
          <w:sz w:val="28"/>
          <w:szCs w:val="28"/>
        </w:rPr>
        <w:t>I</w:t>
      </w:r>
      <w:r w:rsidRPr="005E5DAD">
        <w:rPr>
          <w:rFonts w:ascii="Browallia New" w:hAnsi="Browallia New" w:cs="Browallia New"/>
          <w:color w:val="002060"/>
          <w:sz w:val="28"/>
          <w:szCs w:val="28"/>
        </w:rPr>
        <w:t xml:space="preserve">nstitution, </w:t>
      </w:r>
      <w:r w:rsidR="00A53B21">
        <w:rPr>
          <w:rFonts w:ascii="Browallia New" w:hAnsi="Browallia New" w:cs="Browallia New"/>
          <w:color w:val="002060"/>
          <w:sz w:val="28"/>
          <w:szCs w:val="28"/>
        </w:rPr>
        <w:t>F</w:t>
      </w:r>
      <w:r w:rsidRPr="005E5DAD">
        <w:rPr>
          <w:rFonts w:ascii="Browallia New" w:hAnsi="Browallia New" w:cs="Browallia New"/>
          <w:color w:val="002060"/>
          <w:sz w:val="28"/>
          <w:szCs w:val="28"/>
        </w:rPr>
        <w:t xml:space="preserve">inance </w:t>
      </w:r>
      <w:r w:rsidR="00A53B21">
        <w:rPr>
          <w:rFonts w:ascii="Browallia New" w:hAnsi="Browallia New" w:cs="Browallia New"/>
          <w:color w:val="002060"/>
          <w:sz w:val="28"/>
          <w:szCs w:val="28"/>
        </w:rPr>
        <w:t>C</w:t>
      </w:r>
      <w:r w:rsidRPr="005E5DAD">
        <w:rPr>
          <w:rFonts w:ascii="Browallia New" w:hAnsi="Browallia New" w:cs="Browallia New"/>
          <w:color w:val="002060"/>
          <w:sz w:val="28"/>
          <w:szCs w:val="28"/>
        </w:rPr>
        <w:t xml:space="preserve">ompany and </w:t>
      </w:r>
      <w:r w:rsidR="00A53B21">
        <w:rPr>
          <w:rFonts w:ascii="Browallia New" w:hAnsi="Browallia New" w:cs="Browallia New"/>
          <w:color w:val="002060"/>
          <w:sz w:val="28"/>
          <w:szCs w:val="28"/>
        </w:rPr>
        <w:t>C</w:t>
      </w:r>
      <w:r w:rsidRPr="005E5DAD">
        <w:rPr>
          <w:rFonts w:ascii="Browallia New" w:hAnsi="Browallia New" w:cs="Browallia New"/>
          <w:color w:val="002060"/>
          <w:sz w:val="28"/>
          <w:szCs w:val="28"/>
        </w:rPr>
        <w:t xml:space="preserve">redit </w:t>
      </w:r>
      <w:proofErr w:type="spellStart"/>
      <w:r w:rsidR="00A53B21">
        <w:rPr>
          <w:rFonts w:ascii="Browallia New" w:hAnsi="Browallia New" w:cs="Browallia New"/>
          <w:color w:val="002060"/>
          <w:sz w:val="28"/>
          <w:szCs w:val="28"/>
        </w:rPr>
        <w:t>F</w:t>
      </w:r>
      <w:r w:rsidRPr="005E5DAD">
        <w:rPr>
          <w:rFonts w:ascii="Browallia New" w:hAnsi="Browallia New" w:cs="Browallia New"/>
          <w:color w:val="002060"/>
          <w:sz w:val="28"/>
          <w:szCs w:val="28"/>
        </w:rPr>
        <w:t>oncier</w:t>
      </w:r>
      <w:proofErr w:type="spellEnd"/>
      <w:r w:rsidRPr="005E5DAD">
        <w:rPr>
          <w:rFonts w:ascii="Browallia New" w:hAnsi="Browallia New" w:cs="Browallia New"/>
          <w:color w:val="002060"/>
          <w:sz w:val="28"/>
          <w:szCs w:val="28"/>
        </w:rPr>
        <w:t>.</w:t>
      </w:r>
      <w:r w:rsidR="00F6582A">
        <w:rPr>
          <w:bCs/>
          <w:cs/>
        </w:rPr>
        <w:t xml:space="preserve"> </w:t>
      </w:r>
      <w:r w:rsidR="009D1611">
        <w:rPr>
          <w:bCs/>
          <w:cs/>
        </w:rPr>
        <w:br w:type="page"/>
      </w:r>
    </w:p>
    <w:p w14:paraId="49823FBA" w14:textId="7687AFE2" w:rsidR="007700B8" w:rsidRDefault="00922492" w:rsidP="00922492">
      <w:pPr>
        <w:pStyle w:val="Heading1"/>
        <w:numPr>
          <w:ilvl w:val="0"/>
          <w:numId w:val="1"/>
        </w:numPr>
        <w:spacing w:before="0" w:after="120" w:line="240" w:lineRule="auto"/>
        <w:rPr>
          <w:rFonts w:ascii="Browallia New" w:eastAsia="Browallia New" w:hAnsi="Browallia New" w:cs="Browallia New"/>
          <w:bCs w:val="0"/>
        </w:rPr>
      </w:pPr>
      <w:bookmarkStart w:id="19" w:name="_Toc182509540"/>
      <w:r w:rsidRPr="005B73B0">
        <w:rPr>
          <w:bCs w:val="0"/>
        </w:rPr>
        <w:lastRenderedPageBreak/>
        <w:t>Data Type</w:t>
      </w:r>
      <w:bookmarkEnd w:id="17"/>
      <w:bookmarkEnd w:id="18"/>
      <w:bookmarkEnd w:id="19"/>
    </w:p>
    <w:tbl>
      <w:tblPr>
        <w:tblStyle w:val="PlainTable3"/>
        <w:tblW w:w="991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5"/>
        <w:gridCol w:w="1344"/>
        <w:gridCol w:w="3772"/>
        <w:gridCol w:w="3395"/>
      </w:tblGrid>
      <w:tr w:rsidR="00922492" w:rsidRPr="005B73B0" w14:paraId="589DEDBD" w14:textId="77777777" w:rsidTr="007C4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5" w:type="dxa"/>
            <w:tcBorders>
              <w:top w:val="single" w:sz="12" w:space="0" w:color="003865"/>
              <w:bottom w:val="single" w:sz="12" w:space="0" w:color="003865"/>
              <w:right w:val="single" w:sz="6" w:space="0" w:color="003865"/>
            </w:tcBorders>
          </w:tcPr>
          <w:p w14:paraId="5A86BB37" w14:textId="77777777" w:rsidR="00922492" w:rsidRPr="005B73B0" w:rsidRDefault="00922492" w:rsidP="009B6C8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344" w:type="dxa"/>
            <w:tcBorders>
              <w:top w:val="single" w:sz="12" w:space="0" w:color="003865"/>
              <w:bottom w:val="single" w:sz="12" w:space="0" w:color="003865"/>
              <w:right w:val="single" w:sz="6" w:space="0" w:color="003865"/>
            </w:tcBorders>
          </w:tcPr>
          <w:p w14:paraId="7DC912A8" w14:textId="77777777" w:rsidR="00922492" w:rsidRPr="005B73B0" w:rsidRDefault="00922492" w:rsidP="009B6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3865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b w:val="0"/>
                <w:bCs w:val="0"/>
                <w:caps w:val="0"/>
                <w:color w:val="003865"/>
                <w:sz w:val="28"/>
                <w:szCs w:val="28"/>
              </w:rPr>
              <w:t>Format</w:t>
            </w:r>
          </w:p>
        </w:tc>
        <w:tc>
          <w:tcPr>
            <w:tcW w:w="377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5DDA388" w14:textId="6CF4A179" w:rsidR="00922492" w:rsidRPr="005B73B0" w:rsidRDefault="00922492" w:rsidP="009B6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Sample Data Element</w:t>
            </w:r>
          </w:p>
        </w:tc>
        <w:tc>
          <w:tcPr>
            <w:tcW w:w="339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2D74C7B" w14:textId="77777777" w:rsidR="00922492" w:rsidRPr="005B73B0" w:rsidRDefault="00922492" w:rsidP="009B6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Sample Value</w:t>
            </w:r>
          </w:p>
        </w:tc>
      </w:tr>
      <w:tr w:rsidR="00D56E9D" w:rsidRPr="005B73B0" w14:paraId="7D91128C" w14:textId="77777777" w:rsidTr="007C4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12" w:space="0" w:color="003865"/>
              <w:right w:val="single" w:sz="6" w:space="0" w:color="003865"/>
            </w:tcBorders>
            <w:shd w:val="clear" w:color="auto" w:fill="auto"/>
          </w:tcPr>
          <w:p w14:paraId="3DB64A72" w14:textId="77777777" w:rsidR="00D56E9D" w:rsidRPr="005B73B0" w:rsidRDefault="00D56E9D" w:rsidP="00D56E9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344" w:type="dxa"/>
            <w:tcBorders>
              <w:top w:val="single" w:sz="12" w:space="0" w:color="003865"/>
              <w:right w:val="single" w:sz="6" w:space="0" w:color="003865"/>
            </w:tcBorders>
          </w:tcPr>
          <w:p w14:paraId="1552C8A4" w14:textId="10924F49" w:rsidR="00D56E9D" w:rsidRPr="005B73B0" w:rsidRDefault="00D56E9D" w:rsidP="00D56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D3534D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3</w:t>
            </w: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772" w:type="dxa"/>
            <w:tcBorders>
              <w:top w:val="single" w:sz="12" w:space="0" w:color="003865"/>
              <w:right w:val="single" w:sz="4" w:space="0" w:color="002060"/>
            </w:tcBorders>
          </w:tcPr>
          <w:p w14:paraId="23E7EB29" w14:textId="2075172D" w:rsidR="00D56E9D" w:rsidRPr="005B73B0" w:rsidRDefault="00D3534D" w:rsidP="00D353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A51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Corporation Type Code (Holder Type Code)</w:t>
            </w:r>
          </w:p>
        </w:tc>
        <w:tc>
          <w:tcPr>
            <w:tcW w:w="3395" w:type="dxa"/>
            <w:tcBorders>
              <w:top w:val="single" w:sz="12" w:space="0" w:color="003865"/>
              <w:left w:val="single" w:sz="4" w:space="0" w:color="002060"/>
            </w:tcBorders>
          </w:tcPr>
          <w:p w14:paraId="1335447C" w14:textId="4D299760" w:rsidR="00D56E9D" w:rsidRPr="005B73B0" w:rsidRDefault="00D3534D" w:rsidP="00D56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180</w:t>
            </w:r>
          </w:p>
        </w:tc>
      </w:tr>
      <w:tr w:rsidR="00922492" w:rsidRPr="005B73B0" w14:paraId="0E08EE25" w14:textId="77777777" w:rsidTr="007C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5780C556" w14:textId="77777777" w:rsidR="00922492" w:rsidRPr="005B73B0" w:rsidRDefault="00922492" w:rsidP="009B6C84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344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</w:tcPr>
          <w:p w14:paraId="021F4937" w14:textId="77777777" w:rsidR="00922492" w:rsidRPr="005B73B0" w:rsidRDefault="00922492" w:rsidP="009B6C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772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54875B6" w14:textId="600EFE3D" w:rsidR="00922492" w:rsidRPr="005B73B0" w:rsidRDefault="00D56E9D" w:rsidP="00D56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33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47D87979" w14:textId="645B611A" w:rsidR="00922492" w:rsidRPr="005B73B0" w:rsidRDefault="00922492" w:rsidP="009B6C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</w:t>
            </w:r>
            <w:r w:rsidR="00D3534D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5</w:t>
            </w: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-0</w:t>
            </w:r>
            <w:r w:rsidR="00D3534D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1</w:t>
            </w: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-3</w:t>
            </w:r>
            <w:r w:rsidR="00D3534D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1</w:t>
            </w: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56B8E3D3" w14:textId="77777777" w:rsidR="00922492" w:rsidRPr="005B73B0" w:rsidRDefault="00922492" w:rsidP="009B6C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รายงานเป็น ปี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ค.ศ.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 วัน</w:t>
            </w:r>
          </w:p>
        </w:tc>
      </w:tr>
      <w:tr w:rsidR="006C1BD4" w:rsidRPr="005B73B0" w14:paraId="7962B12F" w14:textId="77777777" w:rsidTr="007C4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4" w:space="0" w:color="002060"/>
              <w:right w:val="single" w:sz="6" w:space="0" w:color="003865"/>
            </w:tcBorders>
            <w:shd w:val="clear" w:color="auto" w:fill="auto"/>
          </w:tcPr>
          <w:p w14:paraId="7A4948C4" w14:textId="77777777" w:rsidR="006C1BD4" w:rsidRPr="005B73B0" w:rsidRDefault="006C1BD4" w:rsidP="006C1BD4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top w:val="single" w:sz="4" w:space="0" w:color="002060"/>
              <w:right w:val="single" w:sz="6" w:space="0" w:color="003865"/>
            </w:tcBorders>
          </w:tcPr>
          <w:p w14:paraId="68798C20" w14:textId="4C77938B" w:rsidR="006C1BD4" w:rsidRPr="00B911CB" w:rsidRDefault="006C1BD4" w:rsidP="006C1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911CB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911C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D3534D" w:rsidRPr="00B911C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2</w:t>
            </w:r>
            <w:r w:rsidR="007C40DA" w:rsidRPr="00B911CB">
              <w:rPr>
                <w:rFonts w:ascii="Browallia New" w:hAnsi="Browallia New" w:cs="Browallia New"/>
                <w:color w:val="002060"/>
                <w:sz w:val="28"/>
                <w:szCs w:val="28"/>
              </w:rPr>
              <w:t>5,7</w:t>
            </w:r>
            <w:r w:rsidRPr="00B911C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772" w:type="dxa"/>
            <w:tcBorders>
              <w:top w:val="single" w:sz="4" w:space="0" w:color="002060"/>
              <w:right w:val="single" w:sz="4" w:space="0" w:color="002060"/>
            </w:tcBorders>
          </w:tcPr>
          <w:p w14:paraId="1A018A75" w14:textId="617FC3B7" w:rsidR="006C1BD4" w:rsidRPr="00366C7B" w:rsidRDefault="00D3534D" w:rsidP="00C8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Total Unit</w:t>
            </w:r>
          </w:p>
        </w:tc>
        <w:tc>
          <w:tcPr>
            <w:tcW w:w="3395" w:type="dxa"/>
            <w:tcBorders>
              <w:top w:val="single" w:sz="4" w:space="0" w:color="002060"/>
              <w:left w:val="single" w:sz="4" w:space="0" w:color="002060"/>
            </w:tcBorders>
          </w:tcPr>
          <w:p w14:paraId="48297462" w14:textId="1FBA0994" w:rsidR="006C1BD4" w:rsidRPr="005B73B0" w:rsidRDefault="00D3534D" w:rsidP="006C1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1000</w:t>
            </w:r>
          </w:p>
        </w:tc>
      </w:tr>
      <w:tr w:rsidR="001009EA" w:rsidRPr="005B73B0" w14:paraId="582E0E6E" w14:textId="77777777" w:rsidTr="007C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14575138" w14:textId="77777777" w:rsidR="001009EA" w:rsidRPr="005B73B0" w:rsidRDefault="001009EA" w:rsidP="001009EA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74D37D06" w14:textId="1AAA7D8E" w:rsidR="001009EA" w:rsidRPr="00B911CB" w:rsidRDefault="001009EA" w:rsidP="00100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911CB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911C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911CB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="007C40DA" w:rsidRPr="00B911CB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B911CB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="007C40DA" w:rsidRPr="00B911CB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B911C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772" w:type="dxa"/>
            <w:tcBorders>
              <w:right w:val="single" w:sz="4" w:space="0" w:color="002060"/>
            </w:tcBorders>
          </w:tcPr>
          <w:p w14:paraId="70704B68" w14:textId="1A6C6394" w:rsidR="001009EA" w:rsidRPr="006E2048" w:rsidRDefault="00D3534D" w:rsidP="00100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3534D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Total Amount (Current Face Value in Baht)</w:t>
            </w:r>
          </w:p>
        </w:tc>
        <w:tc>
          <w:tcPr>
            <w:tcW w:w="3395" w:type="dxa"/>
            <w:tcBorders>
              <w:left w:val="single" w:sz="4" w:space="0" w:color="002060"/>
            </w:tcBorders>
          </w:tcPr>
          <w:p w14:paraId="1F09DB48" w14:textId="5391B481" w:rsidR="001009EA" w:rsidRPr="005B73B0" w:rsidRDefault="001009EA" w:rsidP="00100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55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000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</w:p>
        </w:tc>
      </w:tr>
      <w:tr w:rsidR="001009EA" w:rsidRPr="005B73B0" w14:paraId="04726BE9" w14:textId="77777777" w:rsidTr="007C4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4" w:space="0" w:color="002060"/>
              <w:right w:val="single" w:sz="6" w:space="0" w:color="003865"/>
            </w:tcBorders>
            <w:shd w:val="clear" w:color="auto" w:fill="auto"/>
          </w:tcPr>
          <w:p w14:paraId="606E9A4F" w14:textId="77777777" w:rsidR="007D5521" w:rsidRPr="005B73B0" w:rsidRDefault="007D5521" w:rsidP="007D5521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44" w:type="dxa"/>
            <w:tcBorders>
              <w:top w:val="single" w:sz="4" w:space="0" w:color="002060"/>
              <w:right w:val="single" w:sz="6" w:space="0" w:color="003865"/>
            </w:tcBorders>
          </w:tcPr>
          <w:p w14:paraId="0E22B5A6" w14:textId="4B36B378" w:rsidR="007D5521" w:rsidRPr="005B73B0" w:rsidRDefault="007D5521" w:rsidP="007D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D3534D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772" w:type="dxa"/>
            <w:tcBorders>
              <w:top w:val="single" w:sz="4" w:space="0" w:color="002060"/>
              <w:right w:val="single" w:sz="4" w:space="0" w:color="002060"/>
            </w:tcBorders>
          </w:tcPr>
          <w:p w14:paraId="501F8758" w14:textId="586A42C0" w:rsidR="007D5521" w:rsidRPr="005B73B0" w:rsidRDefault="00D3534D" w:rsidP="007D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Scrip Flag</w:t>
            </w:r>
          </w:p>
        </w:tc>
        <w:tc>
          <w:tcPr>
            <w:tcW w:w="3395" w:type="dxa"/>
            <w:tcBorders>
              <w:top w:val="single" w:sz="4" w:space="0" w:color="002060"/>
              <w:left w:val="single" w:sz="4" w:space="0" w:color="002060"/>
            </w:tcBorders>
          </w:tcPr>
          <w:p w14:paraId="3A770E75" w14:textId="31EBC56B" w:rsidR="007D5521" w:rsidRPr="005B73B0" w:rsidRDefault="00D3534D" w:rsidP="007D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Y</w:t>
            </w:r>
          </w:p>
        </w:tc>
      </w:tr>
      <w:tr w:rsidR="009133CD" w:rsidRPr="005B73B0" w14:paraId="17979F7E" w14:textId="77777777" w:rsidTr="007C40DA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4ABB3E9F" w14:textId="77777777" w:rsidR="009133CD" w:rsidRPr="005B73B0" w:rsidRDefault="009133CD" w:rsidP="006C1BD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0C5E4609" w14:textId="4AD29A7C" w:rsidR="009133CD" w:rsidRPr="00B911CB" w:rsidRDefault="00D3534D" w:rsidP="006C1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r w:rsidRPr="00B911CB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B911C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7C40DA" w:rsidRPr="00B911CB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B911C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772" w:type="dxa"/>
            <w:tcBorders>
              <w:right w:val="single" w:sz="4" w:space="0" w:color="002060"/>
            </w:tcBorders>
          </w:tcPr>
          <w:p w14:paraId="17B18CCE" w14:textId="4A3DA38A" w:rsidR="009133CD" w:rsidRPr="006E2048" w:rsidRDefault="00464D20" w:rsidP="007D5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Provider Code</w:t>
            </w:r>
          </w:p>
        </w:tc>
        <w:tc>
          <w:tcPr>
            <w:tcW w:w="3395" w:type="dxa"/>
            <w:tcBorders>
              <w:left w:val="single" w:sz="4" w:space="0" w:color="002060"/>
            </w:tcBorders>
          </w:tcPr>
          <w:p w14:paraId="117383E5" w14:textId="48EE271B" w:rsidR="009133CD" w:rsidRDefault="00464D20" w:rsidP="006C1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002</w:t>
            </w:r>
          </w:p>
        </w:tc>
      </w:tr>
      <w:tr w:rsidR="00D3534D" w:rsidRPr="005B73B0" w14:paraId="013162D3" w14:textId="77777777" w:rsidTr="007C4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bottom w:val="single" w:sz="12" w:space="0" w:color="002060"/>
              <w:right w:val="single" w:sz="6" w:space="0" w:color="003865"/>
            </w:tcBorders>
            <w:shd w:val="clear" w:color="auto" w:fill="auto"/>
          </w:tcPr>
          <w:p w14:paraId="3D502DE8" w14:textId="77777777" w:rsidR="00D3534D" w:rsidRPr="005B73B0" w:rsidRDefault="00D3534D" w:rsidP="00D3534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bottom w:val="single" w:sz="12" w:space="0" w:color="002060"/>
              <w:right w:val="single" w:sz="6" w:space="0" w:color="003865"/>
            </w:tcBorders>
          </w:tcPr>
          <w:p w14:paraId="47FDF579" w14:textId="241EBF64" w:rsidR="00D3534D" w:rsidRPr="00B911CB" w:rsidRDefault="00D3534D" w:rsidP="00D353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r w:rsidRPr="00B911CB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B911C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7C40DA" w:rsidRPr="00B911CB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B911C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772" w:type="dxa"/>
            <w:tcBorders>
              <w:bottom w:val="single" w:sz="12" w:space="0" w:color="002060"/>
              <w:right w:val="single" w:sz="4" w:space="0" w:color="002060"/>
            </w:tcBorders>
          </w:tcPr>
          <w:p w14:paraId="74BEF4C7" w14:textId="099BD87C" w:rsidR="00D3534D" w:rsidRDefault="000C06A9" w:rsidP="00D353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Securities Code</w:t>
            </w:r>
          </w:p>
        </w:tc>
        <w:tc>
          <w:tcPr>
            <w:tcW w:w="3395" w:type="dxa"/>
            <w:tcBorders>
              <w:left w:val="single" w:sz="4" w:space="0" w:color="002060"/>
              <w:bottom w:val="single" w:sz="12" w:space="0" w:color="002060"/>
            </w:tcBorders>
          </w:tcPr>
          <w:p w14:paraId="5CC15D9E" w14:textId="76903E49" w:rsidR="00D3534D" w:rsidRPr="00A832A3" w:rsidRDefault="000C06A9" w:rsidP="00D353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TH</w:t>
            </w:r>
            <w:r w:rsidRPr="000C06A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0647032505</w:t>
            </w:r>
          </w:p>
        </w:tc>
      </w:tr>
    </w:tbl>
    <w:p w14:paraId="00C582CB" w14:textId="7A8544C4" w:rsidR="00F9530B" w:rsidRDefault="00F9530B" w:rsidP="00922492"/>
    <w:p w14:paraId="47878CCA" w14:textId="77777777" w:rsidR="005E623A" w:rsidRDefault="005E623A">
      <w:r>
        <w:rPr>
          <w:cs/>
        </w:rPr>
        <w:br w:type="page"/>
      </w:r>
    </w:p>
    <w:p w14:paraId="24E06F0D" w14:textId="3986E7FD" w:rsidR="004F2B69" w:rsidRDefault="004B258C" w:rsidP="005E623A">
      <w:pPr>
        <w:pStyle w:val="Heading1"/>
        <w:numPr>
          <w:ilvl w:val="0"/>
          <w:numId w:val="1"/>
        </w:numPr>
        <w:spacing w:before="0" w:after="120" w:line="240" w:lineRule="auto"/>
        <w:rPr>
          <w:rFonts w:ascii="Browallia New" w:eastAsia="Browallia New" w:hAnsi="Browallia New" w:cs="Browallia New"/>
          <w:bCs w:val="0"/>
        </w:rPr>
      </w:pPr>
      <w:bookmarkStart w:id="20" w:name="_Toc182509541"/>
      <w:r>
        <w:rPr>
          <w:rFonts w:ascii="Browallia New" w:eastAsia="Browallia New" w:hAnsi="Browallia New" w:cs="Browallia New"/>
          <w:bCs w:val="0"/>
        </w:rPr>
        <w:lastRenderedPageBreak/>
        <w:t xml:space="preserve">Data Validation </w:t>
      </w:r>
      <w:r w:rsidR="00621AC7">
        <w:rPr>
          <w:rFonts w:ascii="Browallia New" w:eastAsia="Browallia New" w:hAnsi="Browallia New" w:cs="Browallia New"/>
          <w:bCs w:val="0"/>
        </w:rPr>
        <w:t>Overview</w:t>
      </w:r>
      <w:bookmarkEnd w:id="20"/>
    </w:p>
    <w:p w14:paraId="56148E40" w14:textId="77777777" w:rsidR="00621AC7" w:rsidRPr="00616DAF" w:rsidRDefault="00621AC7" w:rsidP="00621AC7">
      <w:pPr>
        <w:spacing w:before="120" w:after="0"/>
        <w:ind w:firstLine="284"/>
        <w:rPr>
          <w:rFonts w:ascii="Browallia New" w:hAnsi="Browallia New" w:cs="Browallia New"/>
          <w:color w:val="002060"/>
          <w:sz w:val="28"/>
          <w:szCs w:val="28"/>
        </w:rPr>
      </w:pPr>
      <w:r w:rsidRPr="00616DAF">
        <w:rPr>
          <w:rFonts w:ascii="Browallia New" w:hAnsi="Browallia New" w:cs="Browallia New"/>
          <w:color w:val="002060"/>
          <w:sz w:val="28"/>
          <w:szCs w:val="28"/>
          <w:cs/>
        </w:rPr>
        <w:t xml:space="preserve">การตรวจสอบความถูกต้องของข้อมูล ประกอบด้วย </w:t>
      </w:r>
      <w:r w:rsidRPr="00616DAF">
        <w:rPr>
          <w:rFonts w:ascii="Browallia New" w:hAnsi="Browallia New" w:cs="Browallia New"/>
          <w:color w:val="002060"/>
          <w:sz w:val="28"/>
          <w:szCs w:val="28"/>
        </w:rPr>
        <w:t>3</w:t>
      </w:r>
      <w:r w:rsidRPr="00616DAF">
        <w:rPr>
          <w:rFonts w:ascii="Browallia New" w:hAnsi="Browallia New" w:cs="Browallia New"/>
          <w:color w:val="002060"/>
          <w:sz w:val="28"/>
          <w:szCs w:val="28"/>
          <w:cs/>
        </w:rPr>
        <w:t xml:space="preserve"> เรื่อง คือ</w:t>
      </w:r>
    </w:p>
    <w:p w14:paraId="6DA21686" w14:textId="77777777" w:rsidR="00621AC7" w:rsidRPr="00D14EF9" w:rsidRDefault="00621AC7" w:rsidP="00621AC7">
      <w:pPr>
        <w:pStyle w:val="ListParagraph"/>
        <w:numPr>
          <w:ilvl w:val="0"/>
          <w:numId w:val="33"/>
        </w:numPr>
        <w:rPr>
          <w:rFonts w:ascii="Browallia New" w:hAnsi="Browallia New" w:cs="Browallia New"/>
          <w:color w:val="002060"/>
          <w:sz w:val="28"/>
          <w:szCs w:val="28"/>
        </w:rPr>
      </w:pPr>
      <w:r w:rsidRPr="00D14EF9">
        <w:rPr>
          <w:rFonts w:ascii="Browallia New" w:hAnsi="Browallia New" w:cs="Browallia New"/>
          <w:color w:val="002060"/>
          <w:sz w:val="28"/>
          <w:szCs w:val="28"/>
        </w:rPr>
        <w:t>Consistency</w:t>
      </w:r>
      <w:r w:rsidRPr="00D14EF9">
        <w:rPr>
          <w:rFonts w:ascii="Browallia New" w:hAnsi="Browallia New" w:cs="Browallia New"/>
          <w:color w:val="002060"/>
          <w:sz w:val="28"/>
          <w:szCs w:val="28"/>
          <w:cs/>
        </w:rPr>
        <w:t xml:space="preserve"> (</w:t>
      </w:r>
      <w:r w:rsidRPr="00D14EF9">
        <w:rPr>
          <w:rFonts w:ascii="Browallia New" w:hAnsi="Browallia New" w:cs="Browallia New"/>
          <w:color w:val="002060"/>
          <w:sz w:val="28"/>
          <w:szCs w:val="28"/>
        </w:rPr>
        <w:t>CN</w:t>
      </w:r>
      <w:r w:rsidRPr="00D14EF9">
        <w:rPr>
          <w:rFonts w:ascii="Browallia New" w:hAnsi="Browallia New" w:cs="Browallia New"/>
          <w:color w:val="002060"/>
          <w:sz w:val="28"/>
          <w:szCs w:val="28"/>
          <w:cs/>
        </w:rPr>
        <w:t>) เพื่อตรวจสอบความสอดคล้องของข้อมูลตามธุรกิจ เช่น วันที่สัญญาครบกำหนด (</w:t>
      </w:r>
      <w:r w:rsidRPr="00D14EF9">
        <w:rPr>
          <w:rFonts w:ascii="Browallia New" w:hAnsi="Browallia New" w:cs="Browallia New"/>
          <w:color w:val="002060"/>
          <w:sz w:val="28"/>
          <w:szCs w:val="28"/>
        </w:rPr>
        <w:t>Maturity Date</w:t>
      </w:r>
      <w:r w:rsidRPr="00D14EF9">
        <w:rPr>
          <w:rFonts w:ascii="Browallia New" w:hAnsi="Browallia New" w:cs="Browallia New"/>
          <w:color w:val="002060"/>
          <w:sz w:val="28"/>
          <w:szCs w:val="28"/>
          <w:cs/>
        </w:rPr>
        <w:t>) ต้องมีค่ามากกว่าหรือเท่ากับวันที่สัญญามีผล (</w:t>
      </w:r>
      <w:r w:rsidRPr="00D14EF9">
        <w:rPr>
          <w:rFonts w:ascii="Browallia New" w:hAnsi="Browallia New" w:cs="Browallia New"/>
          <w:color w:val="002060"/>
          <w:sz w:val="28"/>
          <w:szCs w:val="28"/>
        </w:rPr>
        <w:t>Effective Date</w:t>
      </w:r>
      <w:r w:rsidRPr="00D14EF9">
        <w:rPr>
          <w:rFonts w:ascii="Browallia New" w:hAnsi="Browallia New" w:cs="Browallia New"/>
          <w:color w:val="002060"/>
          <w:sz w:val="28"/>
          <w:szCs w:val="28"/>
          <w:cs/>
        </w:rPr>
        <w:t>) รวมทั้งการรายงานข้อมูลให้สอดคล้องกับขอบเขตการรายงานที่ ธปท. กำหนด</w:t>
      </w:r>
    </w:p>
    <w:p w14:paraId="7E46F462" w14:textId="77777777" w:rsidR="00621AC7" w:rsidRPr="00616DAF" w:rsidRDefault="00621AC7" w:rsidP="00621AC7">
      <w:pPr>
        <w:pStyle w:val="ListParagraph"/>
        <w:numPr>
          <w:ilvl w:val="0"/>
          <w:numId w:val="33"/>
        </w:numPr>
        <w:rPr>
          <w:rFonts w:ascii="Browallia New" w:hAnsi="Browallia New" w:cs="Browallia New"/>
          <w:color w:val="002060"/>
          <w:sz w:val="28"/>
          <w:szCs w:val="28"/>
        </w:rPr>
      </w:pPr>
      <w:r w:rsidRPr="00616DAF">
        <w:rPr>
          <w:rFonts w:ascii="Browallia New" w:hAnsi="Browallia New" w:cs="Browallia New"/>
          <w:color w:val="002060"/>
          <w:sz w:val="28"/>
          <w:szCs w:val="28"/>
        </w:rPr>
        <w:t>Completeness</w:t>
      </w:r>
      <w:r w:rsidRPr="00616DAF">
        <w:rPr>
          <w:rFonts w:ascii="Browallia New" w:hAnsi="Browallia New" w:cs="Browallia New"/>
          <w:color w:val="002060"/>
          <w:sz w:val="28"/>
          <w:szCs w:val="28"/>
          <w:cs/>
        </w:rPr>
        <w:t xml:space="preserve"> (</w:t>
      </w:r>
      <w:r w:rsidRPr="00616DAF">
        <w:rPr>
          <w:rFonts w:ascii="Browallia New" w:hAnsi="Browallia New" w:cs="Browallia New"/>
          <w:color w:val="002060"/>
          <w:sz w:val="28"/>
          <w:szCs w:val="28"/>
        </w:rPr>
        <w:t>CM</w:t>
      </w:r>
      <w:r w:rsidRPr="00616DAF">
        <w:rPr>
          <w:rFonts w:ascii="Browallia New" w:hAnsi="Browallia New" w:cs="Browallia New"/>
          <w:color w:val="002060"/>
          <w:sz w:val="28"/>
          <w:szCs w:val="28"/>
          <w:cs/>
        </w:rPr>
        <w:t>) เพื่อตรวจสอบความครบถ้วนของข้อมูลให้เป็นไปตามเงื่อนไข</w:t>
      </w:r>
      <w:r w:rsidRPr="00616DAF">
        <w:rPr>
          <w:rFonts w:ascii="Browallia New" w:hAnsi="Browallia New" w:cs="Browallia New" w:hint="cs"/>
          <w:color w:val="002060"/>
          <w:sz w:val="28"/>
          <w:szCs w:val="28"/>
          <w:cs/>
        </w:rPr>
        <w:t>ทางธุรกิจ</w:t>
      </w:r>
      <w:r w:rsidRPr="00616DAF">
        <w:rPr>
          <w:rFonts w:ascii="Browallia New" w:hAnsi="Browallia New" w:cs="Browallia New"/>
          <w:color w:val="002060"/>
          <w:sz w:val="28"/>
          <w:szCs w:val="28"/>
          <w:cs/>
        </w:rPr>
        <w:t xml:space="preserve"> กรณีที่ </w:t>
      </w:r>
      <w:r w:rsidRPr="00616DAF">
        <w:rPr>
          <w:rFonts w:ascii="Browallia New" w:hAnsi="Browallia New" w:cs="Browallia New"/>
          <w:color w:val="002060"/>
          <w:sz w:val="28"/>
          <w:szCs w:val="28"/>
        </w:rPr>
        <w:t>Data Element</w:t>
      </w:r>
      <w:r w:rsidRPr="00616DAF">
        <w:rPr>
          <w:rFonts w:ascii="Browallia New" w:hAnsi="Browallia New" w:cs="Browallia New"/>
          <w:color w:val="002060"/>
          <w:sz w:val="28"/>
          <w:szCs w:val="28"/>
          <w:cs/>
        </w:rPr>
        <w:t xml:space="preserve"> นั้นมีค่าแล้ว </w:t>
      </w:r>
      <w:r w:rsidRPr="00616DAF">
        <w:rPr>
          <w:rFonts w:ascii="Browallia New" w:hAnsi="Browallia New" w:cs="Browallia New"/>
          <w:color w:val="002060"/>
          <w:sz w:val="28"/>
          <w:szCs w:val="28"/>
        </w:rPr>
        <w:t xml:space="preserve">Data Element </w:t>
      </w:r>
      <w:r w:rsidRPr="00616DAF">
        <w:rPr>
          <w:rFonts w:ascii="Browallia New" w:hAnsi="Browallia New" w:cs="Browallia New"/>
          <w:color w:val="002060"/>
          <w:sz w:val="28"/>
          <w:szCs w:val="28"/>
          <w:cs/>
        </w:rPr>
        <w:t>ที่เกี่ยวข้องกัน ต้องมีการรายงานข้อมูลเข้ามาให้ครบถ้วนและถูกต้องด้วย เช่น กรณีที่</w:t>
      </w:r>
      <w:r w:rsidRPr="00616DAF">
        <w:rPr>
          <w:rFonts w:ascii="Browallia New" w:hAnsi="Browallia New" w:cs="Browallia New"/>
          <w:color w:val="002060"/>
          <w:sz w:val="28"/>
          <w:szCs w:val="28"/>
        </w:rPr>
        <w:t xml:space="preserve"> Employment Status </w:t>
      </w:r>
      <w:r w:rsidRPr="00616DAF">
        <w:rPr>
          <w:rFonts w:ascii="Browallia New" w:hAnsi="Browallia New" w:cs="Browallia New"/>
          <w:color w:val="002060"/>
          <w:sz w:val="28"/>
          <w:szCs w:val="28"/>
          <w:cs/>
        </w:rPr>
        <w:t>เป็นผู้มีงานทำ</w:t>
      </w:r>
      <w:r w:rsidRPr="00616DA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แล้ว</w:t>
      </w:r>
      <w:r w:rsidRPr="00616DAF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616DAF">
        <w:rPr>
          <w:rFonts w:ascii="Browallia New" w:hAnsi="Browallia New" w:cs="Browallia New"/>
          <w:color w:val="002060"/>
          <w:sz w:val="28"/>
          <w:szCs w:val="28"/>
        </w:rPr>
        <w:t>Occupation</w:t>
      </w:r>
      <w:r w:rsidRPr="00616DAF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ต้องมีค่า</w:t>
      </w:r>
    </w:p>
    <w:p w14:paraId="031A4E6A" w14:textId="77777777" w:rsidR="00621AC7" w:rsidRPr="00575157" w:rsidRDefault="00621AC7" w:rsidP="00621AC7">
      <w:pPr>
        <w:pStyle w:val="ListParagraph"/>
        <w:numPr>
          <w:ilvl w:val="0"/>
          <w:numId w:val="33"/>
        </w:numPr>
        <w:rPr>
          <w:rFonts w:ascii="Browallia New" w:hAnsi="Browallia New" w:cs="Browallia New"/>
          <w:color w:val="002060"/>
          <w:sz w:val="28"/>
          <w:szCs w:val="28"/>
          <w:cs/>
        </w:rPr>
      </w:pPr>
      <w:r w:rsidRPr="00616DAF">
        <w:rPr>
          <w:rFonts w:ascii="Browallia New" w:hAnsi="Browallia New" w:cs="Browallia New"/>
          <w:color w:val="002060"/>
          <w:sz w:val="28"/>
          <w:szCs w:val="28"/>
        </w:rPr>
        <w:t xml:space="preserve">Referential Integrity </w:t>
      </w:r>
      <w:r w:rsidRPr="00616DAF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616DAF">
        <w:rPr>
          <w:rFonts w:ascii="Browallia New" w:hAnsi="Browallia New" w:cs="Browallia New"/>
          <w:color w:val="002060"/>
          <w:sz w:val="28"/>
          <w:szCs w:val="28"/>
        </w:rPr>
        <w:t>RI</w:t>
      </w:r>
      <w:r w:rsidRPr="00616DAF">
        <w:rPr>
          <w:rFonts w:ascii="Browallia New" w:hAnsi="Browallia New" w:cs="Browallia New"/>
          <w:color w:val="002060"/>
          <w:sz w:val="28"/>
          <w:szCs w:val="28"/>
          <w:cs/>
        </w:rPr>
        <w:t>) เพื่อตรวจสอบว่าทุกรายการข้อมูล (</w:t>
      </w:r>
      <w:r w:rsidRPr="00616DAF">
        <w:rPr>
          <w:rFonts w:ascii="Browallia New" w:hAnsi="Browallia New" w:cs="Browallia New"/>
          <w:color w:val="002060"/>
          <w:sz w:val="28"/>
          <w:szCs w:val="28"/>
        </w:rPr>
        <w:t>record</w:t>
      </w:r>
      <w:r w:rsidRPr="00616DAF">
        <w:rPr>
          <w:rFonts w:ascii="Browallia New" w:hAnsi="Browallia New" w:cs="Browallia New"/>
          <w:color w:val="002060"/>
          <w:sz w:val="28"/>
          <w:szCs w:val="28"/>
          <w:cs/>
        </w:rPr>
        <w:t>) ที่มีการอ้างความสัมพันธ์จะต้องมีการรายงานข้อมูลนั้นใน</w:t>
      </w:r>
      <w:r w:rsidRPr="00616DAF">
        <w:rPr>
          <w:rFonts w:ascii="Browallia New" w:hAnsi="Browallia New" w:cs="Browallia New"/>
          <w:color w:val="002060"/>
          <w:sz w:val="28"/>
          <w:szCs w:val="28"/>
        </w:rPr>
        <w:t xml:space="preserve"> Data Entity</w:t>
      </w:r>
      <w:r w:rsidRPr="00616DAF">
        <w:rPr>
          <w:rFonts w:ascii="Browallia New" w:hAnsi="Browallia New" w:cs="Browallia New"/>
          <w:color w:val="002060"/>
          <w:sz w:val="28"/>
          <w:szCs w:val="28"/>
          <w:cs/>
        </w:rPr>
        <w:t xml:space="preserve"> ที่อยู่ลำดับก่อนหน้าเข้ามาด้วย เช่น เมื่อรายงานข้อมูล</w:t>
      </w:r>
      <w:r w:rsidRPr="00575157">
        <w:rPr>
          <w:rFonts w:ascii="Browallia New" w:hAnsi="Browallia New" w:cs="Browallia New"/>
          <w:color w:val="002060"/>
          <w:sz w:val="28"/>
          <w:szCs w:val="28"/>
        </w:rPr>
        <w:t xml:space="preserve"> Credit Line Id</w:t>
      </w:r>
      <w:r w:rsidRPr="00575157">
        <w:rPr>
          <w:rFonts w:ascii="Browallia New" w:hAnsi="Browallia New" w:cs="Browallia New"/>
          <w:color w:val="002060"/>
          <w:sz w:val="28"/>
          <w:szCs w:val="28"/>
          <w:cs/>
        </w:rPr>
        <w:t xml:space="preserve"> ของ</w:t>
      </w:r>
      <w:r w:rsidRPr="00575157">
        <w:rPr>
          <w:rFonts w:ascii="Browallia New" w:hAnsi="Browallia New" w:cs="Browallia New"/>
          <w:color w:val="002060"/>
          <w:sz w:val="28"/>
          <w:szCs w:val="28"/>
        </w:rPr>
        <w:t xml:space="preserve"> Data Entity</w:t>
      </w:r>
      <w:r w:rsidRPr="00575157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575157">
        <w:rPr>
          <w:rFonts w:ascii="Browallia New" w:hAnsi="Browallia New" w:cs="Browallia New"/>
          <w:color w:val="002060"/>
          <w:sz w:val="28"/>
          <w:szCs w:val="28"/>
        </w:rPr>
        <w:t xml:space="preserve">Account </w:t>
      </w:r>
      <w:r w:rsidRPr="00575157">
        <w:rPr>
          <w:rFonts w:ascii="Browallia New" w:hAnsi="Browallia New" w:cs="Browallia New"/>
          <w:color w:val="002060"/>
          <w:sz w:val="28"/>
          <w:szCs w:val="28"/>
          <w:cs/>
        </w:rPr>
        <w:t xml:space="preserve">ค่าของ </w:t>
      </w:r>
      <w:r w:rsidRPr="00575157">
        <w:rPr>
          <w:rFonts w:ascii="Browallia New" w:hAnsi="Browallia New" w:cs="Browallia New"/>
          <w:color w:val="002060"/>
          <w:sz w:val="28"/>
          <w:szCs w:val="28"/>
        </w:rPr>
        <w:t xml:space="preserve">Credit Line Id </w:t>
      </w:r>
      <w:r w:rsidRPr="00575157">
        <w:rPr>
          <w:rFonts w:ascii="Browallia New" w:hAnsi="Browallia New" w:cs="Browallia New"/>
          <w:color w:val="002060"/>
          <w:sz w:val="28"/>
          <w:szCs w:val="28"/>
          <w:cs/>
        </w:rPr>
        <w:t xml:space="preserve">จะต้องมีอยู่ใน </w:t>
      </w:r>
      <w:r w:rsidRPr="00575157">
        <w:rPr>
          <w:rFonts w:ascii="Browallia New" w:hAnsi="Browallia New" w:cs="Browallia New"/>
          <w:color w:val="002060"/>
          <w:sz w:val="28"/>
          <w:szCs w:val="28"/>
        </w:rPr>
        <w:t xml:space="preserve">Credit Line Id </w:t>
      </w:r>
      <w:r w:rsidRPr="00575157">
        <w:rPr>
          <w:rFonts w:ascii="Browallia New" w:hAnsi="Browallia New" w:cs="Browallia New"/>
          <w:color w:val="002060"/>
          <w:sz w:val="28"/>
          <w:szCs w:val="28"/>
          <w:cs/>
        </w:rPr>
        <w:t xml:space="preserve">ของ </w:t>
      </w:r>
      <w:r w:rsidRPr="00575157">
        <w:rPr>
          <w:rFonts w:ascii="Browallia New" w:hAnsi="Browallia New" w:cs="Browallia New"/>
          <w:color w:val="002060"/>
          <w:sz w:val="28"/>
          <w:szCs w:val="28"/>
        </w:rPr>
        <w:t>Data Entity</w:t>
      </w:r>
      <w:r w:rsidRPr="00575157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575157">
        <w:rPr>
          <w:rFonts w:ascii="Browallia New" w:hAnsi="Browallia New" w:cs="Browallia New"/>
          <w:color w:val="002060"/>
          <w:sz w:val="28"/>
          <w:szCs w:val="28"/>
        </w:rPr>
        <w:t xml:space="preserve">Credit Line </w:t>
      </w:r>
      <w:r w:rsidRPr="00575157">
        <w:rPr>
          <w:rFonts w:ascii="Browallia New" w:hAnsi="Browallia New" w:cs="Browallia New"/>
          <w:color w:val="002060"/>
          <w:sz w:val="28"/>
          <w:szCs w:val="28"/>
          <w:cs/>
        </w:rPr>
        <w:t>ด้วย</w:t>
      </w:r>
    </w:p>
    <w:p w14:paraId="7F11118A" w14:textId="794D80B8" w:rsidR="00621AC7" w:rsidRDefault="00621AC7" w:rsidP="00621AC7">
      <w:pPr>
        <w:rPr>
          <w:rFonts w:ascii="Browallia New" w:hAnsi="Browallia New" w:cs="Browallia New"/>
          <w:color w:val="002060"/>
          <w:sz w:val="28"/>
          <w:szCs w:val="28"/>
        </w:rPr>
      </w:pPr>
      <w:r w:rsidRPr="00575157">
        <w:rPr>
          <w:rFonts w:ascii="Browallia New" w:hAnsi="Browallia New" w:cs="Browallia New"/>
          <w:color w:val="002060"/>
          <w:sz w:val="28"/>
          <w:szCs w:val="28"/>
          <w:cs/>
        </w:rPr>
        <w:t>สรุปการตรวจสอบความถูกต้องของข้อมูล</w:t>
      </w:r>
      <w:r w:rsidRPr="00575157">
        <w:rPr>
          <w:rFonts w:ascii="Browallia New" w:hAnsi="Browallia New" w:cs="Browallia New"/>
          <w:b/>
          <w:bCs/>
          <w:color w:val="002060"/>
          <w:sz w:val="28"/>
          <w:szCs w:val="28"/>
          <w:u w:val="single"/>
          <w:cs/>
        </w:rPr>
        <w:t>เพิ่มเติม</w:t>
      </w:r>
      <w:r w:rsidRPr="00575157">
        <w:rPr>
          <w:rFonts w:ascii="Browallia New" w:hAnsi="Browallia New" w:cs="Browallia New"/>
          <w:color w:val="002060"/>
          <w:sz w:val="28"/>
          <w:szCs w:val="28"/>
          <w:cs/>
        </w:rPr>
        <w:t xml:space="preserve">จาก </w:t>
      </w:r>
      <w:r w:rsidRPr="00575157">
        <w:rPr>
          <w:rFonts w:ascii="Browallia New" w:hAnsi="Browallia New" w:cs="Browallia New"/>
          <w:color w:val="002060"/>
          <w:sz w:val="28"/>
          <w:szCs w:val="28"/>
        </w:rPr>
        <w:t xml:space="preserve">All </w:t>
      </w:r>
      <w:r w:rsidR="00464D20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575157">
        <w:rPr>
          <w:rFonts w:ascii="Browallia New" w:hAnsi="Browallia New" w:cs="Browallia New"/>
          <w:color w:val="002060"/>
          <w:sz w:val="28"/>
          <w:szCs w:val="28"/>
        </w:rPr>
        <w:t xml:space="preserve"> Validation</w:t>
      </w:r>
    </w:p>
    <w:tbl>
      <w:tblPr>
        <w:tblStyle w:val="PlainTable3"/>
        <w:tblW w:w="9639" w:type="dxa"/>
        <w:tblLayout w:type="fixed"/>
        <w:tblLook w:val="04A0" w:firstRow="1" w:lastRow="0" w:firstColumn="1" w:lastColumn="0" w:noHBand="0" w:noVBand="1"/>
      </w:tblPr>
      <w:tblGrid>
        <w:gridCol w:w="1560"/>
        <w:gridCol w:w="2976"/>
        <w:gridCol w:w="1527"/>
        <w:gridCol w:w="1192"/>
        <w:gridCol w:w="1192"/>
        <w:gridCol w:w="1192"/>
      </w:tblGrid>
      <w:tr w:rsidR="00F96940" w:rsidRPr="00575157" w14:paraId="4918B46D" w14:textId="77777777" w:rsidTr="000C06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7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1894A984" w14:textId="0B52D648" w:rsidR="00F96940" w:rsidRPr="00575157" w:rsidRDefault="00F96940" w:rsidP="0098310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</w:t>
            </w:r>
            <w:r w:rsidR="00464D20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Set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Group</w:t>
            </w:r>
          </w:p>
        </w:tc>
        <w:tc>
          <w:tcPr>
            <w:tcW w:w="29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A37DCC3" w14:textId="289C8E06" w:rsidR="00F96940" w:rsidRPr="00575157" w:rsidRDefault="00F96940" w:rsidP="009831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</w:t>
            </w:r>
            <w:r w:rsidR="00464D20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Set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Name</w:t>
            </w:r>
          </w:p>
        </w:tc>
        <w:tc>
          <w:tcPr>
            <w:tcW w:w="152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C1CD3F8" w14:textId="77777777" w:rsidR="00F96940" w:rsidRPr="00575157" w:rsidRDefault="00F96940" w:rsidP="009831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119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28FCB49A" w14:textId="77777777" w:rsidR="00F96940" w:rsidRPr="00575157" w:rsidRDefault="00F96940" w:rsidP="0098310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Consistency</w:t>
            </w:r>
          </w:p>
        </w:tc>
        <w:tc>
          <w:tcPr>
            <w:tcW w:w="119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01A933D1" w14:textId="77777777" w:rsidR="00F96940" w:rsidRPr="00575157" w:rsidRDefault="00F96940" w:rsidP="0098310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Completeness</w:t>
            </w:r>
          </w:p>
        </w:tc>
        <w:tc>
          <w:tcPr>
            <w:tcW w:w="119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textDirection w:val="btLr"/>
            <w:vAlign w:val="center"/>
          </w:tcPr>
          <w:p w14:paraId="5335916C" w14:textId="77777777" w:rsidR="00F96940" w:rsidRPr="00575157" w:rsidRDefault="00F96940" w:rsidP="0098310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Referential Integrity</w:t>
            </w:r>
          </w:p>
        </w:tc>
      </w:tr>
      <w:tr w:rsidR="00464D20" w:rsidRPr="00575157" w14:paraId="29B4F54B" w14:textId="77777777" w:rsidTr="000C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0F150A5B" w14:textId="77777777" w:rsidR="00464D20" w:rsidRPr="002E00EA" w:rsidRDefault="00464D20" w:rsidP="00464D20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DMS-FM</w:t>
            </w:r>
          </w:p>
          <w:p w14:paraId="53CE96E2" w14:textId="71178A16" w:rsidR="00464D20" w:rsidRPr="002E00EA" w:rsidRDefault="00464D20" w:rsidP="00464D20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77F3B69" w14:textId="48FB3EDB" w:rsidR="00464D20" w:rsidRPr="002E00EA" w:rsidRDefault="00464D20" w:rsidP="00464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  <w:r w:rsidRPr="00DB7971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ข้อมูลยอดคงค้างการถือครองตราสารหนี้จำแนกตามกลุ่มผู้ถือ จากนายทะเบียนหลักทรัพย์</w:t>
            </w:r>
          </w:p>
        </w:tc>
        <w:tc>
          <w:tcPr>
            <w:tcW w:w="152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71706C9" w14:textId="5F5439FB" w:rsidR="00464D20" w:rsidRPr="002E00EA" w:rsidRDefault="00464D20" w:rsidP="00464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</w:t>
            </w: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</w:rPr>
              <w:t>_</w:t>
            </w:r>
            <w:r w:rsidR="00D9233A">
              <w:rPr>
                <w:rFonts w:ascii="Browallia New" w:hAnsi="Browallia New" w:cs="Browallia New"/>
                <w:color w:val="002060"/>
                <w:sz w:val="28"/>
                <w:szCs w:val="28"/>
              </w:rPr>
              <w:t>OBR</w:t>
            </w:r>
          </w:p>
        </w:tc>
        <w:tc>
          <w:tcPr>
            <w:tcW w:w="119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96C061E" w14:textId="77777777" w:rsidR="00464D20" w:rsidRPr="00575157" w:rsidRDefault="00464D20" w:rsidP="00464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19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033701D" w14:textId="7C74939E" w:rsidR="00464D20" w:rsidRPr="00575157" w:rsidRDefault="00464D20" w:rsidP="00464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060B963" w14:textId="2F196641" w:rsidR="00464D20" w:rsidRPr="00575157" w:rsidRDefault="00464D20" w:rsidP="00464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4834CB88" w14:textId="77777777" w:rsidR="00C3396C" w:rsidRDefault="00C3396C" w:rsidP="00621AC7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6337920A" w14:textId="645D5063" w:rsidR="00EC13B5" w:rsidRPr="00B30F95" w:rsidRDefault="00621AC7">
      <w:pPr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6822E96F" w14:textId="77777777" w:rsidR="009D3C25" w:rsidRDefault="009D3C25" w:rsidP="00EC13B5">
      <w:pPr>
        <w:pStyle w:val="Heading2"/>
        <w:numPr>
          <w:ilvl w:val="0"/>
          <w:numId w:val="20"/>
        </w:numPr>
        <w:ind w:left="284" w:hanging="284"/>
        <w:rPr>
          <w:cs/>
        </w:rPr>
        <w:sectPr w:rsidR="009D3C25" w:rsidSect="00441A7C">
          <w:pgSz w:w="11906" w:h="16838"/>
          <w:pgMar w:top="1440" w:right="851" w:bottom="1440" w:left="851" w:header="709" w:footer="709" w:gutter="0"/>
          <w:cols w:space="708"/>
          <w:docGrid w:linePitch="435"/>
        </w:sectPr>
      </w:pPr>
    </w:p>
    <w:p w14:paraId="4A92E82C" w14:textId="77777777" w:rsidR="00B30F95" w:rsidRDefault="00B30F95" w:rsidP="00B30F95">
      <w:pPr>
        <w:pStyle w:val="Heading1"/>
        <w:numPr>
          <w:ilvl w:val="0"/>
          <w:numId w:val="1"/>
        </w:numPr>
        <w:spacing w:before="0" w:after="120" w:line="240" w:lineRule="auto"/>
        <w:rPr>
          <w:rFonts w:ascii="Browallia New" w:eastAsia="Browallia New" w:hAnsi="Browallia New" w:cs="Browallia New"/>
          <w:bCs w:val="0"/>
        </w:rPr>
      </w:pPr>
      <w:bookmarkStart w:id="21" w:name="_Toc182509542"/>
      <w:r>
        <w:rPr>
          <w:bCs w:val="0"/>
        </w:rPr>
        <w:lastRenderedPageBreak/>
        <w:t>Data Validation Detail</w:t>
      </w:r>
      <w:bookmarkEnd w:id="21"/>
    </w:p>
    <w:p w14:paraId="32227382" w14:textId="3C85343A" w:rsidR="00B30F95" w:rsidRDefault="00B30F95" w:rsidP="00EC13B5">
      <w:pPr>
        <w:pStyle w:val="Heading2"/>
        <w:numPr>
          <w:ilvl w:val="0"/>
          <w:numId w:val="20"/>
        </w:numPr>
        <w:ind w:left="284" w:hanging="284"/>
      </w:pPr>
      <w:bookmarkStart w:id="22" w:name="_Toc182509543"/>
      <w:r>
        <w:t>File</w:t>
      </w:r>
      <w:r w:rsidRPr="00685BFC">
        <w:t xml:space="preserve"> Validation</w:t>
      </w:r>
      <w:bookmarkEnd w:id="22"/>
    </w:p>
    <w:tbl>
      <w:tblPr>
        <w:tblStyle w:val="PlainTable3"/>
        <w:tblW w:w="140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5599"/>
        <w:gridCol w:w="5599"/>
        <w:gridCol w:w="1560"/>
      </w:tblGrid>
      <w:tr w:rsidR="00D33533" w:rsidRPr="00575157" w14:paraId="7C37D5AA" w14:textId="77777777" w:rsidTr="00514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37BA44A" w14:textId="77777777" w:rsidR="00D33533" w:rsidRPr="00575157" w:rsidRDefault="00D33533" w:rsidP="0051489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Id</w:t>
            </w:r>
          </w:p>
        </w:tc>
        <w:tc>
          <w:tcPr>
            <w:tcW w:w="559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95A7CB4" w14:textId="77777777" w:rsidR="00D33533" w:rsidRPr="00575157" w:rsidRDefault="00D33533" w:rsidP="005148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559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6EECB7" w14:textId="77777777" w:rsidR="00D33533" w:rsidRPr="00B72467" w:rsidRDefault="00D33533" w:rsidP="005148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D7C14D3" w14:textId="77777777" w:rsidR="00D33533" w:rsidRPr="00B72467" w:rsidRDefault="00D33533" w:rsidP="005148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7246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Step</w:t>
            </w:r>
          </w:p>
        </w:tc>
      </w:tr>
      <w:tr w:rsidR="00D33533" w:rsidRPr="00575157" w14:paraId="73D66E9F" w14:textId="77777777" w:rsidTr="00514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12" w:space="0" w:color="003865"/>
              <w:right w:val="single" w:sz="4" w:space="0" w:color="002060"/>
            </w:tcBorders>
          </w:tcPr>
          <w:p w14:paraId="050CD3FF" w14:textId="77777777" w:rsidR="00D33533" w:rsidRPr="00D14EF9" w:rsidRDefault="00D33533" w:rsidP="00514893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D14EF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FV001</w:t>
            </w:r>
          </w:p>
        </w:tc>
        <w:tc>
          <w:tcPr>
            <w:tcW w:w="559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2D8D37" w14:textId="77777777" w:rsidR="00D33533" w:rsidRPr="009A0D74" w:rsidRDefault="00D33533" w:rsidP="00514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A0D7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จำนวน </w:t>
            </w:r>
            <w:r w:rsidRPr="009A0D7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Element </w:t>
            </w:r>
            <w:r w:rsidRPr="009A0D7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ต้องครบตามที่กำหนดในเอกสาร </w:t>
            </w:r>
            <w:r w:rsidRPr="009A0D7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Entities and Data Elements</w:t>
            </w:r>
            <w:r w:rsidRPr="009A0D7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559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68F5DEE" w14:textId="77777777" w:rsidR="00D33533" w:rsidRPr="00D14EF9" w:rsidRDefault="00D33533" w:rsidP="00514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number of Data Element must be the same as specified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 Data Entities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Data Elements Document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60" w:type="dxa"/>
            <w:tcBorders>
              <w:top w:val="single" w:sz="12" w:space="0" w:color="003865"/>
              <w:left w:val="single" w:sz="4" w:space="0" w:color="002060"/>
            </w:tcBorders>
          </w:tcPr>
          <w:p w14:paraId="25136355" w14:textId="77777777" w:rsidR="00D33533" w:rsidRPr="00D14EF9" w:rsidRDefault="00D33533" w:rsidP="00514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E8589B" w:rsidRPr="00E8589B" w14:paraId="5BA62260" w14:textId="77777777" w:rsidTr="00514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045EB331" w14:textId="77777777" w:rsidR="00D33533" w:rsidRPr="00E8589B" w:rsidRDefault="00D33533" w:rsidP="00514893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8589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FV002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400D01CB" w14:textId="392C68D1" w:rsidR="00D33533" w:rsidRPr="00E8589B" w:rsidRDefault="00D33533" w:rsidP="00514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รูปแบบไฟล์ต้องเป็นไฟล์นามสกุล </w:t>
            </w:r>
            <w:r w:rsidR="00E824C9" w:rsidRPr="00E8589B">
              <w:rPr>
                <w:rFonts w:ascii="Browallia New" w:hAnsi="Browallia New" w:cs="Browallia New"/>
                <w:color w:val="002060"/>
                <w:sz w:val="24"/>
                <w:szCs w:val="28"/>
                <w:cs/>
              </w:rPr>
              <w:t>ตามที่กำหนด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เท่านั้น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4E0A9BEA" w14:textId="32255EC2" w:rsidR="00D33533" w:rsidRPr="00E8589B" w:rsidRDefault="00D33533" w:rsidP="00514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 file extension or file type must be </w:t>
            </w:r>
            <w:r w:rsidR="00DE62F6" w:rsidRPr="00E8589B">
              <w:rPr>
                <w:rFonts w:ascii="Browallia New" w:hAnsi="Browallia New"/>
                <w:color w:val="002060"/>
                <w:sz w:val="28"/>
              </w:rPr>
              <w:t>the specific type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080C51AE" w14:textId="77777777" w:rsidR="00D33533" w:rsidRPr="00E8589B" w:rsidRDefault="00D33533" w:rsidP="00514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E8589B" w:rsidRPr="00E8589B" w14:paraId="418B8F6D" w14:textId="77777777" w:rsidTr="00EB1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0F81B67D" w14:textId="71906B69" w:rsidR="00D33533" w:rsidRPr="00E8589B" w:rsidRDefault="00D33533" w:rsidP="00514893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8589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FV003</w:t>
            </w:r>
            <w:r w:rsidR="00CF771B" w:rsidRPr="00E8589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7E428551" w14:textId="77777777" w:rsidR="00D33533" w:rsidRPr="00E8589B" w:rsidRDefault="00D33533" w:rsidP="00514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ข้อมูลต้องใช้ 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character encoding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ในรูปแบบ 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UTF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เท่านั้น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59015F33" w14:textId="77777777" w:rsidR="00D33533" w:rsidRPr="00E8589B" w:rsidRDefault="00D33533" w:rsidP="00514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data must be saved with UTF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8 character encoding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24ADFB39" w14:textId="77777777" w:rsidR="00D33533" w:rsidRPr="00E8589B" w:rsidRDefault="00D33533" w:rsidP="00514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E8589B" w:rsidRPr="00E8589B" w14:paraId="7752E8CA" w14:textId="77777777" w:rsidTr="00EB17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6F69831E" w14:textId="78CD2850" w:rsidR="00907C9E" w:rsidRPr="00E8589B" w:rsidRDefault="00907C9E" w:rsidP="00907C9E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8589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FV004</w:t>
            </w:r>
            <w:r w:rsidR="00CF771B" w:rsidRPr="00E8589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3DD80039" w14:textId="732C7C16" w:rsidR="00907C9E" w:rsidRPr="00E8589B" w:rsidRDefault="00907C9E" w:rsidP="0090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8589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กรณีไม่ใช่ไฟล์ว่าง ไฟล์ต้องประกอบด้วยข้อมูล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 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ส่วน </w:t>
            </w:r>
            <w:r w:rsidRPr="00E8589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ได้แก่ 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 xml:space="preserve">Header </w:t>
            </w:r>
            <w:r w:rsidRPr="00E8589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เนื้อหาข้อมูลอย่างน้อย 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บรรทัด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228D5AF5" w14:textId="0CA150C8" w:rsidR="00907C9E" w:rsidRPr="00E8589B" w:rsidRDefault="00907C9E" w:rsidP="0090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data file must consist of a header part and a content part which has at least one record of data except for blank file.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23E73116" w14:textId="23A4B4A4" w:rsidR="00907C9E" w:rsidRPr="00E8589B" w:rsidRDefault="00907C9E" w:rsidP="0090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E8589B" w:rsidRPr="00E8589B" w14:paraId="56EDC104" w14:textId="77777777" w:rsidTr="00EB1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7BBA2ABB" w14:textId="3D64A6A8" w:rsidR="00907C9E" w:rsidRPr="00E8589B" w:rsidRDefault="00907C9E" w:rsidP="00907C9E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8589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FV005</w:t>
            </w:r>
            <w:r w:rsidR="00CF771B" w:rsidRPr="00E8589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30063A5A" w14:textId="64EE0080" w:rsidR="00907C9E" w:rsidRPr="00E8589B" w:rsidRDefault="00907C9E" w:rsidP="00907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กรณีข้อมูลถูกกำหนดให้ไม่สามารถส่งไฟล์ว่างได้ ข้อมูลที่นำส่งต้องมีขนาดไฟล์มากกว่า 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0 Byte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79F95041" w14:textId="199623FE" w:rsidR="00907C9E" w:rsidRPr="00E8589B" w:rsidRDefault="00907C9E" w:rsidP="00907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it is required to submit data then the file size must be greater than 0 byte.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6C88CB57" w14:textId="2FEF7F05" w:rsidR="00907C9E" w:rsidRPr="00E8589B" w:rsidRDefault="00907C9E" w:rsidP="00907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E8589B" w:rsidRPr="00E8589B" w14:paraId="116A3875" w14:textId="77777777" w:rsidTr="004C5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2060"/>
              <w:right w:val="single" w:sz="4" w:space="0" w:color="002060"/>
            </w:tcBorders>
          </w:tcPr>
          <w:p w14:paraId="7C4B5D85" w14:textId="595A5073" w:rsidR="00907C9E" w:rsidRPr="00E8589B" w:rsidRDefault="00907C9E" w:rsidP="00907C9E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8589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FV006</w:t>
            </w:r>
            <w:r w:rsidR="00CF771B" w:rsidRPr="00E8589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/2</w:t>
            </w:r>
          </w:p>
        </w:tc>
        <w:tc>
          <w:tcPr>
            <w:tcW w:w="559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vAlign w:val="center"/>
          </w:tcPr>
          <w:p w14:paraId="724FA7C8" w14:textId="7874A8DD" w:rsidR="00907C9E" w:rsidRPr="00E8589B" w:rsidRDefault="00907C9E" w:rsidP="0090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กรณีไฟล์นามสกุล 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xlsx</w:t>
            </w:r>
            <w:r w:rsidR="00F27EC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F27EC8" w:rsidRPr="00B911C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หรือ </w:t>
            </w:r>
            <w:proofErr w:type="spellStart"/>
            <w:r w:rsidR="00F27EC8" w:rsidRPr="00B911CB">
              <w:rPr>
                <w:rFonts w:ascii="Browallia New" w:hAnsi="Browallia New" w:cs="Browallia New"/>
                <w:color w:val="002060"/>
                <w:sz w:val="28"/>
                <w:szCs w:val="28"/>
              </w:rPr>
              <w:t>xls</w:t>
            </w:r>
            <w:proofErr w:type="spellEnd"/>
            <w:r w:rsidR="00F27EC8" w:rsidRPr="00B911C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จะต้องนำส่งด้วยชื่อ 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sheet 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ที่ตรงตาม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template 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ที่กำหนด</w:t>
            </w:r>
          </w:p>
        </w:tc>
        <w:tc>
          <w:tcPr>
            <w:tcW w:w="559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4E49638" w14:textId="6D854394" w:rsidR="00907C9E" w:rsidRPr="00E8589B" w:rsidRDefault="00907C9E" w:rsidP="0090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.xlsx </w:t>
            </w:r>
            <w:r w:rsidR="00F27EC8" w:rsidRPr="00B911CB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 .</w:t>
            </w:r>
            <w:proofErr w:type="spellStart"/>
            <w:r w:rsidR="00F27EC8" w:rsidRPr="00B911CB">
              <w:rPr>
                <w:rFonts w:ascii="Browallia New" w:hAnsi="Browallia New" w:cs="Browallia New"/>
                <w:color w:val="002060"/>
                <w:sz w:val="28"/>
                <w:szCs w:val="28"/>
              </w:rPr>
              <w:t>xls</w:t>
            </w:r>
            <w:proofErr w:type="spellEnd"/>
            <w:r w:rsidR="00F27EC8" w:rsidRPr="00B911C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file must use the same sheet name as specified template.</w:t>
            </w:r>
          </w:p>
        </w:tc>
        <w:tc>
          <w:tcPr>
            <w:tcW w:w="1560" w:type="dxa"/>
            <w:tcBorders>
              <w:left w:val="single" w:sz="4" w:space="0" w:color="002060"/>
              <w:bottom w:val="single" w:sz="12" w:space="0" w:color="002060"/>
            </w:tcBorders>
          </w:tcPr>
          <w:p w14:paraId="0063D836" w14:textId="4F0AB97B" w:rsidR="00907C9E" w:rsidRPr="00E8589B" w:rsidRDefault="00907C9E" w:rsidP="0090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</w:tbl>
    <w:p w14:paraId="2BBE5828" w14:textId="42CB4B5C" w:rsidR="0005763B" w:rsidRPr="00E8589B" w:rsidRDefault="0035410C" w:rsidP="0005763B">
      <w:pPr>
        <w:spacing w:after="0"/>
        <w:rPr>
          <w:color w:val="002060"/>
          <w:cs/>
        </w:rPr>
      </w:pPr>
      <w:r w:rsidRPr="00E8589B">
        <w:rPr>
          <w:rFonts w:ascii="Browallia New" w:hAnsi="Browallia New" w:cs="Browallia New"/>
          <w:color w:val="002060"/>
          <w:sz w:val="28"/>
          <w:szCs w:val="28"/>
          <w:u w:val="single"/>
          <w:vertAlign w:val="superscript"/>
        </w:rPr>
        <w:t>1</w:t>
      </w:r>
      <w:r w:rsidRPr="00E8589B">
        <w:rPr>
          <w:rFonts w:ascii="Browallia New" w:hAnsi="Browallia New" w:cs="Browallia New"/>
          <w:color w:val="002060"/>
          <w:sz w:val="28"/>
          <w:szCs w:val="28"/>
          <w:vertAlign w:val="superscript"/>
          <w:cs/>
        </w:rPr>
        <w:t>/</w:t>
      </w:r>
      <w:r w:rsidRPr="00E8589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สำหรับ</w:t>
      </w:r>
      <w:r w:rsidR="0005763B" w:rsidRPr="00E8589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05763B" w:rsidRPr="00E8589B">
        <w:rPr>
          <w:rFonts w:ascii="Browallia New" w:hAnsi="Browallia New" w:cs="Browallia New"/>
          <w:color w:val="002060"/>
          <w:sz w:val="28"/>
          <w:szCs w:val="28"/>
        </w:rPr>
        <w:t>File Format Type:</w:t>
      </w:r>
      <w:r w:rsidR="0005763B" w:rsidRPr="00E8589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05763B" w:rsidRPr="00E8589B">
        <w:rPr>
          <w:rFonts w:ascii="Browallia New" w:hAnsi="Browallia New" w:cs="Browallia New"/>
          <w:color w:val="002060"/>
          <w:sz w:val="28"/>
          <w:szCs w:val="28"/>
        </w:rPr>
        <w:t>CSV</w:t>
      </w:r>
    </w:p>
    <w:p w14:paraId="5BE0E407" w14:textId="3F2FF7AB" w:rsidR="00B30F95" w:rsidRDefault="0005763B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E8589B">
        <w:rPr>
          <w:rFonts w:ascii="Browallia New" w:hAnsi="Browallia New" w:cs="Browallia New"/>
          <w:color w:val="002060"/>
          <w:sz w:val="28"/>
          <w:szCs w:val="28"/>
          <w:u w:val="single"/>
          <w:vertAlign w:val="superscript"/>
        </w:rPr>
        <w:t>2</w:t>
      </w:r>
      <w:r w:rsidRPr="00E8589B">
        <w:rPr>
          <w:rFonts w:ascii="Browallia New" w:hAnsi="Browallia New" w:cs="Browallia New"/>
          <w:color w:val="002060"/>
          <w:sz w:val="28"/>
          <w:szCs w:val="28"/>
          <w:vertAlign w:val="superscript"/>
          <w:cs/>
        </w:rPr>
        <w:t>/</w:t>
      </w:r>
      <w:r w:rsidRPr="00E8589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สำหรับ</w:t>
      </w:r>
      <w:r w:rsidRPr="00E8589B">
        <w:rPr>
          <w:rFonts w:ascii="Browallia New" w:hAnsi="Browallia New" w:cs="Browallia New"/>
          <w:color w:val="002060"/>
          <w:sz w:val="28"/>
          <w:szCs w:val="28"/>
        </w:rPr>
        <w:t xml:space="preserve"> File Format Type: xlsx</w:t>
      </w:r>
      <w:r w:rsidR="00F27EC8">
        <w:rPr>
          <w:color w:val="002060"/>
        </w:rPr>
        <w:t>,</w:t>
      </w:r>
      <w:r w:rsidR="00F27EC8" w:rsidRPr="00B911CB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proofErr w:type="spellStart"/>
      <w:r w:rsidR="00F27EC8" w:rsidRPr="00B911CB">
        <w:rPr>
          <w:rFonts w:ascii="Browallia New" w:hAnsi="Browallia New" w:cs="Browallia New"/>
          <w:color w:val="002060"/>
          <w:sz w:val="28"/>
          <w:szCs w:val="28"/>
        </w:rPr>
        <w:t>xls</w:t>
      </w:r>
      <w:proofErr w:type="spellEnd"/>
      <w:r w:rsidR="00B30F95">
        <w:br w:type="page"/>
      </w:r>
    </w:p>
    <w:p w14:paraId="7F2B58B6" w14:textId="6EB61F6F" w:rsidR="00D20AEB" w:rsidRDefault="00383EF2" w:rsidP="00EC13B5">
      <w:pPr>
        <w:pStyle w:val="Heading2"/>
        <w:numPr>
          <w:ilvl w:val="0"/>
          <w:numId w:val="20"/>
        </w:numPr>
        <w:ind w:left="284" w:hanging="284"/>
      </w:pPr>
      <w:bookmarkStart w:id="23" w:name="_Toc182509544"/>
      <w:r w:rsidRPr="00685BFC">
        <w:lastRenderedPageBreak/>
        <w:t>All Entities Validation</w:t>
      </w:r>
      <w:bookmarkEnd w:id="23"/>
    </w:p>
    <w:tbl>
      <w:tblPr>
        <w:tblStyle w:val="PlainTable3"/>
        <w:tblW w:w="140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5599"/>
        <w:gridCol w:w="5599"/>
        <w:gridCol w:w="1560"/>
      </w:tblGrid>
      <w:tr w:rsidR="00B30F95" w:rsidRPr="00575157" w14:paraId="4EB92909" w14:textId="77777777" w:rsidTr="00514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9768365" w14:textId="77777777" w:rsidR="00B30F95" w:rsidRPr="00575157" w:rsidRDefault="00B30F95" w:rsidP="0051489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Id</w:t>
            </w:r>
          </w:p>
        </w:tc>
        <w:tc>
          <w:tcPr>
            <w:tcW w:w="559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29BB8C6" w14:textId="77777777" w:rsidR="00B30F95" w:rsidRPr="00575157" w:rsidRDefault="00B30F95" w:rsidP="005148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559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B0C39CE" w14:textId="77777777" w:rsidR="00B30F95" w:rsidRPr="00B72467" w:rsidRDefault="00B30F95" w:rsidP="005148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F125E52" w14:textId="77777777" w:rsidR="00B30F95" w:rsidRPr="00B72467" w:rsidRDefault="00B30F95" w:rsidP="005148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7246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Step</w:t>
            </w:r>
          </w:p>
        </w:tc>
      </w:tr>
      <w:tr w:rsidR="00B30F95" w:rsidRPr="00575157" w14:paraId="37A1AAC1" w14:textId="77777777" w:rsidTr="00514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12" w:space="0" w:color="003865"/>
              <w:right w:val="single" w:sz="4" w:space="0" w:color="002060"/>
            </w:tcBorders>
          </w:tcPr>
          <w:p w14:paraId="30680F6B" w14:textId="77777777" w:rsidR="00B30F95" w:rsidRPr="00575157" w:rsidRDefault="00B30F95" w:rsidP="00514893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CN001</w:t>
            </w:r>
          </w:p>
        </w:tc>
        <w:tc>
          <w:tcPr>
            <w:tcW w:w="559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244AD9" w14:textId="77777777" w:rsidR="00B30F95" w:rsidRPr="00D14EF9" w:rsidRDefault="00B30F95" w:rsidP="00514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ข้อมูลต้องตรงกับ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Type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Format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ตามที่ระบุในเอกสาร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Entities and Data Elements</w:t>
            </w:r>
          </w:p>
        </w:tc>
        <w:tc>
          <w:tcPr>
            <w:tcW w:w="559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2582B8B" w14:textId="77777777" w:rsidR="00B30F95" w:rsidRPr="00D14EF9" w:rsidRDefault="00B30F95" w:rsidP="00514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type and data format must be the same as specified in Data Entities and Data Elements Document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60" w:type="dxa"/>
            <w:tcBorders>
              <w:top w:val="single" w:sz="12" w:space="0" w:color="003865"/>
              <w:left w:val="single" w:sz="4" w:space="0" w:color="002060"/>
            </w:tcBorders>
          </w:tcPr>
          <w:p w14:paraId="4B8B3CA0" w14:textId="77777777" w:rsidR="00B30F95" w:rsidRPr="00B72467" w:rsidRDefault="00B30F95" w:rsidP="00514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1332D5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B30F95" w:rsidRPr="00575157" w14:paraId="39DE1347" w14:textId="77777777" w:rsidTr="00514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502085C7" w14:textId="77777777" w:rsidR="00B30F95" w:rsidRPr="00575157" w:rsidRDefault="00B30F95" w:rsidP="00514893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CN002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0AB91111" w14:textId="77777777" w:rsidR="00B30F95" w:rsidRPr="00D14EF9" w:rsidRDefault="00B30F95" w:rsidP="00514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Element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ที่มีค่า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Key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เป็น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PK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ตามที่ระบุในเอกสาร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Entities and Data Elements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จะต้องมีค่าไม่ซ้ำกัน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78D0709F" w14:textId="77777777" w:rsidR="00B30F95" w:rsidRPr="00D14EF9" w:rsidRDefault="00B30F95" w:rsidP="00514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A primary key must uniquely identify each record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6F7D6D7C" w14:textId="77777777" w:rsidR="00B30F95" w:rsidRPr="00B72467" w:rsidRDefault="00B30F95" w:rsidP="00514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B30F95" w:rsidRPr="00575157" w14:paraId="00596741" w14:textId="77777777" w:rsidTr="00514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17964D8F" w14:textId="77777777" w:rsidR="00B30F95" w:rsidRPr="00575157" w:rsidRDefault="00B30F95" w:rsidP="00514893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FC00E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CN003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7C2A145A" w14:textId="77777777" w:rsidR="00B30F95" w:rsidRPr="00D14EF9" w:rsidRDefault="00B30F95" w:rsidP="00514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Element </w:t>
            </w:r>
            <w:r w:rsidRPr="00D14EF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ที่มีค่า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Req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. </w:t>
            </w:r>
            <w:r w:rsidRPr="00D14EF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เป็น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ต้องมีค่าเสมอ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755BC3BE" w14:textId="77777777" w:rsidR="00B30F95" w:rsidRPr="00D14EF9" w:rsidRDefault="00B30F95" w:rsidP="00514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A mandatory data element cannot be blank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5C714463" w14:textId="77777777" w:rsidR="00B30F95" w:rsidRPr="00B72467" w:rsidRDefault="00B30F95" w:rsidP="00514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C00E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B30F95" w:rsidRPr="00575157" w14:paraId="1DA7EDB9" w14:textId="77777777" w:rsidTr="00514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00DAE190" w14:textId="77777777" w:rsidR="00B30F95" w:rsidRPr="00575157" w:rsidRDefault="00B30F95" w:rsidP="00514893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FC00E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CN004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680C0696" w14:textId="77777777" w:rsidR="00B30F95" w:rsidRPr="00D14EF9" w:rsidRDefault="00B30F95" w:rsidP="00514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ข้อมูลต้องตรงกับ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possible value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Classification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View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(ถ้ามี) ที่ระบุในเอกสาร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Entities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30659653" w14:textId="77777777" w:rsidR="00B30F95" w:rsidRPr="00D14EF9" w:rsidRDefault="00B30F95" w:rsidP="00514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 code must be in the code list of classification or view as specified in Classification Document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4444C78B" w14:textId="77777777" w:rsidR="00B30F95" w:rsidRPr="00B72467" w:rsidRDefault="00B30F95" w:rsidP="00514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C00E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B30F95" w:rsidRPr="00575157" w14:paraId="25826F20" w14:textId="77777777" w:rsidTr="00514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4E579DF6" w14:textId="77777777" w:rsidR="00B30F95" w:rsidRPr="00575157" w:rsidRDefault="00B30F95" w:rsidP="00514893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FC00E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CN005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1253B259" w14:textId="77777777" w:rsidR="00B30F95" w:rsidRPr="00D14EF9" w:rsidRDefault="00B30F95" w:rsidP="00514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Date </w:t>
            </w:r>
            <w:r w:rsidRPr="00D14EF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ต้องตรงกับวันที่ของงวดข้อมูลที่</w:t>
            </w:r>
            <w:r w:rsidRPr="00FC0D0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เลือกบนช่องทางการรับส่งข้อมูล (</w:t>
            </w:r>
            <w:r w:rsidRPr="00FC0D0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Acquisition</w:t>
            </w:r>
            <w:r w:rsidRPr="00FC0D0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2FEDBADA" w14:textId="77777777" w:rsidR="00B30F95" w:rsidRPr="00D14EF9" w:rsidRDefault="00B30F95" w:rsidP="00514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 must be consistent with the frequency of data reporting requirement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4E2611B7" w14:textId="77777777" w:rsidR="00B30F95" w:rsidRPr="00B72467" w:rsidRDefault="00B30F95" w:rsidP="00514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C00E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B30F95" w:rsidRPr="00575157" w14:paraId="412E4D29" w14:textId="77777777" w:rsidTr="00514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17EDE9B5" w14:textId="77777777" w:rsidR="00B30F95" w:rsidRDefault="00B30F95" w:rsidP="00514893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FC00E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CN006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1D2B7862" w14:textId="77777777" w:rsidR="00B30F95" w:rsidRPr="00D14EF9" w:rsidRDefault="00B30F95" w:rsidP="00514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รหัสประจำตัวผู้รายงานข้อมูล</w:t>
            </w:r>
            <w:r w:rsidRPr="00D14EF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ต้องตรงตามที่กำหนด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WWW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BOT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FI Code 3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หลัก)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13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27B600D9" w14:textId="77777777" w:rsidR="00B30F95" w:rsidRPr="00D14EF9" w:rsidRDefault="00B30F95" w:rsidP="00514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Organization Id must be identified by financial Institution code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Code</w:t>
            </w:r>
            <w:proofErr w:type="gramStart"/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  <w:proofErr w:type="gramEnd"/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 juristic identification number as specified by the BOT standard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0C4B55FC" w14:textId="77777777" w:rsidR="00B30F95" w:rsidRPr="00B72467" w:rsidRDefault="00B30F95" w:rsidP="00514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FC00E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B30F95" w:rsidRPr="00575157" w14:paraId="160FF521" w14:textId="77777777" w:rsidTr="00514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2852E29B" w14:textId="77777777" w:rsidR="00B30F95" w:rsidRPr="00E8589B" w:rsidRDefault="00B30F95" w:rsidP="00514893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8589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CN007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0ECC1D71" w14:textId="77777777" w:rsidR="00B30F95" w:rsidRPr="00E8589B" w:rsidRDefault="00B30F95" w:rsidP="00514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ข้อมูลต้องตรงกับ 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possible value 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 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47923651" w14:textId="72925DE6" w:rsidR="00B30F95" w:rsidRPr="00E8589B" w:rsidRDefault="00B30F95" w:rsidP="00514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E8589B">
              <w:rPr>
                <w:rFonts w:ascii="Browallia New" w:hAnsi="Browallia New"/>
                <w:color w:val="002060"/>
                <w:sz w:val="28"/>
              </w:rPr>
              <w:t>Data must correspond</w:t>
            </w:r>
            <w:r w:rsidR="00D37CC6" w:rsidRPr="00E8589B">
              <w:rPr>
                <w:rFonts w:ascii="Browallia New" w:hAnsi="Browallia New"/>
                <w:color w:val="002060"/>
                <w:sz w:val="28"/>
              </w:rPr>
              <w:t xml:space="preserve"> </w:t>
            </w:r>
            <w:r w:rsidRPr="00E8589B">
              <w:rPr>
                <w:rFonts w:ascii="Browallia New" w:hAnsi="Browallia New"/>
                <w:color w:val="002060"/>
                <w:sz w:val="28"/>
              </w:rPr>
              <w:t>with Data Type.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4F3A9917" w14:textId="77777777" w:rsidR="00B30F95" w:rsidRPr="00E8589B" w:rsidRDefault="00B30F95" w:rsidP="00514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CA7F92" w:rsidRPr="00575157" w14:paraId="563B7D52" w14:textId="77777777" w:rsidTr="00514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31BF707D" w14:textId="45A3F383" w:rsidR="00CA7F92" w:rsidRPr="00E8589B" w:rsidRDefault="00CA7F92" w:rsidP="00CA7F92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8589B">
              <w:rPr>
                <w:rFonts w:ascii="Browallia New" w:hAnsi="Browallia New"/>
                <w:b w:val="0"/>
                <w:bCs w:val="0"/>
                <w:color w:val="002060"/>
                <w:sz w:val="28"/>
              </w:rPr>
              <w:t>CN008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184B3106" w14:textId="3DC1BAB6" w:rsidR="00CA7F92" w:rsidRPr="00E8589B" w:rsidRDefault="00CA7F92" w:rsidP="00CA7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06A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ข้อมูลที่มี </w:t>
            </w:r>
            <w:r w:rsidRPr="000C06A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Type </w:t>
            </w:r>
            <w:r w:rsidRPr="000C06A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เป็น </w:t>
            </w:r>
            <w:r w:rsidRPr="000C06A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Date (YYYY-MM-DD) </w:t>
            </w:r>
            <w:r w:rsidRPr="000C06A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จะต้องรายงานเป็น ปี ค.ศ. เท่านั้น และต้อง</w:t>
            </w:r>
            <w:r w:rsidRPr="000C06A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ต่าง</w:t>
            </w:r>
            <w:r w:rsidRPr="000C06A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ไม่เกิน </w:t>
            </w:r>
            <w:r w:rsidRPr="000C06A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06A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 นับจากปี ค.ศ. ของวันที่ของงวดข้อมูล (</w:t>
            </w:r>
            <w:r w:rsidRPr="000C06A9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Date)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17A46858" w14:textId="4C24B4F4" w:rsidR="00CA7F92" w:rsidRPr="00E8589B" w:rsidRDefault="00CA7F92" w:rsidP="00CA7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8589B">
              <w:rPr>
                <w:rFonts w:ascii="Browallia New" w:hAnsi="Browallia New"/>
                <w:color w:val="002060"/>
                <w:sz w:val="28"/>
              </w:rPr>
              <w:t>The date (YYYY-MM-DD) must be A.D. and valid date value range must not exceed 200 years from Data date.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1943B9CC" w14:textId="373ED081" w:rsidR="00CA7F92" w:rsidRPr="00E8589B" w:rsidRDefault="00CA7F92" w:rsidP="00CA7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8589B">
              <w:rPr>
                <w:rFonts w:ascii="Browallia New" w:hAnsi="Browallia New"/>
                <w:color w:val="002060"/>
                <w:sz w:val="28"/>
              </w:rPr>
              <w:t>Complex</w:t>
            </w:r>
          </w:p>
        </w:tc>
      </w:tr>
      <w:tr w:rsidR="00B30F95" w:rsidRPr="00575157" w14:paraId="5DF6F72B" w14:textId="77777777" w:rsidTr="00514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2060"/>
              <w:right w:val="single" w:sz="4" w:space="0" w:color="002060"/>
            </w:tcBorders>
          </w:tcPr>
          <w:p w14:paraId="7D3BAA6F" w14:textId="2A0DB654" w:rsidR="00B30F95" w:rsidRPr="00B30F95" w:rsidRDefault="00B30F95" w:rsidP="00514893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B30F9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CN</w:t>
            </w:r>
            <w:r w:rsidR="00573607" w:rsidRPr="00EA10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9</w:t>
            </w:r>
            <w:r w:rsidRPr="00EA10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99</w:t>
            </w:r>
          </w:p>
        </w:tc>
        <w:tc>
          <w:tcPr>
            <w:tcW w:w="559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5064E0C" w14:textId="77777777" w:rsidR="00B30F95" w:rsidRPr="00B30F95" w:rsidRDefault="00B30F95" w:rsidP="00514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30F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ไม่สามารถส่งข้อมูลได้ เนื่องจากความผิดพลาดของระบบหรือความผิดพลาดอื่น</w:t>
            </w:r>
            <w:r w:rsidRPr="00B30F9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30F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 สามารถดูรายละเอียดเพิ่มเติมได้ที่</w:t>
            </w:r>
            <w:proofErr w:type="spellStart"/>
            <w:r w:rsidRPr="00B30F9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ฟิ</w:t>
            </w:r>
            <w:proofErr w:type="spellEnd"/>
            <w:r w:rsidRPr="00B30F9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ลด์</w:t>
            </w:r>
            <w:r w:rsidRPr="00B30F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30F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Information</w:t>
            </w:r>
          </w:p>
        </w:tc>
        <w:tc>
          <w:tcPr>
            <w:tcW w:w="559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ED0797" w14:textId="77777777" w:rsidR="00B30F95" w:rsidRPr="00B30F95" w:rsidRDefault="00B30F95" w:rsidP="00514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30F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cannot be submitted because of system error or others, please see more detail at the information field.</w:t>
            </w:r>
          </w:p>
        </w:tc>
        <w:tc>
          <w:tcPr>
            <w:tcW w:w="1560" w:type="dxa"/>
            <w:tcBorders>
              <w:left w:val="single" w:sz="4" w:space="0" w:color="002060"/>
              <w:bottom w:val="single" w:sz="12" w:space="0" w:color="002060"/>
            </w:tcBorders>
          </w:tcPr>
          <w:p w14:paraId="5948EE9E" w14:textId="77777777" w:rsidR="00B30F95" w:rsidRPr="00B30F95" w:rsidRDefault="00B30F95" w:rsidP="00514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30F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</w:tbl>
    <w:p w14:paraId="41D386B1" w14:textId="77777777" w:rsidR="00B30F95" w:rsidRDefault="00B30F95">
      <w:r>
        <w:br w:type="page"/>
      </w:r>
    </w:p>
    <w:p w14:paraId="5A3EE5D6" w14:textId="62FBA747" w:rsidR="00EC13B5" w:rsidRPr="00294EA3" w:rsidRDefault="0042459C" w:rsidP="00EC13B5">
      <w:pPr>
        <w:pStyle w:val="Heading2"/>
        <w:numPr>
          <w:ilvl w:val="0"/>
          <w:numId w:val="20"/>
        </w:numPr>
        <w:ind w:left="284" w:hanging="284"/>
      </w:pPr>
      <w:bookmarkStart w:id="24" w:name="_Toc182509545"/>
      <w:r>
        <w:lastRenderedPageBreak/>
        <w:t>Validation</w:t>
      </w:r>
      <w:bookmarkEnd w:id="24"/>
    </w:p>
    <w:p w14:paraId="10F1FB8D" w14:textId="24F14361" w:rsidR="0042459C" w:rsidRPr="00AE1F83" w:rsidRDefault="00AE1F83" w:rsidP="0042459C">
      <w:pPr>
        <w:pStyle w:val="Heading3"/>
        <w:spacing w:before="0" w:after="120" w:line="240" w:lineRule="auto"/>
        <w:rPr>
          <w:rFonts w:ascii="Browallia New" w:hAnsi="Browallia New" w:cs="Browallia New"/>
        </w:rPr>
      </w:pPr>
      <w:bookmarkStart w:id="25" w:name="_Toc182509546"/>
      <w:r w:rsidRPr="00AE1F83">
        <w:rPr>
          <w:cs/>
        </w:rPr>
        <w:t>ข้อมูลยอดคงค้างการถือครองตราสารหนี้จำแนกตามกลุ่มผู้ถือ จากนายทะเบียนหลักทรัพย์ (</w:t>
      </w:r>
      <w:r w:rsidRPr="00AE1F83">
        <w:t>DS_</w:t>
      </w:r>
      <w:r w:rsidR="00D9233A">
        <w:t>OBR</w:t>
      </w:r>
      <w:r w:rsidRPr="00AE1F83">
        <w:t>)</w:t>
      </w:r>
      <w:bookmarkEnd w:id="25"/>
    </w:p>
    <w:p w14:paraId="3EEE3DEE" w14:textId="77777777" w:rsidR="005526E5" w:rsidRDefault="005526E5" w:rsidP="005526E5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D16BE9">
        <w:rPr>
          <w:rFonts w:ascii="Browallia New" w:hAnsi="Browallia New" w:cs="Browallia New"/>
          <w:b/>
          <w:bCs/>
          <w:color w:val="002060"/>
          <w:sz w:val="28"/>
          <w:szCs w:val="28"/>
        </w:rPr>
        <w:t>Consistency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5103"/>
        <w:gridCol w:w="3402"/>
        <w:gridCol w:w="3261"/>
        <w:gridCol w:w="1275"/>
      </w:tblGrid>
      <w:tr w:rsidR="005526E5" w:rsidRPr="004F0DAE" w14:paraId="390D49A0" w14:textId="77777777" w:rsidTr="000C06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4CAB025" w14:textId="77777777" w:rsidR="005526E5" w:rsidRPr="004F0DAE" w:rsidRDefault="005526E5" w:rsidP="0098310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510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ED46FBA" w14:textId="77777777" w:rsidR="005526E5" w:rsidRPr="004F0DAE" w:rsidRDefault="005526E5" w:rsidP="009831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340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6CF2F2D" w14:textId="77777777" w:rsidR="005526E5" w:rsidRPr="004F0DAE" w:rsidRDefault="005526E5" w:rsidP="009831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1F3864" w:themeColor="accent5" w:themeShade="80"/>
            </w:tcBorders>
          </w:tcPr>
          <w:p w14:paraId="4551ADE2" w14:textId="77777777" w:rsidR="005526E5" w:rsidRPr="004F0DAE" w:rsidRDefault="005526E5" w:rsidP="009831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1F3864" w:themeColor="accent5" w:themeShade="80"/>
              <w:bottom w:val="single" w:sz="12" w:space="0" w:color="003865"/>
            </w:tcBorders>
          </w:tcPr>
          <w:p w14:paraId="69889D74" w14:textId="77777777" w:rsidR="005526E5" w:rsidRPr="004F0DAE" w:rsidRDefault="005526E5" w:rsidP="009831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AE1F83" w:rsidRPr="00E8589B" w14:paraId="31500A8C" w14:textId="77777777" w:rsidTr="000C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4DCE5AD6" w14:textId="06E21C0B" w:rsidR="00AE1F83" w:rsidRPr="00E8589B" w:rsidRDefault="00AE1F83" w:rsidP="00AE1F83">
            <w:pP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CN</w:t>
            </w:r>
            <w:r w:rsidR="00D9233A"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OBR</w:t>
            </w:r>
            <w: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001</w:t>
            </w:r>
          </w:p>
        </w:tc>
        <w:tc>
          <w:tcPr>
            <w:tcW w:w="5103" w:type="dxa"/>
            <w:tcBorders>
              <w:left w:val="single" w:sz="4" w:space="0" w:color="002060"/>
              <w:right w:val="single" w:sz="4" w:space="0" w:color="002060"/>
            </w:tcBorders>
          </w:tcPr>
          <w:p w14:paraId="007FAA2C" w14:textId="4877BEE2" w:rsidR="00AE1F83" w:rsidRPr="00E8589B" w:rsidRDefault="00AE1F83" w:rsidP="00AE1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S_</w:t>
            </w:r>
            <w:r w:rsidR="00D9233A">
              <w:rPr>
                <w:rFonts w:ascii="Browallia New" w:hAnsi="Browallia New" w:cs="Browallia New"/>
                <w:color w:val="002060"/>
                <w:sz w:val="28"/>
                <w:szCs w:val="28"/>
              </w:rPr>
              <w:t>OBR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1B2531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Total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Unit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&gt;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= 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3CB01913" w14:textId="0E93D4A9" w:rsidR="00AE1F83" w:rsidRPr="00E8589B" w:rsidRDefault="00AE1F83" w:rsidP="00AE1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1B253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Total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Unit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ต้องมีค่ามากกว่าหรือเท่ากับ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0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4ABEC57F" w14:textId="2CB7FD5F" w:rsidR="00AE1F83" w:rsidRPr="00E8589B" w:rsidRDefault="00AE1F83" w:rsidP="00AE1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1B253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Total </w:t>
            </w:r>
            <w:r w:rsidR="00083139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Unit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must be greater than or equal to 0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3AB650B" w14:textId="73D33FB7" w:rsidR="00AE1F83" w:rsidRPr="00E8589B" w:rsidRDefault="00AE1F83" w:rsidP="00AE1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083139" w:rsidRPr="00E8589B" w14:paraId="21C96E56" w14:textId="77777777" w:rsidTr="000C06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15A68C0E" w14:textId="786FC5CC" w:rsidR="00083139" w:rsidRPr="00E8589B" w:rsidRDefault="00083139" w:rsidP="00083139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CN</w:t>
            </w:r>
            <w:r w:rsidR="00D9233A"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OBR</w:t>
            </w:r>
            <w: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002</w:t>
            </w:r>
          </w:p>
        </w:tc>
        <w:tc>
          <w:tcPr>
            <w:tcW w:w="5103" w:type="dxa"/>
            <w:tcBorders>
              <w:left w:val="single" w:sz="4" w:space="0" w:color="002060"/>
              <w:right w:val="single" w:sz="4" w:space="0" w:color="002060"/>
            </w:tcBorders>
          </w:tcPr>
          <w:p w14:paraId="3157A484" w14:textId="02555405" w:rsidR="00083139" w:rsidRPr="00E8589B" w:rsidRDefault="00083139" w:rsidP="00083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S_</w:t>
            </w:r>
            <w:r w:rsidR="00D9233A">
              <w:rPr>
                <w:rFonts w:ascii="Browallia New" w:hAnsi="Browallia New" w:cs="Browallia New"/>
                <w:color w:val="002060"/>
                <w:sz w:val="28"/>
                <w:szCs w:val="28"/>
              </w:rPr>
              <w:t>OBR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1B2531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Total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AE1F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Amount (Current Face Value in Baht)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&gt;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= 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A4F34F9" w14:textId="029040EB" w:rsidR="00083139" w:rsidRPr="00E8589B" w:rsidRDefault="00083139" w:rsidP="00083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1B253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Total </w:t>
            </w:r>
            <w:r w:rsidRPr="00AE1F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Amount (Current Face Value in Baht)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ต้องมีค่ามากกว่าหรือเท่ากับ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0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1BAFDFD8" w14:textId="28F8698D" w:rsidR="00083139" w:rsidRPr="00E8589B" w:rsidRDefault="00083139" w:rsidP="00083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1B2531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Total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AE1F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Amount (Current Face Value in Baht)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greater than or equal to 0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452B1B77" w14:textId="5BCF4FE8" w:rsidR="00083139" w:rsidRPr="00E8589B" w:rsidRDefault="00083139" w:rsidP="00083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083139" w:rsidRPr="00E8589B" w14:paraId="75623B39" w14:textId="77777777" w:rsidTr="000C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12" w:space="0" w:color="002060"/>
              <w:right w:val="single" w:sz="4" w:space="0" w:color="002060"/>
            </w:tcBorders>
          </w:tcPr>
          <w:p w14:paraId="15EEE098" w14:textId="6FA237D0" w:rsidR="00083139" w:rsidRPr="00E8589B" w:rsidRDefault="00083139" w:rsidP="00083139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CN</w:t>
            </w:r>
            <w:r w:rsidR="00D9233A"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OBR</w:t>
            </w:r>
            <w: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003</w:t>
            </w:r>
          </w:p>
        </w:tc>
        <w:tc>
          <w:tcPr>
            <w:tcW w:w="510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82AD681" w14:textId="77F7FCBF" w:rsidR="00083139" w:rsidRPr="00E8589B" w:rsidRDefault="00083139" w:rsidP="00083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S_</w:t>
            </w:r>
            <w:r w:rsidR="00D9233A">
              <w:rPr>
                <w:rFonts w:ascii="Browallia New" w:hAnsi="Browallia New" w:cs="Browallia New"/>
                <w:color w:val="002060"/>
                <w:sz w:val="28"/>
                <w:szCs w:val="28"/>
              </w:rPr>
              <w:t>OBR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Scrip Flag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=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‘Y’</w:t>
            </w:r>
          </w:p>
        </w:tc>
        <w:tc>
          <w:tcPr>
            <w:tcW w:w="34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73B793" w14:textId="3EC0B858" w:rsidR="00083139" w:rsidRPr="00E8589B" w:rsidRDefault="00083139" w:rsidP="00083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Scrip Flag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ต้องมีค่าเป็น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‘Y’ 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685682C1" w14:textId="01C49C68" w:rsidR="00083139" w:rsidRPr="00E8589B" w:rsidRDefault="00083139" w:rsidP="00083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Scrip Flag must be ‘Y’ Value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59E305CC" w14:textId="3026F236" w:rsidR="00083139" w:rsidRPr="00E8589B" w:rsidRDefault="00083139" w:rsidP="00083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5D05D8E5" w14:textId="77777777" w:rsidR="001A768A" w:rsidRDefault="001A768A">
      <w:pPr>
        <w:rPr>
          <w:rFonts w:ascii="Browallia New" w:hAnsi="Browallia New" w:cs="Browallia New"/>
          <w:bCs/>
          <w:cs/>
        </w:rPr>
        <w:sectPr w:rsidR="001A768A" w:rsidSect="00B827F8">
          <w:pgSz w:w="16838" w:h="11906" w:orient="landscape"/>
          <w:pgMar w:top="851" w:right="1440" w:bottom="851" w:left="1440" w:header="709" w:footer="709" w:gutter="0"/>
          <w:cols w:space="708"/>
          <w:docGrid w:linePitch="435"/>
        </w:sectPr>
      </w:pPr>
    </w:p>
    <w:p w14:paraId="5DEE5F89" w14:textId="17F99CC1" w:rsidR="00A13731" w:rsidRDefault="009D3C25" w:rsidP="00A13731">
      <w:pPr>
        <w:pStyle w:val="Heading1"/>
        <w:numPr>
          <w:ilvl w:val="0"/>
          <w:numId w:val="1"/>
        </w:numPr>
        <w:spacing w:before="0" w:after="120" w:line="240" w:lineRule="auto"/>
        <w:rPr>
          <w:rFonts w:ascii="Browallia New" w:eastAsia="Browallia New" w:hAnsi="Browallia New" w:cs="Browallia New"/>
          <w:bCs w:val="0"/>
        </w:rPr>
      </w:pPr>
      <w:bookmarkStart w:id="26" w:name="_Toc182509547"/>
      <w:bookmarkStart w:id="27" w:name="_Toc82956270"/>
      <w:bookmarkStart w:id="28" w:name="_Toc82956271"/>
      <w:r w:rsidRPr="00A068E2">
        <w:rPr>
          <w:rFonts w:ascii="Browallia New" w:eastAsia="Browallia New" w:hAnsi="Browallia New" w:cs="Browallia New"/>
          <w:bCs w:val="0"/>
        </w:rPr>
        <w:lastRenderedPageBreak/>
        <w:t>Classification Summary</w:t>
      </w:r>
      <w:bookmarkEnd w:id="26"/>
    </w:p>
    <w:tbl>
      <w:tblPr>
        <w:tblStyle w:val="PlainTable3"/>
        <w:tblW w:w="10540" w:type="dxa"/>
        <w:tblLayout w:type="fixed"/>
        <w:tblLook w:val="04A0" w:firstRow="1" w:lastRow="0" w:firstColumn="1" w:lastColumn="0" w:noHBand="0" w:noVBand="1"/>
      </w:tblPr>
      <w:tblGrid>
        <w:gridCol w:w="567"/>
        <w:gridCol w:w="2783"/>
        <w:gridCol w:w="2746"/>
        <w:gridCol w:w="4444"/>
      </w:tblGrid>
      <w:tr w:rsidR="00083139" w:rsidRPr="00A068E2" w14:paraId="2BCFF3B6" w14:textId="77777777" w:rsidTr="000C06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7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6307879" w14:textId="77777777" w:rsidR="00083139" w:rsidRPr="00A068E2" w:rsidRDefault="00083139" w:rsidP="00B5146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2783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7C8A7838" w14:textId="77777777" w:rsidR="00083139" w:rsidRPr="00A068E2" w:rsidRDefault="00083139" w:rsidP="00B514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2746" w:type="dxa"/>
            <w:tcBorders>
              <w:top w:val="single" w:sz="12" w:space="0" w:color="003865"/>
              <w:bottom w:val="single" w:sz="18" w:space="0" w:color="003865"/>
              <w:right w:val="single" w:sz="4" w:space="0" w:color="002060"/>
            </w:tcBorders>
          </w:tcPr>
          <w:p w14:paraId="7AA2157E" w14:textId="4EC0A6F3" w:rsidR="00083139" w:rsidRPr="00A068E2" w:rsidRDefault="00083139" w:rsidP="00B514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Set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</w:t>
            </w:r>
            <w:proofErr w:type="gramStart"/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Group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:</w:t>
            </w:r>
            <w:proofErr w:type="gramEnd"/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DMS-FM</w:t>
            </w:r>
          </w:p>
        </w:tc>
        <w:tc>
          <w:tcPr>
            <w:tcW w:w="4444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29BBFC6F" w14:textId="48AEF2B6" w:rsidR="00083139" w:rsidRPr="00A068E2" w:rsidRDefault="00083139" w:rsidP="00B514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</w:t>
            </w:r>
            <w:proofErr w:type="gramStart"/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Set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</w:tr>
      <w:tr w:rsidR="00083139" w:rsidRPr="00A068E2" w14:paraId="67CE66D8" w14:textId="77777777" w:rsidTr="000C06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3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7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63C5483C" w14:textId="77777777" w:rsidR="00083139" w:rsidRPr="00A068E2" w:rsidRDefault="00083139" w:rsidP="00B5146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22710BB4" w14:textId="77777777" w:rsidR="00083139" w:rsidRPr="00A068E2" w:rsidRDefault="00083139" w:rsidP="00B514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18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D8EF266" w14:textId="707ABEBD" w:rsidR="00083139" w:rsidRPr="000C06A9" w:rsidRDefault="007974E5" w:rsidP="000C0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974E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ข้อมูลยอดคงค้างการถือครองตราสารหนี้จำแนกตามกลุ่มผู้ถือ จากนายทะเบียนหลักทรัพย์ (</w:t>
            </w:r>
            <w:r w:rsidRPr="007974E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DS_</w:t>
            </w:r>
            <w:r w:rsidR="00D923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OBR</w:t>
            </w:r>
            <w:r w:rsidRPr="007974E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)</w:t>
            </w:r>
          </w:p>
        </w:tc>
        <w:tc>
          <w:tcPr>
            <w:tcW w:w="4444" w:type="dxa"/>
            <w:tcBorders>
              <w:left w:val="single" w:sz="4" w:space="0" w:color="002060"/>
              <w:bottom w:val="single" w:sz="12" w:space="0" w:color="003865"/>
            </w:tcBorders>
          </w:tcPr>
          <w:p w14:paraId="6E770A2E" w14:textId="371F79C3" w:rsidR="00083139" w:rsidRPr="00A068E2" w:rsidRDefault="00083139" w:rsidP="00B514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</w:p>
        </w:tc>
      </w:tr>
      <w:tr w:rsidR="00083139" w:rsidRPr="00A068E2" w14:paraId="13B12F01" w14:textId="77777777" w:rsidTr="000C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bottom w:val="single" w:sz="12" w:space="0" w:color="003865"/>
              <w:right w:val="single" w:sz="4" w:space="0" w:color="002060"/>
            </w:tcBorders>
          </w:tcPr>
          <w:p w14:paraId="328B5595" w14:textId="1924CC5D" w:rsidR="00083139" w:rsidRPr="004B406A" w:rsidRDefault="00083139" w:rsidP="0008313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783" w:type="dxa"/>
            <w:tcBorders>
              <w:bottom w:val="single" w:sz="12" w:space="0" w:color="003865"/>
              <w:right w:val="single" w:sz="4" w:space="0" w:color="002060"/>
            </w:tcBorders>
          </w:tcPr>
          <w:p w14:paraId="265F06CD" w14:textId="5F6FBB7D" w:rsidR="00083139" w:rsidRDefault="007974E5" w:rsidP="00083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974E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Corporation Type 27 </w:t>
            </w:r>
            <w:r w:rsidRPr="007974E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กลุ่ม</w:t>
            </w:r>
          </w:p>
        </w:tc>
        <w:tc>
          <w:tcPr>
            <w:tcW w:w="2746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0EF4866" w14:textId="682BD4D5" w:rsidR="00083139" w:rsidRPr="00A068E2" w:rsidRDefault="007974E5" w:rsidP="007974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4" w:type="dxa"/>
            <w:tcBorders>
              <w:left w:val="single" w:sz="4" w:space="0" w:color="002060"/>
              <w:bottom w:val="single" w:sz="12" w:space="0" w:color="003865"/>
            </w:tcBorders>
          </w:tcPr>
          <w:p w14:paraId="26472DB5" w14:textId="476D1CCC" w:rsidR="00083139" w:rsidRPr="00A068E2" w:rsidRDefault="00083139" w:rsidP="00083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="007974E5">
              <w:rPr>
                <w:rFonts w:ascii="Browallia New" w:hAnsi="Browallia New" w:cs="Browallia New"/>
                <w:color w:val="002060"/>
                <w:sz w:val="28"/>
                <w:szCs w:val="28"/>
              </w:rPr>
              <w:t>S_</w:t>
            </w:r>
            <w:proofErr w:type="gramStart"/>
            <w:r w:rsidR="00D9233A">
              <w:rPr>
                <w:rFonts w:ascii="Browallia New" w:hAnsi="Browallia New" w:cs="Browallia New"/>
                <w:color w:val="002060"/>
                <w:sz w:val="28"/>
                <w:szCs w:val="28"/>
              </w:rPr>
              <w:t>OBR</w:t>
            </w: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:</w:t>
            </w:r>
            <w:proofErr w:type="gramEnd"/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7974E5" w:rsidRPr="007974E5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Corporation Type Code (Holder Type Code)</w:t>
            </w:r>
          </w:p>
        </w:tc>
      </w:tr>
    </w:tbl>
    <w:p w14:paraId="75425C4A" w14:textId="529100E9" w:rsidR="00A13731" w:rsidRDefault="00A13731" w:rsidP="00A13731"/>
    <w:p w14:paraId="1FDCBEDE" w14:textId="77777777" w:rsidR="00A13731" w:rsidRDefault="00A13731">
      <w:r>
        <w:rPr>
          <w:cs/>
        </w:rPr>
        <w:br w:type="page"/>
      </w:r>
    </w:p>
    <w:p w14:paraId="71AE7048" w14:textId="50335FC8" w:rsidR="00A13731" w:rsidRPr="00A13731" w:rsidRDefault="00A13731" w:rsidP="00DB6934">
      <w:pPr>
        <w:pStyle w:val="Heading1"/>
        <w:numPr>
          <w:ilvl w:val="0"/>
          <w:numId w:val="1"/>
        </w:numPr>
        <w:spacing w:before="0" w:after="120" w:line="240" w:lineRule="auto"/>
        <w:rPr>
          <w:rFonts w:ascii="Browallia New" w:eastAsia="Browallia New" w:hAnsi="Browallia New" w:cs="Browallia New"/>
          <w:bCs w:val="0"/>
        </w:rPr>
      </w:pPr>
      <w:bookmarkStart w:id="29" w:name="_Toc182509548"/>
      <w:r w:rsidRPr="00A068E2">
        <w:rPr>
          <w:rFonts w:ascii="Browallia New" w:eastAsia="Browallia New" w:hAnsi="Browallia New" w:cs="Browallia New"/>
          <w:bCs w:val="0"/>
        </w:rPr>
        <w:lastRenderedPageBreak/>
        <w:t>Classification Detail</w:t>
      </w:r>
      <w:bookmarkEnd w:id="27"/>
      <w:bookmarkEnd w:id="29"/>
    </w:p>
    <w:p w14:paraId="42C7A02D" w14:textId="769DDC94" w:rsidR="00A13731" w:rsidRPr="00A068E2" w:rsidRDefault="007974E5" w:rsidP="0065576F">
      <w:pPr>
        <w:pStyle w:val="Heading2"/>
        <w:numPr>
          <w:ilvl w:val="0"/>
          <w:numId w:val="0"/>
        </w:numPr>
        <w:ind w:left="284"/>
      </w:pPr>
      <w:bookmarkStart w:id="30" w:name="_Toc182509549"/>
      <w:bookmarkEnd w:id="28"/>
      <w:r w:rsidRPr="007974E5">
        <w:t xml:space="preserve">Corporation Type 27 </w:t>
      </w:r>
      <w:r w:rsidRPr="007974E5">
        <w:rPr>
          <w:cs/>
        </w:rPr>
        <w:t>กลุ่ม</w:t>
      </w:r>
      <w:bookmarkEnd w:id="30"/>
    </w:p>
    <w:p w14:paraId="62C18BC6" w14:textId="5E8EEBA6" w:rsidR="007974E5" w:rsidRDefault="00F671D2" w:rsidP="007974E5">
      <w:r>
        <w:rPr>
          <w:rFonts w:ascii="Browallia New" w:hAnsi="Browallia New" w:cs="Browallia New" w:hint="cs"/>
          <w:color w:val="002060"/>
          <w:sz w:val="28"/>
          <w:szCs w:val="28"/>
          <w:cs/>
        </w:rPr>
        <w:t>รหัสกลุ่มผู้ถือ</w:t>
      </w:r>
      <w:r w:rsidR="007974E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7974E5" w:rsidRPr="00A068E2">
        <w:rPr>
          <w:rFonts w:ascii="Browallia New" w:hAnsi="Browallia New" w:cs="Browallia New"/>
          <w:color w:val="002060"/>
          <w:sz w:val="28"/>
          <w:szCs w:val="28"/>
          <w:cs/>
        </w:rPr>
        <w:t>โดยรายงานตาม</w:t>
      </w:r>
      <w:r w:rsidR="007974E5">
        <w:rPr>
          <w:rFonts w:ascii="Browallia New" w:hAnsi="Browallia New" w:cs="Browallia New" w:hint="cs"/>
          <w:color w:val="002060"/>
          <w:sz w:val="28"/>
          <w:szCs w:val="28"/>
          <w:cs/>
        </w:rPr>
        <w:t>ค่า</w:t>
      </w:r>
      <w:r w:rsidR="007974E5" w:rsidRPr="007974E5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  <w:cs/>
        </w:rPr>
        <w:t xml:space="preserve">ที่เป็นไปได้ของ </w:t>
      </w:r>
      <w:r w:rsidR="007974E5" w:rsidRPr="007974E5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</w:rPr>
        <w:t>Corporation Type 27</w:t>
      </w:r>
      <w:r w:rsidR="007974E5" w:rsidRPr="007974E5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  <w:cs/>
        </w:rPr>
        <w:t xml:space="preserve"> กลุ่ม อ้างอิงเอกสาร </w:t>
      </w:r>
      <w:r w:rsidR="007974E5" w:rsidRPr="007974E5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</w:rPr>
        <w:t>Corporation Type 27</w:t>
      </w:r>
      <w:r w:rsidR="007974E5" w:rsidRPr="007974E5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  <w:cs/>
        </w:rPr>
        <w:t xml:space="preserve"> กลุ่ม ซึ่งเผยแพร่ที่หน้า </w:t>
      </w:r>
      <w:r w:rsidR="007974E5" w:rsidRPr="007974E5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</w:rPr>
        <w:t xml:space="preserve">BOT Website </w:t>
      </w:r>
      <w:r w:rsidR="007974E5" w:rsidRPr="007974E5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  <w:cs/>
        </w:rPr>
        <w:t xml:space="preserve">อยู่ภายใต้ บริการจาก ธปท. </w:t>
      </w:r>
      <w:r w:rsidR="007974E5" w:rsidRPr="007974E5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</w:rPr>
        <w:t xml:space="preserve">&gt; </w:t>
      </w:r>
      <w:r w:rsidR="007974E5" w:rsidRPr="007974E5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  <w:cs/>
        </w:rPr>
        <w:t xml:space="preserve">บริการรับ-ส่งข้อมูล </w:t>
      </w:r>
      <w:r w:rsidR="007974E5" w:rsidRPr="007974E5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</w:rPr>
        <w:t xml:space="preserve">&gt; </w:t>
      </w:r>
      <w:r w:rsidR="007974E5" w:rsidRPr="007974E5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  <w:cs/>
        </w:rPr>
        <w:t xml:space="preserve">แบบรายงานและเอกสารชี้แจง ข้อมูลตลาดการเงิน </w:t>
      </w:r>
      <w:r w:rsidR="007974E5" w:rsidRPr="007974E5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</w:rPr>
        <w:t xml:space="preserve">&gt; </w:t>
      </w:r>
      <w:r w:rsidR="007974E5" w:rsidRPr="007974E5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  <w:cs/>
        </w:rPr>
        <w:t xml:space="preserve">ข้อมูลตราสารการเงิน </w:t>
      </w:r>
      <w:r w:rsidR="007974E5" w:rsidRPr="007974E5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</w:rPr>
        <w:t xml:space="preserve">&gt; </w:t>
      </w:r>
      <w:r w:rsidR="007974E5" w:rsidRPr="007974E5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  <w:cs/>
        </w:rPr>
        <w:t xml:space="preserve">แบบรายงาน </w:t>
      </w:r>
      <w:r w:rsidR="007974E5" w:rsidRPr="007974E5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</w:rPr>
        <w:t xml:space="preserve">&gt; </w:t>
      </w:r>
      <w:r w:rsidR="007974E5" w:rsidRPr="007974E5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  <w:cs/>
        </w:rPr>
        <w:t xml:space="preserve">ข้อมูลยอดคงค้างการถือครองตราสารหนี้ และตราสารทุน </w:t>
      </w:r>
      <w:r w:rsidR="007974E5" w:rsidRPr="007974E5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</w:rPr>
        <w:t xml:space="preserve">&gt; Corporation Type 27 </w:t>
      </w:r>
      <w:r w:rsidR="007974E5" w:rsidRPr="007974E5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  <w:cs/>
        </w:rPr>
        <w:t>กลุ่ม</w:t>
      </w:r>
    </w:p>
    <w:p w14:paraId="0C22BE25" w14:textId="77777777" w:rsidR="00A13731" w:rsidRPr="00A068E2" w:rsidRDefault="00A13731" w:rsidP="00A13731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6C5028BD" w14:textId="77777777" w:rsidR="00CD0907" w:rsidRDefault="00CD0907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>
        <w:rPr>
          <w:cs/>
        </w:rPr>
        <w:br w:type="page"/>
      </w:r>
    </w:p>
    <w:p w14:paraId="3C9D52FB" w14:textId="48228B77" w:rsidR="00922492" w:rsidRDefault="00F9530B" w:rsidP="00A13731">
      <w:pPr>
        <w:pStyle w:val="Heading1"/>
        <w:numPr>
          <w:ilvl w:val="0"/>
          <w:numId w:val="1"/>
        </w:numPr>
      </w:pPr>
      <w:bookmarkStart w:id="31" w:name="_Toc81816749"/>
      <w:bookmarkStart w:id="32" w:name="_Toc182509550"/>
      <w:r>
        <w:lastRenderedPageBreak/>
        <w:t>Submission</w:t>
      </w:r>
      <w:bookmarkEnd w:id="31"/>
      <w:r>
        <w:t xml:space="preserve"> Format</w:t>
      </w:r>
      <w:bookmarkEnd w:id="32"/>
    </w:p>
    <w:p w14:paraId="6C3DC26A" w14:textId="33FE5C88" w:rsidR="00F9530B" w:rsidRDefault="00F9530B" w:rsidP="00F9530B">
      <w:pPr>
        <w:pStyle w:val="Heading2"/>
        <w:numPr>
          <w:ilvl w:val="0"/>
          <w:numId w:val="10"/>
        </w:numPr>
      </w:pPr>
      <w:bookmarkStart w:id="33" w:name="_Toc182509551"/>
      <w:r>
        <w:t>File Format for Submission</w:t>
      </w:r>
      <w:bookmarkEnd w:id="33"/>
    </w:p>
    <w:tbl>
      <w:tblPr>
        <w:tblStyle w:val="PlainTable3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6521"/>
      </w:tblGrid>
      <w:tr w:rsidR="00F9530B" w:rsidRPr="00575157" w14:paraId="1B590142" w14:textId="77777777" w:rsidTr="001364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6384695A" w14:textId="77777777" w:rsidR="00F9530B" w:rsidRPr="00575157" w:rsidRDefault="00F9530B" w:rsidP="001364E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หัวข้อ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69CA923C" w14:textId="77777777" w:rsidR="00F9530B" w:rsidRPr="00575157" w:rsidRDefault="00F9530B" w:rsidP="001364EB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ข้อกำหนด</w:t>
            </w:r>
          </w:p>
        </w:tc>
      </w:tr>
      <w:tr w:rsidR="00F9530B" w:rsidRPr="00575157" w14:paraId="5C56315A" w14:textId="77777777" w:rsidTr="00136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003865"/>
              <w:right w:val="single" w:sz="4" w:space="0" w:color="002060"/>
            </w:tcBorders>
          </w:tcPr>
          <w:p w14:paraId="40920550" w14:textId="77777777" w:rsidR="00F9530B" w:rsidRPr="00575157" w:rsidRDefault="00F9530B" w:rsidP="001364E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 Type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</w:tcBorders>
          </w:tcPr>
          <w:p w14:paraId="3CE29AB7" w14:textId="79D65D14" w:rsidR="00F9530B" w:rsidRPr="00575157" w:rsidRDefault="00F671D2" w:rsidP="00136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xlsx</w:t>
            </w:r>
            <w:r w:rsidR="009755E8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 xml:space="preserve">, </w:t>
            </w:r>
            <w:proofErr w:type="spellStart"/>
            <w:r w:rsidR="009755E8" w:rsidRPr="00B911CB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xls</w:t>
            </w:r>
            <w:proofErr w:type="spellEnd"/>
          </w:p>
        </w:tc>
      </w:tr>
      <w:tr w:rsidR="00F9530B" w:rsidRPr="00575157" w14:paraId="3028684A" w14:textId="77777777" w:rsidTr="001364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3219642" w14:textId="77777777" w:rsidR="00F9530B" w:rsidRDefault="00F9530B" w:rsidP="001364E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Encryption</w:t>
            </w:r>
          </w:p>
        </w:tc>
        <w:tc>
          <w:tcPr>
            <w:tcW w:w="6521" w:type="dxa"/>
            <w:tcBorders>
              <w:left w:val="single" w:sz="4" w:space="0" w:color="002060"/>
              <w:bottom w:val="single" w:sz="12" w:space="0" w:color="002060"/>
            </w:tcBorders>
          </w:tcPr>
          <w:p w14:paraId="4A8E5704" w14:textId="77777777" w:rsidR="00F9530B" w:rsidRPr="008F71C2" w:rsidRDefault="00F9530B" w:rsidP="00136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color w:val="002060"/>
                <w:sz w:val="28"/>
                <w:szCs w:val="28"/>
              </w:rPr>
            </w:pP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ตามระดับ </w:t>
            </w:r>
            <w:r w:rsidRPr="008F71C2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Security</w:t>
            </w:r>
            <w:r w:rsidRPr="008F71C2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ที่</w:t>
            </w:r>
            <w:r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จัดส่</w:t>
            </w:r>
            <w:r>
              <w:rPr>
                <w:rFonts w:ascii="Browallia New" w:hAnsi="Browallia New" w:cs="Browallia New" w:hint="cs"/>
                <w:b/>
                <w:color w:val="002060"/>
                <w:sz w:val="28"/>
                <w:szCs w:val="28"/>
                <w:cs/>
              </w:rPr>
              <w:t>งผ่านช่องทาง</w:t>
            </w:r>
            <w:r w:rsidRPr="00E52C35">
              <w:rPr>
                <w:rFonts w:ascii="Browallia New" w:hAnsi="Browallia New" w:cs="Browallia New" w:hint="cs"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E52C35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DMSDA</w:t>
            </w:r>
          </w:p>
          <w:p w14:paraId="51AD03A7" w14:textId="181688D9" w:rsidR="00F9530B" w:rsidRPr="008F71C2" w:rsidRDefault="00F9530B" w:rsidP="00F9530B">
            <w:pPr>
              <w:pStyle w:val="ListParagraph"/>
              <w:numPr>
                <w:ilvl w:val="0"/>
                <w:numId w:val="11"/>
              </w:numPr>
              <w:ind w:left="32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color w:val="002060"/>
                <w:sz w:val="28"/>
                <w:szCs w:val="28"/>
              </w:rPr>
            </w:pP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กรณี จัดส่งผ่าน </w:t>
            </w:r>
            <w:r w:rsidRPr="008F71C2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Certificate</w:t>
            </w:r>
            <w:r w:rsidRPr="008F71C2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: </w:t>
            </w: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ต้องทำการ </w:t>
            </w:r>
            <w:r w:rsidRPr="008F71C2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Encrypt</w:t>
            </w:r>
            <w:r w:rsidRPr="008F71C2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ทั้งไฟล์</w:t>
            </w: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ก่อนนำส่ง</w:t>
            </w:r>
            <w:r w:rsidRPr="008F71C2">
              <w:rPr>
                <w:rFonts w:ascii="Browallia New" w:hAnsi="Browallia New" w:cs="Browallia New"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โดยใช้ </w:t>
            </w:r>
            <w:r w:rsidRPr="008F71C2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Program</w:t>
            </w:r>
            <w:r w:rsidRPr="008F71C2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ที่สามารถ </w:t>
            </w:r>
            <w:r w:rsidRPr="008F71C2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download</w:t>
            </w:r>
            <w:r w:rsidRPr="008F71C2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ได้</w:t>
            </w:r>
            <w:r w:rsidRPr="008F71C2">
              <w:rPr>
                <w:rFonts w:ascii="Browallia New" w:hAnsi="Browallia New" w:cs="Browallia New" w:hint="cs"/>
                <w:b/>
                <w:color w:val="002060"/>
                <w:sz w:val="28"/>
                <w:szCs w:val="28"/>
                <w:cs/>
              </w:rPr>
              <w:t xml:space="preserve">ที่ </w:t>
            </w:r>
            <w:hyperlink r:id="rId13" w:history="1">
              <w:r w:rsidRPr="00987CD1">
                <w:rPr>
                  <w:rStyle w:val="Hyperlink"/>
                  <w:rFonts w:ascii="Browallia New" w:hAnsi="Browallia New" w:cs="Browallia New"/>
                  <w:bCs/>
                  <w:sz w:val="28"/>
                  <w:szCs w:val="28"/>
                </w:rPr>
                <w:t>www</w:t>
              </w:r>
              <w:r w:rsidRPr="00987CD1">
                <w:rPr>
                  <w:rStyle w:val="Hyperlink"/>
                  <w:rFonts w:ascii="Browallia New" w:hAnsi="Browallia New" w:cs="Browallia New"/>
                  <w:bCs/>
                  <w:sz w:val="28"/>
                  <w:szCs w:val="28"/>
                  <w:cs/>
                </w:rPr>
                <w:t>.</w:t>
              </w:r>
              <w:r w:rsidRPr="00987CD1">
                <w:rPr>
                  <w:rStyle w:val="Hyperlink"/>
                  <w:rFonts w:ascii="Browallia New" w:hAnsi="Browallia New" w:cs="Browallia New"/>
                  <w:bCs/>
                  <w:sz w:val="28"/>
                  <w:szCs w:val="28"/>
                </w:rPr>
                <w:t>bot</w:t>
              </w:r>
              <w:r w:rsidRPr="00987CD1">
                <w:rPr>
                  <w:rStyle w:val="Hyperlink"/>
                  <w:rFonts w:ascii="Browallia New" w:hAnsi="Browallia New" w:cs="Browallia New"/>
                  <w:bCs/>
                  <w:sz w:val="28"/>
                  <w:szCs w:val="28"/>
                  <w:cs/>
                </w:rPr>
                <w:t>.</w:t>
              </w:r>
              <w:r w:rsidRPr="00987CD1">
                <w:rPr>
                  <w:rStyle w:val="Hyperlink"/>
                  <w:rFonts w:ascii="Browallia New" w:hAnsi="Browallia New" w:cs="Browallia New"/>
                  <w:bCs/>
                  <w:sz w:val="28"/>
                  <w:szCs w:val="28"/>
                </w:rPr>
                <w:t>or</w:t>
              </w:r>
              <w:r w:rsidRPr="00987CD1">
                <w:rPr>
                  <w:rStyle w:val="Hyperlink"/>
                  <w:rFonts w:ascii="Browallia New" w:hAnsi="Browallia New" w:cs="Browallia New"/>
                  <w:bCs/>
                  <w:sz w:val="28"/>
                  <w:szCs w:val="28"/>
                  <w:cs/>
                </w:rPr>
                <w:t>.</w:t>
              </w:r>
              <w:proofErr w:type="spellStart"/>
              <w:r w:rsidRPr="00987CD1">
                <w:rPr>
                  <w:rStyle w:val="Hyperlink"/>
                  <w:rFonts w:ascii="Browallia New" w:hAnsi="Browallia New" w:cs="Browallia New"/>
                  <w:bCs/>
                  <w:sz w:val="28"/>
                  <w:szCs w:val="28"/>
                </w:rPr>
                <w:t>th</w:t>
              </w:r>
              <w:proofErr w:type="spellEnd"/>
            </w:hyperlink>
          </w:p>
          <w:p w14:paraId="7571F747" w14:textId="77777777" w:rsidR="00F9530B" w:rsidRPr="00CF090E" w:rsidRDefault="00F9530B" w:rsidP="00F9530B">
            <w:pPr>
              <w:pStyle w:val="ListParagraph"/>
              <w:numPr>
                <w:ilvl w:val="0"/>
                <w:numId w:val="11"/>
              </w:numPr>
              <w:ind w:left="32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F090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กรณี จัดส่งผ่าน </w:t>
            </w:r>
            <w:r w:rsidRPr="00CF090E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 xml:space="preserve">Username Password </w:t>
            </w:r>
            <w:r w:rsidRPr="00CF090E">
              <w:rPr>
                <w:rFonts w:ascii="Browallia New" w:hAnsi="Browallia New" w:cs="Browallia New"/>
                <w:bCs/>
                <w:color w:val="002060"/>
                <w:sz w:val="28"/>
                <w:szCs w:val="28"/>
                <w:cs/>
              </w:rPr>
              <w:t>:</w:t>
            </w:r>
            <w:r w:rsidRPr="00CF090E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ไม่มีข้อกำ</w:t>
            </w:r>
            <w:r w:rsidRPr="00CF090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หนด</w:t>
            </w:r>
            <w:r>
              <w:rPr>
                <w:rFonts w:ascii="Browallia New" w:hAnsi="Browallia New" w:cs="Browallia New" w:hint="cs"/>
                <w:b/>
                <w:color w:val="002060"/>
                <w:sz w:val="28"/>
                <w:szCs w:val="28"/>
                <w:cs/>
              </w:rPr>
              <w:t>ใน</w:t>
            </w:r>
            <w:r w:rsidRPr="00CF090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การ </w:t>
            </w:r>
            <w:r w:rsidRPr="00CF090E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Encrypt</w:t>
            </w:r>
            <w:r w:rsidRPr="00CF090E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CF090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ไฟล์</w:t>
            </w:r>
          </w:p>
        </w:tc>
      </w:tr>
    </w:tbl>
    <w:p w14:paraId="39089067" w14:textId="77777777" w:rsidR="00F9530B" w:rsidRDefault="00F9530B" w:rsidP="00F9530B">
      <w:pPr>
        <w:spacing w:before="120" w:after="0" w:line="240" w:lineRule="auto"/>
        <w:rPr>
          <w:rFonts w:ascii="Browallia New" w:hAnsi="Browallia New" w:cs="Browallia New"/>
          <w:color w:val="002060"/>
          <w:sz w:val="28"/>
          <w:szCs w:val="28"/>
          <w:highlight w:val="yellow"/>
          <w:cs/>
        </w:rPr>
      </w:pPr>
    </w:p>
    <w:p w14:paraId="1898919E" w14:textId="77777777" w:rsidR="00F9530B" w:rsidRDefault="00F9530B" w:rsidP="00F9530B">
      <w:pPr>
        <w:spacing w:after="120" w:line="240" w:lineRule="auto"/>
        <w:ind w:left="338"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72615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ตัวอย่างการนำส่งข้อมูลแต่ละ </w:t>
      </w:r>
      <w:r w:rsidRPr="00726154">
        <w:rPr>
          <w:rFonts w:ascii="Browallia New" w:hAnsi="Browallia New" w:cs="Browallia New"/>
          <w:color w:val="002060"/>
          <w:sz w:val="28"/>
          <w:szCs w:val="28"/>
        </w:rPr>
        <w:t>Data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 T</w:t>
      </w:r>
      <w:r w:rsidRPr="00726154">
        <w:rPr>
          <w:rFonts w:ascii="Browallia New" w:hAnsi="Browallia New" w:cs="Browallia New"/>
          <w:color w:val="002060"/>
          <w:sz w:val="28"/>
          <w:szCs w:val="28"/>
        </w:rPr>
        <w:t>ype</w:t>
      </w:r>
    </w:p>
    <w:tbl>
      <w:tblPr>
        <w:tblStyle w:val="PlainTable3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6521"/>
      </w:tblGrid>
      <w:tr w:rsidR="00F9530B" w:rsidRPr="00575157" w14:paraId="21E1D536" w14:textId="77777777" w:rsidTr="001364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301717D7" w14:textId="77777777" w:rsidR="00F9530B" w:rsidRPr="00575157" w:rsidRDefault="00F9530B" w:rsidP="001364E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00FA6ADA" w14:textId="77777777" w:rsidR="00F9530B" w:rsidRPr="00575157" w:rsidRDefault="00F9530B" w:rsidP="001364EB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72615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ตัวอย่างการรายงาน</w:t>
            </w:r>
          </w:p>
        </w:tc>
      </w:tr>
      <w:tr w:rsidR="00F9530B" w:rsidRPr="00575157" w14:paraId="3DFE4C1F" w14:textId="77777777" w:rsidTr="00136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003865"/>
              <w:right w:val="single" w:sz="4" w:space="0" w:color="002060"/>
            </w:tcBorders>
          </w:tcPr>
          <w:p w14:paraId="6FBD2BF1" w14:textId="77777777" w:rsidR="00F9530B" w:rsidRPr="00575157" w:rsidRDefault="00F9530B" w:rsidP="001364E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D5D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</w:tcBorders>
          </w:tcPr>
          <w:p w14:paraId="474BB227" w14:textId="5B1A42F7" w:rsidR="00F9530B" w:rsidRPr="00575157" w:rsidRDefault="00F671D2" w:rsidP="00136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180</w:t>
            </w:r>
            <w:r w:rsidR="00F9530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F9530B" w:rsidRPr="00575157" w14:paraId="767A2CA6" w14:textId="77777777" w:rsidTr="001364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5FBB25D0" w14:textId="77777777" w:rsidR="00F9530B" w:rsidRDefault="00F9530B" w:rsidP="001364E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D5D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29A693A0" w14:textId="4A3DAA4C" w:rsidR="00F9530B" w:rsidRPr="00575157" w:rsidRDefault="00F9530B" w:rsidP="00136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</w:t>
            </w:r>
            <w:r w:rsidR="00F671D2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="00F671D2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="00F671D2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</w:tr>
      <w:tr w:rsidR="00F9530B" w:rsidRPr="00F52765" w14:paraId="3623F43C" w14:textId="77777777" w:rsidTr="00136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067D8DC4" w14:textId="77777777" w:rsidR="00F9530B" w:rsidRPr="00F52765" w:rsidRDefault="00F9530B" w:rsidP="001364E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D5D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19B454BF" w14:textId="3270D5C1" w:rsidR="00F9530B" w:rsidRPr="00F52765" w:rsidRDefault="00F9530B" w:rsidP="00136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123456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</w:p>
        </w:tc>
      </w:tr>
      <w:tr w:rsidR="00F9530B" w:rsidRPr="00CF090E" w14:paraId="65BEE566" w14:textId="77777777" w:rsidTr="001364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12" w:space="0" w:color="002060"/>
              <w:right w:val="single" w:sz="4" w:space="0" w:color="002060"/>
            </w:tcBorders>
          </w:tcPr>
          <w:p w14:paraId="1C5D7B44" w14:textId="77777777" w:rsidR="00F9530B" w:rsidRPr="00721D1B" w:rsidRDefault="00F9530B" w:rsidP="001364E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highlight w:val="yellow"/>
              </w:rPr>
            </w:pPr>
            <w:r w:rsidRPr="004D5D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6521" w:type="dxa"/>
            <w:tcBorders>
              <w:left w:val="single" w:sz="4" w:space="0" w:color="002060"/>
              <w:bottom w:val="single" w:sz="12" w:space="0" w:color="002060"/>
            </w:tcBorders>
          </w:tcPr>
          <w:p w14:paraId="494E8E88" w14:textId="2FE3A275" w:rsidR="00F9530B" w:rsidRPr="00726154" w:rsidRDefault="00F9530B" w:rsidP="00136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Sample</w:t>
            </w:r>
          </w:p>
        </w:tc>
      </w:tr>
    </w:tbl>
    <w:p w14:paraId="67736CC5" w14:textId="4661248E" w:rsidR="00F9530B" w:rsidRDefault="00F9530B" w:rsidP="00F671D2">
      <w:pPr>
        <w:spacing w:before="12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798F6432" w14:textId="77777777" w:rsidR="00F9530B" w:rsidRPr="008828D8" w:rsidRDefault="00F9530B" w:rsidP="00F9530B">
      <w:pPr>
        <w:spacing w:before="120" w:after="0" w:line="240" w:lineRule="auto"/>
        <w:ind w:left="255" w:firstLine="454"/>
        <w:rPr>
          <w:rFonts w:ascii="Browallia New" w:hAnsi="Browallia New" w:cs="Browallia New"/>
          <w:color w:val="002060"/>
          <w:sz w:val="28"/>
          <w:szCs w:val="28"/>
        </w:rPr>
      </w:pPr>
    </w:p>
    <w:p w14:paraId="6A3374B9" w14:textId="4570B5B5" w:rsidR="00F9530B" w:rsidRDefault="00F9530B" w:rsidP="00F9530B">
      <w:pPr>
        <w:pStyle w:val="Heading2"/>
        <w:ind w:left="851"/>
      </w:pPr>
      <w:bookmarkStart w:id="34" w:name="_Toc182509552"/>
      <w:r>
        <w:t>Submission File Sample</w:t>
      </w:r>
      <w:bookmarkEnd w:id="34"/>
    </w:p>
    <w:p w14:paraId="58628A91" w14:textId="77777777" w:rsidR="00F9530B" w:rsidRDefault="00F9530B" w:rsidP="00F9530B">
      <w:pPr>
        <w:spacing w:before="120" w:after="0" w:line="240" w:lineRule="auto"/>
        <w:ind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C72C3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ตัวอย่างไฟล์ว่าง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ให้นำส่งไฟล์ที่ไม่มีข้อมูล 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>
        <w:rPr>
          <w:rFonts w:ascii="Browallia New" w:hAnsi="Browallia New" w:cs="Browallia New"/>
          <w:color w:val="002060"/>
          <w:sz w:val="28"/>
          <w:szCs w:val="28"/>
        </w:rPr>
        <w:t>0 Byte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)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</w:p>
    <w:p w14:paraId="5BA5C0C6" w14:textId="5F954023" w:rsidR="00F671D2" w:rsidRPr="000B06CB" w:rsidRDefault="00C22B1B" w:rsidP="00F9530B">
      <w:pPr>
        <w:spacing w:before="120" w:after="0" w:line="240" w:lineRule="auto"/>
        <w:ind w:firstLine="454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noProof/>
        </w:rPr>
        <w:drawing>
          <wp:inline distT="0" distB="0" distL="0" distR="0" wp14:anchorId="7BCA6391" wp14:editId="6E4DDC4D">
            <wp:extent cx="6479540" cy="864235"/>
            <wp:effectExtent l="0" t="0" r="0" b="0"/>
            <wp:docPr id="200698209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982092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6BD2D" w14:textId="010A6A77" w:rsidR="00F9530B" w:rsidRDefault="00F9530B" w:rsidP="00F9530B">
      <w:pPr>
        <w:spacing w:before="120" w:after="0" w:line="240" w:lineRule="auto"/>
        <w:ind w:firstLine="454"/>
        <w:rPr>
          <w:rFonts w:ascii="Browallia New" w:hAnsi="Browallia New" w:cs="Browallia New"/>
          <w:color w:val="002060"/>
          <w:sz w:val="28"/>
          <w:szCs w:val="28"/>
        </w:rPr>
      </w:pPr>
      <w:bookmarkStart w:id="35" w:name="_Toc75165146"/>
      <w:r w:rsidRPr="00C72C3A">
        <w:rPr>
          <w:rFonts w:ascii="Browallia New" w:hAnsi="Browallia New" w:cs="Browallia New" w:hint="cs"/>
          <w:color w:val="002060"/>
          <w:sz w:val="28"/>
          <w:szCs w:val="28"/>
          <w:cs/>
        </w:rPr>
        <w:t>ตัวอย่างไฟล์ข้อมูล</w:t>
      </w:r>
      <w:bookmarkEnd w:id="35"/>
    </w:p>
    <w:p w14:paraId="09944A5C" w14:textId="5E24504E" w:rsidR="003D4E81" w:rsidRPr="00C72C3A" w:rsidRDefault="00E844DF" w:rsidP="00F9530B">
      <w:pPr>
        <w:spacing w:before="120" w:after="0" w:line="240" w:lineRule="auto"/>
        <w:ind w:firstLine="454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E844DF">
        <w:rPr>
          <w:rFonts w:ascii="Browallia New" w:hAnsi="Browallia New" w:cs="Browallia New"/>
          <w:noProof/>
          <w:color w:val="002060"/>
          <w:sz w:val="28"/>
          <w:szCs w:val="28"/>
        </w:rPr>
        <w:drawing>
          <wp:inline distT="0" distB="0" distL="0" distR="0" wp14:anchorId="32299648" wp14:editId="5FA3D19D">
            <wp:extent cx="6479540" cy="1149350"/>
            <wp:effectExtent l="0" t="0" r="0" b="0"/>
            <wp:docPr id="6712156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21569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7C96F" w14:textId="1C68A151" w:rsidR="00F9530B" w:rsidRDefault="00F9530B" w:rsidP="00F9530B"/>
    <w:p w14:paraId="7FD5CD4D" w14:textId="77777777" w:rsidR="00F9530B" w:rsidRDefault="00F9530B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</w:pPr>
      <w:r>
        <w:rPr>
          <w:cs/>
        </w:rPr>
        <w:br w:type="page"/>
      </w:r>
    </w:p>
    <w:p w14:paraId="4030662D" w14:textId="3B8F344A" w:rsidR="00F9530B" w:rsidRDefault="00F9530B" w:rsidP="00F9530B">
      <w:pPr>
        <w:pStyle w:val="Heading2"/>
      </w:pPr>
      <w:bookmarkStart w:id="36" w:name="_Toc182509553"/>
      <w:r>
        <w:lastRenderedPageBreak/>
        <w:t>Naming Convention</w:t>
      </w:r>
      <w:bookmarkEnd w:id="36"/>
    </w:p>
    <w:p w14:paraId="42BD8E85" w14:textId="77777777" w:rsidR="00F9530B" w:rsidRPr="00A33EA4" w:rsidRDefault="00F9530B" w:rsidP="00F9530B">
      <w:pPr>
        <w:spacing w:before="120" w:after="0" w:line="240" w:lineRule="auto"/>
        <w:ind w:left="709"/>
        <w:rPr>
          <w:rFonts w:ascii="Browallia New" w:hAnsi="Browallia New" w:cs="Browallia New"/>
          <w:color w:val="1F3864" w:themeColor="accent5" w:themeShade="80"/>
          <w:sz w:val="28"/>
          <w:szCs w:val="28"/>
        </w:rPr>
      </w:pP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เพื่อลดกระบวนการกำหนดค่าต่าง</w:t>
      </w:r>
      <w:r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 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ๆ ในการนำส่งไฟล์จำนวนมาก ระบบจะอ่านชื่อไฟล์เพื่อระบุข้อมูลประกอบการนำส่ง</w:t>
      </w:r>
      <w:r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 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โดยมีการกำหนดมาตรฐานชื่อไฟล์ ดังนี้</w:t>
      </w:r>
    </w:p>
    <w:p w14:paraId="5D46ACFE" w14:textId="4C712DEB" w:rsidR="00F50469" w:rsidRPr="007D7DB9" w:rsidRDefault="00F9530B" w:rsidP="00F50469">
      <w:pPr>
        <w:spacing w:before="120" w:after="120" w:line="240" w:lineRule="auto"/>
        <w:ind w:left="284" w:firstLine="454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proofErr w:type="spellStart"/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FXXXNn_Zz_YYYYMMDD</w:t>
      </w:r>
      <w:proofErr w:type="spellEnd"/>
      <w:r w:rsidRPr="007D7DB9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.</w:t>
      </w:r>
      <w:r w:rsidR="00F6267E">
        <w:rPr>
          <w:rFonts w:ascii="Browallia New" w:hAnsi="Browallia New" w:cs="Browallia New"/>
          <w:b/>
          <w:bCs/>
          <w:color w:val="002060"/>
          <w:sz w:val="28"/>
          <w:szCs w:val="28"/>
        </w:rPr>
        <w:t>xlsx</w:t>
      </w:r>
      <w:r w:rsidR="00F50469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  <w:r w:rsidR="00F50469" w:rsidRPr="00B911CB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 xml:space="preserve">หรือ </w:t>
      </w:r>
      <w:proofErr w:type="spellStart"/>
      <w:r w:rsidR="00F50469" w:rsidRPr="00B911CB">
        <w:rPr>
          <w:rFonts w:ascii="Browallia New" w:hAnsi="Browallia New" w:cs="Browallia New"/>
          <w:b/>
          <w:bCs/>
          <w:color w:val="002060"/>
          <w:sz w:val="28"/>
          <w:szCs w:val="28"/>
        </w:rPr>
        <w:t>FXXXNn_Zz_YYYYMMDD</w:t>
      </w:r>
      <w:proofErr w:type="spellEnd"/>
      <w:r w:rsidR="00F50469" w:rsidRPr="00B911CB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.</w:t>
      </w:r>
      <w:proofErr w:type="spellStart"/>
      <w:r w:rsidR="00F50469" w:rsidRPr="00B911CB">
        <w:rPr>
          <w:rFonts w:ascii="Browallia New" w:hAnsi="Browallia New" w:cs="Browallia New"/>
          <w:b/>
          <w:bCs/>
          <w:color w:val="002060"/>
          <w:sz w:val="28"/>
          <w:szCs w:val="28"/>
        </w:rPr>
        <w:t>xls</w:t>
      </w:r>
      <w:proofErr w:type="spellEnd"/>
    </w:p>
    <w:tbl>
      <w:tblPr>
        <w:tblStyle w:val="PlainTable3"/>
        <w:tblW w:w="8222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1701"/>
        <w:gridCol w:w="6521"/>
      </w:tblGrid>
      <w:tr w:rsidR="00F9530B" w:rsidRPr="00575157" w14:paraId="3A20AFE0" w14:textId="77777777" w:rsidTr="00797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20DCB91B" w14:textId="77777777" w:rsidR="00F9530B" w:rsidRPr="006E2048" w:rsidRDefault="00F9530B" w:rsidP="001364E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6E2048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สัญลักษณ์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4EB613C1" w14:textId="77777777" w:rsidR="00F9530B" w:rsidRPr="006E2048" w:rsidRDefault="00F9530B" w:rsidP="001364EB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E2048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ความหมายและข้อกำหนด</w:t>
            </w:r>
          </w:p>
        </w:tc>
      </w:tr>
      <w:tr w:rsidR="00F9530B" w:rsidRPr="00575157" w14:paraId="7DAB7445" w14:textId="77777777" w:rsidTr="00797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003865"/>
              <w:right w:val="single" w:sz="4" w:space="0" w:color="002060"/>
            </w:tcBorders>
          </w:tcPr>
          <w:p w14:paraId="1307F946" w14:textId="77777777" w:rsidR="00F9530B" w:rsidRPr="006E2048" w:rsidRDefault="00F9530B" w:rsidP="001364E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E2048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</w:tcBorders>
          </w:tcPr>
          <w:p w14:paraId="33F29E30" w14:textId="12DAD888" w:rsidR="00F9530B" w:rsidRPr="006E2048" w:rsidRDefault="00F9530B" w:rsidP="00136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ความถี่ในการส่งชุดข้อมูล (</w:t>
            </w: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F9530B" w:rsidRPr="00575157" w14:paraId="78190C78" w14:textId="77777777" w:rsidTr="0079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35987D4B" w14:textId="77777777" w:rsidR="00F9530B" w:rsidRPr="006E2048" w:rsidRDefault="00F9530B" w:rsidP="001364E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E2048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XXX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360B7466" w14:textId="1A111729" w:rsidR="00F9530B" w:rsidRPr="00F9530B" w:rsidRDefault="00F9530B" w:rsidP="00136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E204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ชื่อย่อ </w:t>
            </w: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Subject Area </w:t>
            </w:r>
            <w:r w:rsidRPr="006E204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ของข้อมูล โดยข้อมูล</w:t>
            </w:r>
            <w:r w:rsidR="00F6267E" w:rsidRPr="00F6267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ยอดคงค้างการถือครองตราสารหนี้จำแนกตามกลุ่มผู้ถือ จากนายทะเบียนหลักทรัพย์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คือ</w:t>
            </w:r>
          </w:p>
          <w:p w14:paraId="0DEDD535" w14:textId="00B8D1FF" w:rsidR="000B116C" w:rsidRPr="00A41CE1" w:rsidRDefault="00F6267E" w:rsidP="000B116C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RGST</w:t>
            </w:r>
          </w:p>
        </w:tc>
      </w:tr>
      <w:tr w:rsidR="00F9530B" w:rsidRPr="00575157" w14:paraId="6119A293" w14:textId="77777777" w:rsidTr="00797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74005CF7" w14:textId="77777777" w:rsidR="00F9530B" w:rsidRDefault="00F9530B" w:rsidP="001364E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Nn</w:t>
            </w:r>
            <w:proofErr w:type="spellEnd"/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4CFB55DB" w14:textId="47069999" w:rsidR="00F9530B" w:rsidRPr="00F9530B" w:rsidRDefault="00F9530B" w:rsidP="00F95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รหัสประจำตัวผู้ส่งข้อมูล </w:t>
            </w:r>
            <w:r w:rsidR="00D15B2C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ตาม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Code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F9530B" w:rsidRPr="00575157" w14:paraId="01AB659E" w14:textId="77777777" w:rsidTr="0079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2F7ED073" w14:textId="77777777" w:rsidR="00F9530B" w:rsidRDefault="00F9530B" w:rsidP="001364E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Zz</w:t>
            </w:r>
            <w:proofErr w:type="spellEnd"/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2F0F8699" w14:textId="1B241573" w:rsidR="00F9530B" w:rsidRPr="00325B08" w:rsidRDefault="00F9530B" w:rsidP="00136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ชื่อย่อ </w:t>
            </w: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</w:t>
            </w: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F6267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Set</w:t>
            </w: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F6267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เช่น </w:t>
            </w:r>
            <w:r w:rsidR="007D698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="00F6267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_</w:t>
            </w:r>
            <w:r w:rsidR="007D69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  <w:r w:rsidR="005D5431">
              <w:rPr>
                <w:rFonts w:ascii="Browallia New" w:hAnsi="Browallia New" w:cs="Browallia New"/>
                <w:color w:val="002060"/>
                <w:sz w:val="28"/>
                <w:szCs w:val="28"/>
              </w:rPr>
              <w:t>BR</w:t>
            </w:r>
            <w:r w:rsidR="007D698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7D698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proofErr w:type="spellStart"/>
            <w:r w:rsidR="007D69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Zz</w:t>
            </w:r>
            <w:proofErr w:type="spellEnd"/>
            <w:r w:rsidR="007D698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7D698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คือ </w:t>
            </w:r>
            <w:r w:rsidR="007D69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  <w:r w:rsidR="005D5431">
              <w:rPr>
                <w:rFonts w:ascii="Browallia New" w:hAnsi="Browallia New" w:cs="Browallia New"/>
                <w:color w:val="002060"/>
                <w:sz w:val="28"/>
                <w:szCs w:val="28"/>
              </w:rPr>
              <w:t>BR</w:t>
            </w:r>
          </w:p>
        </w:tc>
      </w:tr>
      <w:tr w:rsidR="00F9530B" w:rsidRPr="00575157" w14:paraId="7260E2ED" w14:textId="77777777" w:rsidTr="00797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2765FD32" w14:textId="77777777" w:rsidR="00F9530B" w:rsidRDefault="00F9530B" w:rsidP="001364E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YYYYMMDD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0EAF33BF" w14:textId="78C72FC5" w:rsidR="00F9530B" w:rsidRPr="00575157" w:rsidRDefault="00F9530B" w:rsidP="00136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ปีเดือนวันของข้อมูล (ค.ศ.)</w:t>
            </w:r>
          </w:p>
        </w:tc>
      </w:tr>
      <w:tr w:rsidR="00F9530B" w:rsidRPr="00575157" w14:paraId="3881ED53" w14:textId="77777777" w:rsidTr="0079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18" w:space="0" w:color="1F3864" w:themeColor="accent5" w:themeShade="80"/>
              <w:right w:val="single" w:sz="4" w:space="0" w:color="002060"/>
            </w:tcBorders>
            <w:shd w:val="clear" w:color="auto" w:fill="auto"/>
          </w:tcPr>
          <w:p w14:paraId="09EE9550" w14:textId="59FD05D9" w:rsidR="00F9530B" w:rsidRDefault="00F9530B" w:rsidP="001364E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  <w:r w:rsidR="00F6267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xlsx</w:t>
            </w:r>
            <w:r w:rsidR="00F5046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</w:t>
            </w:r>
            <w:r w:rsidR="00F50469" w:rsidRPr="00B911CB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หรือ </w:t>
            </w:r>
            <w:r w:rsidR="00F50469" w:rsidRPr="00B911C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.</w:t>
            </w:r>
            <w:proofErr w:type="spellStart"/>
            <w:r w:rsidR="00F50469" w:rsidRPr="00B911C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xls</w:t>
            </w:r>
            <w:proofErr w:type="spellEnd"/>
          </w:p>
        </w:tc>
        <w:tc>
          <w:tcPr>
            <w:tcW w:w="6521" w:type="dxa"/>
            <w:tcBorders>
              <w:left w:val="single" w:sz="4" w:space="0" w:color="002060"/>
              <w:bottom w:val="single" w:sz="12" w:space="0" w:color="1F3864" w:themeColor="accent5" w:themeShade="80"/>
            </w:tcBorders>
          </w:tcPr>
          <w:p w14:paraId="20E2D13E" w14:textId="77777777" w:rsidR="00F9530B" w:rsidRPr="00575157" w:rsidRDefault="00F9530B" w:rsidP="00136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นามสกุลชุดข้อมูล</w:t>
            </w:r>
          </w:p>
        </w:tc>
      </w:tr>
    </w:tbl>
    <w:p w14:paraId="6B7A4CA9" w14:textId="281CFAAA" w:rsidR="00F9530B" w:rsidRDefault="00F9530B" w:rsidP="00F9530B">
      <w:pPr>
        <w:spacing w:before="120" w:after="120" w:line="240" w:lineRule="auto"/>
        <w:ind w:left="709"/>
        <w:rPr>
          <w:rFonts w:ascii="Browallia New" w:hAnsi="Browallia New" w:cs="Browallia New"/>
          <w:color w:val="002060"/>
          <w:sz w:val="28"/>
          <w:szCs w:val="28"/>
        </w:rPr>
      </w:pP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ตัวอย่าง</w:t>
      </w:r>
      <w:r w:rsidRPr="006E2048">
        <w:rPr>
          <w:rFonts w:ascii="Browallia New" w:hAnsi="Browallia New" w:cs="Browallia New"/>
          <w:color w:val="002060"/>
          <w:sz w:val="28"/>
          <w:szCs w:val="28"/>
          <w:cs/>
        </w:rPr>
        <w:t xml:space="preserve">: </w:t>
      </w:r>
      <w:r w:rsidR="00301442" w:rsidRPr="006E2048">
        <w:rPr>
          <w:rFonts w:ascii="Browallia New" w:hAnsi="Browallia New" w:cs="Browallia New"/>
          <w:color w:val="002060"/>
          <w:sz w:val="28"/>
          <w:szCs w:val="28"/>
          <w:cs/>
        </w:rPr>
        <w:t>ส่ง</w:t>
      </w:r>
      <w:r w:rsidR="00301442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ไฟล์</w:t>
      </w:r>
      <w:r w:rsidR="00301442" w:rsidRPr="006E2048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007D6986" w:rsidRPr="00F6267E">
        <w:rPr>
          <w:rFonts w:ascii="Browallia New" w:hAnsi="Browallia New" w:cs="Browallia New"/>
          <w:color w:val="002060"/>
          <w:sz w:val="28"/>
          <w:szCs w:val="28"/>
          <w:cs/>
        </w:rPr>
        <w:t xml:space="preserve">ยอดคงค้างการถือครองตราสารหนี้จำแนกตามกลุ่มผู้ถือ จากนายทะเบียนหลักทรัพย์ </w:t>
      </w:r>
      <w:r w:rsidR="00301442" w:rsidRPr="00C84D22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="00301442" w:rsidRPr="00C84D22">
        <w:rPr>
          <w:rFonts w:ascii="Browallia New" w:hAnsi="Browallia New" w:cs="Browallia New"/>
          <w:color w:val="002060"/>
          <w:sz w:val="28"/>
          <w:szCs w:val="28"/>
        </w:rPr>
        <w:t>D</w:t>
      </w:r>
      <w:r w:rsidR="007D6986">
        <w:rPr>
          <w:rFonts w:ascii="Browallia New" w:hAnsi="Browallia New" w:cs="Browallia New"/>
          <w:color w:val="002060"/>
          <w:sz w:val="28"/>
          <w:szCs w:val="28"/>
        </w:rPr>
        <w:t>S_O</w:t>
      </w:r>
      <w:r w:rsidR="005D5431">
        <w:rPr>
          <w:rFonts w:ascii="Browallia New" w:hAnsi="Browallia New" w:cs="Browallia New"/>
          <w:color w:val="002060"/>
          <w:sz w:val="28"/>
          <w:szCs w:val="28"/>
        </w:rPr>
        <w:t>BR</w:t>
      </w:r>
      <w:r w:rsidR="00301442" w:rsidRPr="00C84D22">
        <w:rPr>
          <w:rFonts w:ascii="Browallia New" w:hAnsi="Browallia New" w:cs="Browallia New"/>
          <w:color w:val="002060"/>
          <w:sz w:val="28"/>
          <w:szCs w:val="28"/>
          <w:cs/>
        </w:rPr>
        <w:t>)</w:t>
      </w:r>
      <w:r w:rsidR="00301442" w:rsidRPr="006E2048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301442" w:rsidRPr="00086BC3">
        <w:rPr>
          <w:rFonts w:ascii="Browallia New" w:hAnsi="Browallia New" w:cs="Browallia New"/>
          <w:color w:val="002060"/>
          <w:sz w:val="28"/>
          <w:szCs w:val="28"/>
          <w:cs/>
        </w:rPr>
        <w:t>งวด</w:t>
      </w:r>
      <w:r w:rsidR="00D15B2C">
        <w:rPr>
          <w:rFonts w:ascii="Browallia New" w:hAnsi="Browallia New" w:cs="Browallia New" w:hint="cs"/>
          <w:color w:val="002060"/>
          <w:sz w:val="28"/>
          <w:szCs w:val="28"/>
          <w:cs/>
        </w:rPr>
        <w:t>ข้อมูล</w:t>
      </w:r>
      <w:r w:rsidR="00301442" w:rsidRPr="00086BC3">
        <w:rPr>
          <w:rFonts w:ascii="Browallia New" w:hAnsi="Browallia New" w:cs="Browallia New"/>
          <w:color w:val="002060"/>
          <w:sz w:val="28"/>
          <w:szCs w:val="28"/>
          <w:cs/>
        </w:rPr>
        <w:t>เดือน</w:t>
      </w:r>
      <w:r w:rsidR="007D6986">
        <w:rPr>
          <w:rFonts w:ascii="Browallia New" w:hAnsi="Browallia New" w:cs="Browallia New" w:hint="cs"/>
          <w:color w:val="002060"/>
          <w:sz w:val="28"/>
          <w:szCs w:val="28"/>
          <w:cs/>
        </w:rPr>
        <w:t>มกรา</w:t>
      </w:r>
      <w:r w:rsidR="00291F23" w:rsidRPr="00086BC3">
        <w:rPr>
          <w:rFonts w:ascii="Browallia New" w:hAnsi="Browallia New" w:cs="Browallia New" w:hint="cs"/>
          <w:color w:val="002060"/>
          <w:sz w:val="28"/>
          <w:szCs w:val="28"/>
          <w:cs/>
        </w:rPr>
        <w:t>คม</w:t>
      </w:r>
      <w:r w:rsidR="00301442" w:rsidRPr="00086BC3">
        <w:rPr>
          <w:rFonts w:ascii="Browallia New" w:hAnsi="Browallia New" w:cs="Browallia New"/>
          <w:color w:val="002060"/>
          <w:sz w:val="28"/>
          <w:szCs w:val="28"/>
          <w:cs/>
        </w:rPr>
        <w:t xml:space="preserve"> ปี</w:t>
      </w:r>
      <w:r w:rsidR="00301442" w:rsidRPr="00086BC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พ</w:t>
      </w:r>
      <w:r w:rsidR="00301442" w:rsidRPr="00086BC3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301442" w:rsidRPr="00086BC3">
        <w:rPr>
          <w:rFonts w:ascii="Browallia New" w:hAnsi="Browallia New" w:cs="Browallia New" w:hint="cs"/>
          <w:color w:val="002060"/>
          <w:sz w:val="28"/>
          <w:szCs w:val="28"/>
          <w:cs/>
        </w:rPr>
        <w:t>ศ</w:t>
      </w:r>
      <w:r w:rsidR="00301442" w:rsidRPr="00086BC3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301442" w:rsidRPr="00086BC3">
        <w:rPr>
          <w:rFonts w:ascii="Browallia New" w:hAnsi="Browallia New" w:cs="Browallia New"/>
          <w:color w:val="002060"/>
          <w:sz w:val="28"/>
          <w:szCs w:val="28"/>
        </w:rPr>
        <w:t>25</w:t>
      </w:r>
      <w:r w:rsidR="007D6986">
        <w:rPr>
          <w:rFonts w:ascii="Browallia New" w:hAnsi="Browallia New" w:cs="Browallia New"/>
          <w:color w:val="002060"/>
          <w:sz w:val="28"/>
          <w:szCs w:val="28"/>
        </w:rPr>
        <w:t>68</w:t>
      </w:r>
      <w:r w:rsidR="00301442" w:rsidRPr="00086BC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301442" w:rsidRPr="00086BC3">
        <w:rPr>
          <w:rFonts w:ascii="Browallia New" w:hAnsi="Browallia New" w:cs="Browallia New"/>
          <w:color w:val="002060"/>
          <w:sz w:val="28"/>
          <w:szCs w:val="28"/>
          <w:cs/>
        </w:rPr>
        <w:t>ของ</w:t>
      </w:r>
      <w:r w:rsidR="00301442" w:rsidRPr="00086BC3">
        <w:rPr>
          <w:rFonts w:ascii="Browallia New" w:hAnsi="Browallia New" w:cs="Browallia New" w:hint="cs"/>
          <w:color w:val="002060"/>
          <w:sz w:val="28"/>
          <w:szCs w:val="28"/>
          <w:cs/>
        </w:rPr>
        <w:t>สถาบันการเงินที่มี</w:t>
      </w:r>
      <w:r w:rsidR="00301442" w:rsidRPr="00086BC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301442" w:rsidRPr="00086BC3">
        <w:rPr>
          <w:rFonts w:ascii="Browallia New" w:hAnsi="Browallia New" w:cs="Browallia New"/>
          <w:color w:val="002060"/>
          <w:sz w:val="28"/>
          <w:szCs w:val="28"/>
        </w:rPr>
        <w:t>FI Code 001</w:t>
      </w:r>
      <w:r w:rsidR="00301442" w:rsidRPr="00086BC3">
        <w:rPr>
          <w:rFonts w:ascii="Browallia New" w:hAnsi="Browallia New" w:cs="Browallia New"/>
          <w:color w:val="002060"/>
          <w:sz w:val="28"/>
          <w:szCs w:val="28"/>
          <w:cs/>
        </w:rPr>
        <w:t xml:space="preserve"> ให้ตั้งชื่อ</w:t>
      </w:r>
      <w:r w:rsidR="00301442" w:rsidRPr="00086BC3">
        <w:rPr>
          <w:rFonts w:ascii="Browallia New" w:hAnsi="Browallia New" w:cs="Browallia New" w:hint="cs"/>
          <w:color w:val="002060"/>
          <w:sz w:val="28"/>
          <w:szCs w:val="28"/>
          <w:cs/>
        </w:rPr>
        <w:t>ไฟล์</w:t>
      </w:r>
      <w:r w:rsidR="00301442" w:rsidRPr="00086BC3">
        <w:rPr>
          <w:rFonts w:ascii="Browallia New" w:hAnsi="Browallia New" w:cs="Browallia New"/>
          <w:color w:val="002060"/>
          <w:sz w:val="28"/>
          <w:szCs w:val="28"/>
          <w:cs/>
        </w:rPr>
        <w:t xml:space="preserve"> ดังนี้</w:t>
      </w:r>
      <w:r w:rsidR="00301442" w:rsidRPr="00086BC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7D6986">
        <w:rPr>
          <w:rFonts w:ascii="Browallia New" w:hAnsi="Browallia New" w:cs="Browallia New"/>
          <w:color w:val="002060"/>
          <w:sz w:val="28"/>
          <w:szCs w:val="28"/>
        </w:rPr>
        <w:t>MRGST</w:t>
      </w:r>
      <w:r w:rsidR="00301442" w:rsidRPr="00086BC3">
        <w:rPr>
          <w:rFonts w:ascii="Browallia New" w:hAnsi="Browallia New" w:cs="Browallia New"/>
          <w:color w:val="002060"/>
          <w:sz w:val="28"/>
          <w:szCs w:val="28"/>
        </w:rPr>
        <w:t>001_</w:t>
      </w:r>
      <w:r w:rsidR="007D6986">
        <w:rPr>
          <w:rFonts w:ascii="Browallia New" w:hAnsi="Browallia New" w:cs="Browallia New"/>
          <w:color w:val="002060"/>
          <w:sz w:val="28"/>
          <w:szCs w:val="28"/>
        </w:rPr>
        <w:t>O</w:t>
      </w:r>
      <w:r w:rsidR="005D5431">
        <w:rPr>
          <w:rFonts w:ascii="Browallia New" w:hAnsi="Browallia New" w:cs="Browallia New"/>
          <w:color w:val="002060"/>
          <w:sz w:val="28"/>
          <w:szCs w:val="28"/>
        </w:rPr>
        <w:t>BR</w:t>
      </w:r>
      <w:r w:rsidR="00301442" w:rsidRPr="00086BC3">
        <w:rPr>
          <w:rFonts w:ascii="Browallia New" w:hAnsi="Browallia New" w:cs="Browallia New"/>
          <w:color w:val="002060"/>
          <w:sz w:val="28"/>
          <w:szCs w:val="28"/>
        </w:rPr>
        <w:t>_202</w:t>
      </w:r>
      <w:r w:rsidR="007D6986">
        <w:rPr>
          <w:rFonts w:ascii="Browallia New" w:hAnsi="Browallia New" w:cs="Browallia New"/>
          <w:color w:val="002060"/>
          <w:sz w:val="28"/>
          <w:szCs w:val="28"/>
        </w:rPr>
        <w:t>5</w:t>
      </w:r>
      <w:r w:rsidR="00291F23" w:rsidRPr="00086BC3">
        <w:rPr>
          <w:rFonts w:ascii="Browallia New" w:hAnsi="Browallia New" w:cs="Browallia New"/>
          <w:color w:val="002060"/>
          <w:sz w:val="28"/>
          <w:szCs w:val="28"/>
        </w:rPr>
        <w:t>0</w:t>
      </w:r>
      <w:r w:rsidR="007D6986">
        <w:rPr>
          <w:rFonts w:ascii="Browallia New" w:hAnsi="Browallia New" w:cs="Browallia New"/>
          <w:color w:val="002060"/>
          <w:sz w:val="28"/>
          <w:szCs w:val="28"/>
        </w:rPr>
        <w:t>1</w:t>
      </w:r>
      <w:r w:rsidR="00301442" w:rsidRPr="00086BC3">
        <w:rPr>
          <w:rFonts w:ascii="Browallia New" w:hAnsi="Browallia New" w:cs="Browallia New"/>
          <w:color w:val="002060"/>
          <w:sz w:val="28"/>
          <w:szCs w:val="28"/>
        </w:rPr>
        <w:t>31</w:t>
      </w:r>
      <w:r w:rsidR="00301442" w:rsidRPr="00086BC3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7D6986">
        <w:rPr>
          <w:rFonts w:ascii="Browallia New" w:hAnsi="Browallia New" w:cs="Browallia New"/>
          <w:color w:val="002060"/>
          <w:sz w:val="28"/>
          <w:szCs w:val="28"/>
        </w:rPr>
        <w:t>xlsx</w:t>
      </w:r>
    </w:p>
    <w:p w14:paraId="6592124F" w14:textId="1C30ADB0" w:rsidR="000F4D2A" w:rsidRDefault="000F4D2A" w:rsidP="000F4D2A">
      <w:pPr>
        <w:pStyle w:val="Heading2"/>
      </w:pPr>
      <w:bookmarkStart w:id="37" w:name="_Toc182509554"/>
      <w:r>
        <w:t>Submission Channel</w:t>
      </w:r>
      <w:bookmarkEnd w:id="37"/>
    </w:p>
    <w:p w14:paraId="52B4419D" w14:textId="184513F7" w:rsidR="000F4D2A" w:rsidRPr="000F4D2A" w:rsidRDefault="000F4D2A" w:rsidP="000C06A9">
      <w:pPr>
        <w:ind w:left="266"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>ธปท</w:t>
      </w:r>
      <w:r w:rsidRPr="00236D0A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>มีช่องทางมาตรฐาน (</w:t>
      </w:r>
      <w:r w:rsidR="00AF39C6" w:rsidRPr="00453B7B">
        <w:rPr>
          <w:rFonts w:ascii="Browallia New" w:hAnsi="Browallia New" w:cs="Browallia New"/>
          <w:color w:val="002060"/>
          <w:sz w:val="28"/>
          <w:szCs w:val="28"/>
        </w:rPr>
        <w:t>Data Acquisition</w:t>
      </w:r>
      <w:r w:rsidRPr="00236D0A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>เพื่อการนำส่งข้อมูลสำหรับข้อมูล</w:t>
      </w:r>
      <w:r w:rsidRPr="00236D0A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คือ</w:t>
      </w:r>
      <w:r w:rsidR="000C06A9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ช่องทาง </w:t>
      </w:r>
      <w:r w:rsidRPr="00236D0A">
        <w:rPr>
          <w:rFonts w:ascii="Browallia New" w:hAnsi="Browallia New" w:cs="Browallia New"/>
          <w:color w:val="002060"/>
          <w:sz w:val="28"/>
          <w:szCs w:val="28"/>
        </w:rPr>
        <w:t xml:space="preserve">Web Submission </w:t>
      </w:r>
      <w:r w:rsidRPr="00236D0A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236D0A">
        <w:rPr>
          <w:rFonts w:ascii="Browallia New" w:hAnsi="Browallia New" w:cs="Browallia New"/>
          <w:color w:val="002060"/>
          <w:sz w:val="28"/>
          <w:szCs w:val="28"/>
        </w:rPr>
        <w:t>Web based</w:t>
      </w:r>
      <w:r w:rsidRPr="00236D0A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รองรับการนำส่งข้อมูลผ่าน </w:t>
      </w:r>
      <w:r w:rsidRPr="00236D0A">
        <w:rPr>
          <w:rFonts w:ascii="Browallia New" w:hAnsi="Browallia New" w:cs="Browallia New"/>
          <w:color w:val="002060"/>
          <w:sz w:val="28"/>
          <w:szCs w:val="28"/>
        </w:rPr>
        <w:t>BOT Website</w:t>
      </w:r>
    </w:p>
    <w:p w14:paraId="0956D33C" w14:textId="77777777" w:rsidR="00F9530B" w:rsidRPr="00F9530B" w:rsidRDefault="00F9530B" w:rsidP="00F9530B">
      <w:pPr>
        <w:rPr>
          <w:cs/>
        </w:rPr>
      </w:pPr>
    </w:p>
    <w:p w14:paraId="42F031C0" w14:textId="77777777" w:rsidR="00F9530B" w:rsidRPr="00F9530B" w:rsidRDefault="00F9530B" w:rsidP="00F9530B"/>
    <w:sectPr w:rsidR="00F9530B" w:rsidRPr="00F9530B" w:rsidSect="001A768A">
      <w:pgSz w:w="11906" w:h="16838"/>
      <w:pgMar w:top="1440" w:right="851" w:bottom="1440" w:left="85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505F9" w14:textId="77777777" w:rsidR="00680D79" w:rsidRDefault="00680D79" w:rsidP="00764BF4">
      <w:pPr>
        <w:spacing w:after="0" w:line="240" w:lineRule="auto"/>
      </w:pPr>
      <w:r>
        <w:separator/>
      </w:r>
    </w:p>
  </w:endnote>
  <w:endnote w:type="continuationSeparator" w:id="0">
    <w:p w14:paraId="419140FE" w14:textId="77777777" w:rsidR="00680D79" w:rsidRDefault="00680D79" w:rsidP="0076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36063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AC957C4" w14:textId="68B67787" w:rsidR="0092350F" w:rsidRPr="0059585D" w:rsidRDefault="0092350F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9585D">
          <w:rPr>
            <w:rFonts w:ascii="Arial" w:hAnsi="Arial" w:cs="Arial"/>
            <w:sz w:val="16"/>
            <w:szCs w:val="16"/>
          </w:rPr>
          <w:fldChar w:fldCharType="begin"/>
        </w:r>
        <w:r w:rsidRPr="0059585D">
          <w:rPr>
            <w:rFonts w:ascii="Arial" w:hAnsi="Arial" w:cs="Arial"/>
            <w:sz w:val="16"/>
            <w:szCs w:val="16"/>
          </w:rPr>
          <w:instrText xml:space="preserve"> PAGE   \</w:instrText>
        </w:r>
        <w:r w:rsidRPr="0059585D">
          <w:rPr>
            <w:rFonts w:ascii="Arial" w:hAnsi="Arial"/>
            <w:sz w:val="16"/>
            <w:szCs w:val="16"/>
            <w:cs/>
          </w:rPr>
          <w:instrText xml:space="preserve">* </w:instrText>
        </w:r>
        <w:r w:rsidRPr="0059585D">
          <w:rPr>
            <w:rFonts w:ascii="Arial" w:hAnsi="Arial" w:cs="Arial"/>
            <w:sz w:val="16"/>
            <w:szCs w:val="16"/>
          </w:rPr>
          <w:instrText xml:space="preserve">MERGEFORMAT </w:instrText>
        </w:r>
        <w:r w:rsidRPr="0059585D">
          <w:rPr>
            <w:rFonts w:ascii="Arial" w:hAnsi="Arial" w:cs="Arial"/>
            <w:sz w:val="16"/>
            <w:szCs w:val="16"/>
          </w:rPr>
          <w:fldChar w:fldCharType="separate"/>
        </w:r>
        <w:r w:rsidR="00974C53">
          <w:rPr>
            <w:rFonts w:ascii="Arial" w:hAnsi="Arial" w:cs="Arial"/>
            <w:noProof/>
            <w:sz w:val="16"/>
            <w:szCs w:val="16"/>
          </w:rPr>
          <w:t>33</w:t>
        </w:r>
        <w:r w:rsidRPr="0059585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2938E55A" w14:textId="4A63BC67" w:rsidR="0092350F" w:rsidRPr="00E00CB1" w:rsidRDefault="00615AD8" w:rsidP="00615AD8">
    <w:pPr>
      <w:pStyle w:val="Footer"/>
      <w:jc w:val="center"/>
      <w:rPr>
        <w:rFonts w:ascii="Browallia New" w:hAnsi="Browallia New" w:cs="Browallia New"/>
        <w:color w:val="003865"/>
        <w:sz w:val="18"/>
        <w:szCs w:val="18"/>
      </w:rPr>
    </w:pPr>
    <w:r w:rsidRPr="003220C3">
      <w:rPr>
        <w:rFonts w:ascii="Browallia New" w:hAnsi="Browallia New" w:cs="Browallia New"/>
        <w:color w:val="003865"/>
        <w:sz w:val="20"/>
        <w:szCs w:val="20"/>
        <w:cs/>
      </w:rPr>
      <w:t>ข้อมูลยอดคงค้างการถือครองตราสารหนี้จำแนกตามกลุ่มผู้ถือ</w:t>
    </w:r>
    <w:r w:rsidRPr="00E00CB1">
      <w:rPr>
        <w:rFonts w:ascii="Browallia New" w:hAnsi="Browallia New" w:cs="Browallia New"/>
        <w:color w:val="003865"/>
        <w:sz w:val="20"/>
        <w:szCs w:val="20"/>
      </w:rPr>
      <w:t xml:space="preserve"> </w:t>
    </w:r>
    <w:r w:rsidRPr="003220C3">
      <w:rPr>
        <w:rFonts w:ascii="Browallia New" w:hAnsi="Browallia New" w:cs="Browallia New"/>
        <w:color w:val="003865"/>
        <w:sz w:val="20"/>
        <w:szCs w:val="20"/>
        <w:cs/>
      </w:rPr>
      <w:t>จากนายทะเบียนหลักทรัพย์</w:t>
    </w:r>
    <w:r w:rsidRPr="00E00CB1">
      <w:rPr>
        <w:rFonts w:ascii="Browallia New" w:hAnsi="Browallia New" w:cs="Browallia New"/>
        <w:color w:val="003865"/>
        <w:sz w:val="20"/>
        <w:szCs w:val="20"/>
      </w:rPr>
      <w:t xml:space="preserve"> </w:t>
    </w:r>
    <w:r w:rsidR="0092350F" w:rsidRPr="00E00CB1">
      <w:rPr>
        <w:rFonts w:ascii="Browallia New" w:hAnsi="Browallia New" w:cs="Browallia New"/>
        <w:color w:val="003865"/>
        <w:sz w:val="18"/>
        <w:szCs w:val="18"/>
        <w:cs/>
      </w:rPr>
      <w:t xml:space="preserve">– </w:t>
    </w:r>
    <w:r w:rsidR="0092350F" w:rsidRPr="00E00CB1">
      <w:rPr>
        <w:rFonts w:ascii="Browallia New" w:hAnsi="Browallia New" w:cs="Browallia New"/>
        <w:color w:val="003865"/>
        <w:sz w:val="18"/>
        <w:szCs w:val="18"/>
      </w:rPr>
      <w:t xml:space="preserve">Data </w:t>
    </w:r>
    <w:r w:rsidR="003220C3" w:rsidRPr="00E00CB1">
      <w:rPr>
        <w:rFonts w:ascii="Browallia New" w:hAnsi="Browallia New" w:cs="Browallia New"/>
        <w:color w:val="003865"/>
        <w:sz w:val="18"/>
        <w:szCs w:val="18"/>
      </w:rPr>
      <w:t>Set</w:t>
    </w:r>
    <w:r w:rsidR="0092350F" w:rsidRPr="00E00CB1">
      <w:rPr>
        <w:rFonts w:ascii="Browallia New" w:hAnsi="Browallia New" w:cs="Browallia New"/>
        <w:color w:val="003865"/>
        <w:sz w:val="18"/>
        <w:szCs w:val="18"/>
      </w:rPr>
      <w:t>,</w:t>
    </w:r>
    <w:r w:rsidR="0092350F" w:rsidRPr="00E00CB1">
      <w:rPr>
        <w:rFonts w:ascii="Browallia New" w:hAnsi="Browallia New" w:cs="Browallia New"/>
        <w:color w:val="003865"/>
        <w:sz w:val="18"/>
        <w:szCs w:val="18"/>
        <w:cs/>
      </w:rPr>
      <w:t xml:space="preserve"> </w:t>
    </w:r>
    <w:r w:rsidR="0092350F" w:rsidRPr="00E00CB1">
      <w:rPr>
        <w:rFonts w:ascii="Browallia New" w:hAnsi="Browallia New" w:cs="Browallia New"/>
        <w:color w:val="003865"/>
        <w:sz w:val="18"/>
        <w:szCs w:val="18"/>
      </w:rPr>
      <w:t>Data Elements, Data Validation and Classification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BEF92" w14:textId="77777777" w:rsidR="00680D79" w:rsidRDefault="00680D79" w:rsidP="00764BF4">
      <w:pPr>
        <w:spacing w:after="0" w:line="240" w:lineRule="auto"/>
      </w:pPr>
      <w:r>
        <w:separator/>
      </w:r>
    </w:p>
  </w:footnote>
  <w:footnote w:type="continuationSeparator" w:id="0">
    <w:p w14:paraId="15E842E0" w14:textId="77777777" w:rsidR="00680D79" w:rsidRDefault="00680D79" w:rsidP="00764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34C8"/>
    <w:multiLevelType w:val="hybridMultilevel"/>
    <w:tmpl w:val="5810CC7A"/>
    <w:lvl w:ilvl="0" w:tplc="12941364">
      <w:start w:val="1"/>
      <w:numFmt w:val="decimal"/>
      <w:lvlText w:val="1.%1"/>
      <w:lvlJc w:val="left"/>
      <w:pPr>
        <w:ind w:left="3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48B1"/>
    <w:multiLevelType w:val="hybridMultilevel"/>
    <w:tmpl w:val="C890B6F8"/>
    <w:lvl w:ilvl="0" w:tplc="D4C65240">
      <w:numFmt w:val="bullet"/>
      <w:lvlText w:val="-"/>
      <w:lvlJc w:val="left"/>
      <w:pPr>
        <w:ind w:left="180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2C36AB"/>
    <w:multiLevelType w:val="hybridMultilevel"/>
    <w:tmpl w:val="473C4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9191B"/>
    <w:multiLevelType w:val="hybridMultilevel"/>
    <w:tmpl w:val="5FF47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C4826"/>
    <w:multiLevelType w:val="hybridMultilevel"/>
    <w:tmpl w:val="88A0FB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217458"/>
    <w:multiLevelType w:val="hybridMultilevel"/>
    <w:tmpl w:val="F97C9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C4CB1"/>
    <w:multiLevelType w:val="hybridMultilevel"/>
    <w:tmpl w:val="694E47B8"/>
    <w:lvl w:ilvl="0" w:tplc="5070398E">
      <w:start w:val="3"/>
      <w:numFmt w:val="bullet"/>
      <w:lvlText w:val="-"/>
      <w:lvlJc w:val="left"/>
      <w:pPr>
        <w:ind w:left="108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CE7E35"/>
    <w:multiLevelType w:val="hybridMultilevel"/>
    <w:tmpl w:val="E8AE17B8"/>
    <w:lvl w:ilvl="0" w:tplc="8362AB80">
      <w:numFmt w:val="bullet"/>
      <w:lvlText w:val="-"/>
      <w:lvlJc w:val="left"/>
      <w:pPr>
        <w:ind w:left="720" w:hanging="360"/>
      </w:pPr>
      <w:rPr>
        <w:rFonts w:ascii="BrowalliaUPC" w:eastAsiaTheme="minorHAnsi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56EF5"/>
    <w:multiLevelType w:val="hybridMultilevel"/>
    <w:tmpl w:val="90C2DEE2"/>
    <w:lvl w:ilvl="0" w:tplc="B09621C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F4A10"/>
    <w:multiLevelType w:val="hybridMultilevel"/>
    <w:tmpl w:val="1866787E"/>
    <w:lvl w:ilvl="0" w:tplc="2B34D9A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E394B"/>
    <w:multiLevelType w:val="hybridMultilevel"/>
    <w:tmpl w:val="92DC77A2"/>
    <w:lvl w:ilvl="0" w:tplc="7C6A6C14">
      <w:numFmt w:val="bullet"/>
      <w:lvlText w:val="-"/>
      <w:lvlJc w:val="left"/>
      <w:pPr>
        <w:ind w:left="108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3E7529"/>
    <w:multiLevelType w:val="multilevel"/>
    <w:tmpl w:val="00808E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C415A55"/>
    <w:multiLevelType w:val="hybridMultilevel"/>
    <w:tmpl w:val="723259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6415F"/>
    <w:multiLevelType w:val="hybridMultilevel"/>
    <w:tmpl w:val="F0545452"/>
    <w:lvl w:ilvl="0" w:tplc="287A1A0C">
      <w:start w:val="1"/>
      <w:numFmt w:val="decimal"/>
      <w:pStyle w:val="Heading2"/>
      <w:lvlText w:val="%1."/>
      <w:lvlJc w:val="left"/>
      <w:pPr>
        <w:ind w:left="786" w:hanging="360"/>
      </w:pPr>
      <w:rPr>
        <w:sz w:val="28"/>
        <w:szCs w:val="28"/>
      </w:rPr>
    </w:lvl>
    <w:lvl w:ilvl="1" w:tplc="12941364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E1679"/>
    <w:multiLevelType w:val="hybridMultilevel"/>
    <w:tmpl w:val="18EA2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C586F"/>
    <w:multiLevelType w:val="multilevel"/>
    <w:tmpl w:val="00808E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00519B2"/>
    <w:multiLevelType w:val="hybridMultilevel"/>
    <w:tmpl w:val="944A4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81B11"/>
    <w:multiLevelType w:val="hybridMultilevel"/>
    <w:tmpl w:val="B472F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D13D0"/>
    <w:multiLevelType w:val="hybridMultilevel"/>
    <w:tmpl w:val="C276C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673E1"/>
    <w:multiLevelType w:val="hybridMultilevel"/>
    <w:tmpl w:val="C430FE0E"/>
    <w:lvl w:ilvl="0" w:tplc="2B34D9A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16A3A"/>
    <w:multiLevelType w:val="multilevel"/>
    <w:tmpl w:val="15D041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B5C1A35"/>
    <w:multiLevelType w:val="hybridMultilevel"/>
    <w:tmpl w:val="15F49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74DA"/>
    <w:multiLevelType w:val="hybridMultilevel"/>
    <w:tmpl w:val="F97C9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355BB"/>
    <w:multiLevelType w:val="hybridMultilevel"/>
    <w:tmpl w:val="B472F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2201F"/>
    <w:multiLevelType w:val="hybridMultilevel"/>
    <w:tmpl w:val="849496D8"/>
    <w:lvl w:ilvl="0" w:tplc="0BF4D4E2">
      <w:start w:val="1"/>
      <w:numFmt w:val="bullet"/>
      <w:lvlText w:val="-"/>
      <w:lvlJc w:val="left"/>
      <w:pPr>
        <w:ind w:left="1069" w:hanging="360"/>
      </w:pPr>
      <w:rPr>
        <w:rFonts w:ascii="Browallia New" w:eastAsiaTheme="minorHAnsi" w:hAnsi="Browallia New" w:cs="Browallia New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D680A9B"/>
    <w:multiLevelType w:val="multilevel"/>
    <w:tmpl w:val="00808E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FB008F1"/>
    <w:multiLevelType w:val="hybridMultilevel"/>
    <w:tmpl w:val="C760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73E3D"/>
    <w:multiLevelType w:val="hybridMultilevel"/>
    <w:tmpl w:val="D786B8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DF41D8"/>
    <w:multiLevelType w:val="multilevel"/>
    <w:tmpl w:val="00808E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46B0A52"/>
    <w:multiLevelType w:val="hybridMultilevel"/>
    <w:tmpl w:val="ED9AD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D40B6"/>
    <w:multiLevelType w:val="hybridMultilevel"/>
    <w:tmpl w:val="7A3271EE"/>
    <w:lvl w:ilvl="0" w:tplc="E7AE9FB6">
      <w:start w:val="1"/>
      <w:numFmt w:val="bullet"/>
      <w:lvlText w:val="-"/>
      <w:lvlJc w:val="left"/>
      <w:pPr>
        <w:ind w:left="72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492766">
    <w:abstractNumId w:val="11"/>
  </w:num>
  <w:num w:numId="2" w16cid:durableId="86194826">
    <w:abstractNumId w:val="13"/>
  </w:num>
  <w:num w:numId="3" w16cid:durableId="1112286146">
    <w:abstractNumId w:val="3"/>
  </w:num>
  <w:num w:numId="4" w16cid:durableId="909003136">
    <w:abstractNumId w:val="29"/>
  </w:num>
  <w:num w:numId="5" w16cid:durableId="832188495">
    <w:abstractNumId w:val="9"/>
  </w:num>
  <w:num w:numId="6" w16cid:durableId="1051686168">
    <w:abstractNumId w:val="25"/>
  </w:num>
  <w:num w:numId="7" w16cid:durableId="1352104327">
    <w:abstractNumId w:val="14"/>
  </w:num>
  <w:num w:numId="8" w16cid:durableId="678779242">
    <w:abstractNumId w:val="6"/>
  </w:num>
  <w:num w:numId="9" w16cid:durableId="439497301">
    <w:abstractNumId w:val="19"/>
  </w:num>
  <w:num w:numId="10" w16cid:durableId="2115245912">
    <w:abstractNumId w:val="13"/>
    <w:lvlOverride w:ilvl="0">
      <w:startOverride w:val="1"/>
    </w:lvlOverride>
  </w:num>
  <w:num w:numId="11" w16cid:durableId="1362629403">
    <w:abstractNumId w:val="26"/>
  </w:num>
  <w:num w:numId="12" w16cid:durableId="761222260">
    <w:abstractNumId w:val="13"/>
    <w:lvlOverride w:ilvl="0">
      <w:startOverride w:val="1"/>
    </w:lvlOverride>
  </w:num>
  <w:num w:numId="13" w16cid:durableId="1169324291">
    <w:abstractNumId w:val="4"/>
  </w:num>
  <w:num w:numId="14" w16cid:durableId="1156415063">
    <w:abstractNumId w:val="0"/>
  </w:num>
  <w:num w:numId="15" w16cid:durableId="638413505">
    <w:abstractNumId w:val="17"/>
  </w:num>
  <w:num w:numId="16" w16cid:durableId="1969433195">
    <w:abstractNumId w:val="23"/>
  </w:num>
  <w:num w:numId="17" w16cid:durableId="984167464">
    <w:abstractNumId w:val="28"/>
  </w:num>
  <w:num w:numId="18" w16cid:durableId="2129352000">
    <w:abstractNumId w:val="13"/>
    <w:lvlOverride w:ilvl="0">
      <w:startOverride w:val="1"/>
    </w:lvlOverride>
  </w:num>
  <w:num w:numId="19" w16cid:durableId="1152983865">
    <w:abstractNumId w:val="15"/>
  </w:num>
  <w:num w:numId="20" w16cid:durableId="727068583">
    <w:abstractNumId w:val="12"/>
  </w:num>
  <w:num w:numId="21" w16cid:durableId="1476098019">
    <w:abstractNumId w:val="13"/>
    <w:lvlOverride w:ilvl="0">
      <w:startOverride w:val="1"/>
    </w:lvlOverride>
  </w:num>
  <w:num w:numId="22" w16cid:durableId="395057208">
    <w:abstractNumId w:val="8"/>
  </w:num>
  <w:num w:numId="23" w16cid:durableId="725420240">
    <w:abstractNumId w:val="21"/>
  </w:num>
  <w:num w:numId="24" w16cid:durableId="945691222">
    <w:abstractNumId w:val="30"/>
  </w:num>
  <w:num w:numId="25" w16cid:durableId="1381518570">
    <w:abstractNumId w:val="24"/>
  </w:num>
  <w:num w:numId="26" w16cid:durableId="2073119291">
    <w:abstractNumId w:val="7"/>
  </w:num>
  <w:num w:numId="27" w16cid:durableId="1155493295">
    <w:abstractNumId w:val="2"/>
  </w:num>
  <w:num w:numId="28" w16cid:durableId="1714117161">
    <w:abstractNumId w:val="16"/>
  </w:num>
  <w:num w:numId="29" w16cid:durableId="1629891853">
    <w:abstractNumId w:val="5"/>
  </w:num>
  <w:num w:numId="30" w16cid:durableId="960918569">
    <w:abstractNumId w:val="22"/>
  </w:num>
  <w:num w:numId="31" w16cid:durableId="1386367928">
    <w:abstractNumId w:val="1"/>
  </w:num>
  <w:num w:numId="32" w16cid:durableId="506096120">
    <w:abstractNumId w:val="10"/>
  </w:num>
  <w:num w:numId="33" w16cid:durableId="1860074055">
    <w:abstractNumId w:val="18"/>
  </w:num>
  <w:num w:numId="34" w16cid:durableId="861164229">
    <w:abstractNumId w:val="27"/>
  </w:num>
  <w:num w:numId="35" w16cid:durableId="1295284567">
    <w:abstractNumId w:val="1"/>
  </w:num>
  <w:num w:numId="36" w16cid:durableId="1328249119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F4"/>
    <w:rsid w:val="00000614"/>
    <w:rsid w:val="00003A0E"/>
    <w:rsid w:val="00005297"/>
    <w:rsid w:val="00006AEF"/>
    <w:rsid w:val="00010B9E"/>
    <w:rsid w:val="00010BA7"/>
    <w:rsid w:val="00012F80"/>
    <w:rsid w:val="00014800"/>
    <w:rsid w:val="0001660A"/>
    <w:rsid w:val="00016753"/>
    <w:rsid w:val="00016789"/>
    <w:rsid w:val="00016A9D"/>
    <w:rsid w:val="00016D29"/>
    <w:rsid w:val="00016EAA"/>
    <w:rsid w:val="000179FF"/>
    <w:rsid w:val="00017B94"/>
    <w:rsid w:val="00017BF8"/>
    <w:rsid w:val="00017DB9"/>
    <w:rsid w:val="000219CC"/>
    <w:rsid w:val="00023E7C"/>
    <w:rsid w:val="00024DE1"/>
    <w:rsid w:val="00025D62"/>
    <w:rsid w:val="00026160"/>
    <w:rsid w:val="0002703B"/>
    <w:rsid w:val="00027CC2"/>
    <w:rsid w:val="000304A6"/>
    <w:rsid w:val="00030780"/>
    <w:rsid w:val="00030A11"/>
    <w:rsid w:val="00030D6E"/>
    <w:rsid w:val="000310E9"/>
    <w:rsid w:val="00031A6C"/>
    <w:rsid w:val="000336E3"/>
    <w:rsid w:val="00033FE6"/>
    <w:rsid w:val="00035416"/>
    <w:rsid w:val="00035617"/>
    <w:rsid w:val="000356F1"/>
    <w:rsid w:val="000371CB"/>
    <w:rsid w:val="000379D1"/>
    <w:rsid w:val="00041F0F"/>
    <w:rsid w:val="00042209"/>
    <w:rsid w:val="000428B5"/>
    <w:rsid w:val="000438E5"/>
    <w:rsid w:val="00043BDA"/>
    <w:rsid w:val="00043F79"/>
    <w:rsid w:val="00045261"/>
    <w:rsid w:val="00046D4E"/>
    <w:rsid w:val="000474A5"/>
    <w:rsid w:val="00050780"/>
    <w:rsid w:val="000509F6"/>
    <w:rsid w:val="00051D9A"/>
    <w:rsid w:val="000520BA"/>
    <w:rsid w:val="00053281"/>
    <w:rsid w:val="00053425"/>
    <w:rsid w:val="00053B27"/>
    <w:rsid w:val="000548DC"/>
    <w:rsid w:val="000559B1"/>
    <w:rsid w:val="00055CFE"/>
    <w:rsid w:val="00057037"/>
    <w:rsid w:val="0005763B"/>
    <w:rsid w:val="00061D3B"/>
    <w:rsid w:val="00061DB8"/>
    <w:rsid w:val="00061FA9"/>
    <w:rsid w:val="00061FFF"/>
    <w:rsid w:val="00064111"/>
    <w:rsid w:val="00064B3A"/>
    <w:rsid w:val="00065359"/>
    <w:rsid w:val="00065C5C"/>
    <w:rsid w:val="00065D24"/>
    <w:rsid w:val="0006701A"/>
    <w:rsid w:val="00067783"/>
    <w:rsid w:val="000679BB"/>
    <w:rsid w:val="00070ACE"/>
    <w:rsid w:val="0007168F"/>
    <w:rsid w:val="000719D5"/>
    <w:rsid w:val="000729A0"/>
    <w:rsid w:val="00074967"/>
    <w:rsid w:val="00075835"/>
    <w:rsid w:val="000770A7"/>
    <w:rsid w:val="000819B5"/>
    <w:rsid w:val="00082606"/>
    <w:rsid w:val="00083139"/>
    <w:rsid w:val="0008609B"/>
    <w:rsid w:val="0008644C"/>
    <w:rsid w:val="00086502"/>
    <w:rsid w:val="00086587"/>
    <w:rsid w:val="00086B1E"/>
    <w:rsid w:val="00086BC3"/>
    <w:rsid w:val="00086F06"/>
    <w:rsid w:val="00087457"/>
    <w:rsid w:val="00090547"/>
    <w:rsid w:val="000924B2"/>
    <w:rsid w:val="000929E1"/>
    <w:rsid w:val="0009359A"/>
    <w:rsid w:val="00093EFC"/>
    <w:rsid w:val="00094A0E"/>
    <w:rsid w:val="00095237"/>
    <w:rsid w:val="000960D9"/>
    <w:rsid w:val="00096275"/>
    <w:rsid w:val="000968BF"/>
    <w:rsid w:val="00096B30"/>
    <w:rsid w:val="00096C8E"/>
    <w:rsid w:val="00097243"/>
    <w:rsid w:val="0009742A"/>
    <w:rsid w:val="00097680"/>
    <w:rsid w:val="00097D09"/>
    <w:rsid w:val="000A0B37"/>
    <w:rsid w:val="000A0C8A"/>
    <w:rsid w:val="000A14F2"/>
    <w:rsid w:val="000A2DD5"/>
    <w:rsid w:val="000A3611"/>
    <w:rsid w:val="000A5919"/>
    <w:rsid w:val="000A6AFE"/>
    <w:rsid w:val="000A6D43"/>
    <w:rsid w:val="000A6D46"/>
    <w:rsid w:val="000A79BB"/>
    <w:rsid w:val="000B0A1E"/>
    <w:rsid w:val="000B0B9C"/>
    <w:rsid w:val="000B116C"/>
    <w:rsid w:val="000B2AF6"/>
    <w:rsid w:val="000B3070"/>
    <w:rsid w:val="000B320C"/>
    <w:rsid w:val="000B51A4"/>
    <w:rsid w:val="000B56DA"/>
    <w:rsid w:val="000B77F0"/>
    <w:rsid w:val="000C06A9"/>
    <w:rsid w:val="000C07CD"/>
    <w:rsid w:val="000C0A82"/>
    <w:rsid w:val="000C1F45"/>
    <w:rsid w:val="000C1FFA"/>
    <w:rsid w:val="000C2758"/>
    <w:rsid w:val="000C2E18"/>
    <w:rsid w:val="000C4124"/>
    <w:rsid w:val="000C51B2"/>
    <w:rsid w:val="000C5D95"/>
    <w:rsid w:val="000C5E95"/>
    <w:rsid w:val="000C5F75"/>
    <w:rsid w:val="000C6AD4"/>
    <w:rsid w:val="000C734A"/>
    <w:rsid w:val="000C754D"/>
    <w:rsid w:val="000C784F"/>
    <w:rsid w:val="000C7EFE"/>
    <w:rsid w:val="000D0193"/>
    <w:rsid w:val="000D16D0"/>
    <w:rsid w:val="000D2DD2"/>
    <w:rsid w:val="000D36E5"/>
    <w:rsid w:val="000D491F"/>
    <w:rsid w:val="000D611E"/>
    <w:rsid w:val="000D6C8B"/>
    <w:rsid w:val="000D6CCD"/>
    <w:rsid w:val="000E220F"/>
    <w:rsid w:val="000E36CB"/>
    <w:rsid w:val="000E3C6E"/>
    <w:rsid w:val="000E4D0C"/>
    <w:rsid w:val="000E5BC1"/>
    <w:rsid w:val="000E617D"/>
    <w:rsid w:val="000F234B"/>
    <w:rsid w:val="000F2F53"/>
    <w:rsid w:val="000F3E3A"/>
    <w:rsid w:val="000F3E76"/>
    <w:rsid w:val="000F40B2"/>
    <w:rsid w:val="000F474F"/>
    <w:rsid w:val="000F4A9B"/>
    <w:rsid w:val="000F4D2A"/>
    <w:rsid w:val="000F5091"/>
    <w:rsid w:val="000F5745"/>
    <w:rsid w:val="000F668B"/>
    <w:rsid w:val="000F6ED1"/>
    <w:rsid w:val="001009EA"/>
    <w:rsid w:val="001010EC"/>
    <w:rsid w:val="00101623"/>
    <w:rsid w:val="00101846"/>
    <w:rsid w:val="001035AD"/>
    <w:rsid w:val="00103C8C"/>
    <w:rsid w:val="001041B0"/>
    <w:rsid w:val="00104B85"/>
    <w:rsid w:val="00105710"/>
    <w:rsid w:val="00105D8C"/>
    <w:rsid w:val="001076A6"/>
    <w:rsid w:val="00110BA4"/>
    <w:rsid w:val="00112039"/>
    <w:rsid w:val="00112A93"/>
    <w:rsid w:val="00112F2F"/>
    <w:rsid w:val="0011334C"/>
    <w:rsid w:val="001137F0"/>
    <w:rsid w:val="00113802"/>
    <w:rsid w:val="00113883"/>
    <w:rsid w:val="00113AC8"/>
    <w:rsid w:val="00113CFF"/>
    <w:rsid w:val="00114794"/>
    <w:rsid w:val="001147C3"/>
    <w:rsid w:val="00114CEC"/>
    <w:rsid w:val="00114DC8"/>
    <w:rsid w:val="001164A3"/>
    <w:rsid w:val="0011654C"/>
    <w:rsid w:val="001176EE"/>
    <w:rsid w:val="00117DA4"/>
    <w:rsid w:val="0012029A"/>
    <w:rsid w:val="0012090E"/>
    <w:rsid w:val="00120B10"/>
    <w:rsid w:val="00120D77"/>
    <w:rsid w:val="00120F83"/>
    <w:rsid w:val="00121A62"/>
    <w:rsid w:val="00121D24"/>
    <w:rsid w:val="00122C7A"/>
    <w:rsid w:val="0012484C"/>
    <w:rsid w:val="0012549B"/>
    <w:rsid w:val="00125C56"/>
    <w:rsid w:val="00125F1F"/>
    <w:rsid w:val="0012677A"/>
    <w:rsid w:val="00126BD8"/>
    <w:rsid w:val="00130241"/>
    <w:rsid w:val="001323A0"/>
    <w:rsid w:val="001328B2"/>
    <w:rsid w:val="001329F4"/>
    <w:rsid w:val="00132DD7"/>
    <w:rsid w:val="001337C0"/>
    <w:rsid w:val="00134EAA"/>
    <w:rsid w:val="00135137"/>
    <w:rsid w:val="00135611"/>
    <w:rsid w:val="001357F5"/>
    <w:rsid w:val="001364EB"/>
    <w:rsid w:val="00136A2C"/>
    <w:rsid w:val="00137B73"/>
    <w:rsid w:val="00142E06"/>
    <w:rsid w:val="00143B74"/>
    <w:rsid w:val="00144EC7"/>
    <w:rsid w:val="00144FC0"/>
    <w:rsid w:val="00146D8F"/>
    <w:rsid w:val="0014732A"/>
    <w:rsid w:val="00147F70"/>
    <w:rsid w:val="001503FB"/>
    <w:rsid w:val="0015061E"/>
    <w:rsid w:val="00150D0F"/>
    <w:rsid w:val="00151FD3"/>
    <w:rsid w:val="001522EF"/>
    <w:rsid w:val="001523E2"/>
    <w:rsid w:val="00153C73"/>
    <w:rsid w:val="00154C79"/>
    <w:rsid w:val="00156024"/>
    <w:rsid w:val="001566DD"/>
    <w:rsid w:val="00156CCB"/>
    <w:rsid w:val="00160B3A"/>
    <w:rsid w:val="00161057"/>
    <w:rsid w:val="00162F41"/>
    <w:rsid w:val="00164F1B"/>
    <w:rsid w:val="0016583B"/>
    <w:rsid w:val="001665CC"/>
    <w:rsid w:val="0016725B"/>
    <w:rsid w:val="001703BA"/>
    <w:rsid w:val="001707FD"/>
    <w:rsid w:val="00171EE3"/>
    <w:rsid w:val="0017254E"/>
    <w:rsid w:val="00172CB5"/>
    <w:rsid w:val="00174098"/>
    <w:rsid w:val="001742C0"/>
    <w:rsid w:val="00175AEB"/>
    <w:rsid w:val="001766FD"/>
    <w:rsid w:val="001767DE"/>
    <w:rsid w:val="00180AB9"/>
    <w:rsid w:val="0018150D"/>
    <w:rsid w:val="00182AE8"/>
    <w:rsid w:val="00183ABF"/>
    <w:rsid w:val="00184330"/>
    <w:rsid w:val="00184791"/>
    <w:rsid w:val="001848DA"/>
    <w:rsid w:val="00185DC0"/>
    <w:rsid w:val="00186029"/>
    <w:rsid w:val="001868F7"/>
    <w:rsid w:val="00186E6C"/>
    <w:rsid w:val="00186EC1"/>
    <w:rsid w:val="0018770E"/>
    <w:rsid w:val="001903D0"/>
    <w:rsid w:val="00190881"/>
    <w:rsid w:val="001913E3"/>
    <w:rsid w:val="001919B2"/>
    <w:rsid w:val="00191F36"/>
    <w:rsid w:val="00192212"/>
    <w:rsid w:val="001922DD"/>
    <w:rsid w:val="0019270C"/>
    <w:rsid w:val="00192F88"/>
    <w:rsid w:val="00193222"/>
    <w:rsid w:val="00196A26"/>
    <w:rsid w:val="001A070F"/>
    <w:rsid w:val="001A2121"/>
    <w:rsid w:val="001A2CE3"/>
    <w:rsid w:val="001A3478"/>
    <w:rsid w:val="001A530C"/>
    <w:rsid w:val="001A64D9"/>
    <w:rsid w:val="001A6EF5"/>
    <w:rsid w:val="001A768A"/>
    <w:rsid w:val="001B0DBA"/>
    <w:rsid w:val="001B14C5"/>
    <w:rsid w:val="001B1ACB"/>
    <w:rsid w:val="001B1BCF"/>
    <w:rsid w:val="001B1C52"/>
    <w:rsid w:val="001B2116"/>
    <w:rsid w:val="001B222C"/>
    <w:rsid w:val="001B2531"/>
    <w:rsid w:val="001B3112"/>
    <w:rsid w:val="001B4919"/>
    <w:rsid w:val="001B4B83"/>
    <w:rsid w:val="001B5BC1"/>
    <w:rsid w:val="001B5D09"/>
    <w:rsid w:val="001B6328"/>
    <w:rsid w:val="001B69C4"/>
    <w:rsid w:val="001B6B1F"/>
    <w:rsid w:val="001B793E"/>
    <w:rsid w:val="001B7F4B"/>
    <w:rsid w:val="001C1D16"/>
    <w:rsid w:val="001C1E65"/>
    <w:rsid w:val="001C23B7"/>
    <w:rsid w:val="001C31B4"/>
    <w:rsid w:val="001C3661"/>
    <w:rsid w:val="001C3920"/>
    <w:rsid w:val="001C41DD"/>
    <w:rsid w:val="001C46A3"/>
    <w:rsid w:val="001C4C00"/>
    <w:rsid w:val="001C5A6D"/>
    <w:rsid w:val="001C5B3E"/>
    <w:rsid w:val="001C5EB7"/>
    <w:rsid w:val="001C7143"/>
    <w:rsid w:val="001C7767"/>
    <w:rsid w:val="001C7F97"/>
    <w:rsid w:val="001D0318"/>
    <w:rsid w:val="001D20F7"/>
    <w:rsid w:val="001D2C72"/>
    <w:rsid w:val="001D2DBB"/>
    <w:rsid w:val="001D4422"/>
    <w:rsid w:val="001D46BA"/>
    <w:rsid w:val="001D4DC6"/>
    <w:rsid w:val="001D4EE0"/>
    <w:rsid w:val="001D5393"/>
    <w:rsid w:val="001D5693"/>
    <w:rsid w:val="001D5AC2"/>
    <w:rsid w:val="001D5E95"/>
    <w:rsid w:val="001D608B"/>
    <w:rsid w:val="001D60F9"/>
    <w:rsid w:val="001D672E"/>
    <w:rsid w:val="001D6C38"/>
    <w:rsid w:val="001E08DD"/>
    <w:rsid w:val="001E08FC"/>
    <w:rsid w:val="001E0FFC"/>
    <w:rsid w:val="001E117D"/>
    <w:rsid w:val="001E30D1"/>
    <w:rsid w:val="001E3572"/>
    <w:rsid w:val="001E3A27"/>
    <w:rsid w:val="001E440F"/>
    <w:rsid w:val="001E4E0D"/>
    <w:rsid w:val="001E5F6E"/>
    <w:rsid w:val="001E6A91"/>
    <w:rsid w:val="001E76F1"/>
    <w:rsid w:val="001E7A2D"/>
    <w:rsid w:val="001F1ABC"/>
    <w:rsid w:val="001F1EE3"/>
    <w:rsid w:val="001F259B"/>
    <w:rsid w:val="001F353F"/>
    <w:rsid w:val="001F3ECC"/>
    <w:rsid w:val="001F4D46"/>
    <w:rsid w:val="001F5CB7"/>
    <w:rsid w:val="001F60EB"/>
    <w:rsid w:val="001F63CB"/>
    <w:rsid w:val="001F6BFF"/>
    <w:rsid w:val="001F7A17"/>
    <w:rsid w:val="00201A36"/>
    <w:rsid w:val="00201A75"/>
    <w:rsid w:val="00201EF8"/>
    <w:rsid w:val="002021D5"/>
    <w:rsid w:val="00203691"/>
    <w:rsid w:val="00203E0F"/>
    <w:rsid w:val="0020539B"/>
    <w:rsid w:val="002053CA"/>
    <w:rsid w:val="0020721E"/>
    <w:rsid w:val="00210C6C"/>
    <w:rsid w:val="0021169E"/>
    <w:rsid w:val="00212E4A"/>
    <w:rsid w:val="0021446A"/>
    <w:rsid w:val="002145F5"/>
    <w:rsid w:val="00215695"/>
    <w:rsid w:val="0021610C"/>
    <w:rsid w:val="0021761C"/>
    <w:rsid w:val="0021793F"/>
    <w:rsid w:val="00217E8B"/>
    <w:rsid w:val="0022110C"/>
    <w:rsid w:val="002216F1"/>
    <w:rsid w:val="00221A1D"/>
    <w:rsid w:val="00221A42"/>
    <w:rsid w:val="00221E1D"/>
    <w:rsid w:val="00222249"/>
    <w:rsid w:val="00223338"/>
    <w:rsid w:val="002233A2"/>
    <w:rsid w:val="00223C66"/>
    <w:rsid w:val="00223D9C"/>
    <w:rsid w:val="002248DF"/>
    <w:rsid w:val="00224B54"/>
    <w:rsid w:val="00224B7D"/>
    <w:rsid w:val="002251BF"/>
    <w:rsid w:val="002252C0"/>
    <w:rsid w:val="00226792"/>
    <w:rsid w:val="00230795"/>
    <w:rsid w:val="00230F85"/>
    <w:rsid w:val="00231191"/>
    <w:rsid w:val="002313C1"/>
    <w:rsid w:val="00232B22"/>
    <w:rsid w:val="002330CD"/>
    <w:rsid w:val="002333C7"/>
    <w:rsid w:val="00233483"/>
    <w:rsid w:val="00234FDD"/>
    <w:rsid w:val="002354B2"/>
    <w:rsid w:val="00236B89"/>
    <w:rsid w:val="002377A9"/>
    <w:rsid w:val="00237B17"/>
    <w:rsid w:val="00240772"/>
    <w:rsid w:val="00240B1F"/>
    <w:rsid w:val="002411BF"/>
    <w:rsid w:val="002411E0"/>
    <w:rsid w:val="0024186D"/>
    <w:rsid w:val="002427E5"/>
    <w:rsid w:val="00242EB2"/>
    <w:rsid w:val="00243485"/>
    <w:rsid w:val="00243F37"/>
    <w:rsid w:val="00244336"/>
    <w:rsid w:val="00244B56"/>
    <w:rsid w:val="00244C7C"/>
    <w:rsid w:val="00246A34"/>
    <w:rsid w:val="00246D58"/>
    <w:rsid w:val="00246DF6"/>
    <w:rsid w:val="00246ED0"/>
    <w:rsid w:val="00250334"/>
    <w:rsid w:val="00250686"/>
    <w:rsid w:val="00250A00"/>
    <w:rsid w:val="00252AB0"/>
    <w:rsid w:val="0025375D"/>
    <w:rsid w:val="00254133"/>
    <w:rsid w:val="0025445F"/>
    <w:rsid w:val="00254C22"/>
    <w:rsid w:val="00255AD1"/>
    <w:rsid w:val="002568AE"/>
    <w:rsid w:val="00257E8E"/>
    <w:rsid w:val="0026223B"/>
    <w:rsid w:val="00262382"/>
    <w:rsid w:val="00263AF2"/>
    <w:rsid w:val="002642BB"/>
    <w:rsid w:val="002643D2"/>
    <w:rsid w:val="002647AF"/>
    <w:rsid w:val="00265EE6"/>
    <w:rsid w:val="00270664"/>
    <w:rsid w:val="0027143A"/>
    <w:rsid w:val="00271D4D"/>
    <w:rsid w:val="0027244B"/>
    <w:rsid w:val="002724A9"/>
    <w:rsid w:val="0027302E"/>
    <w:rsid w:val="002748E9"/>
    <w:rsid w:val="002752CA"/>
    <w:rsid w:val="00276659"/>
    <w:rsid w:val="00277332"/>
    <w:rsid w:val="00281915"/>
    <w:rsid w:val="00281D68"/>
    <w:rsid w:val="00281D91"/>
    <w:rsid w:val="00283107"/>
    <w:rsid w:val="00283204"/>
    <w:rsid w:val="00283B89"/>
    <w:rsid w:val="00283E22"/>
    <w:rsid w:val="00283EF8"/>
    <w:rsid w:val="00285318"/>
    <w:rsid w:val="002854F4"/>
    <w:rsid w:val="00287BEC"/>
    <w:rsid w:val="002902B0"/>
    <w:rsid w:val="00291A53"/>
    <w:rsid w:val="00291F23"/>
    <w:rsid w:val="002932A3"/>
    <w:rsid w:val="002932EC"/>
    <w:rsid w:val="00295323"/>
    <w:rsid w:val="00296B52"/>
    <w:rsid w:val="00296DDB"/>
    <w:rsid w:val="00296F13"/>
    <w:rsid w:val="00297328"/>
    <w:rsid w:val="00297A06"/>
    <w:rsid w:val="002A06AE"/>
    <w:rsid w:val="002A0F3A"/>
    <w:rsid w:val="002A0F68"/>
    <w:rsid w:val="002A157C"/>
    <w:rsid w:val="002A1A84"/>
    <w:rsid w:val="002A1EA2"/>
    <w:rsid w:val="002A22A2"/>
    <w:rsid w:val="002A2990"/>
    <w:rsid w:val="002A2F20"/>
    <w:rsid w:val="002A399D"/>
    <w:rsid w:val="002A3D85"/>
    <w:rsid w:val="002A4748"/>
    <w:rsid w:val="002A4BE8"/>
    <w:rsid w:val="002A51ED"/>
    <w:rsid w:val="002A5B6F"/>
    <w:rsid w:val="002A633D"/>
    <w:rsid w:val="002A691C"/>
    <w:rsid w:val="002A75A3"/>
    <w:rsid w:val="002A794F"/>
    <w:rsid w:val="002A7D0D"/>
    <w:rsid w:val="002A7D49"/>
    <w:rsid w:val="002B0D24"/>
    <w:rsid w:val="002B1326"/>
    <w:rsid w:val="002B1AB0"/>
    <w:rsid w:val="002B35E3"/>
    <w:rsid w:val="002B7BDA"/>
    <w:rsid w:val="002C0E38"/>
    <w:rsid w:val="002C25C6"/>
    <w:rsid w:val="002C2DCF"/>
    <w:rsid w:val="002C3597"/>
    <w:rsid w:val="002C3C22"/>
    <w:rsid w:val="002C43C8"/>
    <w:rsid w:val="002C61D0"/>
    <w:rsid w:val="002C7C98"/>
    <w:rsid w:val="002C7E94"/>
    <w:rsid w:val="002D00B8"/>
    <w:rsid w:val="002D03DE"/>
    <w:rsid w:val="002D03E7"/>
    <w:rsid w:val="002D1EFE"/>
    <w:rsid w:val="002D3A40"/>
    <w:rsid w:val="002D43C7"/>
    <w:rsid w:val="002D5CBF"/>
    <w:rsid w:val="002D648E"/>
    <w:rsid w:val="002D72A5"/>
    <w:rsid w:val="002D768F"/>
    <w:rsid w:val="002E03DE"/>
    <w:rsid w:val="002E09E8"/>
    <w:rsid w:val="002E142A"/>
    <w:rsid w:val="002E2228"/>
    <w:rsid w:val="002E2AAA"/>
    <w:rsid w:val="002E3625"/>
    <w:rsid w:val="002E42F1"/>
    <w:rsid w:val="002E444F"/>
    <w:rsid w:val="002E4A84"/>
    <w:rsid w:val="002E5697"/>
    <w:rsid w:val="002E5F14"/>
    <w:rsid w:val="002E62FF"/>
    <w:rsid w:val="002E7A2B"/>
    <w:rsid w:val="002F0B12"/>
    <w:rsid w:val="002F2074"/>
    <w:rsid w:val="002F216E"/>
    <w:rsid w:val="002F390D"/>
    <w:rsid w:val="002F3C8E"/>
    <w:rsid w:val="002F4F0E"/>
    <w:rsid w:val="002F50FF"/>
    <w:rsid w:val="002F5388"/>
    <w:rsid w:val="002F6E35"/>
    <w:rsid w:val="002F76BF"/>
    <w:rsid w:val="002F7F07"/>
    <w:rsid w:val="00300F0E"/>
    <w:rsid w:val="00301442"/>
    <w:rsid w:val="003015FC"/>
    <w:rsid w:val="00301B54"/>
    <w:rsid w:val="00302A4F"/>
    <w:rsid w:val="00302E71"/>
    <w:rsid w:val="00302FC2"/>
    <w:rsid w:val="00303306"/>
    <w:rsid w:val="00303D1C"/>
    <w:rsid w:val="003040D1"/>
    <w:rsid w:val="003043AC"/>
    <w:rsid w:val="0030445C"/>
    <w:rsid w:val="00305269"/>
    <w:rsid w:val="003052F3"/>
    <w:rsid w:val="003071B0"/>
    <w:rsid w:val="00310665"/>
    <w:rsid w:val="00310B25"/>
    <w:rsid w:val="00310FA8"/>
    <w:rsid w:val="00310FB4"/>
    <w:rsid w:val="0031188F"/>
    <w:rsid w:val="00313114"/>
    <w:rsid w:val="0031337E"/>
    <w:rsid w:val="00313E2A"/>
    <w:rsid w:val="00314C84"/>
    <w:rsid w:val="00315941"/>
    <w:rsid w:val="00316374"/>
    <w:rsid w:val="00317127"/>
    <w:rsid w:val="003175CE"/>
    <w:rsid w:val="003176F9"/>
    <w:rsid w:val="00317D44"/>
    <w:rsid w:val="0032011F"/>
    <w:rsid w:val="00321BA0"/>
    <w:rsid w:val="003220A1"/>
    <w:rsid w:val="003220C3"/>
    <w:rsid w:val="003221D1"/>
    <w:rsid w:val="00322F87"/>
    <w:rsid w:val="00323011"/>
    <w:rsid w:val="003249FD"/>
    <w:rsid w:val="00325DAE"/>
    <w:rsid w:val="00325FBD"/>
    <w:rsid w:val="00326119"/>
    <w:rsid w:val="00327315"/>
    <w:rsid w:val="00330573"/>
    <w:rsid w:val="003317C4"/>
    <w:rsid w:val="00331C2A"/>
    <w:rsid w:val="003326FB"/>
    <w:rsid w:val="00334412"/>
    <w:rsid w:val="00335451"/>
    <w:rsid w:val="0034019E"/>
    <w:rsid w:val="00340345"/>
    <w:rsid w:val="00340892"/>
    <w:rsid w:val="003409C5"/>
    <w:rsid w:val="003409CD"/>
    <w:rsid w:val="00341708"/>
    <w:rsid w:val="00341A5B"/>
    <w:rsid w:val="00342B7F"/>
    <w:rsid w:val="003431CE"/>
    <w:rsid w:val="003437C8"/>
    <w:rsid w:val="00343D62"/>
    <w:rsid w:val="003443B0"/>
    <w:rsid w:val="003455CC"/>
    <w:rsid w:val="00345D96"/>
    <w:rsid w:val="00346096"/>
    <w:rsid w:val="00346B78"/>
    <w:rsid w:val="00347691"/>
    <w:rsid w:val="003479BE"/>
    <w:rsid w:val="00347A65"/>
    <w:rsid w:val="00347B5D"/>
    <w:rsid w:val="0035004E"/>
    <w:rsid w:val="00350EDF"/>
    <w:rsid w:val="00352136"/>
    <w:rsid w:val="0035410C"/>
    <w:rsid w:val="0035432A"/>
    <w:rsid w:val="00354AAA"/>
    <w:rsid w:val="00354FE6"/>
    <w:rsid w:val="0035684B"/>
    <w:rsid w:val="003600FE"/>
    <w:rsid w:val="00360179"/>
    <w:rsid w:val="003615CB"/>
    <w:rsid w:val="003629B2"/>
    <w:rsid w:val="00362B6E"/>
    <w:rsid w:val="0036365C"/>
    <w:rsid w:val="003643B5"/>
    <w:rsid w:val="00364429"/>
    <w:rsid w:val="00364F8D"/>
    <w:rsid w:val="003652EC"/>
    <w:rsid w:val="003657BF"/>
    <w:rsid w:val="003658F8"/>
    <w:rsid w:val="00366C7B"/>
    <w:rsid w:val="0036743A"/>
    <w:rsid w:val="00367AA3"/>
    <w:rsid w:val="00370098"/>
    <w:rsid w:val="00371ED9"/>
    <w:rsid w:val="003742F6"/>
    <w:rsid w:val="00374600"/>
    <w:rsid w:val="00376DA4"/>
    <w:rsid w:val="003806F9"/>
    <w:rsid w:val="003819F9"/>
    <w:rsid w:val="00381C34"/>
    <w:rsid w:val="003824F4"/>
    <w:rsid w:val="00383E9E"/>
    <w:rsid w:val="00383EF2"/>
    <w:rsid w:val="0038461E"/>
    <w:rsid w:val="00384BEA"/>
    <w:rsid w:val="0038504C"/>
    <w:rsid w:val="003853E2"/>
    <w:rsid w:val="0038558F"/>
    <w:rsid w:val="0038593B"/>
    <w:rsid w:val="00385FAC"/>
    <w:rsid w:val="00387484"/>
    <w:rsid w:val="0038783C"/>
    <w:rsid w:val="00387C42"/>
    <w:rsid w:val="00391D66"/>
    <w:rsid w:val="00391E40"/>
    <w:rsid w:val="003929E9"/>
    <w:rsid w:val="003947B4"/>
    <w:rsid w:val="00395901"/>
    <w:rsid w:val="00395F28"/>
    <w:rsid w:val="003961DB"/>
    <w:rsid w:val="003962B6"/>
    <w:rsid w:val="003965DC"/>
    <w:rsid w:val="003970FC"/>
    <w:rsid w:val="0039753D"/>
    <w:rsid w:val="003975BB"/>
    <w:rsid w:val="00397F07"/>
    <w:rsid w:val="003A0035"/>
    <w:rsid w:val="003A0650"/>
    <w:rsid w:val="003A1510"/>
    <w:rsid w:val="003A1CC7"/>
    <w:rsid w:val="003A21E1"/>
    <w:rsid w:val="003A4C23"/>
    <w:rsid w:val="003A4F2F"/>
    <w:rsid w:val="003A5A1D"/>
    <w:rsid w:val="003A6A57"/>
    <w:rsid w:val="003A713F"/>
    <w:rsid w:val="003A7B50"/>
    <w:rsid w:val="003B00AA"/>
    <w:rsid w:val="003B17CC"/>
    <w:rsid w:val="003B4795"/>
    <w:rsid w:val="003B4BDB"/>
    <w:rsid w:val="003B4C66"/>
    <w:rsid w:val="003B4D87"/>
    <w:rsid w:val="003B5CF6"/>
    <w:rsid w:val="003B65DC"/>
    <w:rsid w:val="003B69A3"/>
    <w:rsid w:val="003C1B39"/>
    <w:rsid w:val="003C2220"/>
    <w:rsid w:val="003C3046"/>
    <w:rsid w:val="003C37AE"/>
    <w:rsid w:val="003C3B52"/>
    <w:rsid w:val="003C705C"/>
    <w:rsid w:val="003C7DAB"/>
    <w:rsid w:val="003D06A8"/>
    <w:rsid w:val="003D1812"/>
    <w:rsid w:val="003D2351"/>
    <w:rsid w:val="003D36F7"/>
    <w:rsid w:val="003D37A2"/>
    <w:rsid w:val="003D4E81"/>
    <w:rsid w:val="003D7146"/>
    <w:rsid w:val="003D7B1E"/>
    <w:rsid w:val="003D7DC7"/>
    <w:rsid w:val="003D7F55"/>
    <w:rsid w:val="003E25AB"/>
    <w:rsid w:val="003E33A9"/>
    <w:rsid w:val="003E3C2C"/>
    <w:rsid w:val="003E3CDD"/>
    <w:rsid w:val="003E5425"/>
    <w:rsid w:val="003E5D3D"/>
    <w:rsid w:val="003E69B3"/>
    <w:rsid w:val="003E6CA0"/>
    <w:rsid w:val="003F0230"/>
    <w:rsid w:val="003F1773"/>
    <w:rsid w:val="003F3229"/>
    <w:rsid w:val="003F5624"/>
    <w:rsid w:val="003F5A69"/>
    <w:rsid w:val="003F5BC0"/>
    <w:rsid w:val="003F624D"/>
    <w:rsid w:val="003F7AD4"/>
    <w:rsid w:val="004012E2"/>
    <w:rsid w:val="0040187A"/>
    <w:rsid w:val="00401B72"/>
    <w:rsid w:val="00401E8C"/>
    <w:rsid w:val="00406438"/>
    <w:rsid w:val="00406CE3"/>
    <w:rsid w:val="00410496"/>
    <w:rsid w:val="004105A0"/>
    <w:rsid w:val="00413D34"/>
    <w:rsid w:val="00414478"/>
    <w:rsid w:val="00414BCF"/>
    <w:rsid w:val="00414DF1"/>
    <w:rsid w:val="0041519C"/>
    <w:rsid w:val="004155E5"/>
    <w:rsid w:val="00415875"/>
    <w:rsid w:val="0041595A"/>
    <w:rsid w:val="00416D1B"/>
    <w:rsid w:val="004171A1"/>
    <w:rsid w:val="00417E1E"/>
    <w:rsid w:val="004211B8"/>
    <w:rsid w:val="00422370"/>
    <w:rsid w:val="00422D6D"/>
    <w:rsid w:val="00422EA5"/>
    <w:rsid w:val="00422EB5"/>
    <w:rsid w:val="00423032"/>
    <w:rsid w:val="004235F2"/>
    <w:rsid w:val="00423E62"/>
    <w:rsid w:val="004243FE"/>
    <w:rsid w:val="0042459C"/>
    <w:rsid w:val="00425DD0"/>
    <w:rsid w:val="00426083"/>
    <w:rsid w:val="004261B0"/>
    <w:rsid w:val="004261B5"/>
    <w:rsid w:val="004261B8"/>
    <w:rsid w:val="0042669F"/>
    <w:rsid w:val="00426F10"/>
    <w:rsid w:val="0042762D"/>
    <w:rsid w:val="00427DDA"/>
    <w:rsid w:val="00430009"/>
    <w:rsid w:val="0043073B"/>
    <w:rsid w:val="00430B32"/>
    <w:rsid w:val="0043153D"/>
    <w:rsid w:val="00433595"/>
    <w:rsid w:val="0043428C"/>
    <w:rsid w:val="004348AE"/>
    <w:rsid w:val="00434CA2"/>
    <w:rsid w:val="004357E7"/>
    <w:rsid w:val="004357FF"/>
    <w:rsid w:val="0044100E"/>
    <w:rsid w:val="004410E9"/>
    <w:rsid w:val="00441A7C"/>
    <w:rsid w:val="00441C3F"/>
    <w:rsid w:val="00442E4F"/>
    <w:rsid w:val="004431F4"/>
    <w:rsid w:val="0044477D"/>
    <w:rsid w:val="00445508"/>
    <w:rsid w:val="00445830"/>
    <w:rsid w:val="004474BD"/>
    <w:rsid w:val="00447C48"/>
    <w:rsid w:val="0045015D"/>
    <w:rsid w:val="00450AE3"/>
    <w:rsid w:val="00450E54"/>
    <w:rsid w:val="004519DE"/>
    <w:rsid w:val="00452670"/>
    <w:rsid w:val="00452D43"/>
    <w:rsid w:val="004536EB"/>
    <w:rsid w:val="00453B7B"/>
    <w:rsid w:val="00454712"/>
    <w:rsid w:val="004549FA"/>
    <w:rsid w:val="00454CE3"/>
    <w:rsid w:val="00457172"/>
    <w:rsid w:val="0045780C"/>
    <w:rsid w:val="00460425"/>
    <w:rsid w:val="00460FD8"/>
    <w:rsid w:val="0046144A"/>
    <w:rsid w:val="0046167A"/>
    <w:rsid w:val="00461C26"/>
    <w:rsid w:val="00461E4F"/>
    <w:rsid w:val="004623C7"/>
    <w:rsid w:val="00462916"/>
    <w:rsid w:val="0046384B"/>
    <w:rsid w:val="00464CAF"/>
    <w:rsid w:val="00464D20"/>
    <w:rsid w:val="00465C55"/>
    <w:rsid w:val="00465C72"/>
    <w:rsid w:val="00466222"/>
    <w:rsid w:val="00467554"/>
    <w:rsid w:val="00467F13"/>
    <w:rsid w:val="004703F8"/>
    <w:rsid w:val="004709B3"/>
    <w:rsid w:val="00470B1B"/>
    <w:rsid w:val="004715B1"/>
    <w:rsid w:val="00471A4B"/>
    <w:rsid w:val="00471AEF"/>
    <w:rsid w:val="00471D3F"/>
    <w:rsid w:val="00472321"/>
    <w:rsid w:val="004733E7"/>
    <w:rsid w:val="00474B74"/>
    <w:rsid w:val="00475480"/>
    <w:rsid w:val="00476705"/>
    <w:rsid w:val="00480EA0"/>
    <w:rsid w:val="004821AD"/>
    <w:rsid w:val="004825B7"/>
    <w:rsid w:val="004838BD"/>
    <w:rsid w:val="00485A0D"/>
    <w:rsid w:val="00486D07"/>
    <w:rsid w:val="00487C26"/>
    <w:rsid w:val="0049001E"/>
    <w:rsid w:val="00490458"/>
    <w:rsid w:val="00490B9D"/>
    <w:rsid w:val="00491011"/>
    <w:rsid w:val="004913E4"/>
    <w:rsid w:val="004914FB"/>
    <w:rsid w:val="0049317F"/>
    <w:rsid w:val="0049368D"/>
    <w:rsid w:val="0049526B"/>
    <w:rsid w:val="00495DCC"/>
    <w:rsid w:val="004961CA"/>
    <w:rsid w:val="00496D5F"/>
    <w:rsid w:val="00497B17"/>
    <w:rsid w:val="00497F7C"/>
    <w:rsid w:val="004A1170"/>
    <w:rsid w:val="004A11D7"/>
    <w:rsid w:val="004A168F"/>
    <w:rsid w:val="004A2485"/>
    <w:rsid w:val="004A2AE8"/>
    <w:rsid w:val="004A2FBA"/>
    <w:rsid w:val="004A5039"/>
    <w:rsid w:val="004A5EB2"/>
    <w:rsid w:val="004A6566"/>
    <w:rsid w:val="004A727F"/>
    <w:rsid w:val="004A72F1"/>
    <w:rsid w:val="004A7377"/>
    <w:rsid w:val="004A777F"/>
    <w:rsid w:val="004B1CEF"/>
    <w:rsid w:val="004B258C"/>
    <w:rsid w:val="004B2947"/>
    <w:rsid w:val="004B406A"/>
    <w:rsid w:val="004B449A"/>
    <w:rsid w:val="004B4EA9"/>
    <w:rsid w:val="004B56D3"/>
    <w:rsid w:val="004B61AB"/>
    <w:rsid w:val="004B63A7"/>
    <w:rsid w:val="004B682D"/>
    <w:rsid w:val="004B6FCC"/>
    <w:rsid w:val="004B704B"/>
    <w:rsid w:val="004B713D"/>
    <w:rsid w:val="004C0569"/>
    <w:rsid w:val="004C06A0"/>
    <w:rsid w:val="004C16C4"/>
    <w:rsid w:val="004C18F5"/>
    <w:rsid w:val="004C2BAF"/>
    <w:rsid w:val="004C3FB9"/>
    <w:rsid w:val="004C4176"/>
    <w:rsid w:val="004C4DB7"/>
    <w:rsid w:val="004C4E22"/>
    <w:rsid w:val="004C4FDD"/>
    <w:rsid w:val="004C50FC"/>
    <w:rsid w:val="004C5539"/>
    <w:rsid w:val="004C6FD0"/>
    <w:rsid w:val="004C7394"/>
    <w:rsid w:val="004D0106"/>
    <w:rsid w:val="004D2CF0"/>
    <w:rsid w:val="004D39FF"/>
    <w:rsid w:val="004D59BB"/>
    <w:rsid w:val="004D6A88"/>
    <w:rsid w:val="004D7617"/>
    <w:rsid w:val="004E0AA8"/>
    <w:rsid w:val="004E300C"/>
    <w:rsid w:val="004E4D9A"/>
    <w:rsid w:val="004E4E46"/>
    <w:rsid w:val="004E524A"/>
    <w:rsid w:val="004E5E26"/>
    <w:rsid w:val="004E630D"/>
    <w:rsid w:val="004E6F96"/>
    <w:rsid w:val="004E78C2"/>
    <w:rsid w:val="004F0D25"/>
    <w:rsid w:val="004F1803"/>
    <w:rsid w:val="004F1B9F"/>
    <w:rsid w:val="004F2001"/>
    <w:rsid w:val="004F2B69"/>
    <w:rsid w:val="004F5433"/>
    <w:rsid w:val="004F5DFA"/>
    <w:rsid w:val="004F640D"/>
    <w:rsid w:val="004F66A3"/>
    <w:rsid w:val="004F6D99"/>
    <w:rsid w:val="00500798"/>
    <w:rsid w:val="00500A18"/>
    <w:rsid w:val="00501023"/>
    <w:rsid w:val="00501919"/>
    <w:rsid w:val="00501DB7"/>
    <w:rsid w:val="00503572"/>
    <w:rsid w:val="005035E2"/>
    <w:rsid w:val="005045A2"/>
    <w:rsid w:val="00504CF8"/>
    <w:rsid w:val="00505ACA"/>
    <w:rsid w:val="005062F9"/>
    <w:rsid w:val="0050699F"/>
    <w:rsid w:val="00506A7E"/>
    <w:rsid w:val="00507701"/>
    <w:rsid w:val="00510950"/>
    <w:rsid w:val="00511465"/>
    <w:rsid w:val="00513B76"/>
    <w:rsid w:val="0051475D"/>
    <w:rsid w:val="00514AA0"/>
    <w:rsid w:val="00514CFA"/>
    <w:rsid w:val="00515282"/>
    <w:rsid w:val="005152AD"/>
    <w:rsid w:val="00515E6E"/>
    <w:rsid w:val="00515F7F"/>
    <w:rsid w:val="005162E2"/>
    <w:rsid w:val="00517380"/>
    <w:rsid w:val="00517EA3"/>
    <w:rsid w:val="00520CE9"/>
    <w:rsid w:val="00521299"/>
    <w:rsid w:val="005220E8"/>
    <w:rsid w:val="00522A45"/>
    <w:rsid w:val="00522E27"/>
    <w:rsid w:val="00523148"/>
    <w:rsid w:val="005234EE"/>
    <w:rsid w:val="005244F1"/>
    <w:rsid w:val="005272B1"/>
    <w:rsid w:val="00531C0B"/>
    <w:rsid w:val="00531D00"/>
    <w:rsid w:val="00533BE8"/>
    <w:rsid w:val="00533D27"/>
    <w:rsid w:val="005341D7"/>
    <w:rsid w:val="005341F1"/>
    <w:rsid w:val="00534991"/>
    <w:rsid w:val="0053542A"/>
    <w:rsid w:val="00536491"/>
    <w:rsid w:val="00536F65"/>
    <w:rsid w:val="00537296"/>
    <w:rsid w:val="00537BBB"/>
    <w:rsid w:val="0054073F"/>
    <w:rsid w:val="00541545"/>
    <w:rsid w:val="00541BEC"/>
    <w:rsid w:val="00541CB8"/>
    <w:rsid w:val="0054284C"/>
    <w:rsid w:val="00543DC7"/>
    <w:rsid w:val="00546804"/>
    <w:rsid w:val="00547C63"/>
    <w:rsid w:val="00547E0C"/>
    <w:rsid w:val="00550257"/>
    <w:rsid w:val="00550A12"/>
    <w:rsid w:val="00550E2E"/>
    <w:rsid w:val="00551BB3"/>
    <w:rsid w:val="005526E5"/>
    <w:rsid w:val="0055285D"/>
    <w:rsid w:val="00552E4E"/>
    <w:rsid w:val="00553B6C"/>
    <w:rsid w:val="005558A7"/>
    <w:rsid w:val="00555B70"/>
    <w:rsid w:val="0055694D"/>
    <w:rsid w:val="00557079"/>
    <w:rsid w:val="00557763"/>
    <w:rsid w:val="00557B89"/>
    <w:rsid w:val="00560FD5"/>
    <w:rsid w:val="00562986"/>
    <w:rsid w:val="00562A81"/>
    <w:rsid w:val="005630F8"/>
    <w:rsid w:val="005631B8"/>
    <w:rsid w:val="005633F1"/>
    <w:rsid w:val="005635B7"/>
    <w:rsid w:val="005642A0"/>
    <w:rsid w:val="00564369"/>
    <w:rsid w:val="00565214"/>
    <w:rsid w:val="00566078"/>
    <w:rsid w:val="00566617"/>
    <w:rsid w:val="00566B57"/>
    <w:rsid w:val="00567A0C"/>
    <w:rsid w:val="00567C59"/>
    <w:rsid w:val="00570653"/>
    <w:rsid w:val="0057168F"/>
    <w:rsid w:val="00571A0C"/>
    <w:rsid w:val="00572D8E"/>
    <w:rsid w:val="00573607"/>
    <w:rsid w:val="00573D56"/>
    <w:rsid w:val="00575245"/>
    <w:rsid w:val="00575B39"/>
    <w:rsid w:val="005802BD"/>
    <w:rsid w:val="005809E2"/>
    <w:rsid w:val="00580BAC"/>
    <w:rsid w:val="00582724"/>
    <w:rsid w:val="00582BFD"/>
    <w:rsid w:val="00585DC8"/>
    <w:rsid w:val="00586121"/>
    <w:rsid w:val="00586CE7"/>
    <w:rsid w:val="005909A9"/>
    <w:rsid w:val="00591358"/>
    <w:rsid w:val="00591735"/>
    <w:rsid w:val="00592929"/>
    <w:rsid w:val="00592D19"/>
    <w:rsid w:val="00594DEA"/>
    <w:rsid w:val="00595162"/>
    <w:rsid w:val="0059543D"/>
    <w:rsid w:val="0059585D"/>
    <w:rsid w:val="0059593C"/>
    <w:rsid w:val="00595B36"/>
    <w:rsid w:val="005964F6"/>
    <w:rsid w:val="005967E4"/>
    <w:rsid w:val="00596B25"/>
    <w:rsid w:val="005A02B2"/>
    <w:rsid w:val="005A14D7"/>
    <w:rsid w:val="005A3AB2"/>
    <w:rsid w:val="005A3D8C"/>
    <w:rsid w:val="005A4163"/>
    <w:rsid w:val="005A4722"/>
    <w:rsid w:val="005A49B4"/>
    <w:rsid w:val="005A4A8F"/>
    <w:rsid w:val="005A6688"/>
    <w:rsid w:val="005A66F1"/>
    <w:rsid w:val="005A6B89"/>
    <w:rsid w:val="005A6B93"/>
    <w:rsid w:val="005A6F67"/>
    <w:rsid w:val="005A7564"/>
    <w:rsid w:val="005B0389"/>
    <w:rsid w:val="005B04C2"/>
    <w:rsid w:val="005B0826"/>
    <w:rsid w:val="005B0CC2"/>
    <w:rsid w:val="005B1596"/>
    <w:rsid w:val="005B337E"/>
    <w:rsid w:val="005B3B53"/>
    <w:rsid w:val="005B421C"/>
    <w:rsid w:val="005B4AAC"/>
    <w:rsid w:val="005B7B76"/>
    <w:rsid w:val="005C0458"/>
    <w:rsid w:val="005C0FE0"/>
    <w:rsid w:val="005C177E"/>
    <w:rsid w:val="005C1B1F"/>
    <w:rsid w:val="005C1ECC"/>
    <w:rsid w:val="005C2DE5"/>
    <w:rsid w:val="005C4973"/>
    <w:rsid w:val="005C4C1E"/>
    <w:rsid w:val="005C697D"/>
    <w:rsid w:val="005C69B2"/>
    <w:rsid w:val="005C6C08"/>
    <w:rsid w:val="005D09A4"/>
    <w:rsid w:val="005D0F9A"/>
    <w:rsid w:val="005D11BA"/>
    <w:rsid w:val="005D1758"/>
    <w:rsid w:val="005D1CE2"/>
    <w:rsid w:val="005D2236"/>
    <w:rsid w:val="005D286A"/>
    <w:rsid w:val="005D3508"/>
    <w:rsid w:val="005D39F1"/>
    <w:rsid w:val="005D5431"/>
    <w:rsid w:val="005D6091"/>
    <w:rsid w:val="005D6599"/>
    <w:rsid w:val="005D68B8"/>
    <w:rsid w:val="005D6CE0"/>
    <w:rsid w:val="005D76AB"/>
    <w:rsid w:val="005D7878"/>
    <w:rsid w:val="005D7C94"/>
    <w:rsid w:val="005E24FF"/>
    <w:rsid w:val="005E2847"/>
    <w:rsid w:val="005E2DB7"/>
    <w:rsid w:val="005E32C0"/>
    <w:rsid w:val="005E345E"/>
    <w:rsid w:val="005E37CF"/>
    <w:rsid w:val="005E3AD0"/>
    <w:rsid w:val="005E402E"/>
    <w:rsid w:val="005E4F43"/>
    <w:rsid w:val="005E56AB"/>
    <w:rsid w:val="005E623A"/>
    <w:rsid w:val="005E6BF1"/>
    <w:rsid w:val="005E7E8E"/>
    <w:rsid w:val="005F0FB9"/>
    <w:rsid w:val="005F14E4"/>
    <w:rsid w:val="005F20AC"/>
    <w:rsid w:val="005F2B3F"/>
    <w:rsid w:val="005F4952"/>
    <w:rsid w:val="005F4979"/>
    <w:rsid w:val="005F4FCC"/>
    <w:rsid w:val="005F5161"/>
    <w:rsid w:val="005F5318"/>
    <w:rsid w:val="005F5A4D"/>
    <w:rsid w:val="005F6D3B"/>
    <w:rsid w:val="005F7A82"/>
    <w:rsid w:val="00600A28"/>
    <w:rsid w:val="00600F7E"/>
    <w:rsid w:val="006016A7"/>
    <w:rsid w:val="00601F87"/>
    <w:rsid w:val="006023A1"/>
    <w:rsid w:val="006026C7"/>
    <w:rsid w:val="00603943"/>
    <w:rsid w:val="00603963"/>
    <w:rsid w:val="00604860"/>
    <w:rsid w:val="00604DD3"/>
    <w:rsid w:val="00606A1D"/>
    <w:rsid w:val="00606B9D"/>
    <w:rsid w:val="006100B7"/>
    <w:rsid w:val="00610A61"/>
    <w:rsid w:val="00611591"/>
    <w:rsid w:val="0061246C"/>
    <w:rsid w:val="00613420"/>
    <w:rsid w:val="00613EC2"/>
    <w:rsid w:val="0061407C"/>
    <w:rsid w:val="006141AB"/>
    <w:rsid w:val="00615AD8"/>
    <w:rsid w:val="00617817"/>
    <w:rsid w:val="00617F94"/>
    <w:rsid w:val="006203A7"/>
    <w:rsid w:val="0062199D"/>
    <w:rsid w:val="00621A2E"/>
    <w:rsid w:val="00621AC7"/>
    <w:rsid w:val="00621BF9"/>
    <w:rsid w:val="006230F7"/>
    <w:rsid w:val="00623357"/>
    <w:rsid w:val="006235E9"/>
    <w:rsid w:val="00624861"/>
    <w:rsid w:val="0062544E"/>
    <w:rsid w:val="006254A6"/>
    <w:rsid w:val="0062552E"/>
    <w:rsid w:val="00630F42"/>
    <w:rsid w:val="00631B0C"/>
    <w:rsid w:val="006323B4"/>
    <w:rsid w:val="00632F26"/>
    <w:rsid w:val="00633B09"/>
    <w:rsid w:val="006343DA"/>
    <w:rsid w:val="00634897"/>
    <w:rsid w:val="00635831"/>
    <w:rsid w:val="00636054"/>
    <w:rsid w:val="006371B8"/>
    <w:rsid w:val="006376B1"/>
    <w:rsid w:val="00640FD3"/>
    <w:rsid w:val="00641D1A"/>
    <w:rsid w:val="006431EF"/>
    <w:rsid w:val="006432A4"/>
    <w:rsid w:val="006434A5"/>
    <w:rsid w:val="00643701"/>
    <w:rsid w:val="00644308"/>
    <w:rsid w:val="006452F1"/>
    <w:rsid w:val="00646316"/>
    <w:rsid w:val="00646F15"/>
    <w:rsid w:val="00647736"/>
    <w:rsid w:val="00650D53"/>
    <w:rsid w:val="00650E10"/>
    <w:rsid w:val="00651873"/>
    <w:rsid w:val="00653E40"/>
    <w:rsid w:val="006542A6"/>
    <w:rsid w:val="00654BBF"/>
    <w:rsid w:val="0065561C"/>
    <w:rsid w:val="0065576F"/>
    <w:rsid w:val="00655FC8"/>
    <w:rsid w:val="00657550"/>
    <w:rsid w:val="006578CB"/>
    <w:rsid w:val="00657B54"/>
    <w:rsid w:val="00657C66"/>
    <w:rsid w:val="006625A5"/>
    <w:rsid w:val="00662FBA"/>
    <w:rsid w:val="006641B2"/>
    <w:rsid w:val="0066527B"/>
    <w:rsid w:val="00666E18"/>
    <w:rsid w:val="00667773"/>
    <w:rsid w:val="0067155B"/>
    <w:rsid w:val="006744EB"/>
    <w:rsid w:val="006748E4"/>
    <w:rsid w:val="00675691"/>
    <w:rsid w:val="00676735"/>
    <w:rsid w:val="00676C0B"/>
    <w:rsid w:val="00676D35"/>
    <w:rsid w:val="006804CA"/>
    <w:rsid w:val="0068051B"/>
    <w:rsid w:val="00680572"/>
    <w:rsid w:val="00680D3E"/>
    <w:rsid w:val="00680D79"/>
    <w:rsid w:val="006827A9"/>
    <w:rsid w:val="00682B1C"/>
    <w:rsid w:val="006838D0"/>
    <w:rsid w:val="00683F70"/>
    <w:rsid w:val="00684ECC"/>
    <w:rsid w:val="00687D6C"/>
    <w:rsid w:val="00687F68"/>
    <w:rsid w:val="006906FA"/>
    <w:rsid w:val="00690AE8"/>
    <w:rsid w:val="006916A6"/>
    <w:rsid w:val="006936AF"/>
    <w:rsid w:val="0069371E"/>
    <w:rsid w:val="00693ACF"/>
    <w:rsid w:val="00695F1E"/>
    <w:rsid w:val="00696D8F"/>
    <w:rsid w:val="0069706C"/>
    <w:rsid w:val="00697F6C"/>
    <w:rsid w:val="006A1EE7"/>
    <w:rsid w:val="006A2A8E"/>
    <w:rsid w:val="006A3402"/>
    <w:rsid w:val="006A356D"/>
    <w:rsid w:val="006A3776"/>
    <w:rsid w:val="006A3C7E"/>
    <w:rsid w:val="006A536C"/>
    <w:rsid w:val="006A65A1"/>
    <w:rsid w:val="006A65B2"/>
    <w:rsid w:val="006A6C69"/>
    <w:rsid w:val="006A701E"/>
    <w:rsid w:val="006B025D"/>
    <w:rsid w:val="006B0B8D"/>
    <w:rsid w:val="006B2192"/>
    <w:rsid w:val="006B2F77"/>
    <w:rsid w:val="006B4216"/>
    <w:rsid w:val="006B588E"/>
    <w:rsid w:val="006B5D62"/>
    <w:rsid w:val="006B5F43"/>
    <w:rsid w:val="006B660E"/>
    <w:rsid w:val="006B6811"/>
    <w:rsid w:val="006C0919"/>
    <w:rsid w:val="006C0A50"/>
    <w:rsid w:val="006C1B72"/>
    <w:rsid w:val="006C1BD4"/>
    <w:rsid w:val="006C21AF"/>
    <w:rsid w:val="006C2C36"/>
    <w:rsid w:val="006C4A0F"/>
    <w:rsid w:val="006C6C2C"/>
    <w:rsid w:val="006C7A53"/>
    <w:rsid w:val="006C7E45"/>
    <w:rsid w:val="006C7FDF"/>
    <w:rsid w:val="006D171E"/>
    <w:rsid w:val="006D23DF"/>
    <w:rsid w:val="006D2ECB"/>
    <w:rsid w:val="006D3201"/>
    <w:rsid w:val="006D327E"/>
    <w:rsid w:val="006D3592"/>
    <w:rsid w:val="006D4528"/>
    <w:rsid w:val="006D47E7"/>
    <w:rsid w:val="006D4AD6"/>
    <w:rsid w:val="006D5237"/>
    <w:rsid w:val="006D6219"/>
    <w:rsid w:val="006E0913"/>
    <w:rsid w:val="006E12AB"/>
    <w:rsid w:val="006E36CF"/>
    <w:rsid w:val="006E42CD"/>
    <w:rsid w:val="006E5798"/>
    <w:rsid w:val="006E6928"/>
    <w:rsid w:val="006E6FB0"/>
    <w:rsid w:val="006E7855"/>
    <w:rsid w:val="006F0606"/>
    <w:rsid w:val="006F19DC"/>
    <w:rsid w:val="006F5251"/>
    <w:rsid w:val="006F5827"/>
    <w:rsid w:val="006F59FF"/>
    <w:rsid w:val="006F7094"/>
    <w:rsid w:val="006F70F4"/>
    <w:rsid w:val="006F7E11"/>
    <w:rsid w:val="006F7E34"/>
    <w:rsid w:val="00700BFD"/>
    <w:rsid w:val="00701681"/>
    <w:rsid w:val="00701F16"/>
    <w:rsid w:val="00702BBB"/>
    <w:rsid w:val="00702F7C"/>
    <w:rsid w:val="0070358C"/>
    <w:rsid w:val="00703C33"/>
    <w:rsid w:val="007047FC"/>
    <w:rsid w:val="00704B83"/>
    <w:rsid w:val="007066D6"/>
    <w:rsid w:val="007066FF"/>
    <w:rsid w:val="00706A1A"/>
    <w:rsid w:val="007074D0"/>
    <w:rsid w:val="00710DA8"/>
    <w:rsid w:val="00711957"/>
    <w:rsid w:val="007134FC"/>
    <w:rsid w:val="00713D04"/>
    <w:rsid w:val="007145BF"/>
    <w:rsid w:val="0071544A"/>
    <w:rsid w:val="007155E4"/>
    <w:rsid w:val="00715D3D"/>
    <w:rsid w:val="00716036"/>
    <w:rsid w:val="00716316"/>
    <w:rsid w:val="0071726D"/>
    <w:rsid w:val="007178F0"/>
    <w:rsid w:val="007204BB"/>
    <w:rsid w:val="00720D6B"/>
    <w:rsid w:val="00721636"/>
    <w:rsid w:val="00722A63"/>
    <w:rsid w:val="00723EAC"/>
    <w:rsid w:val="00724589"/>
    <w:rsid w:val="00725381"/>
    <w:rsid w:val="00725A7D"/>
    <w:rsid w:val="00726B21"/>
    <w:rsid w:val="00726CD4"/>
    <w:rsid w:val="007276CA"/>
    <w:rsid w:val="00727860"/>
    <w:rsid w:val="00727F9A"/>
    <w:rsid w:val="00732D4B"/>
    <w:rsid w:val="00733E89"/>
    <w:rsid w:val="00734059"/>
    <w:rsid w:val="00735640"/>
    <w:rsid w:val="00735839"/>
    <w:rsid w:val="00735CB4"/>
    <w:rsid w:val="00735D9B"/>
    <w:rsid w:val="00735F53"/>
    <w:rsid w:val="00736AC6"/>
    <w:rsid w:val="0073770B"/>
    <w:rsid w:val="00737D5F"/>
    <w:rsid w:val="00737DE1"/>
    <w:rsid w:val="007405AC"/>
    <w:rsid w:val="00740BD9"/>
    <w:rsid w:val="0074191C"/>
    <w:rsid w:val="0074250F"/>
    <w:rsid w:val="00742E40"/>
    <w:rsid w:val="00743558"/>
    <w:rsid w:val="00744B42"/>
    <w:rsid w:val="0074569F"/>
    <w:rsid w:val="00746025"/>
    <w:rsid w:val="0074719D"/>
    <w:rsid w:val="00747544"/>
    <w:rsid w:val="00751425"/>
    <w:rsid w:val="00752FAD"/>
    <w:rsid w:val="007530E0"/>
    <w:rsid w:val="00754184"/>
    <w:rsid w:val="0075492D"/>
    <w:rsid w:val="007549C2"/>
    <w:rsid w:val="0075550C"/>
    <w:rsid w:val="00755D3D"/>
    <w:rsid w:val="00760630"/>
    <w:rsid w:val="007614CB"/>
    <w:rsid w:val="00761D70"/>
    <w:rsid w:val="00762E19"/>
    <w:rsid w:val="00764BF4"/>
    <w:rsid w:val="00765018"/>
    <w:rsid w:val="0076611B"/>
    <w:rsid w:val="007700B8"/>
    <w:rsid w:val="00770C4B"/>
    <w:rsid w:val="00770DB0"/>
    <w:rsid w:val="007714DA"/>
    <w:rsid w:val="00771502"/>
    <w:rsid w:val="00771958"/>
    <w:rsid w:val="007722AC"/>
    <w:rsid w:val="0077263A"/>
    <w:rsid w:val="007728D5"/>
    <w:rsid w:val="00773442"/>
    <w:rsid w:val="0077458D"/>
    <w:rsid w:val="00774951"/>
    <w:rsid w:val="00775713"/>
    <w:rsid w:val="00775FBE"/>
    <w:rsid w:val="00776431"/>
    <w:rsid w:val="00777000"/>
    <w:rsid w:val="0078339B"/>
    <w:rsid w:val="00783702"/>
    <w:rsid w:val="00784760"/>
    <w:rsid w:val="0078517D"/>
    <w:rsid w:val="00786E63"/>
    <w:rsid w:val="0078754C"/>
    <w:rsid w:val="007918B2"/>
    <w:rsid w:val="00792ABA"/>
    <w:rsid w:val="00792F02"/>
    <w:rsid w:val="00793927"/>
    <w:rsid w:val="00793A1C"/>
    <w:rsid w:val="007948B6"/>
    <w:rsid w:val="00795250"/>
    <w:rsid w:val="00795DD4"/>
    <w:rsid w:val="00796008"/>
    <w:rsid w:val="00796DD5"/>
    <w:rsid w:val="00796E11"/>
    <w:rsid w:val="00797169"/>
    <w:rsid w:val="007974E5"/>
    <w:rsid w:val="007A04F4"/>
    <w:rsid w:val="007A087E"/>
    <w:rsid w:val="007A08A8"/>
    <w:rsid w:val="007A1757"/>
    <w:rsid w:val="007A17B7"/>
    <w:rsid w:val="007A17E6"/>
    <w:rsid w:val="007A1B21"/>
    <w:rsid w:val="007A25EC"/>
    <w:rsid w:val="007A40AA"/>
    <w:rsid w:val="007A5642"/>
    <w:rsid w:val="007A7923"/>
    <w:rsid w:val="007B13E9"/>
    <w:rsid w:val="007B1897"/>
    <w:rsid w:val="007B1C7B"/>
    <w:rsid w:val="007B2331"/>
    <w:rsid w:val="007B33ED"/>
    <w:rsid w:val="007B3D37"/>
    <w:rsid w:val="007B44F9"/>
    <w:rsid w:val="007B4B88"/>
    <w:rsid w:val="007B5508"/>
    <w:rsid w:val="007B5811"/>
    <w:rsid w:val="007B5D40"/>
    <w:rsid w:val="007B6041"/>
    <w:rsid w:val="007B61C8"/>
    <w:rsid w:val="007B6B0F"/>
    <w:rsid w:val="007B7987"/>
    <w:rsid w:val="007C0BB3"/>
    <w:rsid w:val="007C0D35"/>
    <w:rsid w:val="007C0D76"/>
    <w:rsid w:val="007C1EE5"/>
    <w:rsid w:val="007C20D2"/>
    <w:rsid w:val="007C229C"/>
    <w:rsid w:val="007C2565"/>
    <w:rsid w:val="007C2A60"/>
    <w:rsid w:val="007C40DA"/>
    <w:rsid w:val="007C44F9"/>
    <w:rsid w:val="007C4F0F"/>
    <w:rsid w:val="007C4F9E"/>
    <w:rsid w:val="007C5540"/>
    <w:rsid w:val="007C5EFA"/>
    <w:rsid w:val="007C677D"/>
    <w:rsid w:val="007C7B25"/>
    <w:rsid w:val="007D0197"/>
    <w:rsid w:val="007D35C6"/>
    <w:rsid w:val="007D3C83"/>
    <w:rsid w:val="007D482B"/>
    <w:rsid w:val="007D4948"/>
    <w:rsid w:val="007D5183"/>
    <w:rsid w:val="007D5521"/>
    <w:rsid w:val="007D56A0"/>
    <w:rsid w:val="007D5DEE"/>
    <w:rsid w:val="007D6986"/>
    <w:rsid w:val="007D7168"/>
    <w:rsid w:val="007E0B5D"/>
    <w:rsid w:val="007E21E2"/>
    <w:rsid w:val="007E2D63"/>
    <w:rsid w:val="007E39FF"/>
    <w:rsid w:val="007E3B55"/>
    <w:rsid w:val="007E41B7"/>
    <w:rsid w:val="007E4D51"/>
    <w:rsid w:val="007E53A8"/>
    <w:rsid w:val="007E597B"/>
    <w:rsid w:val="007E7636"/>
    <w:rsid w:val="007E7719"/>
    <w:rsid w:val="007F04F7"/>
    <w:rsid w:val="007F1A6F"/>
    <w:rsid w:val="007F1FCE"/>
    <w:rsid w:val="007F37C0"/>
    <w:rsid w:val="007F47B2"/>
    <w:rsid w:val="007F4AA1"/>
    <w:rsid w:val="007F5ACE"/>
    <w:rsid w:val="007F7873"/>
    <w:rsid w:val="00800A95"/>
    <w:rsid w:val="00800E2C"/>
    <w:rsid w:val="008011B0"/>
    <w:rsid w:val="00802390"/>
    <w:rsid w:val="00802C36"/>
    <w:rsid w:val="00803587"/>
    <w:rsid w:val="0080416A"/>
    <w:rsid w:val="00804BAA"/>
    <w:rsid w:val="008051A2"/>
    <w:rsid w:val="00805A88"/>
    <w:rsid w:val="00805CE2"/>
    <w:rsid w:val="00806188"/>
    <w:rsid w:val="00806B67"/>
    <w:rsid w:val="0081003F"/>
    <w:rsid w:val="00811A4E"/>
    <w:rsid w:val="00811F7C"/>
    <w:rsid w:val="008128C9"/>
    <w:rsid w:val="00812CD8"/>
    <w:rsid w:val="0081340C"/>
    <w:rsid w:val="00813F89"/>
    <w:rsid w:val="00814D9E"/>
    <w:rsid w:val="008152FE"/>
    <w:rsid w:val="00816794"/>
    <w:rsid w:val="00816E49"/>
    <w:rsid w:val="00817CDB"/>
    <w:rsid w:val="00820738"/>
    <w:rsid w:val="00820C61"/>
    <w:rsid w:val="00820E58"/>
    <w:rsid w:val="00821A34"/>
    <w:rsid w:val="00821B0B"/>
    <w:rsid w:val="00821C3E"/>
    <w:rsid w:val="008230F9"/>
    <w:rsid w:val="00823196"/>
    <w:rsid w:val="00823DFF"/>
    <w:rsid w:val="008246FC"/>
    <w:rsid w:val="0082673F"/>
    <w:rsid w:val="00826A9C"/>
    <w:rsid w:val="00826FD7"/>
    <w:rsid w:val="0082743F"/>
    <w:rsid w:val="008311B1"/>
    <w:rsid w:val="00831603"/>
    <w:rsid w:val="008324BF"/>
    <w:rsid w:val="0083256B"/>
    <w:rsid w:val="00832617"/>
    <w:rsid w:val="008330B7"/>
    <w:rsid w:val="0083365C"/>
    <w:rsid w:val="00834E4D"/>
    <w:rsid w:val="0083752A"/>
    <w:rsid w:val="00837ABF"/>
    <w:rsid w:val="008406F9"/>
    <w:rsid w:val="00841748"/>
    <w:rsid w:val="008424D8"/>
    <w:rsid w:val="00843052"/>
    <w:rsid w:val="00843C62"/>
    <w:rsid w:val="00844B07"/>
    <w:rsid w:val="0084607C"/>
    <w:rsid w:val="008466FD"/>
    <w:rsid w:val="00847353"/>
    <w:rsid w:val="00847ED5"/>
    <w:rsid w:val="008503E4"/>
    <w:rsid w:val="00850A5F"/>
    <w:rsid w:val="00850B34"/>
    <w:rsid w:val="00850BB1"/>
    <w:rsid w:val="00851F90"/>
    <w:rsid w:val="008523F4"/>
    <w:rsid w:val="00852C0D"/>
    <w:rsid w:val="00853043"/>
    <w:rsid w:val="0085405C"/>
    <w:rsid w:val="00854503"/>
    <w:rsid w:val="00854BA6"/>
    <w:rsid w:val="00854EB8"/>
    <w:rsid w:val="00855499"/>
    <w:rsid w:val="008563C9"/>
    <w:rsid w:val="00856997"/>
    <w:rsid w:val="00857C75"/>
    <w:rsid w:val="008601DE"/>
    <w:rsid w:val="008602BD"/>
    <w:rsid w:val="0086295C"/>
    <w:rsid w:val="00862A3D"/>
    <w:rsid w:val="00863CA6"/>
    <w:rsid w:val="008647EC"/>
    <w:rsid w:val="008649B0"/>
    <w:rsid w:val="00865A41"/>
    <w:rsid w:val="00865B81"/>
    <w:rsid w:val="00865F14"/>
    <w:rsid w:val="00866FB6"/>
    <w:rsid w:val="00870193"/>
    <w:rsid w:val="00870EEC"/>
    <w:rsid w:val="008719BC"/>
    <w:rsid w:val="00873437"/>
    <w:rsid w:val="00874516"/>
    <w:rsid w:val="008750B3"/>
    <w:rsid w:val="00875689"/>
    <w:rsid w:val="0087656A"/>
    <w:rsid w:val="00876BEB"/>
    <w:rsid w:val="00877428"/>
    <w:rsid w:val="008802BF"/>
    <w:rsid w:val="0088155E"/>
    <w:rsid w:val="00881776"/>
    <w:rsid w:val="00881C56"/>
    <w:rsid w:val="00881C79"/>
    <w:rsid w:val="00881CB0"/>
    <w:rsid w:val="008826C0"/>
    <w:rsid w:val="00882BA8"/>
    <w:rsid w:val="00882EDD"/>
    <w:rsid w:val="008837DB"/>
    <w:rsid w:val="00883B9C"/>
    <w:rsid w:val="0088436A"/>
    <w:rsid w:val="00884BA5"/>
    <w:rsid w:val="00885955"/>
    <w:rsid w:val="00886C4D"/>
    <w:rsid w:val="008879C5"/>
    <w:rsid w:val="00892C2A"/>
    <w:rsid w:val="00893763"/>
    <w:rsid w:val="00894BBC"/>
    <w:rsid w:val="00896668"/>
    <w:rsid w:val="00896A44"/>
    <w:rsid w:val="008977D6"/>
    <w:rsid w:val="008A020B"/>
    <w:rsid w:val="008A194F"/>
    <w:rsid w:val="008A2C4B"/>
    <w:rsid w:val="008A362A"/>
    <w:rsid w:val="008A3B8F"/>
    <w:rsid w:val="008A3D4D"/>
    <w:rsid w:val="008A3D67"/>
    <w:rsid w:val="008A4115"/>
    <w:rsid w:val="008A4A1B"/>
    <w:rsid w:val="008A5550"/>
    <w:rsid w:val="008A569D"/>
    <w:rsid w:val="008B01EE"/>
    <w:rsid w:val="008B1C30"/>
    <w:rsid w:val="008B2064"/>
    <w:rsid w:val="008B302B"/>
    <w:rsid w:val="008B33FD"/>
    <w:rsid w:val="008B3D64"/>
    <w:rsid w:val="008B5057"/>
    <w:rsid w:val="008C0789"/>
    <w:rsid w:val="008C0E59"/>
    <w:rsid w:val="008C12A3"/>
    <w:rsid w:val="008C183B"/>
    <w:rsid w:val="008C27ED"/>
    <w:rsid w:val="008C2BE6"/>
    <w:rsid w:val="008C364B"/>
    <w:rsid w:val="008C46BD"/>
    <w:rsid w:val="008C4B5B"/>
    <w:rsid w:val="008C4CE9"/>
    <w:rsid w:val="008C4D88"/>
    <w:rsid w:val="008C4E3A"/>
    <w:rsid w:val="008C7532"/>
    <w:rsid w:val="008C7543"/>
    <w:rsid w:val="008C75B3"/>
    <w:rsid w:val="008D0054"/>
    <w:rsid w:val="008D00A2"/>
    <w:rsid w:val="008D0855"/>
    <w:rsid w:val="008D0BF3"/>
    <w:rsid w:val="008D1C10"/>
    <w:rsid w:val="008D1FFB"/>
    <w:rsid w:val="008D21B4"/>
    <w:rsid w:val="008D3400"/>
    <w:rsid w:val="008D3E44"/>
    <w:rsid w:val="008D63A3"/>
    <w:rsid w:val="008D663C"/>
    <w:rsid w:val="008D7C32"/>
    <w:rsid w:val="008E2A98"/>
    <w:rsid w:val="008E38DB"/>
    <w:rsid w:val="008E3BA8"/>
    <w:rsid w:val="008E3FF4"/>
    <w:rsid w:val="008E4E40"/>
    <w:rsid w:val="008E529B"/>
    <w:rsid w:val="008E5AF5"/>
    <w:rsid w:val="008E5D42"/>
    <w:rsid w:val="008E5EFD"/>
    <w:rsid w:val="008E6813"/>
    <w:rsid w:val="008E714C"/>
    <w:rsid w:val="008E73D9"/>
    <w:rsid w:val="008E78F0"/>
    <w:rsid w:val="008F0343"/>
    <w:rsid w:val="008F210C"/>
    <w:rsid w:val="008F2D19"/>
    <w:rsid w:val="008F2EF4"/>
    <w:rsid w:val="008F3629"/>
    <w:rsid w:val="008F3C45"/>
    <w:rsid w:val="008F3FED"/>
    <w:rsid w:val="008F4B71"/>
    <w:rsid w:val="008F5074"/>
    <w:rsid w:val="008F52A0"/>
    <w:rsid w:val="008F5573"/>
    <w:rsid w:val="008F5C82"/>
    <w:rsid w:val="008F6438"/>
    <w:rsid w:val="008F6DFC"/>
    <w:rsid w:val="008F7A4F"/>
    <w:rsid w:val="008F7DD9"/>
    <w:rsid w:val="00900061"/>
    <w:rsid w:val="00901B01"/>
    <w:rsid w:val="009027C6"/>
    <w:rsid w:val="00902922"/>
    <w:rsid w:val="00902FF0"/>
    <w:rsid w:val="00904038"/>
    <w:rsid w:val="009047CE"/>
    <w:rsid w:val="00904828"/>
    <w:rsid w:val="00904A69"/>
    <w:rsid w:val="00905970"/>
    <w:rsid w:val="009078B8"/>
    <w:rsid w:val="00907C9E"/>
    <w:rsid w:val="009103E4"/>
    <w:rsid w:val="00911335"/>
    <w:rsid w:val="009114AD"/>
    <w:rsid w:val="009117DD"/>
    <w:rsid w:val="009133CD"/>
    <w:rsid w:val="009135DB"/>
    <w:rsid w:val="0091394D"/>
    <w:rsid w:val="00914187"/>
    <w:rsid w:val="00914E89"/>
    <w:rsid w:val="009150C4"/>
    <w:rsid w:val="00915107"/>
    <w:rsid w:val="00915918"/>
    <w:rsid w:val="009167AD"/>
    <w:rsid w:val="009201B4"/>
    <w:rsid w:val="009217FC"/>
    <w:rsid w:val="00922492"/>
    <w:rsid w:val="00923288"/>
    <w:rsid w:val="0092350F"/>
    <w:rsid w:val="00923733"/>
    <w:rsid w:val="009237A8"/>
    <w:rsid w:val="0092397B"/>
    <w:rsid w:val="00923B29"/>
    <w:rsid w:val="00923E97"/>
    <w:rsid w:val="00923F0F"/>
    <w:rsid w:val="009255D3"/>
    <w:rsid w:val="009257C4"/>
    <w:rsid w:val="00926E1A"/>
    <w:rsid w:val="00930312"/>
    <w:rsid w:val="00930DF2"/>
    <w:rsid w:val="0093132A"/>
    <w:rsid w:val="0093165D"/>
    <w:rsid w:val="00932061"/>
    <w:rsid w:val="00932262"/>
    <w:rsid w:val="0093350E"/>
    <w:rsid w:val="00933637"/>
    <w:rsid w:val="00934292"/>
    <w:rsid w:val="00934C72"/>
    <w:rsid w:val="00934D11"/>
    <w:rsid w:val="00934F15"/>
    <w:rsid w:val="00935840"/>
    <w:rsid w:val="0093591C"/>
    <w:rsid w:val="00936325"/>
    <w:rsid w:val="00937017"/>
    <w:rsid w:val="009378BC"/>
    <w:rsid w:val="00937D7A"/>
    <w:rsid w:val="009404C3"/>
    <w:rsid w:val="00941387"/>
    <w:rsid w:val="00941D70"/>
    <w:rsid w:val="00942128"/>
    <w:rsid w:val="0094473F"/>
    <w:rsid w:val="00944A04"/>
    <w:rsid w:val="0094509B"/>
    <w:rsid w:val="00945252"/>
    <w:rsid w:val="009454B0"/>
    <w:rsid w:val="00945536"/>
    <w:rsid w:val="00946215"/>
    <w:rsid w:val="00946AE2"/>
    <w:rsid w:val="00947556"/>
    <w:rsid w:val="00947D4C"/>
    <w:rsid w:val="009517F6"/>
    <w:rsid w:val="009519B8"/>
    <w:rsid w:val="00953546"/>
    <w:rsid w:val="0095551E"/>
    <w:rsid w:val="009570A1"/>
    <w:rsid w:val="00960C64"/>
    <w:rsid w:val="009612D7"/>
    <w:rsid w:val="0096278B"/>
    <w:rsid w:val="009635D3"/>
    <w:rsid w:val="0096415F"/>
    <w:rsid w:val="00964DF4"/>
    <w:rsid w:val="00966383"/>
    <w:rsid w:val="009671E2"/>
    <w:rsid w:val="00970246"/>
    <w:rsid w:val="009706C6"/>
    <w:rsid w:val="00970A24"/>
    <w:rsid w:val="0097118B"/>
    <w:rsid w:val="0097139F"/>
    <w:rsid w:val="00972183"/>
    <w:rsid w:val="00972688"/>
    <w:rsid w:val="00972795"/>
    <w:rsid w:val="00973061"/>
    <w:rsid w:val="009737B6"/>
    <w:rsid w:val="00973F44"/>
    <w:rsid w:val="00974C53"/>
    <w:rsid w:val="009755E8"/>
    <w:rsid w:val="009759B7"/>
    <w:rsid w:val="00975DB7"/>
    <w:rsid w:val="009774B4"/>
    <w:rsid w:val="009776D9"/>
    <w:rsid w:val="00977CD4"/>
    <w:rsid w:val="00977FC7"/>
    <w:rsid w:val="009820F2"/>
    <w:rsid w:val="00983B9D"/>
    <w:rsid w:val="00984795"/>
    <w:rsid w:val="00985BAB"/>
    <w:rsid w:val="00990824"/>
    <w:rsid w:val="00992AB9"/>
    <w:rsid w:val="00994955"/>
    <w:rsid w:val="0099671B"/>
    <w:rsid w:val="00997D19"/>
    <w:rsid w:val="009A0AE9"/>
    <w:rsid w:val="009A0E60"/>
    <w:rsid w:val="009A1056"/>
    <w:rsid w:val="009A238E"/>
    <w:rsid w:val="009A28B4"/>
    <w:rsid w:val="009A2D4C"/>
    <w:rsid w:val="009A3F9D"/>
    <w:rsid w:val="009A4120"/>
    <w:rsid w:val="009A4812"/>
    <w:rsid w:val="009A5266"/>
    <w:rsid w:val="009A61FC"/>
    <w:rsid w:val="009A693A"/>
    <w:rsid w:val="009B026D"/>
    <w:rsid w:val="009B108F"/>
    <w:rsid w:val="009B280D"/>
    <w:rsid w:val="009B2AD7"/>
    <w:rsid w:val="009B2B24"/>
    <w:rsid w:val="009B4010"/>
    <w:rsid w:val="009B441B"/>
    <w:rsid w:val="009B44C0"/>
    <w:rsid w:val="009B4DE9"/>
    <w:rsid w:val="009B59E4"/>
    <w:rsid w:val="009B60A5"/>
    <w:rsid w:val="009B639E"/>
    <w:rsid w:val="009B6C84"/>
    <w:rsid w:val="009B7EC9"/>
    <w:rsid w:val="009C07AE"/>
    <w:rsid w:val="009C1118"/>
    <w:rsid w:val="009C1439"/>
    <w:rsid w:val="009C16C4"/>
    <w:rsid w:val="009C1A50"/>
    <w:rsid w:val="009C1DF3"/>
    <w:rsid w:val="009C3E5B"/>
    <w:rsid w:val="009C40DA"/>
    <w:rsid w:val="009C4420"/>
    <w:rsid w:val="009C5146"/>
    <w:rsid w:val="009C74C5"/>
    <w:rsid w:val="009D05C3"/>
    <w:rsid w:val="009D1611"/>
    <w:rsid w:val="009D242E"/>
    <w:rsid w:val="009D2562"/>
    <w:rsid w:val="009D2FDB"/>
    <w:rsid w:val="009D313D"/>
    <w:rsid w:val="009D3C25"/>
    <w:rsid w:val="009D3FED"/>
    <w:rsid w:val="009D48B3"/>
    <w:rsid w:val="009D5322"/>
    <w:rsid w:val="009D544E"/>
    <w:rsid w:val="009D6252"/>
    <w:rsid w:val="009D715C"/>
    <w:rsid w:val="009D7872"/>
    <w:rsid w:val="009D7922"/>
    <w:rsid w:val="009E0E2F"/>
    <w:rsid w:val="009E27B5"/>
    <w:rsid w:val="009E3873"/>
    <w:rsid w:val="009E48D0"/>
    <w:rsid w:val="009E4DC7"/>
    <w:rsid w:val="009E559B"/>
    <w:rsid w:val="009E59D2"/>
    <w:rsid w:val="009F1817"/>
    <w:rsid w:val="009F1F0F"/>
    <w:rsid w:val="009F22F4"/>
    <w:rsid w:val="009F2F4E"/>
    <w:rsid w:val="009F408B"/>
    <w:rsid w:val="009F4517"/>
    <w:rsid w:val="009F5153"/>
    <w:rsid w:val="009F5366"/>
    <w:rsid w:val="009F63C2"/>
    <w:rsid w:val="009F63FD"/>
    <w:rsid w:val="009F7351"/>
    <w:rsid w:val="009F738A"/>
    <w:rsid w:val="009F7DA1"/>
    <w:rsid w:val="009F7EA1"/>
    <w:rsid w:val="00A011C8"/>
    <w:rsid w:val="00A01ED0"/>
    <w:rsid w:val="00A02446"/>
    <w:rsid w:val="00A02EF4"/>
    <w:rsid w:val="00A03ECC"/>
    <w:rsid w:val="00A04E39"/>
    <w:rsid w:val="00A06578"/>
    <w:rsid w:val="00A068E2"/>
    <w:rsid w:val="00A073C5"/>
    <w:rsid w:val="00A11123"/>
    <w:rsid w:val="00A11D0B"/>
    <w:rsid w:val="00A134C2"/>
    <w:rsid w:val="00A135DD"/>
    <w:rsid w:val="00A13687"/>
    <w:rsid w:val="00A13731"/>
    <w:rsid w:val="00A1375A"/>
    <w:rsid w:val="00A14254"/>
    <w:rsid w:val="00A1514D"/>
    <w:rsid w:val="00A15303"/>
    <w:rsid w:val="00A2062C"/>
    <w:rsid w:val="00A2080F"/>
    <w:rsid w:val="00A20B92"/>
    <w:rsid w:val="00A21682"/>
    <w:rsid w:val="00A216A7"/>
    <w:rsid w:val="00A2170B"/>
    <w:rsid w:val="00A219B3"/>
    <w:rsid w:val="00A22E8F"/>
    <w:rsid w:val="00A22EE9"/>
    <w:rsid w:val="00A22F1F"/>
    <w:rsid w:val="00A23C2D"/>
    <w:rsid w:val="00A243D4"/>
    <w:rsid w:val="00A252FC"/>
    <w:rsid w:val="00A26A93"/>
    <w:rsid w:val="00A27062"/>
    <w:rsid w:val="00A2709F"/>
    <w:rsid w:val="00A30369"/>
    <w:rsid w:val="00A30410"/>
    <w:rsid w:val="00A30C2A"/>
    <w:rsid w:val="00A345E9"/>
    <w:rsid w:val="00A348F5"/>
    <w:rsid w:val="00A35275"/>
    <w:rsid w:val="00A35CBA"/>
    <w:rsid w:val="00A3603D"/>
    <w:rsid w:val="00A37F59"/>
    <w:rsid w:val="00A4107E"/>
    <w:rsid w:val="00A41CE1"/>
    <w:rsid w:val="00A42FC7"/>
    <w:rsid w:val="00A43562"/>
    <w:rsid w:val="00A43F4B"/>
    <w:rsid w:val="00A467AE"/>
    <w:rsid w:val="00A50C1E"/>
    <w:rsid w:val="00A516DD"/>
    <w:rsid w:val="00A519ED"/>
    <w:rsid w:val="00A51A3D"/>
    <w:rsid w:val="00A526AA"/>
    <w:rsid w:val="00A53B21"/>
    <w:rsid w:val="00A53B36"/>
    <w:rsid w:val="00A54324"/>
    <w:rsid w:val="00A5466D"/>
    <w:rsid w:val="00A54B9C"/>
    <w:rsid w:val="00A54FDD"/>
    <w:rsid w:val="00A56C09"/>
    <w:rsid w:val="00A56D90"/>
    <w:rsid w:val="00A57145"/>
    <w:rsid w:val="00A603BB"/>
    <w:rsid w:val="00A609AA"/>
    <w:rsid w:val="00A60A84"/>
    <w:rsid w:val="00A6143F"/>
    <w:rsid w:val="00A62ADD"/>
    <w:rsid w:val="00A636E9"/>
    <w:rsid w:val="00A64EBA"/>
    <w:rsid w:val="00A64FE2"/>
    <w:rsid w:val="00A65B11"/>
    <w:rsid w:val="00A65E87"/>
    <w:rsid w:val="00A662A6"/>
    <w:rsid w:val="00A6698F"/>
    <w:rsid w:val="00A70532"/>
    <w:rsid w:val="00A709CD"/>
    <w:rsid w:val="00A7136C"/>
    <w:rsid w:val="00A72F13"/>
    <w:rsid w:val="00A73057"/>
    <w:rsid w:val="00A7310C"/>
    <w:rsid w:val="00A74215"/>
    <w:rsid w:val="00A742F2"/>
    <w:rsid w:val="00A7434F"/>
    <w:rsid w:val="00A7498A"/>
    <w:rsid w:val="00A75C56"/>
    <w:rsid w:val="00A770B6"/>
    <w:rsid w:val="00A7779D"/>
    <w:rsid w:val="00A77E2E"/>
    <w:rsid w:val="00A83547"/>
    <w:rsid w:val="00A83915"/>
    <w:rsid w:val="00A86807"/>
    <w:rsid w:val="00A86B47"/>
    <w:rsid w:val="00A86F00"/>
    <w:rsid w:val="00A87DB3"/>
    <w:rsid w:val="00A90E5A"/>
    <w:rsid w:val="00A91299"/>
    <w:rsid w:val="00A93D7B"/>
    <w:rsid w:val="00A94049"/>
    <w:rsid w:val="00A94400"/>
    <w:rsid w:val="00A949C9"/>
    <w:rsid w:val="00A94CD4"/>
    <w:rsid w:val="00A95D58"/>
    <w:rsid w:val="00A96C65"/>
    <w:rsid w:val="00A976FB"/>
    <w:rsid w:val="00A97C58"/>
    <w:rsid w:val="00A97EB5"/>
    <w:rsid w:val="00AA059A"/>
    <w:rsid w:val="00AA1D26"/>
    <w:rsid w:val="00AA1E9D"/>
    <w:rsid w:val="00AA30B3"/>
    <w:rsid w:val="00AA313A"/>
    <w:rsid w:val="00AA4B10"/>
    <w:rsid w:val="00AA525B"/>
    <w:rsid w:val="00AA5D5D"/>
    <w:rsid w:val="00AA78C2"/>
    <w:rsid w:val="00AB0595"/>
    <w:rsid w:val="00AB06B6"/>
    <w:rsid w:val="00AB2257"/>
    <w:rsid w:val="00AB29DA"/>
    <w:rsid w:val="00AB3BCD"/>
    <w:rsid w:val="00AB4121"/>
    <w:rsid w:val="00AB4647"/>
    <w:rsid w:val="00AB48DE"/>
    <w:rsid w:val="00AB4B5A"/>
    <w:rsid w:val="00AB52DF"/>
    <w:rsid w:val="00AB5A10"/>
    <w:rsid w:val="00AB5A65"/>
    <w:rsid w:val="00AB63B3"/>
    <w:rsid w:val="00AB65B6"/>
    <w:rsid w:val="00AB68A0"/>
    <w:rsid w:val="00AB76E6"/>
    <w:rsid w:val="00AB7716"/>
    <w:rsid w:val="00AC0648"/>
    <w:rsid w:val="00AC0822"/>
    <w:rsid w:val="00AC17C0"/>
    <w:rsid w:val="00AC1CEE"/>
    <w:rsid w:val="00AC25FD"/>
    <w:rsid w:val="00AC27E5"/>
    <w:rsid w:val="00AC2881"/>
    <w:rsid w:val="00AC2CF4"/>
    <w:rsid w:val="00AC3960"/>
    <w:rsid w:val="00AC3A66"/>
    <w:rsid w:val="00AC471C"/>
    <w:rsid w:val="00AC6555"/>
    <w:rsid w:val="00AD0551"/>
    <w:rsid w:val="00AD17D9"/>
    <w:rsid w:val="00AD199D"/>
    <w:rsid w:val="00AD1EAE"/>
    <w:rsid w:val="00AD21FE"/>
    <w:rsid w:val="00AD261D"/>
    <w:rsid w:val="00AD353A"/>
    <w:rsid w:val="00AD3BC0"/>
    <w:rsid w:val="00AD4AD4"/>
    <w:rsid w:val="00AD4F86"/>
    <w:rsid w:val="00AD661B"/>
    <w:rsid w:val="00AD6EAE"/>
    <w:rsid w:val="00AE0E05"/>
    <w:rsid w:val="00AE1A0B"/>
    <w:rsid w:val="00AE1BD4"/>
    <w:rsid w:val="00AE1F83"/>
    <w:rsid w:val="00AE1FC7"/>
    <w:rsid w:val="00AE2658"/>
    <w:rsid w:val="00AE31E0"/>
    <w:rsid w:val="00AE3493"/>
    <w:rsid w:val="00AE37F6"/>
    <w:rsid w:val="00AE3CFD"/>
    <w:rsid w:val="00AE4D16"/>
    <w:rsid w:val="00AE5D1A"/>
    <w:rsid w:val="00AE60C5"/>
    <w:rsid w:val="00AE7796"/>
    <w:rsid w:val="00AE7B6E"/>
    <w:rsid w:val="00AE7BEA"/>
    <w:rsid w:val="00AF089E"/>
    <w:rsid w:val="00AF102B"/>
    <w:rsid w:val="00AF2850"/>
    <w:rsid w:val="00AF320C"/>
    <w:rsid w:val="00AF39C6"/>
    <w:rsid w:val="00AF3F9A"/>
    <w:rsid w:val="00AF4BF3"/>
    <w:rsid w:val="00AF62F9"/>
    <w:rsid w:val="00B01086"/>
    <w:rsid w:val="00B01D2C"/>
    <w:rsid w:val="00B030B0"/>
    <w:rsid w:val="00B039DA"/>
    <w:rsid w:val="00B04587"/>
    <w:rsid w:val="00B054C1"/>
    <w:rsid w:val="00B05693"/>
    <w:rsid w:val="00B05C4C"/>
    <w:rsid w:val="00B06906"/>
    <w:rsid w:val="00B07B71"/>
    <w:rsid w:val="00B1007B"/>
    <w:rsid w:val="00B1135D"/>
    <w:rsid w:val="00B1194C"/>
    <w:rsid w:val="00B12046"/>
    <w:rsid w:val="00B133B6"/>
    <w:rsid w:val="00B16A58"/>
    <w:rsid w:val="00B16BB5"/>
    <w:rsid w:val="00B17596"/>
    <w:rsid w:val="00B178C3"/>
    <w:rsid w:val="00B201BC"/>
    <w:rsid w:val="00B20909"/>
    <w:rsid w:val="00B21B5C"/>
    <w:rsid w:val="00B21F34"/>
    <w:rsid w:val="00B2275E"/>
    <w:rsid w:val="00B22B6F"/>
    <w:rsid w:val="00B23713"/>
    <w:rsid w:val="00B26244"/>
    <w:rsid w:val="00B26CE8"/>
    <w:rsid w:val="00B275E6"/>
    <w:rsid w:val="00B27C33"/>
    <w:rsid w:val="00B30775"/>
    <w:rsid w:val="00B30B69"/>
    <w:rsid w:val="00B30F95"/>
    <w:rsid w:val="00B31602"/>
    <w:rsid w:val="00B31A89"/>
    <w:rsid w:val="00B31C9E"/>
    <w:rsid w:val="00B32134"/>
    <w:rsid w:val="00B32734"/>
    <w:rsid w:val="00B327FF"/>
    <w:rsid w:val="00B32B23"/>
    <w:rsid w:val="00B33BBA"/>
    <w:rsid w:val="00B35049"/>
    <w:rsid w:val="00B35CA3"/>
    <w:rsid w:val="00B42193"/>
    <w:rsid w:val="00B42A1C"/>
    <w:rsid w:val="00B43498"/>
    <w:rsid w:val="00B4464A"/>
    <w:rsid w:val="00B4551F"/>
    <w:rsid w:val="00B471DC"/>
    <w:rsid w:val="00B47AA8"/>
    <w:rsid w:val="00B5146C"/>
    <w:rsid w:val="00B514E7"/>
    <w:rsid w:val="00B51D09"/>
    <w:rsid w:val="00B53008"/>
    <w:rsid w:val="00B534DD"/>
    <w:rsid w:val="00B53615"/>
    <w:rsid w:val="00B547DA"/>
    <w:rsid w:val="00B55F49"/>
    <w:rsid w:val="00B56DEF"/>
    <w:rsid w:val="00B576D4"/>
    <w:rsid w:val="00B604AE"/>
    <w:rsid w:val="00B60634"/>
    <w:rsid w:val="00B61CEC"/>
    <w:rsid w:val="00B61D6B"/>
    <w:rsid w:val="00B61E1F"/>
    <w:rsid w:val="00B620B3"/>
    <w:rsid w:val="00B623F7"/>
    <w:rsid w:val="00B62926"/>
    <w:rsid w:val="00B62EFE"/>
    <w:rsid w:val="00B64416"/>
    <w:rsid w:val="00B64D75"/>
    <w:rsid w:val="00B64E6C"/>
    <w:rsid w:val="00B658A9"/>
    <w:rsid w:val="00B66C35"/>
    <w:rsid w:val="00B6719B"/>
    <w:rsid w:val="00B70914"/>
    <w:rsid w:val="00B70B9A"/>
    <w:rsid w:val="00B70DC6"/>
    <w:rsid w:val="00B72BA3"/>
    <w:rsid w:val="00B73206"/>
    <w:rsid w:val="00B7320F"/>
    <w:rsid w:val="00B732B3"/>
    <w:rsid w:val="00B73628"/>
    <w:rsid w:val="00B74454"/>
    <w:rsid w:val="00B74605"/>
    <w:rsid w:val="00B74E0D"/>
    <w:rsid w:val="00B827F8"/>
    <w:rsid w:val="00B83609"/>
    <w:rsid w:val="00B85C3E"/>
    <w:rsid w:val="00B86AFF"/>
    <w:rsid w:val="00B87D0C"/>
    <w:rsid w:val="00B90462"/>
    <w:rsid w:val="00B90B99"/>
    <w:rsid w:val="00B911CB"/>
    <w:rsid w:val="00B918E3"/>
    <w:rsid w:val="00B91F97"/>
    <w:rsid w:val="00B92910"/>
    <w:rsid w:val="00B93F55"/>
    <w:rsid w:val="00B9415F"/>
    <w:rsid w:val="00B955F1"/>
    <w:rsid w:val="00B959A7"/>
    <w:rsid w:val="00B9728A"/>
    <w:rsid w:val="00BA058F"/>
    <w:rsid w:val="00BA0B3A"/>
    <w:rsid w:val="00BA1152"/>
    <w:rsid w:val="00BA29E0"/>
    <w:rsid w:val="00BA4624"/>
    <w:rsid w:val="00BA4E6B"/>
    <w:rsid w:val="00BA5234"/>
    <w:rsid w:val="00BA5433"/>
    <w:rsid w:val="00BA64CB"/>
    <w:rsid w:val="00BA6507"/>
    <w:rsid w:val="00BA6DE3"/>
    <w:rsid w:val="00BA70D5"/>
    <w:rsid w:val="00BA7F74"/>
    <w:rsid w:val="00BB01FF"/>
    <w:rsid w:val="00BB069E"/>
    <w:rsid w:val="00BB0B4E"/>
    <w:rsid w:val="00BB1362"/>
    <w:rsid w:val="00BB15F4"/>
    <w:rsid w:val="00BB172C"/>
    <w:rsid w:val="00BB3BD0"/>
    <w:rsid w:val="00BB4CBC"/>
    <w:rsid w:val="00BB5387"/>
    <w:rsid w:val="00BB5482"/>
    <w:rsid w:val="00BB67E0"/>
    <w:rsid w:val="00BB690C"/>
    <w:rsid w:val="00BB7812"/>
    <w:rsid w:val="00BB7981"/>
    <w:rsid w:val="00BC1E5C"/>
    <w:rsid w:val="00BC29ED"/>
    <w:rsid w:val="00BC5475"/>
    <w:rsid w:val="00BC5AED"/>
    <w:rsid w:val="00BC5B3B"/>
    <w:rsid w:val="00BC5F4D"/>
    <w:rsid w:val="00BC6B26"/>
    <w:rsid w:val="00BC72D9"/>
    <w:rsid w:val="00BC75E3"/>
    <w:rsid w:val="00BD0287"/>
    <w:rsid w:val="00BD0398"/>
    <w:rsid w:val="00BD0545"/>
    <w:rsid w:val="00BD0F2F"/>
    <w:rsid w:val="00BD1DD5"/>
    <w:rsid w:val="00BD217D"/>
    <w:rsid w:val="00BD237D"/>
    <w:rsid w:val="00BD2528"/>
    <w:rsid w:val="00BD468A"/>
    <w:rsid w:val="00BD573F"/>
    <w:rsid w:val="00BD6B06"/>
    <w:rsid w:val="00BD6DD1"/>
    <w:rsid w:val="00BD72FC"/>
    <w:rsid w:val="00BD76EC"/>
    <w:rsid w:val="00BD7F1D"/>
    <w:rsid w:val="00BE2E06"/>
    <w:rsid w:val="00BE3431"/>
    <w:rsid w:val="00BE3CCE"/>
    <w:rsid w:val="00BE4475"/>
    <w:rsid w:val="00BE5B2C"/>
    <w:rsid w:val="00BE6C62"/>
    <w:rsid w:val="00BE71B8"/>
    <w:rsid w:val="00BE7344"/>
    <w:rsid w:val="00BE7C0C"/>
    <w:rsid w:val="00BF1501"/>
    <w:rsid w:val="00BF37B0"/>
    <w:rsid w:val="00BF3A65"/>
    <w:rsid w:val="00BF57E7"/>
    <w:rsid w:val="00BF5B53"/>
    <w:rsid w:val="00BF6019"/>
    <w:rsid w:val="00BF623E"/>
    <w:rsid w:val="00BF62B3"/>
    <w:rsid w:val="00BF7808"/>
    <w:rsid w:val="00BF7879"/>
    <w:rsid w:val="00BF7EAE"/>
    <w:rsid w:val="00C00001"/>
    <w:rsid w:val="00C00E38"/>
    <w:rsid w:val="00C016CA"/>
    <w:rsid w:val="00C021AC"/>
    <w:rsid w:val="00C02223"/>
    <w:rsid w:val="00C02E1A"/>
    <w:rsid w:val="00C02FCC"/>
    <w:rsid w:val="00C03BA0"/>
    <w:rsid w:val="00C04B39"/>
    <w:rsid w:val="00C056A5"/>
    <w:rsid w:val="00C104E7"/>
    <w:rsid w:val="00C11393"/>
    <w:rsid w:val="00C115BD"/>
    <w:rsid w:val="00C12711"/>
    <w:rsid w:val="00C13152"/>
    <w:rsid w:val="00C13344"/>
    <w:rsid w:val="00C13AFE"/>
    <w:rsid w:val="00C14F4B"/>
    <w:rsid w:val="00C155DD"/>
    <w:rsid w:val="00C165E2"/>
    <w:rsid w:val="00C16A79"/>
    <w:rsid w:val="00C16FEC"/>
    <w:rsid w:val="00C17718"/>
    <w:rsid w:val="00C2165B"/>
    <w:rsid w:val="00C21E2B"/>
    <w:rsid w:val="00C22160"/>
    <w:rsid w:val="00C22B1B"/>
    <w:rsid w:val="00C2353A"/>
    <w:rsid w:val="00C23EB8"/>
    <w:rsid w:val="00C248B4"/>
    <w:rsid w:val="00C24DFC"/>
    <w:rsid w:val="00C27341"/>
    <w:rsid w:val="00C2763A"/>
    <w:rsid w:val="00C27712"/>
    <w:rsid w:val="00C3396C"/>
    <w:rsid w:val="00C368AF"/>
    <w:rsid w:val="00C368B9"/>
    <w:rsid w:val="00C36EF8"/>
    <w:rsid w:val="00C36FBC"/>
    <w:rsid w:val="00C4100C"/>
    <w:rsid w:val="00C42C3C"/>
    <w:rsid w:val="00C431C0"/>
    <w:rsid w:val="00C4396A"/>
    <w:rsid w:val="00C457A4"/>
    <w:rsid w:val="00C46B05"/>
    <w:rsid w:val="00C47283"/>
    <w:rsid w:val="00C47D9B"/>
    <w:rsid w:val="00C47ED0"/>
    <w:rsid w:val="00C5067D"/>
    <w:rsid w:val="00C51F66"/>
    <w:rsid w:val="00C51F77"/>
    <w:rsid w:val="00C53135"/>
    <w:rsid w:val="00C53433"/>
    <w:rsid w:val="00C536B6"/>
    <w:rsid w:val="00C54978"/>
    <w:rsid w:val="00C5549E"/>
    <w:rsid w:val="00C5630A"/>
    <w:rsid w:val="00C56906"/>
    <w:rsid w:val="00C57DF7"/>
    <w:rsid w:val="00C60824"/>
    <w:rsid w:val="00C6136A"/>
    <w:rsid w:val="00C61F4B"/>
    <w:rsid w:val="00C61FE8"/>
    <w:rsid w:val="00C62448"/>
    <w:rsid w:val="00C6271F"/>
    <w:rsid w:val="00C62A6C"/>
    <w:rsid w:val="00C6306A"/>
    <w:rsid w:val="00C6523B"/>
    <w:rsid w:val="00C66023"/>
    <w:rsid w:val="00C6710B"/>
    <w:rsid w:val="00C70139"/>
    <w:rsid w:val="00C714E4"/>
    <w:rsid w:val="00C71C88"/>
    <w:rsid w:val="00C72366"/>
    <w:rsid w:val="00C73635"/>
    <w:rsid w:val="00C738FC"/>
    <w:rsid w:val="00C7491E"/>
    <w:rsid w:val="00C75795"/>
    <w:rsid w:val="00C800D9"/>
    <w:rsid w:val="00C80412"/>
    <w:rsid w:val="00C818DA"/>
    <w:rsid w:val="00C8394C"/>
    <w:rsid w:val="00C83B0E"/>
    <w:rsid w:val="00C83B5B"/>
    <w:rsid w:val="00C83D09"/>
    <w:rsid w:val="00C84839"/>
    <w:rsid w:val="00C84D22"/>
    <w:rsid w:val="00C86342"/>
    <w:rsid w:val="00C866B9"/>
    <w:rsid w:val="00C86BB1"/>
    <w:rsid w:val="00C87A85"/>
    <w:rsid w:val="00C87F5B"/>
    <w:rsid w:val="00C90890"/>
    <w:rsid w:val="00C90E61"/>
    <w:rsid w:val="00C9172C"/>
    <w:rsid w:val="00C91740"/>
    <w:rsid w:val="00C91D53"/>
    <w:rsid w:val="00C91DE7"/>
    <w:rsid w:val="00C924A9"/>
    <w:rsid w:val="00C93833"/>
    <w:rsid w:val="00C93B19"/>
    <w:rsid w:val="00C93D61"/>
    <w:rsid w:val="00C94630"/>
    <w:rsid w:val="00C94955"/>
    <w:rsid w:val="00C949B1"/>
    <w:rsid w:val="00C955B7"/>
    <w:rsid w:val="00C95DF4"/>
    <w:rsid w:val="00C967A2"/>
    <w:rsid w:val="00C96DB3"/>
    <w:rsid w:val="00C97F45"/>
    <w:rsid w:val="00CA16AF"/>
    <w:rsid w:val="00CA1845"/>
    <w:rsid w:val="00CA1877"/>
    <w:rsid w:val="00CA2471"/>
    <w:rsid w:val="00CA4AC7"/>
    <w:rsid w:val="00CA4EAD"/>
    <w:rsid w:val="00CA503C"/>
    <w:rsid w:val="00CA6DA5"/>
    <w:rsid w:val="00CA727E"/>
    <w:rsid w:val="00CA75A0"/>
    <w:rsid w:val="00CA7F92"/>
    <w:rsid w:val="00CB0412"/>
    <w:rsid w:val="00CB0FAC"/>
    <w:rsid w:val="00CB168C"/>
    <w:rsid w:val="00CB184F"/>
    <w:rsid w:val="00CB1D57"/>
    <w:rsid w:val="00CB1D8F"/>
    <w:rsid w:val="00CB2D5B"/>
    <w:rsid w:val="00CB3D13"/>
    <w:rsid w:val="00CB4289"/>
    <w:rsid w:val="00CB4912"/>
    <w:rsid w:val="00CB5A40"/>
    <w:rsid w:val="00CB751C"/>
    <w:rsid w:val="00CB77A7"/>
    <w:rsid w:val="00CC020C"/>
    <w:rsid w:val="00CC2D7B"/>
    <w:rsid w:val="00CC3724"/>
    <w:rsid w:val="00CC4DF0"/>
    <w:rsid w:val="00CC5AA7"/>
    <w:rsid w:val="00CC6340"/>
    <w:rsid w:val="00CC6550"/>
    <w:rsid w:val="00CC67D9"/>
    <w:rsid w:val="00CC6F95"/>
    <w:rsid w:val="00CC7ADB"/>
    <w:rsid w:val="00CD0233"/>
    <w:rsid w:val="00CD03F1"/>
    <w:rsid w:val="00CD0907"/>
    <w:rsid w:val="00CD0ECC"/>
    <w:rsid w:val="00CD340A"/>
    <w:rsid w:val="00CD3674"/>
    <w:rsid w:val="00CD431B"/>
    <w:rsid w:val="00CD5408"/>
    <w:rsid w:val="00CD5A72"/>
    <w:rsid w:val="00CD610C"/>
    <w:rsid w:val="00CD6993"/>
    <w:rsid w:val="00CD71AC"/>
    <w:rsid w:val="00CD73B1"/>
    <w:rsid w:val="00CD7ABC"/>
    <w:rsid w:val="00CE13A6"/>
    <w:rsid w:val="00CE2813"/>
    <w:rsid w:val="00CE5ECC"/>
    <w:rsid w:val="00CE5F11"/>
    <w:rsid w:val="00CE6256"/>
    <w:rsid w:val="00CE6840"/>
    <w:rsid w:val="00CE6DA5"/>
    <w:rsid w:val="00CF12E9"/>
    <w:rsid w:val="00CF179E"/>
    <w:rsid w:val="00CF5FD1"/>
    <w:rsid w:val="00CF68D4"/>
    <w:rsid w:val="00CF771B"/>
    <w:rsid w:val="00D01DE0"/>
    <w:rsid w:val="00D02A97"/>
    <w:rsid w:val="00D02FA6"/>
    <w:rsid w:val="00D03B34"/>
    <w:rsid w:val="00D03E98"/>
    <w:rsid w:val="00D04211"/>
    <w:rsid w:val="00D04C8A"/>
    <w:rsid w:val="00D052B5"/>
    <w:rsid w:val="00D05C8E"/>
    <w:rsid w:val="00D0632B"/>
    <w:rsid w:val="00D065EC"/>
    <w:rsid w:val="00D06B35"/>
    <w:rsid w:val="00D10FC3"/>
    <w:rsid w:val="00D13B6E"/>
    <w:rsid w:val="00D13EDD"/>
    <w:rsid w:val="00D145F5"/>
    <w:rsid w:val="00D14CE1"/>
    <w:rsid w:val="00D1530F"/>
    <w:rsid w:val="00D15B2C"/>
    <w:rsid w:val="00D15E95"/>
    <w:rsid w:val="00D15FE1"/>
    <w:rsid w:val="00D168CA"/>
    <w:rsid w:val="00D1692D"/>
    <w:rsid w:val="00D20831"/>
    <w:rsid w:val="00D20AEB"/>
    <w:rsid w:val="00D21027"/>
    <w:rsid w:val="00D22C52"/>
    <w:rsid w:val="00D22DA4"/>
    <w:rsid w:val="00D238AE"/>
    <w:rsid w:val="00D24A04"/>
    <w:rsid w:val="00D25785"/>
    <w:rsid w:val="00D25951"/>
    <w:rsid w:val="00D262C8"/>
    <w:rsid w:val="00D2667B"/>
    <w:rsid w:val="00D26AFA"/>
    <w:rsid w:val="00D27120"/>
    <w:rsid w:val="00D27448"/>
    <w:rsid w:val="00D31CFA"/>
    <w:rsid w:val="00D3209D"/>
    <w:rsid w:val="00D329ED"/>
    <w:rsid w:val="00D33533"/>
    <w:rsid w:val="00D33BF7"/>
    <w:rsid w:val="00D34015"/>
    <w:rsid w:val="00D34666"/>
    <w:rsid w:val="00D347F6"/>
    <w:rsid w:val="00D3534D"/>
    <w:rsid w:val="00D3583A"/>
    <w:rsid w:val="00D360A8"/>
    <w:rsid w:val="00D37CC6"/>
    <w:rsid w:val="00D37FCB"/>
    <w:rsid w:val="00D4095B"/>
    <w:rsid w:val="00D4120B"/>
    <w:rsid w:val="00D41C32"/>
    <w:rsid w:val="00D420FE"/>
    <w:rsid w:val="00D4251E"/>
    <w:rsid w:val="00D43BE6"/>
    <w:rsid w:val="00D4651F"/>
    <w:rsid w:val="00D46DA0"/>
    <w:rsid w:val="00D5026F"/>
    <w:rsid w:val="00D509B0"/>
    <w:rsid w:val="00D51C26"/>
    <w:rsid w:val="00D52040"/>
    <w:rsid w:val="00D53642"/>
    <w:rsid w:val="00D5373D"/>
    <w:rsid w:val="00D5473F"/>
    <w:rsid w:val="00D5490E"/>
    <w:rsid w:val="00D55BC2"/>
    <w:rsid w:val="00D5652E"/>
    <w:rsid w:val="00D56E9D"/>
    <w:rsid w:val="00D57691"/>
    <w:rsid w:val="00D60A9D"/>
    <w:rsid w:val="00D6261E"/>
    <w:rsid w:val="00D63514"/>
    <w:rsid w:val="00D645C1"/>
    <w:rsid w:val="00D66203"/>
    <w:rsid w:val="00D66BE8"/>
    <w:rsid w:val="00D67474"/>
    <w:rsid w:val="00D678C4"/>
    <w:rsid w:val="00D71114"/>
    <w:rsid w:val="00D711C1"/>
    <w:rsid w:val="00D7284D"/>
    <w:rsid w:val="00D729F5"/>
    <w:rsid w:val="00D73444"/>
    <w:rsid w:val="00D749B4"/>
    <w:rsid w:val="00D74C26"/>
    <w:rsid w:val="00D7578D"/>
    <w:rsid w:val="00D7627B"/>
    <w:rsid w:val="00D76B8E"/>
    <w:rsid w:val="00D77B7E"/>
    <w:rsid w:val="00D80346"/>
    <w:rsid w:val="00D80DA1"/>
    <w:rsid w:val="00D81A70"/>
    <w:rsid w:val="00D82498"/>
    <w:rsid w:val="00D82FA7"/>
    <w:rsid w:val="00D843B2"/>
    <w:rsid w:val="00D84AB1"/>
    <w:rsid w:val="00D85613"/>
    <w:rsid w:val="00D85A26"/>
    <w:rsid w:val="00D8673D"/>
    <w:rsid w:val="00D867DE"/>
    <w:rsid w:val="00D87A8C"/>
    <w:rsid w:val="00D905B0"/>
    <w:rsid w:val="00D9100D"/>
    <w:rsid w:val="00D91353"/>
    <w:rsid w:val="00D917F1"/>
    <w:rsid w:val="00D9233A"/>
    <w:rsid w:val="00D923E4"/>
    <w:rsid w:val="00D9290D"/>
    <w:rsid w:val="00D92D41"/>
    <w:rsid w:val="00D92FEB"/>
    <w:rsid w:val="00D933CD"/>
    <w:rsid w:val="00D93AA1"/>
    <w:rsid w:val="00D957CF"/>
    <w:rsid w:val="00D96261"/>
    <w:rsid w:val="00DA0D09"/>
    <w:rsid w:val="00DA1FC2"/>
    <w:rsid w:val="00DA28DB"/>
    <w:rsid w:val="00DA3496"/>
    <w:rsid w:val="00DA56ED"/>
    <w:rsid w:val="00DA60CE"/>
    <w:rsid w:val="00DA66B0"/>
    <w:rsid w:val="00DA71D9"/>
    <w:rsid w:val="00DA77D5"/>
    <w:rsid w:val="00DB0582"/>
    <w:rsid w:val="00DB075A"/>
    <w:rsid w:val="00DB0A6E"/>
    <w:rsid w:val="00DB2218"/>
    <w:rsid w:val="00DB387A"/>
    <w:rsid w:val="00DB3A3B"/>
    <w:rsid w:val="00DB4E6A"/>
    <w:rsid w:val="00DB593B"/>
    <w:rsid w:val="00DB67AE"/>
    <w:rsid w:val="00DB6934"/>
    <w:rsid w:val="00DB7971"/>
    <w:rsid w:val="00DB7A9E"/>
    <w:rsid w:val="00DC05D2"/>
    <w:rsid w:val="00DC0A6C"/>
    <w:rsid w:val="00DC0F6A"/>
    <w:rsid w:val="00DC1F81"/>
    <w:rsid w:val="00DC211C"/>
    <w:rsid w:val="00DC2627"/>
    <w:rsid w:val="00DC29D3"/>
    <w:rsid w:val="00DC30B5"/>
    <w:rsid w:val="00DC3446"/>
    <w:rsid w:val="00DC35F6"/>
    <w:rsid w:val="00DC3A7F"/>
    <w:rsid w:val="00DC3A91"/>
    <w:rsid w:val="00DC5679"/>
    <w:rsid w:val="00DC5E0B"/>
    <w:rsid w:val="00DC63AA"/>
    <w:rsid w:val="00DC7448"/>
    <w:rsid w:val="00DC7CFD"/>
    <w:rsid w:val="00DD0FE3"/>
    <w:rsid w:val="00DD1231"/>
    <w:rsid w:val="00DD15D6"/>
    <w:rsid w:val="00DD2C6A"/>
    <w:rsid w:val="00DD2C8E"/>
    <w:rsid w:val="00DD4447"/>
    <w:rsid w:val="00DD4A4E"/>
    <w:rsid w:val="00DD4D4D"/>
    <w:rsid w:val="00DD5974"/>
    <w:rsid w:val="00DD6342"/>
    <w:rsid w:val="00DD6E68"/>
    <w:rsid w:val="00DD7E35"/>
    <w:rsid w:val="00DE129C"/>
    <w:rsid w:val="00DE271A"/>
    <w:rsid w:val="00DE28D3"/>
    <w:rsid w:val="00DE4F47"/>
    <w:rsid w:val="00DE506C"/>
    <w:rsid w:val="00DE62F6"/>
    <w:rsid w:val="00DE69A5"/>
    <w:rsid w:val="00DE6B1C"/>
    <w:rsid w:val="00DE6FB8"/>
    <w:rsid w:val="00DE707E"/>
    <w:rsid w:val="00DE7C75"/>
    <w:rsid w:val="00DE7FB2"/>
    <w:rsid w:val="00DF20F3"/>
    <w:rsid w:val="00DF25C5"/>
    <w:rsid w:val="00DF3315"/>
    <w:rsid w:val="00DF4297"/>
    <w:rsid w:val="00DF5004"/>
    <w:rsid w:val="00DF57B7"/>
    <w:rsid w:val="00DF580B"/>
    <w:rsid w:val="00DF5D1C"/>
    <w:rsid w:val="00DF6AB6"/>
    <w:rsid w:val="00E00435"/>
    <w:rsid w:val="00E00A4D"/>
    <w:rsid w:val="00E00CB1"/>
    <w:rsid w:val="00E016B4"/>
    <w:rsid w:val="00E0216A"/>
    <w:rsid w:val="00E03177"/>
    <w:rsid w:val="00E041ED"/>
    <w:rsid w:val="00E0426E"/>
    <w:rsid w:val="00E04669"/>
    <w:rsid w:val="00E0787C"/>
    <w:rsid w:val="00E102DE"/>
    <w:rsid w:val="00E11384"/>
    <w:rsid w:val="00E11559"/>
    <w:rsid w:val="00E117D2"/>
    <w:rsid w:val="00E11E3E"/>
    <w:rsid w:val="00E12D96"/>
    <w:rsid w:val="00E143B3"/>
    <w:rsid w:val="00E15DA1"/>
    <w:rsid w:val="00E162C2"/>
    <w:rsid w:val="00E163AF"/>
    <w:rsid w:val="00E164A5"/>
    <w:rsid w:val="00E17E44"/>
    <w:rsid w:val="00E204D4"/>
    <w:rsid w:val="00E20766"/>
    <w:rsid w:val="00E213A8"/>
    <w:rsid w:val="00E21BD9"/>
    <w:rsid w:val="00E23026"/>
    <w:rsid w:val="00E2469B"/>
    <w:rsid w:val="00E24DAB"/>
    <w:rsid w:val="00E25066"/>
    <w:rsid w:val="00E25F60"/>
    <w:rsid w:val="00E2606F"/>
    <w:rsid w:val="00E2638A"/>
    <w:rsid w:val="00E27487"/>
    <w:rsid w:val="00E274DD"/>
    <w:rsid w:val="00E31BA5"/>
    <w:rsid w:val="00E32755"/>
    <w:rsid w:val="00E328D1"/>
    <w:rsid w:val="00E32D42"/>
    <w:rsid w:val="00E32D8A"/>
    <w:rsid w:val="00E33F2F"/>
    <w:rsid w:val="00E3489F"/>
    <w:rsid w:val="00E350C2"/>
    <w:rsid w:val="00E3752A"/>
    <w:rsid w:val="00E4047D"/>
    <w:rsid w:val="00E40845"/>
    <w:rsid w:val="00E40D15"/>
    <w:rsid w:val="00E40D83"/>
    <w:rsid w:val="00E41D38"/>
    <w:rsid w:val="00E4270A"/>
    <w:rsid w:val="00E432E7"/>
    <w:rsid w:val="00E4400F"/>
    <w:rsid w:val="00E44963"/>
    <w:rsid w:val="00E45430"/>
    <w:rsid w:val="00E45CC9"/>
    <w:rsid w:val="00E461FF"/>
    <w:rsid w:val="00E510AF"/>
    <w:rsid w:val="00E51299"/>
    <w:rsid w:val="00E51B41"/>
    <w:rsid w:val="00E532F6"/>
    <w:rsid w:val="00E53676"/>
    <w:rsid w:val="00E53BA2"/>
    <w:rsid w:val="00E54570"/>
    <w:rsid w:val="00E54AA4"/>
    <w:rsid w:val="00E55384"/>
    <w:rsid w:val="00E55A87"/>
    <w:rsid w:val="00E5617D"/>
    <w:rsid w:val="00E56BC8"/>
    <w:rsid w:val="00E570FD"/>
    <w:rsid w:val="00E575D2"/>
    <w:rsid w:val="00E6138F"/>
    <w:rsid w:val="00E617CC"/>
    <w:rsid w:val="00E61C4B"/>
    <w:rsid w:val="00E62923"/>
    <w:rsid w:val="00E645E9"/>
    <w:rsid w:val="00E65105"/>
    <w:rsid w:val="00E6601E"/>
    <w:rsid w:val="00E661A9"/>
    <w:rsid w:val="00E662CD"/>
    <w:rsid w:val="00E66A29"/>
    <w:rsid w:val="00E66A48"/>
    <w:rsid w:val="00E704AC"/>
    <w:rsid w:val="00E713A5"/>
    <w:rsid w:val="00E7221B"/>
    <w:rsid w:val="00E7247A"/>
    <w:rsid w:val="00E75C50"/>
    <w:rsid w:val="00E75D22"/>
    <w:rsid w:val="00E76205"/>
    <w:rsid w:val="00E76552"/>
    <w:rsid w:val="00E76CE7"/>
    <w:rsid w:val="00E77297"/>
    <w:rsid w:val="00E81135"/>
    <w:rsid w:val="00E81F0F"/>
    <w:rsid w:val="00E824C9"/>
    <w:rsid w:val="00E838E5"/>
    <w:rsid w:val="00E844DF"/>
    <w:rsid w:val="00E855A1"/>
    <w:rsid w:val="00E8589B"/>
    <w:rsid w:val="00E86979"/>
    <w:rsid w:val="00E906EF"/>
    <w:rsid w:val="00E90B86"/>
    <w:rsid w:val="00E90EB9"/>
    <w:rsid w:val="00E913B8"/>
    <w:rsid w:val="00E9158F"/>
    <w:rsid w:val="00E91966"/>
    <w:rsid w:val="00E928A8"/>
    <w:rsid w:val="00E93673"/>
    <w:rsid w:val="00E95C84"/>
    <w:rsid w:val="00E96049"/>
    <w:rsid w:val="00EA0AD6"/>
    <w:rsid w:val="00EA1013"/>
    <w:rsid w:val="00EA2840"/>
    <w:rsid w:val="00EA4F7F"/>
    <w:rsid w:val="00EA4FF9"/>
    <w:rsid w:val="00EA54BE"/>
    <w:rsid w:val="00EA56AD"/>
    <w:rsid w:val="00EA63C4"/>
    <w:rsid w:val="00EA6580"/>
    <w:rsid w:val="00EA7979"/>
    <w:rsid w:val="00EB0027"/>
    <w:rsid w:val="00EB1099"/>
    <w:rsid w:val="00EB13F7"/>
    <w:rsid w:val="00EB158E"/>
    <w:rsid w:val="00EB1734"/>
    <w:rsid w:val="00EB183C"/>
    <w:rsid w:val="00EB2B79"/>
    <w:rsid w:val="00EB312E"/>
    <w:rsid w:val="00EB34FF"/>
    <w:rsid w:val="00EB40EF"/>
    <w:rsid w:val="00EB45C7"/>
    <w:rsid w:val="00EB4622"/>
    <w:rsid w:val="00EB577D"/>
    <w:rsid w:val="00EB68A5"/>
    <w:rsid w:val="00EB6B09"/>
    <w:rsid w:val="00EB6B6C"/>
    <w:rsid w:val="00EB7145"/>
    <w:rsid w:val="00EB7D65"/>
    <w:rsid w:val="00EC0C37"/>
    <w:rsid w:val="00EC0D59"/>
    <w:rsid w:val="00EC13B5"/>
    <w:rsid w:val="00EC18B0"/>
    <w:rsid w:val="00EC1B48"/>
    <w:rsid w:val="00EC32F9"/>
    <w:rsid w:val="00EC361C"/>
    <w:rsid w:val="00EC4090"/>
    <w:rsid w:val="00EC42CF"/>
    <w:rsid w:val="00EC4CAB"/>
    <w:rsid w:val="00EC4D3D"/>
    <w:rsid w:val="00EC6453"/>
    <w:rsid w:val="00EC6F56"/>
    <w:rsid w:val="00EC752A"/>
    <w:rsid w:val="00ED139C"/>
    <w:rsid w:val="00ED1671"/>
    <w:rsid w:val="00ED2C9D"/>
    <w:rsid w:val="00ED4E59"/>
    <w:rsid w:val="00ED4FBC"/>
    <w:rsid w:val="00ED50A4"/>
    <w:rsid w:val="00ED586F"/>
    <w:rsid w:val="00ED6E5D"/>
    <w:rsid w:val="00ED71CC"/>
    <w:rsid w:val="00ED794C"/>
    <w:rsid w:val="00EE0A73"/>
    <w:rsid w:val="00EE25BA"/>
    <w:rsid w:val="00EE350F"/>
    <w:rsid w:val="00EE3972"/>
    <w:rsid w:val="00EE3A1E"/>
    <w:rsid w:val="00EE3B7F"/>
    <w:rsid w:val="00EE3FE8"/>
    <w:rsid w:val="00EE40C3"/>
    <w:rsid w:val="00EE51E2"/>
    <w:rsid w:val="00EE58C3"/>
    <w:rsid w:val="00EE6155"/>
    <w:rsid w:val="00EE6645"/>
    <w:rsid w:val="00EE7E36"/>
    <w:rsid w:val="00EF0F8D"/>
    <w:rsid w:val="00EF26DE"/>
    <w:rsid w:val="00EF297D"/>
    <w:rsid w:val="00EF2BBE"/>
    <w:rsid w:val="00EF38D7"/>
    <w:rsid w:val="00EF3BA8"/>
    <w:rsid w:val="00EF3D9E"/>
    <w:rsid w:val="00EF3F8C"/>
    <w:rsid w:val="00EF6BEF"/>
    <w:rsid w:val="00EF798C"/>
    <w:rsid w:val="00EF7BA4"/>
    <w:rsid w:val="00F01EA1"/>
    <w:rsid w:val="00F02491"/>
    <w:rsid w:val="00F02588"/>
    <w:rsid w:val="00F025BD"/>
    <w:rsid w:val="00F03C92"/>
    <w:rsid w:val="00F04653"/>
    <w:rsid w:val="00F063C9"/>
    <w:rsid w:val="00F06D77"/>
    <w:rsid w:val="00F1028B"/>
    <w:rsid w:val="00F107C7"/>
    <w:rsid w:val="00F10C44"/>
    <w:rsid w:val="00F11DDD"/>
    <w:rsid w:val="00F11FFA"/>
    <w:rsid w:val="00F12E40"/>
    <w:rsid w:val="00F12E90"/>
    <w:rsid w:val="00F14947"/>
    <w:rsid w:val="00F14C0C"/>
    <w:rsid w:val="00F159ED"/>
    <w:rsid w:val="00F16BD8"/>
    <w:rsid w:val="00F170DF"/>
    <w:rsid w:val="00F175D1"/>
    <w:rsid w:val="00F17BF4"/>
    <w:rsid w:val="00F17E2B"/>
    <w:rsid w:val="00F20460"/>
    <w:rsid w:val="00F22390"/>
    <w:rsid w:val="00F2286F"/>
    <w:rsid w:val="00F24628"/>
    <w:rsid w:val="00F249E6"/>
    <w:rsid w:val="00F24CED"/>
    <w:rsid w:val="00F24F32"/>
    <w:rsid w:val="00F25554"/>
    <w:rsid w:val="00F27EC8"/>
    <w:rsid w:val="00F31017"/>
    <w:rsid w:val="00F31953"/>
    <w:rsid w:val="00F31DD1"/>
    <w:rsid w:val="00F32007"/>
    <w:rsid w:val="00F32369"/>
    <w:rsid w:val="00F33648"/>
    <w:rsid w:val="00F34487"/>
    <w:rsid w:val="00F34A3E"/>
    <w:rsid w:val="00F34F8A"/>
    <w:rsid w:val="00F351AE"/>
    <w:rsid w:val="00F35BEA"/>
    <w:rsid w:val="00F3734E"/>
    <w:rsid w:val="00F37D32"/>
    <w:rsid w:val="00F37EA1"/>
    <w:rsid w:val="00F402E4"/>
    <w:rsid w:val="00F40A99"/>
    <w:rsid w:val="00F410D3"/>
    <w:rsid w:val="00F42AF5"/>
    <w:rsid w:val="00F43887"/>
    <w:rsid w:val="00F4505D"/>
    <w:rsid w:val="00F46004"/>
    <w:rsid w:val="00F464B9"/>
    <w:rsid w:val="00F464ED"/>
    <w:rsid w:val="00F46C55"/>
    <w:rsid w:val="00F4701E"/>
    <w:rsid w:val="00F47AB1"/>
    <w:rsid w:val="00F500DB"/>
    <w:rsid w:val="00F50194"/>
    <w:rsid w:val="00F50469"/>
    <w:rsid w:val="00F50896"/>
    <w:rsid w:val="00F50B49"/>
    <w:rsid w:val="00F511EA"/>
    <w:rsid w:val="00F51CBC"/>
    <w:rsid w:val="00F53DD0"/>
    <w:rsid w:val="00F5453B"/>
    <w:rsid w:val="00F54FEE"/>
    <w:rsid w:val="00F60BC4"/>
    <w:rsid w:val="00F619DD"/>
    <w:rsid w:val="00F61B0C"/>
    <w:rsid w:val="00F6267E"/>
    <w:rsid w:val="00F62CD3"/>
    <w:rsid w:val="00F652B1"/>
    <w:rsid w:val="00F65398"/>
    <w:rsid w:val="00F6582A"/>
    <w:rsid w:val="00F65903"/>
    <w:rsid w:val="00F6637F"/>
    <w:rsid w:val="00F671D2"/>
    <w:rsid w:val="00F67D57"/>
    <w:rsid w:val="00F67FCF"/>
    <w:rsid w:val="00F708C1"/>
    <w:rsid w:val="00F708FB"/>
    <w:rsid w:val="00F712F3"/>
    <w:rsid w:val="00F7162B"/>
    <w:rsid w:val="00F71A9D"/>
    <w:rsid w:val="00F71AA0"/>
    <w:rsid w:val="00F72D6A"/>
    <w:rsid w:val="00F733E3"/>
    <w:rsid w:val="00F738F5"/>
    <w:rsid w:val="00F76C38"/>
    <w:rsid w:val="00F77133"/>
    <w:rsid w:val="00F77C37"/>
    <w:rsid w:val="00F80988"/>
    <w:rsid w:val="00F80A7E"/>
    <w:rsid w:val="00F80C9F"/>
    <w:rsid w:val="00F81C5F"/>
    <w:rsid w:val="00F82612"/>
    <w:rsid w:val="00F83491"/>
    <w:rsid w:val="00F84A67"/>
    <w:rsid w:val="00F8617A"/>
    <w:rsid w:val="00F861AD"/>
    <w:rsid w:val="00F86C5C"/>
    <w:rsid w:val="00F9334B"/>
    <w:rsid w:val="00F93618"/>
    <w:rsid w:val="00F93F47"/>
    <w:rsid w:val="00F942BB"/>
    <w:rsid w:val="00F94736"/>
    <w:rsid w:val="00F94737"/>
    <w:rsid w:val="00F9530B"/>
    <w:rsid w:val="00F95D60"/>
    <w:rsid w:val="00F967D8"/>
    <w:rsid w:val="00F96940"/>
    <w:rsid w:val="00F96EAB"/>
    <w:rsid w:val="00F9711F"/>
    <w:rsid w:val="00FA00C5"/>
    <w:rsid w:val="00FA1CE0"/>
    <w:rsid w:val="00FA1F11"/>
    <w:rsid w:val="00FA2BC5"/>
    <w:rsid w:val="00FA30B3"/>
    <w:rsid w:val="00FA3F72"/>
    <w:rsid w:val="00FA46B1"/>
    <w:rsid w:val="00FA52DE"/>
    <w:rsid w:val="00FA5401"/>
    <w:rsid w:val="00FA5865"/>
    <w:rsid w:val="00FA5ACE"/>
    <w:rsid w:val="00FA6C6A"/>
    <w:rsid w:val="00FB1FC7"/>
    <w:rsid w:val="00FB20A1"/>
    <w:rsid w:val="00FB2CC6"/>
    <w:rsid w:val="00FB3C21"/>
    <w:rsid w:val="00FB3D02"/>
    <w:rsid w:val="00FB4090"/>
    <w:rsid w:val="00FB4513"/>
    <w:rsid w:val="00FB497B"/>
    <w:rsid w:val="00FB4B0B"/>
    <w:rsid w:val="00FB5944"/>
    <w:rsid w:val="00FB5D2B"/>
    <w:rsid w:val="00FB6DB1"/>
    <w:rsid w:val="00FB7B7B"/>
    <w:rsid w:val="00FC06A8"/>
    <w:rsid w:val="00FC0A57"/>
    <w:rsid w:val="00FC1CD4"/>
    <w:rsid w:val="00FC2AF2"/>
    <w:rsid w:val="00FC2EB1"/>
    <w:rsid w:val="00FC304F"/>
    <w:rsid w:val="00FC420E"/>
    <w:rsid w:val="00FC45B2"/>
    <w:rsid w:val="00FC504C"/>
    <w:rsid w:val="00FC67C3"/>
    <w:rsid w:val="00FC7E15"/>
    <w:rsid w:val="00FD13DA"/>
    <w:rsid w:val="00FD1DD8"/>
    <w:rsid w:val="00FD23EB"/>
    <w:rsid w:val="00FD37C8"/>
    <w:rsid w:val="00FD4421"/>
    <w:rsid w:val="00FD4466"/>
    <w:rsid w:val="00FD4756"/>
    <w:rsid w:val="00FD4ADC"/>
    <w:rsid w:val="00FD520F"/>
    <w:rsid w:val="00FD5745"/>
    <w:rsid w:val="00FD595A"/>
    <w:rsid w:val="00FD5A57"/>
    <w:rsid w:val="00FD5E24"/>
    <w:rsid w:val="00FD5E30"/>
    <w:rsid w:val="00FD7867"/>
    <w:rsid w:val="00FE01A6"/>
    <w:rsid w:val="00FE0F63"/>
    <w:rsid w:val="00FE29CA"/>
    <w:rsid w:val="00FE3DE9"/>
    <w:rsid w:val="00FE5644"/>
    <w:rsid w:val="00FE6116"/>
    <w:rsid w:val="00FF04A3"/>
    <w:rsid w:val="00FF1366"/>
    <w:rsid w:val="00FF1400"/>
    <w:rsid w:val="00FF1A5C"/>
    <w:rsid w:val="00FF20BD"/>
    <w:rsid w:val="00FF2305"/>
    <w:rsid w:val="00FF26B8"/>
    <w:rsid w:val="00FF2C90"/>
    <w:rsid w:val="00FF47C8"/>
    <w:rsid w:val="00FF564B"/>
    <w:rsid w:val="00FF6B0E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E6C2E"/>
  <w15:chartTrackingRefBased/>
  <w15:docId w15:val="{DBBFEC4F-53FF-47A5-AB70-0551DB29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RDT1"/>
    <w:basedOn w:val="Normal"/>
    <w:next w:val="Normal"/>
    <w:link w:val="Heading1Char"/>
    <w:uiPriority w:val="9"/>
    <w:qFormat/>
    <w:rsid w:val="00C800D9"/>
    <w:pPr>
      <w:keepNext/>
      <w:keepLines/>
      <w:spacing w:before="240" w:after="0"/>
      <w:outlineLvl w:val="0"/>
    </w:pPr>
    <w:rPr>
      <w:rFonts w:eastAsia="BrowalliaUPC"/>
      <w:b/>
      <w:bCs/>
      <w:color w:val="002060"/>
    </w:rPr>
  </w:style>
  <w:style w:type="paragraph" w:styleId="Heading2">
    <w:name w:val="heading 2"/>
    <w:aliases w:val="RDT2"/>
    <w:basedOn w:val="Normal"/>
    <w:next w:val="Normal"/>
    <w:link w:val="Heading2Char"/>
    <w:uiPriority w:val="9"/>
    <w:unhideWhenUsed/>
    <w:qFormat/>
    <w:rsid w:val="00AE7796"/>
    <w:pPr>
      <w:keepNext/>
      <w:keepLines/>
      <w:numPr>
        <w:numId w:val="2"/>
      </w:numPr>
      <w:spacing w:after="120" w:line="240" w:lineRule="auto"/>
      <w:outlineLvl w:val="1"/>
    </w:pPr>
    <w:rPr>
      <w:rFonts w:ascii="Browallia New" w:eastAsia="BrowalliaUPC" w:hAnsi="Browallia New" w:cs="Browallia New"/>
      <w:b/>
      <w:bCs/>
      <w:color w:val="002060"/>
      <w:sz w:val="28"/>
      <w:szCs w:val="28"/>
    </w:rPr>
  </w:style>
  <w:style w:type="paragraph" w:styleId="Heading3">
    <w:name w:val="heading 3"/>
    <w:aliases w:val="RDT3"/>
    <w:basedOn w:val="Normal"/>
    <w:next w:val="Heading2"/>
    <w:link w:val="Heading3Char"/>
    <w:uiPriority w:val="9"/>
    <w:unhideWhenUsed/>
    <w:qFormat/>
    <w:rsid w:val="00E81135"/>
    <w:pPr>
      <w:keepNext/>
      <w:keepLines/>
      <w:spacing w:before="40" w:after="0"/>
      <w:outlineLvl w:val="2"/>
    </w:pPr>
    <w:rPr>
      <w:rFonts w:eastAsia="BrowalliaUPC"/>
      <w:b/>
      <w:bCs/>
      <w:color w:val="00206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64B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64BF4"/>
    <w:rPr>
      <w:rFonts w:cs="Angsana New"/>
      <w:szCs w:val="40"/>
    </w:rPr>
  </w:style>
  <w:style w:type="table" w:styleId="TableGrid">
    <w:name w:val="Table Grid"/>
    <w:basedOn w:val="TableNormal"/>
    <w:uiPriority w:val="39"/>
    <w:rsid w:val="0078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169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Text">
    <w:name w:val="Table Text"/>
    <w:basedOn w:val="Normal"/>
    <w:link w:val="TableTextChar"/>
    <w:rsid w:val="006100B7"/>
    <w:pPr>
      <w:spacing w:after="0" w:line="240" w:lineRule="auto"/>
    </w:pPr>
    <w:rPr>
      <w:rFonts w:ascii="Tahoma" w:eastAsia="Times New Roman" w:hAnsi="Tahoma" w:cs="Arial Unicode MS"/>
      <w:sz w:val="20"/>
      <w:szCs w:val="20"/>
      <w:lang w:bidi="ar-SA"/>
    </w:rPr>
  </w:style>
  <w:style w:type="paragraph" w:customStyle="1" w:styleId="ItalicizedTableText">
    <w:name w:val="Italicized Table Text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i/>
      <w:iCs/>
      <w:sz w:val="20"/>
      <w:szCs w:val="20"/>
      <w:lang w:bidi="ar-SA"/>
    </w:rPr>
  </w:style>
  <w:style w:type="paragraph" w:customStyle="1" w:styleId="TableHeading">
    <w:name w:val="Table Heading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ahoma"/>
      <w:b/>
      <w:bCs/>
      <w:sz w:val="24"/>
      <w:szCs w:val="24"/>
      <w:lang w:bidi="ar-SA"/>
    </w:rPr>
  </w:style>
  <w:style w:type="paragraph" w:customStyle="1" w:styleId="Sub-block">
    <w:name w:val="Sub-block"/>
    <w:basedOn w:val="Normal"/>
    <w:rsid w:val="006100B7"/>
    <w:pPr>
      <w:keepNext/>
      <w:overflowPunct w:val="0"/>
      <w:autoSpaceDE w:val="0"/>
      <w:autoSpaceDN w:val="0"/>
      <w:adjustRightInd w:val="0"/>
      <w:spacing w:before="110" w:after="110" w:line="240" w:lineRule="auto"/>
      <w:ind w:left="567"/>
      <w:textAlignment w:val="baseline"/>
    </w:pPr>
    <w:rPr>
      <w:rFonts w:ascii="Tahoma" w:eastAsia="Times New Roman" w:hAnsi="Tahoma" w:cs="Times New Roman"/>
      <w:b/>
      <w:bCs/>
      <w:sz w:val="22"/>
      <w:szCs w:val="22"/>
      <w:lang w:bidi="ar-SA"/>
    </w:rPr>
  </w:style>
  <w:style w:type="character" w:customStyle="1" w:styleId="TableTextChar">
    <w:name w:val="Table Text Char"/>
    <w:link w:val="TableText"/>
    <w:rsid w:val="006100B7"/>
    <w:rPr>
      <w:rFonts w:ascii="Tahoma" w:eastAsia="Times New Roman" w:hAnsi="Tahoma" w:cs="Arial Unicode MS"/>
      <w:sz w:val="20"/>
      <w:szCs w:val="20"/>
      <w:lang w:bidi="ar-SA"/>
    </w:rPr>
  </w:style>
  <w:style w:type="character" w:customStyle="1" w:styleId="Heading1Char">
    <w:name w:val="Heading 1 Char"/>
    <w:aliases w:val="RDT1 Char"/>
    <w:basedOn w:val="DefaultParagraphFont"/>
    <w:link w:val="Heading1"/>
    <w:uiPriority w:val="9"/>
    <w:rsid w:val="00C800D9"/>
    <w:rPr>
      <w:rFonts w:eastAsia="BrowalliaUPC"/>
      <w:b/>
      <w:bCs/>
      <w:color w:val="002060"/>
    </w:rPr>
  </w:style>
  <w:style w:type="paragraph" w:styleId="TOCHeading">
    <w:name w:val="TOC Heading"/>
    <w:basedOn w:val="Heading1"/>
    <w:next w:val="Normal"/>
    <w:uiPriority w:val="39"/>
    <w:unhideWhenUsed/>
    <w:qFormat/>
    <w:rsid w:val="00291A53"/>
    <w:p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342B7F"/>
    <w:pPr>
      <w:tabs>
        <w:tab w:val="left" w:pos="284"/>
        <w:tab w:val="right" w:leader="dot" w:pos="9736"/>
      </w:tabs>
      <w:spacing w:after="0" w:line="240" w:lineRule="auto"/>
    </w:pPr>
    <w:rPr>
      <w:rFonts w:cs="Browallia New"/>
      <w:color w:val="00206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91A53"/>
    <w:rPr>
      <w:color w:val="0563C1" w:themeColor="hyperlink"/>
      <w:u w:val="single"/>
    </w:rPr>
  </w:style>
  <w:style w:type="character" w:customStyle="1" w:styleId="Heading2Char">
    <w:name w:val="Heading 2 Char"/>
    <w:aliases w:val="RDT2 Char"/>
    <w:basedOn w:val="DefaultParagraphFont"/>
    <w:link w:val="Heading2"/>
    <w:uiPriority w:val="9"/>
    <w:rsid w:val="00AE7796"/>
    <w:rPr>
      <w:rFonts w:ascii="Browallia New" w:eastAsia="BrowalliaUPC" w:hAnsi="Browallia New" w:cs="Browallia New"/>
      <w:b/>
      <w:bCs/>
      <w:color w:val="002060"/>
      <w:sz w:val="28"/>
      <w:szCs w:val="28"/>
    </w:rPr>
  </w:style>
  <w:style w:type="character" w:customStyle="1" w:styleId="Heading3Char">
    <w:name w:val="Heading 3 Char"/>
    <w:aliases w:val="RDT3 Char"/>
    <w:basedOn w:val="DefaultParagraphFont"/>
    <w:link w:val="Heading3"/>
    <w:uiPriority w:val="9"/>
    <w:rsid w:val="00E81135"/>
    <w:rPr>
      <w:rFonts w:eastAsia="BrowalliaUPC"/>
      <w:b/>
      <w:bCs/>
      <w:color w:val="00206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0C5E95"/>
    <w:pPr>
      <w:tabs>
        <w:tab w:val="left" w:pos="709"/>
        <w:tab w:val="right" w:leader="dot" w:pos="9736"/>
      </w:tabs>
      <w:spacing w:after="0"/>
      <w:ind w:left="318"/>
    </w:pPr>
    <w:rPr>
      <w:rFonts w:cs="Browallia New"/>
      <w:color w:val="00206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342B7F"/>
    <w:pPr>
      <w:spacing w:after="0"/>
      <w:ind w:left="641"/>
    </w:pPr>
    <w:rPr>
      <w:rFonts w:cs="Browallia New"/>
      <w:color w:val="002060"/>
      <w:sz w:val="28"/>
      <w:szCs w:val="28"/>
    </w:rPr>
  </w:style>
  <w:style w:type="paragraph" w:customStyle="1" w:styleId="font5">
    <w:name w:val="font5"/>
    <w:basedOn w:val="Normal"/>
    <w:uiPriority w:val="99"/>
    <w:rsid w:val="00302A4F"/>
    <w:pPr>
      <w:spacing w:before="100" w:beforeAutospacing="1" w:after="100" w:afterAutospacing="1" w:line="240" w:lineRule="auto"/>
    </w:pPr>
    <w:rPr>
      <w:rFonts w:ascii="Arial" w:eastAsia="Times New Roman" w:hAnsi="Arial" w:cs="Arial Unicode MS"/>
      <w:color w:val="FF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E2A9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E2A98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A98"/>
    <w:rPr>
      <w:rFonts w:cs="Angsan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42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425"/>
    <w:rPr>
      <w:rFonts w:ascii="Segoe UI" w:hAnsi="Segoe UI" w:cs="Angsana New"/>
      <w:sz w:val="18"/>
      <w:szCs w:val="22"/>
    </w:rPr>
  </w:style>
  <w:style w:type="table" w:styleId="GridTable1Light-Accent1">
    <w:name w:val="Grid Table 1 Light Accent 1"/>
    <w:basedOn w:val="TableNormal"/>
    <w:uiPriority w:val="46"/>
    <w:rsid w:val="001337C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596"/>
    <w:rPr>
      <w:rFonts w:cs="Angsana New"/>
      <w:b/>
      <w:bCs/>
      <w:sz w:val="20"/>
      <w:szCs w:val="25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D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10D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39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348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341F1"/>
    <w:pPr>
      <w:spacing w:after="0" w:line="240" w:lineRule="auto"/>
    </w:pPr>
    <w:rPr>
      <w:rFonts w:cs="Angsana New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BE44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7819">
              <w:marLeft w:val="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1302">
              <w:marLeft w:val="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0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ot.or.th/Thai/Statistics/DataManagementSystem/Standard/DMSDA/Pages/DMSDA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B427E1836B654C80E2494AE268504C" ma:contentTypeVersion="4" ma:contentTypeDescription="Create a new document." ma:contentTypeScope="" ma:versionID="729dbfabff395154a98bd70a59064d21">
  <xsd:schema xmlns:xsd="http://www.w3.org/2001/XMLSchema" xmlns:xs="http://www.w3.org/2001/XMLSchema" xmlns:p="http://schemas.microsoft.com/office/2006/metadata/properties" xmlns:ns2="bd5ead9e-1f47-467f-a705-13c2ffe2f24f" targetNamespace="http://schemas.microsoft.com/office/2006/metadata/properties" ma:root="true" ma:fieldsID="fdb8cc53681cb3712bd4d133ced90d9d" ns2:_="">
    <xsd:import namespace="bd5ead9e-1f47-467f-a705-13c2ffe2f24f"/>
    <xsd:element name="properties">
      <xsd:complexType>
        <xsd:sequence>
          <xsd:element name="documentManagement">
            <xsd:complexType>
              <xsd:all>
                <xsd:element ref="ns2:adyt" minOccurs="0"/>
                <xsd:element ref="ns2:geeo" minOccurs="0"/>
                <xsd:element ref="ns2:op7z" minOccurs="0"/>
                <xsd:element ref="ns2:_x0065_n3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ead9e-1f47-467f-a705-13c2ffe2f24f" elementFormDefault="qualified">
    <xsd:import namespace="http://schemas.microsoft.com/office/2006/documentManagement/types"/>
    <xsd:import namespace="http://schemas.microsoft.com/office/infopath/2007/PartnerControls"/>
    <xsd:element name="adyt" ma:index="8" nillable="true" ma:displayName="Title" ma:internalName="adyt">
      <xsd:simpleType>
        <xsd:restriction base="dms:Text"/>
      </xsd:simpleType>
    </xsd:element>
    <xsd:element name="geeo" ma:index="9" nillable="true" ma:displayName="Group" ma:internalName="geeo">
      <xsd:simpleType>
        <xsd:restriction base="dms:Text"/>
      </xsd:simpleType>
    </xsd:element>
    <xsd:element name="op7z" ma:index="10" nillable="true" ma:displayName="G" ma:internalName="op7z">
      <xsd:simpleType>
        <xsd:restriction base="dms:Text"/>
      </xsd:simpleType>
    </xsd:element>
    <xsd:element name="_x0065_n37" ma:index="11" nillable="true" ma:displayName="Order" ma:internalName="_x0065_n37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7z xmlns="bd5ead9e-1f47-467f-a705-13c2ffe2f24f">วันที่มีผลบังคับใช้ ม.ค. 66 วันที่เผยแพร่ 16 มี.ค. 66</op7z>
    <_x0065_n37 xmlns="bd5ead9e-1f47-467f-a705-13c2ffe2f24f" xsi:nil="true"/>
    <geeo xmlns="bd5ead9e-1f47-467f-a705-13c2ffe2f24f">1. ข้อมูลพันธมิตรทางธุรกิจที่มีนัยสำคัญและตัวแทนทางการเงิน</geeo>
    <adyt xmlns="bd5ead9e-1f47-467f-a705-13c2ffe2f24f">เอกสาร Business Partner V 1.2</ady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13018-190F-42E6-A5FB-CFEA9087F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ead9e-1f47-467f-a705-13c2ffe2f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2F2734-9CD6-497D-A40A-F131223579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9C862D-8257-4CCA-ADC2-4B292B5D729C}">
  <ds:schemaRefs>
    <ds:schemaRef ds:uri="http://schemas.microsoft.com/office/2006/metadata/properties"/>
    <ds:schemaRef ds:uri="http://schemas.microsoft.com/office/infopath/2007/PartnerControls"/>
    <ds:schemaRef ds:uri="bd5ead9e-1f47-467f-a705-13c2ffe2f24f"/>
  </ds:schemaRefs>
</ds:datastoreItem>
</file>

<file path=customXml/itemProps4.xml><?xml version="1.0" encoding="utf-8"?>
<ds:datastoreItem xmlns:ds="http://schemas.openxmlformats.org/officeDocument/2006/customXml" ds:itemID="{73CDC097-9521-40D3-9A7B-ACBB41C317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18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ปุณฑริก ศุภอมรกุล</dc:creator>
  <cp:keywords/>
  <dc:description/>
  <cp:lastModifiedBy>Sasithorn Chandenduang (ศศิธร จันทร์เด่นดวง)</cp:lastModifiedBy>
  <cp:revision>25</cp:revision>
  <cp:lastPrinted>2021-06-08T10:06:00Z</cp:lastPrinted>
  <dcterms:created xsi:type="dcterms:W3CDTF">2024-09-10T08:43:00Z</dcterms:created>
  <dcterms:modified xsi:type="dcterms:W3CDTF">2024-11-15T04:45:00Z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0x010100F4B427E1836B654C80E2494AE268504C</vt:lpwstr>
  </property>
  <property fmtid="{D5CDD505-2E9C-101B-9397-08002B2CF9AE}" pid="3" name="Order">
    <vt:r8>400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SIP_Label_57ef099a-7fa4-4e34-953d-f6f34188ebfd_Enabled">
    <vt:lpwstr>true</vt:lpwstr>
  </property>
  <property fmtid="{D5CDD505-2E9C-101B-9397-08002B2CF9AE}" pid="8" name="MSIP_Label_57ef099a-7fa4-4e34-953d-f6f34188ebfd_SetDate">
    <vt:lpwstr>2024-09-10T08:43:50Z</vt:lpwstr>
  </property>
  <property fmtid="{D5CDD505-2E9C-101B-9397-08002B2CF9AE}" pid="9" name="MSIP_Label_57ef099a-7fa4-4e34-953d-f6f34188ebfd_Method">
    <vt:lpwstr>Privileged</vt:lpwstr>
  </property>
  <property fmtid="{D5CDD505-2E9C-101B-9397-08002B2CF9AE}" pid="10" name="MSIP_Label_57ef099a-7fa4-4e34-953d-f6f34188ebfd_Name">
    <vt:lpwstr>Internal</vt:lpwstr>
  </property>
  <property fmtid="{D5CDD505-2E9C-101B-9397-08002B2CF9AE}" pid="11" name="MSIP_Label_57ef099a-7fa4-4e34-953d-f6f34188ebfd_SiteId">
    <vt:lpwstr>db27cba9-535b-4797-bd0b-1b1d889f3898</vt:lpwstr>
  </property>
  <property fmtid="{D5CDD505-2E9C-101B-9397-08002B2CF9AE}" pid="12" name="MSIP_Label_57ef099a-7fa4-4e34-953d-f6f34188ebfd_ActionId">
    <vt:lpwstr>070b0dae-8838-4b8d-90c7-7868494ef17c</vt:lpwstr>
  </property>
  <property fmtid="{D5CDD505-2E9C-101B-9397-08002B2CF9AE}" pid="13" name="MSIP_Label_57ef099a-7fa4-4e34-953d-f6f34188ebfd_ContentBits">
    <vt:lpwstr>0</vt:lpwstr>
  </property>
</Properties>
</file>