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759" w14:textId="26F28C6E" w:rsidR="006100B7" w:rsidRPr="008471C1" w:rsidRDefault="006100B7" w:rsidP="00096CE5">
      <w:pPr>
        <w:spacing w:line="240" w:lineRule="auto"/>
        <w:jc w:val="right"/>
        <w:rPr>
          <w:rFonts w:ascii="Browallia New" w:hAnsi="Browallia New"/>
          <w:b/>
          <w:bCs/>
          <w:color w:val="003865"/>
          <w:cs/>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Regulatory Data Transformation</w:t>
      </w:r>
      <w:r w:rsidR="00357437"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295F6C66" w:rsidR="00F718D8" w:rsidRPr="008471C1" w:rsidRDefault="004B49EF" w:rsidP="00096CE5">
      <w:pPr>
        <w:pStyle w:val="Footer"/>
        <w:jc w:val="right"/>
        <w:rPr>
          <w:rFonts w:ascii="Browallia New" w:hAnsi="Browallia New" w:cs="Browallia New"/>
          <w:b/>
          <w:bCs/>
          <w:color w:val="FF0000"/>
          <w:sz w:val="40"/>
          <w:cs/>
        </w:rPr>
        <w:sectPr w:rsidR="00F718D8" w:rsidRPr="008471C1" w:rsidSect="00764BF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Pr>
          <w:rFonts w:ascii="Browallia New" w:hAnsi="Browallia New" w:cs="Browallia New"/>
          <w:b/>
          <w:bCs/>
          <w:sz w:val="40"/>
        </w:rPr>
        <w:t>October</w:t>
      </w:r>
      <w:r w:rsidR="00F718D8" w:rsidRPr="008471C1">
        <w:rPr>
          <w:rFonts w:ascii="Browallia New" w:hAnsi="Browallia New" w:cs="Browallia New"/>
          <w:b/>
          <w:bCs/>
          <w:sz w:val="40"/>
        </w:rPr>
        <w:t xml:space="preserve"> 202</w:t>
      </w:r>
      <w:r w:rsidR="001444AD" w:rsidRPr="008471C1">
        <w:rPr>
          <w:rFonts w:ascii="Browallia New" w:hAnsi="Browallia New" w:cs="Browallia New"/>
          <w:b/>
          <w:bCs/>
          <w:sz w:val="40"/>
        </w:rPr>
        <w:t>3</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lastRenderedPageBreak/>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4.4  Business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4.6  Relationship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  Outstanding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7.5  Aggregated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shd w:val="clear" w:color="auto" w:fill="auto"/>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shd w:val="clear" w:color="auto" w:fill="auto"/>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shd w:val="clear" w:color="auto" w:fill="auto"/>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shd w:val="clear" w:color="auto" w:fill="auto"/>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description. (CMTXF010)</w:t>
            </w:r>
          </w:p>
        </w:tc>
        <w:tc>
          <w:tcPr>
            <w:tcW w:w="1489" w:type="dxa"/>
            <w:shd w:val="clear" w:color="auto" w:fill="auto"/>
          </w:tcPr>
          <w:p w14:paraId="025E82A9" w14:textId="6A172F4C" w:rsidR="004B49EF" w:rsidRPr="008471C1" w:rsidRDefault="004B49EF" w:rsidP="004B49EF">
            <w:pPr>
              <w:pStyle w:val="TableText"/>
              <w:jc w:val="center"/>
              <w:rPr>
                <w:rFonts w:ascii="Browallia New" w:hAnsi="Browallia New" w:cs="Browallia New"/>
                <w:sz w:val="28"/>
                <w:szCs w:val="28"/>
                <w:lang w:bidi="th-TH"/>
              </w:rPr>
            </w:pPr>
            <w:r w:rsidRPr="008471C1">
              <w:rPr>
                <w:rFonts w:ascii="Browallia New" w:hAnsi="Browallia New" w:cs="Browallia New"/>
                <w:sz w:val="28"/>
                <w:szCs w:val="28"/>
                <w:lang w:bidi="th-TH"/>
              </w:rPr>
              <w:t xml:space="preserve">in </w:t>
            </w:r>
            <w:r>
              <w:rPr>
                <w:rFonts w:ascii="Browallia New" w:hAnsi="Browallia New" w:cs="Browallia New"/>
                <w:sz w:val="28"/>
                <w:szCs w:val="28"/>
                <w:lang w:bidi="th-TH"/>
              </w:rPr>
              <w:t>R</w:t>
            </w:r>
            <w:r w:rsidRPr="008471C1">
              <w:rPr>
                <w:rFonts w:ascii="Browallia New" w:hAnsi="Browallia New" w:cs="Browallia New"/>
                <w:sz w:val="28"/>
                <w:szCs w:val="28"/>
                <w:lang w:bidi="th-TH"/>
              </w:rPr>
              <w:t>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5C0A2F86" w14:textId="654D23C3" w:rsidR="004B49EF" w:rsidRPr="004B49EF" w:rsidRDefault="00EB2B65">
          <w:pPr>
            <w:pStyle w:val="TOC1"/>
            <w:rPr>
              <w:rFonts w:eastAsiaTheme="minorEastAsia"/>
              <w:noProof/>
              <w:color w:val="auto"/>
              <w:kern w:val="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48430740" w:history="1">
            <w:r w:rsidR="004B49EF" w:rsidRPr="004B49EF">
              <w:rPr>
                <w:rStyle w:val="Hyperlink"/>
                <w:noProof/>
              </w:rPr>
              <w:t>I.</w:t>
            </w:r>
            <w:r w:rsidR="004B49EF" w:rsidRPr="004B49EF">
              <w:rPr>
                <w:rFonts w:eastAsiaTheme="minorEastAsia"/>
                <w:noProof/>
                <w:color w:val="auto"/>
                <w:kern w:val="2"/>
                <w14:ligatures w14:val="standardContextual"/>
              </w:rPr>
              <w:tab/>
            </w:r>
            <w:r w:rsidR="004B49EF" w:rsidRPr="004B49EF">
              <w:rPr>
                <w:rStyle w:val="Hyperlink"/>
                <w:noProof/>
              </w:rPr>
              <w:t>Data Validation Overview</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_Toc148430740 \h </w:instrText>
            </w:r>
            <w:r w:rsidR="004B49EF" w:rsidRPr="004B49EF">
              <w:rPr>
                <w:noProof/>
                <w:webHidden/>
              </w:rPr>
            </w:r>
            <w:r w:rsidR="004B49EF" w:rsidRPr="004B49EF">
              <w:rPr>
                <w:noProof/>
                <w:webHidden/>
              </w:rPr>
              <w:fldChar w:fldCharType="separate"/>
            </w:r>
            <w:r w:rsidR="004B49EF" w:rsidRPr="004B49EF">
              <w:rPr>
                <w:noProof/>
                <w:webHidden/>
              </w:rPr>
              <w:t>14</w:t>
            </w:r>
            <w:r w:rsidR="004B49EF" w:rsidRPr="004B49EF">
              <w:rPr>
                <w:noProof/>
                <w:webHidden/>
              </w:rPr>
              <w:fldChar w:fldCharType="end"/>
            </w:r>
          </w:hyperlink>
        </w:p>
        <w:p w14:paraId="0DCE039F" w14:textId="6A59E802" w:rsidR="004B49EF" w:rsidRPr="004B49EF" w:rsidRDefault="00FC3483">
          <w:pPr>
            <w:pStyle w:val="TOC1"/>
            <w:rPr>
              <w:rFonts w:eastAsiaTheme="minorEastAsia"/>
              <w:noProof/>
              <w:color w:val="auto"/>
              <w:kern w:val="2"/>
              <w14:ligatures w14:val="standardContextual"/>
            </w:rPr>
          </w:pPr>
          <w:hyperlink w:anchor="_Toc148430741" w:history="1">
            <w:r w:rsidR="004B49EF" w:rsidRPr="004B49EF">
              <w:rPr>
                <w:rStyle w:val="Hyperlink"/>
                <w:noProof/>
              </w:rPr>
              <w:t>II.</w:t>
            </w:r>
            <w:r w:rsidR="004B49EF" w:rsidRPr="004B49EF">
              <w:rPr>
                <w:rFonts w:eastAsiaTheme="minorEastAsia"/>
                <w:noProof/>
                <w:color w:val="auto"/>
                <w:kern w:val="2"/>
                <w14:ligatures w14:val="standardContextual"/>
              </w:rPr>
              <w:tab/>
            </w:r>
            <w:r w:rsidR="004B49EF" w:rsidRPr="004B49EF">
              <w:rPr>
                <w:rStyle w:val="Hyperlink"/>
                <w:noProof/>
              </w:rPr>
              <w:t>Data Validation Detail</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_Toc148430741 \h </w:instrText>
            </w:r>
            <w:r w:rsidR="004B49EF" w:rsidRPr="004B49EF">
              <w:rPr>
                <w:noProof/>
                <w:webHidden/>
              </w:rPr>
            </w:r>
            <w:r w:rsidR="004B49EF" w:rsidRPr="004B49EF">
              <w:rPr>
                <w:noProof/>
                <w:webHidden/>
              </w:rPr>
              <w:fldChar w:fldCharType="separate"/>
            </w:r>
            <w:r w:rsidR="004B49EF" w:rsidRPr="004B49EF">
              <w:rPr>
                <w:noProof/>
                <w:webHidden/>
              </w:rPr>
              <w:t>17</w:t>
            </w:r>
            <w:r w:rsidR="004B49EF" w:rsidRPr="004B49EF">
              <w:rPr>
                <w:noProof/>
                <w:webHidden/>
              </w:rPr>
              <w:fldChar w:fldCharType="end"/>
            </w:r>
          </w:hyperlink>
        </w:p>
        <w:p w14:paraId="336D995E" w14:textId="4900E62F" w:rsidR="004B49EF" w:rsidRPr="004B49EF" w:rsidRDefault="00FC3483">
          <w:pPr>
            <w:pStyle w:val="TOC2"/>
            <w:rPr>
              <w:rFonts w:eastAsiaTheme="minorEastAsia"/>
              <w:noProof/>
              <w:color w:val="auto"/>
              <w:kern w:val="2"/>
              <w14:ligatures w14:val="standardContextual"/>
            </w:rPr>
          </w:pPr>
          <w:hyperlink w:anchor="_Toc148430742" w:history="1">
            <w:r w:rsidR="004B49EF" w:rsidRPr="004B49EF">
              <w:rPr>
                <w:rStyle w:val="Hyperlink"/>
                <w:noProof/>
              </w:rPr>
              <w:t>A.</w:t>
            </w:r>
            <w:r w:rsidR="004B49EF" w:rsidRPr="004B49EF">
              <w:rPr>
                <w:rFonts w:eastAsiaTheme="minorEastAsia"/>
                <w:noProof/>
                <w:color w:val="auto"/>
                <w:kern w:val="2"/>
                <w14:ligatures w14:val="standardContextual"/>
              </w:rPr>
              <w:tab/>
            </w:r>
            <w:r w:rsidR="004B49EF" w:rsidRPr="004B49EF">
              <w:rPr>
                <w:rStyle w:val="Hyperlink"/>
                <w:noProof/>
              </w:rPr>
              <w:t>File Validation</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_Toc148430742 \h </w:instrText>
            </w:r>
            <w:r w:rsidR="004B49EF" w:rsidRPr="004B49EF">
              <w:rPr>
                <w:noProof/>
                <w:webHidden/>
              </w:rPr>
            </w:r>
            <w:r w:rsidR="004B49EF" w:rsidRPr="004B49EF">
              <w:rPr>
                <w:noProof/>
                <w:webHidden/>
              </w:rPr>
              <w:fldChar w:fldCharType="separate"/>
            </w:r>
            <w:r w:rsidR="004B49EF" w:rsidRPr="004B49EF">
              <w:rPr>
                <w:noProof/>
                <w:webHidden/>
              </w:rPr>
              <w:t>17</w:t>
            </w:r>
            <w:r w:rsidR="004B49EF" w:rsidRPr="004B49EF">
              <w:rPr>
                <w:noProof/>
                <w:webHidden/>
              </w:rPr>
              <w:fldChar w:fldCharType="end"/>
            </w:r>
          </w:hyperlink>
        </w:p>
        <w:p w14:paraId="0EA1843E" w14:textId="466249D0" w:rsidR="004B49EF" w:rsidRPr="004B49EF" w:rsidRDefault="00FC3483">
          <w:pPr>
            <w:pStyle w:val="TOC2"/>
            <w:rPr>
              <w:rFonts w:eastAsiaTheme="minorEastAsia"/>
              <w:noProof/>
              <w:color w:val="auto"/>
              <w:kern w:val="2"/>
              <w14:ligatures w14:val="standardContextual"/>
            </w:rPr>
          </w:pPr>
          <w:hyperlink w:anchor="_Toc148430743" w:history="1">
            <w:r w:rsidR="004B49EF" w:rsidRPr="004B49EF">
              <w:rPr>
                <w:rStyle w:val="Hyperlink"/>
                <w:noProof/>
              </w:rPr>
              <w:t>B.</w:t>
            </w:r>
            <w:r w:rsidR="004B49EF" w:rsidRPr="004B49EF">
              <w:rPr>
                <w:rFonts w:eastAsiaTheme="minorEastAsia"/>
                <w:noProof/>
                <w:color w:val="auto"/>
                <w:kern w:val="2"/>
                <w14:ligatures w14:val="standardContextual"/>
              </w:rPr>
              <w:tab/>
            </w:r>
            <w:r w:rsidR="004B49EF" w:rsidRPr="004B49EF">
              <w:rPr>
                <w:rStyle w:val="Hyperlink"/>
                <w:noProof/>
              </w:rPr>
              <w:t>All Entities Validation</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_Toc148430743 \h </w:instrText>
            </w:r>
            <w:r w:rsidR="004B49EF" w:rsidRPr="004B49EF">
              <w:rPr>
                <w:noProof/>
                <w:webHidden/>
              </w:rPr>
            </w:r>
            <w:r w:rsidR="004B49EF" w:rsidRPr="004B49EF">
              <w:rPr>
                <w:noProof/>
                <w:webHidden/>
              </w:rPr>
              <w:fldChar w:fldCharType="separate"/>
            </w:r>
            <w:r w:rsidR="004B49EF" w:rsidRPr="004B49EF">
              <w:rPr>
                <w:noProof/>
                <w:webHidden/>
              </w:rPr>
              <w:t>18</w:t>
            </w:r>
            <w:r w:rsidR="004B49EF" w:rsidRPr="004B49EF">
              <w:rPr>
                <w:noProof/>
                <w:webHidden/>
              </w:rPr>
              <w:fldChar w:fldCharType="end"/>
            </w:r>
          </w:hyperlink>
        </w:p>
        <w:p w14:paraId="655AF0E0" w14:textId="76ACE5AD" w:rsidR="004B49EF" w:rsidRPr="004B49EF" w:rsidRDefault="00FC3483">
          <w:pPr>
            <w:pStyle w:val="TOC2"/>
            <w:rPr>
              <w:rFonts w:eastAsiaTheme="minorEastAsia"/>
              <w:noProof/>
              <w:color w:val="auto"/>
              <w:kern w:val="2"/>
              <w14:ligatures w14:val="standardContextual"/>
            </w:rPr>
          </w:pPr>
          <w:hyperlink w:anchor="_Toc148430744" w:history="1">
            <w:r w:rsidR="004B49EF" w:rsidRPr="004B49EF">
              <w:rPr>
                <w:rStyle w:val="Hyperlink"/>
                <w:noProof/>
                <w:cs/>
              </w:rPr>
              <w:t>1.</w:t>
            </w:r>
            <w:r w:rsidR="004B49EF" w:rsidRPr="004B49EF">
              <w:rPr>
                <w:rFonts w:eastAsiaTheme="minorEastAsia"/>
                <w:noProof/>
                <w:color w:val="auto"/>
                <w:kern w:val="2"/>
                <w14:ligatures w14:val="standardContextual"/>
              </w:rPr>
              <w:tab/>
            </w:r>
            <w:r w:rsidR="004B49EF" w:rsidRPr="004B49EF">
              <w:rPr>
                <w:rStyle w:val="Hyperlink"/>
                <w:noProof/>
              </w:rPr>
              <w:t>Credit Account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_Toc148430744 \h </w:instrText>
            </w:r>
            <w:r w:rsidR="004B49EF" w:rsidRPr="004B49EF">
              <w:rPr>
                <w:noProof/>
                <w:webHidden/>
              </w:rPr>
            </w:r>
            <w:r w:rsidR="004B49EF" w:rsidRPr="004B49EF">
              <w:rPr>
                <w:noProof/>
                <w:webHidden/>
              </w:rPr>
              <w:fldChar w:fldCharType="separate"/>
            </w:r>
            <w:r w:rsidR="004B49EF" w:rsidRPr="004B49EF">
              <w:rPr>
                <w:noProof/>
                <w:webHidden/>
              </w:rPr>
              <w:t>19</w:t>
            </w:r>
            <w:r w:rsidR="004B49EF" w:rsidRPr="004B49EF">
              <w:rPr>
                <w:noProof/>
                <w:webHidden/>
              </w:rPr>
              <w:fldChar w:fldCharType="end"/>
            </w:r>
          </w:hyperlink>
        </w:p>
        <w:p w14:paraId="6CD79D9C" w14:textId="0C0D97B8" w:rsidR="004B49EF" w:rsidRPr="004B49EF" w:rsidRDefault="00FC3483">
          <w:pPr>
            <w:pStyle w:val="TOC3"/>
            <w:tabs>
              <w:tab w:val="left" w:pos="1320"/>
            </w:tabs>
            <w:rPr>
              <w:rFonts w:eastAsiaTheme="minorEastAsia"/>
              <w:noProof/>
              <w:color w:val="auto"/>
              <w:kern w:val="2"/>
              <w14:ligatures w14:val="standardContextual"/>
            </w:rPr>
          </w:pPr>
          <w:hyperlink w:anchor="_Toc148430745" w:history="1">
            <w:r w:rsidR="004B49EF" w:rsidRPr="004B49EF">
              <w:rPr>
                <w:rStyle w:val="Hyperlink"/>
                <w:noProof/>
              </w:rPr>
              <w:t>1.1</w:t>
            </w:r>
            <w:r w:rsidR="004B49EF" w:rsidRPr="004B49EF">
              <w:rPr>
                <w:rFonts w:eastAsiaTheme="minorEastAsia"/>
                <w:noProof/>
                <w:color w:val="auto"/>
                <w:kern w:val="2"/>
                <w14:ligatures w14:val="standardContextual"/>
              </w:rPr>
              <w:tab/>
            </w:r>
            <w:r w:rsidR="004B49EF" w:rsidRPr="004B49EF">
              <w:rPr>
                <w:rStyle w:val="Hyperlink"/>
                <w:noProof/>
              </w:rPr>
              <w:t>Credit Account</w:t>
            </w:r>
            <w:r w:rsidR="004B49EF" w:rsidRPr="004B49EF">
              <w:rPr>
                <w:rStyle w:val="Hyperlink"/>
                <w:noProof/>
                <w:cs/>
              </w:rPr>
              <w:t xml:space="preserve"> (</w:t>
            </w:r>
            <w:r w:rsidR="004B49EF" w:rsidRPr="004B49EF">
              <w:rPr>
                <w:rStyle w:val="Hyperlink"/>
                <w:noProof/>
              </w:rPr>
              <w:t>DER_CAC</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_Toc148430745 \h </w:instrText>
            </w:r>
            <w:r w:rsidR="004B49EF" w:rsidRPr="004B49EF">
              <w:rPr>
                <w:noProof/>
                <w:webHidden/>
              </w:rPr>
            </w:r>
            <w:r w:rsidR="004B49EF" w:rsidRPr="004B49EF">
              <w:rPr>
                <w:noProof/>
                <w:webHidden/>
              </w:rPr>
              <w:fldChar w:fldCharType="separate"/>
            </w:r>
            <w:r w:rsidR="004B49EF" w:rsidRPr="004B49EF">
              <w:rPr>
                <w:noProof/>
                <w:webHidden/>
              </w:rPr>
              <w:t>19</w:t>
            </w:r>
            <w:r w:rsidR="004B49EF" w:rsidRPr="004B49EF">
              <w:rPr>
                <w:noProof/>
                <w:webHidden/>
              </w:rPr>
              <w:fldChar w:fldCharType="end"/>
            </w:r>
          </w:hyperlink>
        </w:p>
        <w:p w14:paraId="26C65A84" w14:textId="77B0C733" w:rsidR="004B49EF" w:rsidRPr="004B49EF" w:rsidRDefault="00FC3483">
          <w:pPr>
            <w:pStyle w:val="TOC3"/>
            <w:tabs>
              <w:tab w:val="left" w:pos="1320"/>
            </w:tabs>
            <w:rPr>
              <w:rFonts w:eastAsiaTheme="minorEastAsia"/>
              <w:noProof/>
              <w:color w:val="auto"/>
              <w:kern w:val="2"/>
              <w14:ligatures w14:val="standardContextual"/>
            </w:rPr>
          </w:pPr>
          <w:hyperlink w:anchor="_Toc148430746" w:history="1">
            <w:r w:rsidR="004B49EF" w:rsidRPr="004B49EF">
              <w:rPr>
                <w:rStyle w:val="Hyperlink"/>
                <w:noProof/>
              </w:rPr>
              <w:t>1.2</w:t>
            </w:r>
            <w:r w:rsidR="004B49EF" w:rsidRPr="004B49EF">
              <w:rPr>
                <w:rFonts w:eastAsiaTheme="minorEastAsia"/>
                <w:noProof/>
                <w:color w:val="auto"/>
                <w:kern w:val="2"/>
                <w14:ligatures w14:val="standardContextual"/>
              </w:rPr>
              <w:tab/>
            </w:r>
            <w:r w:rsidR="004B49EF" w:rsidRPr="004B49EF">
              <w:rPr>
                <w:rStyle w:val="Hyperlink"/>
                <w:noProof/>
              </w:rPr>
              <w:t xml:space="preserve">Credit Account Detail </w:t>
            </w:r>
            <w:r w:rsidR="004B49EF" w:rsidRPr="004B49EF">
              <w:rPr>
                <w:rStyle w:val="Hyperlink"/>
                <w:noProof/>
                <w:cs/>
              </w:rPr>
              <w:t>(</w:t>
            </w:r>
            <w:r w:rsidR="004B49EF" w:rsidRPr="004B49EF">
              <w:rPr>
                <w:rStyle w:val="Hyperlink"/>
                <w:noProof/>
              </w:rPr>
              <w:t>DER_CACD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_Toc148430746 \h </w:instrText>
            </w:r>
            <w:r w:rsidR="004B49EF" w:rsidRPr="004B49EF">
              <w:rPr>
                <w:noProof/>
                <w:webHidden/>
              </w:rPr>
            </w:r>
            <w:r w:rsidR="004B49EF" w:rsidRPr="004B49EF">
              <w:rPr>
                <w:noProof/>
                <w:webHidden/>
              </w:rPr>
              <w:fldChar w:fldCharType="separate"/>
            </w:r>
            <w:r w:rsidR="004B49EF" w:rsidRPr="004B49EF">
              <w:rPr>
                <w:noProof/>
                <w:webHidden/>
              </w:rPr>
              <w:t>22</w:t>
            </w:r>
            <w:r w:rsidR="004B49EF" w:rsidRPr="004B49EF">
              <w:rPr>
                <w:noProof/>
                <w:webHidden/>
              </w:rPr>
              <w:fldChar w:fldCharType="end"/>
            </w:r>
          </w:hyperlink>
        </w:p>
        <w:p w14:paraId="228B42B6" w14:textId="1B93B97A" w:rsidR="004B49EF" w:rsidRPr="004B49EF" w:rsidRDefault="00FC3483">
          <w:pPr>
            <w:pStyle w:val="TOC3"/>
            <w:tabs>
              <w:tab w:val="left" w:pos="1320"/>
            </w:tabs>
            <w:rPr>
              <w:rFonts w:eastAsiaTheme="minorEastAsia"/>
              <w:noProof/>
              <w:color w:val="auto"/>
              <w:kern w:val="2"/>
              <w14:ligatures w14:val="standardContextual"/>
            </w:rPr>
          </w:pPr>
          <w:hyperlink w:anchor="_Toc148430747" w:history="1">
            <w:r w:rsidR="004B49EF" w:rsidRPr="004B49EF">
              <w:rPr>
                <w:rStyle w:val="Hyperlink"/>
                <w:noProof/>
                <w:cs/>
              </w:rPr>
              <w:t>1.3</w:t>
            </w:r>
            <w:r w:rsidR="004B49EF" w:rsidRPr="004B49EF">
              <w:rPr>
                <w:rFonts w:eastAsiaTheme="minorEastAsia"/>
                <w:noProof/>
                <w:color w:val="auto"/>
                <w:kern w:val="2"/>
                <w14:ligatures w14:val="standardContextual"/>
              </w:rPr>
              <w:tab/>
            </w:r>
            <w:r w:rsidR="004B49EF" w:rsidRPr="004B49EF">
              <w:rPr>
                <w:rStyle w:val="Hyperlink"/>
                <w:noProof/>
              </w:rPr>
              <w:t xml:space="preserve">Credit Card </w:t>
            </w:r>
            <w:r w:rsidR="004B49EF" w:rsidRPr="004B49EF">
              <w:rPr>
                <w:rStyle w:val="Hyperlink"/>
                <w:noProof/>
                <w:cs/>
              </w:rPr>
              <w:t>(</w:t>
            </w:r>
            <w:r w:rsidR="004B49EF" w:rsidRPr="004B49EF">
              <w:rPr>
                <w:rStyle w:val="Hyperlink"/>
                <w:noProof/>
              </w:rPr>
              <w:t>DER_CC</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_Toc148430747 \h </w:instrText>
            </w:r>
            <w:r w:rsidR="004B49EF" w:rsidRPr="004B49EF">
              <w:rPr>
                <w:noProof/>
                <w:webHidden/>
              </w:rPr>
            </w:r>
            <w:r w:rsidR="004B49EF" w:rsidRPr="004B49EF">
              <w:rPr>
                <w:noProof/>
                <w:webHidden/>
              </w:rPr>
              <w:fldChar w:fldCharType="separate"/>
            </w:r>
            <w:r w:rsidR="004B49EF" w:rsidRPr="004B49EF">
              <w:rPr>
                <w:noProof/>
                <w:webHidden/>
              </w:rPr>
              <w:t>27</w:t>
            </w:r>
            <w:r w:rsidR="004B49EF" w:rsidRPr="004B49EF">
              <w:rPr>
                <w:noProof/>
                <w:webHidden/>
              </w:rPr>
              <w:fldChar w:fldCharType="end"/>
            </w:r>
          </w:hyperlink>
        </w:p>
        <w:p w14:paraId="538B01E7" w14:textId="314B4F10" w:rsidR="004B49EF" w:rsidRPr="004B49EF" w:rsidRDefault="00FC3483">
          <w:pPr>
            <w:pStyle w:val="TOC3"/>
            <w:tabs>
              <w:tab w:val="left" w:pos="1320"/>
            </w:tabs>
            <w:rPr>
              <w:rFonts w:eastAsiaTheme="minorEastAsia"/>
              <w:noProof/>
              <w:color w:val="auto"/>
              <w:kern w:val="2"/>
              <w14:ligatures w14:val="standardContextual"/>
            </w:rPr>
          </w:pPr>
          <w:hyperlink w:anchor="_Toc148430748" w:history="1">
            <w:r w:rsidR="004B49EF" w:rsidRPr="004B49EF">
              <w:rPr>
                <w:rStyle w:val="Hyperlink"/>
                <w:noProof/>
              </w:rPr>
              <w:t>1.4</w:t>
            </w:r>
            <w:r w:rsidR="004B49EF" w:rsidRPr="004B49EF">
              <w:rPr>
                <w:rFonts w:eastAsiaTheme="minorEastAsia"/>
                <w:noProof/>
                <w:color w:val="auto"/>
                <w:kern w:val="2"/>
                <w14:ligatures w14:val="standardContextual"/>
              </w:rPr>
              <w:tab/>
            </w:r>
            <w:r w:rsidR="004B49EF" w:rsidRPr="004B49EF">
              <w:rPr>
                <w:rStyle w:val="Hyperlink"/>
                <w:noProof/>
              </w:rPr>
              <w:t xml:space="preserve">Mortgage Loan </w:t>
            </w:r>
            <w:r w:rsidR="004B49EF" w:rsidRPr="004B49EF">
              <w:rPr>
                <w:rStyle w:val="Hyperlink"/>
                <w:noProof/>
                <w:cs/>
              </w:rPr>
              <w:t>(</w:t>
            </w:r>
            <w:r w:rsidR="004B49EF" w:rsidRPr="004B49EF">
              <w:rPr>
                <w:rStyle w:val="Hyperlink"/>
                <w:noProof/>
              </w:rPr>
              <w:t>DER_MGL</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_Toc148430748 \h </w:instrText>
            </w:r>
            <w:r w:rsidR="004B49EF" w:rsidRPr="004B49EF">
              <w:rPr>
                <w:noProof/>
                <w:webHidden/>
              </w:rPr>
            </w:r>
            <w:r w:rsidR="004B49EF" w:rsidRPr="004B49EF">
              <w:rPr>
                <w:noProof/>
                <w:webHidden/>
              </w:rPr>
              <w:fldChar w:fldCharType="separate"/>
            </w:r>
            <w:r w:rsidR="004B49EF" w:rsidRPr="004B49EF">
              <w:rPr>
                <w:noProof/>
                <w:webHidden/>
              </w:rPr>
              <w:t>29</w:t>
            </w:r>
            <w:r w:rsidR="004B49EF" w:rsidRPr="004B49EF">
              <w:rPr>
                <w:noProof/>
                <w:webHidden/>
              </w:rPr>
              <w:fldChar w:fldCharType="end"/>
            </w:r>
          </w:hyperlink>
        </w:p>
        <w:p w14:paraId="16D4E731" w14:textId="18BE4DF1" w:rsidR="004B49EF" w:rsidRPr="004B49EF" w:rsidRDefault="00FC3483">
          <w:pPr>
            <w:pStyle w:val="TOC3"/>
            <w:tabs>
              <w:tab w:val="left" w:pos="1320"/>
            </w:tabs>
            <w:rPr>
              <w:rFonts w:eastAsiaTheme="minorEastAsia"/>
              <w:noProof/>
              <w:color w:val="auto"/>
              <w:kern w:val="2"/>
              <w14:ligatures w14:val="standardContextual"/>
            </w:rPr>
          </w:pPr>
          <w:hyperlink w:anchor="_Toc148430749" w:history="1">
            <w:r w:rsidR="004B49EF" w:rsidRPr="004B49EF">
              <w:rPr>
                <w:rStyle w:val="Hyperlink"/>
                <w:noProof/>
              </w:rPr>
              <w:t>1.5</w:t>
            </w:r>
            <w:r w:rsidR="004B49EF" w:rsidRPr="004B49EF">
              <w:rPr>
                <w:rFonts w:eastAsiaTheme="minorEastAsia"/>
                <w:noProof/>
                <w:color w:val="auto"/>
                <w:kern w:val="2"/>
                <w14:ligatures w14:val="standardContextual"/>
              </w:rPr>
              <w:tab/>
            </w:r>
            <w:r w:rsidR="004B49EF" w:rsidRPr="004B49EF">
              <w:rPr>
                <w:rStyle w:val="Hyperlink"/>
                <w:noProof/>
              </w:rPr>
              <w:t>Project Finance</w:t>
            </w:r>
            <w:r w:rsidR="004B49EF" w:rsidRPr="004B49EF">
              <w:rPr>
                <w:rStyle w:val="Hyperlink"/>
                <w:noProof/>
                <w:cs/>
              </w:rPr>
              <w:t xml:space="preserve"> (</w:t>
            </w:r>
            <w:r w:rsidR="004B49EF" w:rsidRPr="004B49EF">
              <w:rPr>
                <w:rStyle w:val="Hyperlink"/>
                <w:noProof/>
              </w:rPr>
              <w:t>DER_PJF</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_Toc148430749 \h </w:instrText>
            </w:r>
            <w:r w:rsidR="004B49EF" w:rsidRPr="004B49EF">
              <w:rPr>
                <w:noProof/>
                <w:webHidden/>
              </w:rPr>
            </w:r>
            <w:r w:rsidR="004B49EF" w:rsidRPr="004B49EF">
              <w:rPr>
                <w:noProof/>
                <w:webHidden/>
              </w:rPr>
              <w:fldChar w:fldCharType="separate"/>
            </w:r>
            <w:r w:rsidR="004B49EF" w:rsidRPr="004B49EF">
              <w:rPr>
                <w:noProof/>
                <w:webHidden/>
              </w:rPr>
              <w:t>32</w:t>
            </w:r>
            <w:r w:rsidR="004B49EF" w:rsidRPr="004B49EF">
              <w:rPr>
                <w:noProof/>
                <w:webHidden/>
              </w:rPr>
              <w:fldChar w:fldCharType="end"/>
            </w:r>
          </w:hyperlink>
        </w:p>
        <w:p w14:paraId="00B60857" w14:textId="26C61ADF" w:rsidR="004B49EF" w:rsidRPr="004B49EF" w:rsidRDefault="00FC3483">
          <w:pPr>
            <w:pStyle w:val="TOC3"/>
            <w:tabs>
              <w:tab w:val="left" w:pos="1320"/>
            </w:tabs>
            <w:rPr>
              <w:rFonts w:eastAsiaTheme="minorEastAsia"/>
              <w:noProof/>
              <w:color w:val="auto"/>
              <w:kern w:val="2"/>
              <w14:ligatures w14:val="standardContextual"/>
            </w:rPr>
          </w:pPr>
          <w:hyperlink w:anchor="_Toc148430750" w:history="1">
            <w:r w:rsidR="004B49EF" w:rsidRPr="004B49EF">
              <w:rPr>
                <w:rStyle w:val="Hyperlink"/>
                <w:noProof/>
                <w:cs/>
              </w:rPr>
              <w:t>1.6</w:t>
            </w:r>
            <w:r w:rsidR="004B49EF" w:rsidRPr="004B49EF">
              <w:rPr>
                <w:rFonts w:eastAsiaTheme="minorEastAsia"/>
                <w:noProof/>
                <w:color w:val="auto"/>
                <w:kern w:val="2"/>
                <w14:ligatures w14:val="standardContextual"/>
              </w:rPr>
              <w:tab/>
            </w:r>
            <w:r w:rsidR="004B49EF" w:rsidRPr="004B49EF">
              <w:rPr>
                <w:rStyle w:val="Hyperlink"/>
                <w:noProof/>
              </w:rPr>
              <w:t xml:space="preserve">FX Loan </w:t>
            </w:r>
            <w:r w:rsidR="004B49EF" w:rsidRPr="004B49EF">
              <w:rPr>
                <w:rStyle w:val="Hyperlink"/>
                <w:noProof/>
                <w:cs/>
              </w:rPr>
              <w:t>(</w:t>
            </w:r>
            <w:r w:rsidR="004B49EF" w:rsidRPr="004B49EF">
              <w:rPr>
                <w:rStyle w:val="Hyperlink"/>
                <w:noProof/>
              </w:rPr>
              <w:t>DER_FXL</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_Toc148430750 \h </w:instrText>
            </w:r>
            <w:r w:rsidR="004B49EF" w:rsidRPr="004B49EF">
              <w:rPr>
                <w:noProof/>
                <w:webHidden/>
              </w:rPr>
            </w:r>
            <w:r w:rsidR="004B49EF" w:rsidRPr="004B49EF">
              <w:rPr>
                <w:noProof/>
                <w:webHidden/>
              </w:rPr>
              <w:fldChar w:fldCharType="separate"/>
            </w:r>
            <w:r w:rsidR="004B49EF" w:rsidRPr="004B49EF">
              <w:rPr>
                <w:noProof/>
                <w:webHidden/>
              </w:rPr>
              <w:t>33</w:t>
            </w:r>
            <w:r w:rsidR="004B49EF" w:rsidRPr="004B49EF">
              <w:rPr>
                <w:noProof/>
                <w:webHidden/>
              </w:rPr>
              <w:fldChar w:fldCharType="end"/>
            </w:r>
          </w:hyperlink>
        </w:p>
        <w:p w14:paraId="626A944C" w14:textId="3A2DC47B" w:rsidR="004B49EF" w:rsidRPr="004B49EF" w:rsidRDefault="00FC3483">
          <w:pPr>
            <w:pStyle w:val="TOC3"/>
            <w:tabs>
              <w:tab w:val="left" w:pos="1320"/>
            </w:tabs>
            <w:rPr>
              <w:rFonts w:eastAsiaTheme="minorEastAsia"/>
              <w:noProof/>
              <w:color w:val="auto"/>
              <w:kern w:val="2"/>
              <w14:ligatures w14:val="standardContextual"/>
            </w:rPr>
          </w:pPr>
          <w:hyperlink w:anchor="_Toc148430751" w:history="1">
            <w:r w:rsidR="004B49EF" w:rsidRPr="004B49EF">
              <w:rPr>
                <w:rStyle w:val="Hyperlink"/>
                <w:noProof/>
              </w:rPr>
              <w:t>1.7</w:t>
            </w:r>
            <w:r w:rsidR="004B49EF" w:rsidRPr="004B49EF">
              <w:rPr>
                <w:rFonts w:eastAsiaTheme="minorEastAsia"/>
                <w:noProof/>
                <w:color w:val="auto"/>
                <w:kern w:val="2"/>
                <w14:ligatures w14:val="standardContextual"/>
              </w:rPr>
              <w:tab/>
            </w:r>
            <w:r w:rsidR="004B49EF" w:rsidRPr="004B49EF">
              <w:rPr>
                <w:rStyle w:val="Hyperlink"/>
                <w:noProof/>
              </w:rPr>
              <w:t>Share Lending Member</w:t>
            </w:r>
            <w:r w:rsidR="004B49EF" w:rsidRPr="004B49EF">
              <w:rPr>
                <w:rStyle w:val="Hyperlink"/>
                <w:noProof/>
                <w:cs/>
              </w:rPr>
              <w:t xml:space="preserve"> (</w:t>
            </w:r>
            <w:r w:rsidR="004B49EF" w:rsidRPr="004B49EF">
              <w:rPr>
                <w:rStyle w:val="Hyperlink"/>
                <w:noProof/>
              </w:rPr>
              <w:t>DER_SHM</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_Toc148430751 \h </w:instrText>
            </w:r>
            <w:r w:rsidR="004B49EF" w:rsidRPr="004B49EF">
              <w:rPr>
                <w:noProof/>
                <w:webHidden/>
              </w:rPr>
            </w:r>
            <w:r w:rsidR="004B49EF" w:rsidRPr="004B49EF">
              <w:rPr>
                <w:noProof/>
                <w:webHidden/>
              </w:rPr>
              <w:fldChar w:fldCharType="separate"/>
            </w:r>
            <w:r w:rsidR="004B49EF" w:rsidRPr="004B49EF">
              <w:rPr>
                <w:noProof/>
                <w:webHidden/>
              </w:rPr>
              <w:t>35</w:t>
            </w:r>
            <w:r w:rsidR="004B49EF" w:rsidRPr="004B49EF">
              <w:rPr>
                <w:noProof/>
                <w:webHidden/>
              </w:rPr>
              <w:fldChar w:fldCharType="end"/>
            </w:r>
          </w:hyperlink>
        </w:p>
        <w:p w14:paraId="2DC80546" w14:textId="2F1ED514" w:rsidR="004B49EF" w:rsidRPr="004B49EF" w:rsidRDefault="00FC3483">
          <w:pPr>
            <w:pStyle w:val="TOC3"/>
            <w:tabs>
              <w:tab w:val="left" w:pos="1320"/>
            </w:tabs>
            <w:rPr>
              <w:rFonts w:eastAsiaTheme="minorEastAsia"/>
              <w:noProof/>
              <w:color w:val="auto"/>
              <w:kern w:val="2"/>
              <w14:ligatures w14:val="standardContextual"/>
            </w:rPr>
          </w:pPr>
          <w:hyperlink w:anchor="_Toc148430752" w:history="1">
            <w:r w:rsidR="004B49EF" w:rsidRPr="004B49EF">
              <w:rPr>
                <w:rStyle w:val="Hyperlink"/>
                <w:noProof/>
              </w:rPr>
              <w:t>1.8</w:t>
            </w:r>
            <w:r w:rsidR="004B49EF" w:rsidRPr="004B49EF">
              <w:rPr>
                <w:rFonts w:eastAsiaTheme="minorEastAsia"/>
                <w:noProof/>
                <w:color w:val="auto"/>
                <w:kern w:val="2"/>
                <w14:ligatures w14:val="standardContextual"/>
              </w:rPr>
              <w:tab/>
            </w:r>
            <w:r w:rsidR="004B49EF" w:rsidRPr="004B49EF">
              <w:rPr>
                <w:rStyle w:val="Hyperlink"/>
                <w:noProof/>
              </w:rPr>
              <w:t>Account</w:t>
            </w:r>
            <w:r w:rsidR="004B49EF" w:rsidRPr="004B49EF">
              <w:rPr>
                <w:rStyle w:val="Hyperlink"/>
                <w:noProof/>
                <w:cs/>
              </w:rPr>
              <w:t xml:space="preserve"> </w:t>
            </w:r>
            <w:r w:rsidR="004B49EF" w:rsidRPr="004B49EF">
              <w:rPr>
                <w:rStyle w:val="Hyperlink"/>
                <w:noProof/>
              </w:rPr>
              <w:t>x</w:t>
            </w:r>
            <w:r w:rsidR="004B49EF" w:rsidRPr="004B49EF">
              <w:rPr>
                <w:rStyle w:val="Hyperlink"/>
                <w:noProof/>
                <w:cs/>
              </w:rPr>
              <w:t xml:space="preserve"> </w:t>
            </w:r>
            <w:r w:rsidR="004B49EF" w:rsidRPr="004B49EF">
              <w:rPr>
                <w:rStyle w:val="Hyperlink"/>
                <w:noProof/>
              </w:rPr>
              <w:t>Account</w:t>
            </w:r>
            <w:r w:rsidR="004B49EF" w:rsidRPr="004B49EF">
              <w:rPr>
                <w:rStyle w:val="Hyperlink"/>
                <w:noProof/>
                <w:cs/>
              </w:rPr>
              <w:t xml:space="preserve"> (</w:t>
            </w:r>
            <w:r w:rsidR="004B49EF" w:rsidRPr="004B49EF">
              <w:rPr>
                <w:rStyle w:val="Hyperlink"/>
                <w:noProof/>
              </w:rPr>
              <w:t>DER_ACXAC</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_Toc148430752 \h </w:instrText>
            </w:r>
            <w:r w:rsidR="004B49EF" w:rsidRPr="004B49EF">
              <w:rPr>
                <w:noProof/>
                <w:webHidden/>
              </w:rPr>
            </w:r>
            <w:r w:rsidR="004B49EF" w:rsidRPr="004B49EF">
              <w:rPr>
                <w:noProof/>
                <w:webHidden/>
              </w:rPr>
              <w:fldChar w:fldCharType="separate"/>
            </w:r>
            <w:r w:rsidR="004B49EF" w:rsidRPr="004B49EF">
              <w:rPr>
                <w:noProof/>
                <w:webHidden/>
              </w:rPr>
              <w:t>36</w:t>
            </w:r>
            <w:r w:rsidR="004B49EF" w:rsidRPr="004B49EF">
              <w:rPr>
                <w:noProof/>
                <w:webHidden/>
              </w:rPr>
              <w:fldChar w:fldCharType="end"/>
            </w:r>
          </w:hyperlink>
        </w:p>
        <w:p w14:paraId="6D7F0F51" w14:textId="28AE7706" w:rsidR="004B49EF" w:rsidRPr="004B49EF" w:rsidRDefault="00FC3483">
          <w:pPr>
            <w:pStyle w:val="TOC3"/>
            <w:tabs>
              <w:tab w:val="left" w:pos="1320"/>
            </w:tabs>
            <w:rPr>
              <w:rFonts w:eastAsiaTheme="minorEastAsia"/>
              <w:noProof/>
              <w:color w:val="auto"/>
              <w:kern w:val="2"/>
              <w14:ligatures w14:val="standardContextual"/>
            </w:rPr>
          </w:pPr>
          <w:hyperlink w:anchor="_Toc148430753" w:history="1">
            <w:r w:rsidR="004B49EF" w:rsidRPr="004B49EF">
              <w:rPr>
                <w:rStyle w:val="Hyperlink"/>
                <w:noProof/>
                <w:cs/>
              </w:rPr>
              <w:t>1.9</w:t>
            </w:r>
            <w:r w:rsidR="004B49EF" w:rsidRPr="004B49EF">
              <w:rPr>
                <w:rFonts w:eastAsiaTheme="minorEastAsia"/>
                <w:noProof/>
                <w:color w:val="auto"/>
                <w:kern w:val="2"/>
                <w14:ligatures w14:val="standardContextual"/>
              </w:rPr>
              <w:tab/>
            </w:r>
            <w:r w:rsidR="004B49EF" w:rsidRPr="004B49EF">
              <w:rPr>
                <w:rStyle w:val="Hyperlink"/>
                <w:noProof/>
              </w:rPr>
              <w:t xml:space="preserve">Policy Adoption </w:t>
            </w:r>
            <w:r w:rsidR="004B49EF" w:rsidRPr="004B49EF">
              <w:rPr>
                <w:rStyle w:val="Hyperlink"/>
                <w:noProof/>
                <w:cs/>
              </w:rPr>
              <w:t>(</w:t>
            </w:r>
            <w:r w:rsidR="004B49EF" w:rsidRPr="004B49EF">
              <w:rPr>
                <w:rStyle w:val="Hyperlink"/>
                <w:noProof/>
              </w:rPr>
              <w:t>DER_PLC</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_Toc148430753 \h </w:instrText>
            </w:r>
            <w:r w:rsidR="004B49EF" w:rsidRPr="004B49EF">
              <w:rPr>
                <w:noProof/>
                <w:webHidden/>
              </w:rPr>
            </w:r>
            <w:r w:rsidR="004B49EF" w:rsidRPr="004B49EF">
              <w:rPr>
                <w:noProof/>
                <w:webHidden/>
              </w:rPr>
              <w:fldChar w:fldCharType="separate"/>
            </w:r>
            <w:r w:rsidR="004B49EF" w:rsidRPr="004B49EF">
              <w:rPr>
                <w:noProof/>
                <w:webHidden/>
              </w:rPr>
              <w:t>37</w:t>
            </w:r>
            <w:r w:rsidR="004B49EF" w:rsidRPr="004B49EF">
              <w:rPr>
                <w:noProof/>
                <w:webHidden/>
              </w:rPr>
              <w:fldChar w:fldCharType="end"/>
            </w:r>
          </w:hyperlink>
        </w:p>
        <w:p w14:paraId="3E7B7BCE" w14:textId="6A179F4B" w:rsidR="004B49EF" w:rsidRPr="004B49EF" w:rsidRDefault="00FC3483">
          <w:pPr>
            <w:pStyle w:val="TOC3"/>
            <w:tabs>
              <w:tab w:val="left" w:pos="1320"/>
            </w:tabs>
            <w:rPr>
              <w:rFonts w:eastAsiaTheme="minorEastAsia"/>
              <w:noProof/>
              <w:color w:val="auto"/>
              <w:kern w:val="2"/>
              <w14:ligatures w14:val="standardContextual"/>
            </w:rPr>
          </w:pPr>
          <w:hyperlink w:anchor="_Toc148430754" w:history="1">
            <w:r w:rsidR="004B49EF" w:rsidRPr="004B49EF">
              <w:rPr>
                <w:rStyle w:val="Hyperlink"/>
                <w:noProof/>
              </w:rPr>
              <w:t>1.10</w:t>
            </w:r>
            <w:r w:rsidR="004B49EF" w:rsidRPr="004B49EF">
              <w:rPr>
                <w:rFonts w:eastAsiaTheme="minorEastAsia"/>
                <w:noProof/>
                <w:color w:val="auto"/>
                <w:kern w:val="2"/>
                <w14:ligatures w14:val="standardContextual"/>
              </w:rPr>
              <w:tab/>
            </w:r>
            <w:r w:rsidR="004B49EF" w:rsidRPr="004B49EF">
              <w:rPr>
                <w:rStyle w:val="Hyperlink"/>
                <w:noProof/>
              </w:rPr>
              <w:t>Grace Period</w:t>
            </w:r>
            <w:r w:rsidR="004B49EF" w:rsidRPr="004B49EF">
              <w:rPr>
                <w:rStyle w:val="Hyperlink"/>
                <w:noProof/>
                <w:cs/>
              </w:rPr>
              <w:t xml:space="preserve"> (</w:t>
            </w:r>
            <w:r w:rsidR="004B49EF" w:rsidRPr="004B49EF">
              <w:rPr>
                <w:rStyle w:val="Hyperlink"/>
                <w:noProof/>
              </w:rPr>
              <w:t>DER_GRPD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_Toc148430754 \h </w:instrText>
            </w:r>
            <w:r w:rsidR="004B49EF" w:rsidRPr="004B49EF">
              <w:rPr>
                <w:noProof/>
                <w:webHidden/>
              </w:rPr>
            </w:r>
            <w:r w:rsidR="004B49EF" w:rsidRPr="004B49EF">
              <w:rPr>
                <w:noProof/>
                <w:webHidden/>
              </w:rPr>
              <w:fldChar w:fldCharType="separate"/>
            </w:r>
            <w:r w:rsidR="004B49EF" w:rsidRPr="004B49EF">
              <w:rPr>
                <w:noProof/>
                <w:webHidden/>
              </w:rPr>
              <w:t>38</w:t>
            </w:r>
            <w:r w:rsidR="004B49EF" w:rsidRPr="004B49EF">
              <w:rPr>
                <w:noProof/>
                <w:webHidden/>
              </w:rPr>
              <w:fldChar w:fldCharType="end"/>
            </w:r>
          </w:hyperlink>
        </w:p>
        <w:p w14:paraId="22495E89" w14:textId="3308D4C9" w:rsidR="004B49EF" w:rsidRPr="004B49EF" w:rsidRDefault="00FC3483">
          <w:pPr>
            <w:pStyle w:val="TOC3"/>
            <w:tabs>
              <w:tab w:val="left" w:pos="1320"/>
            </w:tabs>
            <w:rPr>
              <w:rFonts w:eastAsiaTheme="minorEastAsia"/>
              <w:noProof/>
              <w:color w:val="auto"/>
              <w:kern w:val="2"/>
              <w14:ligatures w14:val="standardContextual"/>
            </w:rPr>
          </w:pPr>
          <w:hyperlink w:anchor="_Toc148430755" w:history="1">
            <w:r w:rsidR="004B49EF" w:rsidRPr="004B49EF">
              <w:rPr>
                <w:rStyle w:val="Hyperlink"/>
                <w:noProof/>
              </w:rPr>
              <w:t>1.11</w:t>
            </w:r>
            <w:r w:rsidR="004B49EF" w:rsidRPr="004B49EF">
              <w:rPr>
                <w:rFonts w:eastAsiaTheme="minorEastAsia"/>
                <w:noProof/>
                <w:color w:val="auto"/>
                <w:kern w:val="2"/>
                <w14:ligatures w14:val="standardContextual"/>
              </w:rPr>
              <w:tab/>
            </w:r>
            <w:r w:rsidR="004B49EF" w:rsidRPr="004B49EF">
              <w:rPr>
                <w:rStyle w:val="Hyperlink"/>
                <w:noProof/>
              </w:rPr>
              <w:t xml:space="preserve">Portfolio </w:t>
            </w:r>
            <w:r w:rsidR="004B49EF" w:rsidRPr="004B49EF">
              <w:rPr>
                <w:rStyle w:val="Hyperlink"/>
                <w:noProof/>
                <w:cs/>
              </w:rPr>
              <w:t>(</w:t>
            </w:r>
            <w:r w:rsidR="004B49EF" w:rsidRPr="004B49EF">
              <w:rPr>
                <w:rStyle w:val="Hyperlink"/>
                <w:noProof/>
              </w:rPr>
              <w:t>DER_PRT</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_Toc148430755 \h </w:instrText>
            </w:r>
            <w:r w:rsidR="004B49EF" w:rsidRPr="004B49EF">
              <w:rPr>
                <w:noProof/>
                <w:webHidden/>
              </w:rPr>
            </w:r>
            <w:r w:rsidR="004B49EF" w:rsidRPr="004B49EF">
              <w:rPr>
                <w:noProof/>
                <w:webHidden/>
              </w:rPr>
              <w:fldChar w:fldCharType="separate"/>
            </w:r>
            <w:r w:rsidR="004B49EF" w:rsidRPr="004B49EF">
              <w:rPr>
                <w:noProof/>
                <w:webHidden/>
              </w:rPr>
              <w:t>39</w:t>
            </w:r>
            <w:r w:rsidR="004B49EF" w:rsidRPr="004B49EF">
              <w:rPr>
                <w:noProof/>
                <w:webHidden/>
              </w:rPr>
              <w:fldChar w:fldCharType="end"/>
            </w:r>
          </w:hyperlink>
        </w:p>
        <w:p w14:paraId="73BC794B" w14:textId="0F1534D4" w:rsidR="004B49EF" w:rsidRPr="004B49EF" w:rsidRDefault="00FC3483">
          <w:pPr>
            <w:pStyle w:val="TOC3"/>
            <w:tabs>
              <w:tab w:val="left" w:pos="1320"/>
            </w:tabs>
            <w:rPr>
              <w:rFonts w:eastAsiaTheme="minorEastAsia"/>
              <w:noProof/>
              <w:color w:val="auto"/>
              <w:kern w:val="2"/>
              <w14:ligatures w14:val="standardContextual"/>
            </w:rPr>
          </w:pPr>
          <w:hyperlink w:anchor="_Toc148430756" w:history="1">
            <w:r w:rsidR="004B49EF" w:rsidRPr="004B49EF">
              <w:rPr>
                <w:rStyle w:val="Hyperlink"/>
                <w:noProof/>
              </w:rPr>
              <w:t>1.12</w:t>
            </w:r>
            <w:r w:rsidR="004B49EF" w:rsidRPr="004B49EF">
              <w:rPr>
                <w:rFonts w:eastAsiaTheme="minorEastAsia"/>
                <w:noProof/>
                <w:color w:val="auto"/>
                <w:kern w:val="2"/>
                <w14:ligatures w14:val="standardContextual"/>
              </w:rPr>
              <w:tab/>
            </w:r>
            <w:r w:rsidR="004B49EF" w:rsidRPr="004B49EF">
              <w:rPr>
                <w:rStyle w:val="Hyperlink"/>
                <w:noProof/>
              </w:rPr>
              <w:t xml:space="preserve">Product Program </w:t>
            </w:r>
            <w:r w:rsidR="004B49EF" w:rsidRPr="004B49EF">
              <w:rPr>
                <w:rStyle w:val="Hyperlink"/>
                <w:noProof/>
                <w:cs/>
              </w:rPr>
              <w:t>(</w:t>
            </w:r>
            <w:r w:rsidR="004B49EF" w:rsidRPr="004B49EF">
              <w:rPr>
                <w:rStyle w:val="Hyperlink"/>
                <w:noProof/>
              </w:rPr>
              <w:t>DER_PP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_Toc148430756 \h </w:instrText>
            </w:r>
            <w:r w:rsidR="004B49EF" w:rsidRPr="004B49EF">
              <w:rPr>
                <w:noProof/>
                <w:webHidden/>
              </w:rPr>
            </w:r>
            <w:r w:rsidR="004B49EF" w:rsidRPr="004B49EF">
              <w:rPr>
                <w:noProof/>
                <w:webHidden/>
              </w:rPr>
              <w:fldChar w:fldCharType="separate"/>
            </w:r>
            <w:r w:rsidR="004B49EF" w:rsidRPr="004B49EF">
              <w:rPr>
                <w:noProof/>
                <w:webHidden/>
              </w:rPr>
              <w:t>39</w:t>
            </w:r>
            <w:r w:rsidR="004B49EF" w:rsidRPr="004B49EF">
              <w:rPr>
                <w:noProof/>
                <w:webHidden/>
              </w:rPr>
              <w:fldChar w:fldCharType="end"/>
            </w:r>
          </w:hyperlink>
        </w:p>
        <w:p w14:paraId="2086360C" w14:textId="362D5CDA" w:rsidR="004B49EF" w:rsidRPr="004B49EF" w:rsidRDefault="00FC3483">
          <w:pPr>
            <w:pStyle w:val="TOC3"/>
            <w:tabs>
              <w:tab w:val="left" w:pos="1320"/>
            </w:tabs>
            <w:rPr>
              <w:rFonts w:eastAsiaTheme="minorEastAsia"/>
              <w:noProof/>
              <w:color w:val="auto"/>
              <w:kern w:val="2"/>
              <w14:ligatures w14:val="standardContextual"/>
            </w:rPr>
          </w:pPr>
          <w:hyperlink w:anchor="_Toc148430757" w:history="1">
            <w:r w:rsidR="004B49EF" w:rsidRPr="004B49EF">
              <w:rPr>
                <w:rStyle w:val="Hyperlink"/>
                <w:noProof/>
              </w:rPr>
              <w:t>1.13</w:t>
            </w:r>
            <w:r w:rsidR="004B49EF" w:rsidRPr="004B49EF">
              <w:rPr>
                <w:rFonts w:eastAsiaTheme="minorEastAsia"/>
                <w:noProof/>
                <w:color w:val="auto"/>
                <w:kern w:val="2"/>
                <w14:ligatures w14:val="standardContextual"/>
              </w:rPr>
              <w:tab/>
            </w:r>
            <w:r w:rsidR="004B49EF" w:rsidRPr="004B49EF">
              <w:rPr>
                <w:rStyle w:val="Hyperlink"/>
                <w:noProof/>
              </w:rPr>
              <w:t xml:space="preserve">Debt Restructuring </w:t>
            </w:r>
            <w:r w:rsidR="004B49EF" w:rsidRPr="004B49EF">
              <w:rPr>
                <w:rStyle w:val="Hyperlink"/>
                <w:noProof/>
                <w:cs/>
              </w:rPr>
              <w:t>(</w:t>
            </w:r>
            <w:r w:rsidR="004B49EF" w:rsidRPr="004B49EF">
              <w:rPr>
                <w:rStyle w:val="Hyperlink"/>
                <w:noProof/>
              </w:rPr>
              <w:t>DER_DR</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_Toc148430757 \h </w:instrText>
            </w:r>
            <w:r w:rsidR="004B49EF" w:rsidRPr="004B49EF">
              <w:rPr>
                <w:noProof/>
                <w:webHidden/>
              </w:rPr>
            </w:r>
            <w:r w:rsidR="004B49EF" w:rsidRPr="004B49EF">
              <w:rPr>
                <w:noProof/>
                <w:webHidden/>
              </w:rPr>
              <w:fldChar w:fldCharType="separate"/>
            </w:r>
            <w:r w:rsidR="004B49EF" w:rsidRPr="004B49EF">
              <w:rPr>
                <w:noProof/>
                <w:webHidden/>
              </w:rPr>
              <w:t>40</w:t>
            </w:r>
            <w:r w:rsidR="004B49EF" w:rsidRPr="004B49EF">
              <w:rPr>
                <w:noProof/>
                <w:webHidden/>
              </w:rPr>
              <w:fldChar w:fldCharType="end"/>
            </w:r>
          </w:hyperlink>
        </w:p>
        <w:p w14:paraId="57D43151" w14:textId="6BC32C20" w:rsidR="004B49EF" w:rsidRPr="004B49EF" w:rsidRDefault="00FC3483">
          <w:pPr>
            <w:pStyle w:val="TOC3"/>
            <w:tabs>
              <w:tab w:val="left" w:pos="1320"/>
            </w:tabs>
            <w:rPr>
              <w:rFonts w:eastAsiaTheme="minorEastAsia"/>
              <w:noProof/>
              <w:color w:val="auto"/>
              <w:kern w:val="2"/>
              <w14:ligatures w14:val="standardContextual"/>
            </w:rPr>
          </w:pPr>
          <w:hyperlink w:anchor="_Toc148430758" w:history="1">
            <w:r w:rsidR="004B49EF" w:rsidRPr="004B49EF">
              <w:rPr>
                <w:rStyle w:val="Hyperlink"/>
                <w:noProof/>
              </w:rPr>
              <w:t>1.14</w:t>
            </w:r>
            <w:r w:rsidR="004B49EF" w:rsidRPr="004B49EF">
              <w:rPr>
                <w:rFonts w:eastAsiaTheme="minorEastAsia"/>
                <w:noProof/>
                <w:color w:val="auto"/>
                <w:kern w:val="2"/>
                <w14:ligatures w14:val="standardContextual"/>
              </w:rPr>
              <w:tab/>
            </w:r>
            <w:r w:rsidR="004B49EF" w:rsidRPr="004B49EF">
              <w:rPr>
                <w:rStyle w:val="Hyperlink"/>
                <w:noProof/>
              </w:rPr>
              <w:t>Debt Restructuring Method</w:t>
            </w:r>
            <w:r w:rsidR="004B49EF" w:rsidRPr="004B49EF">
              <w:rPr>
                <w:rStyle w:val="Hyperlink"/>
                <w:noProof/>
                <w:cs/>
              </w:rPr>
              <w:t xml:space="preserve"> (</w:t>
            </w:r>
            <w:r w:rsidR="004B49EF" w:rsidRPr="004B49EF">
              <w:rPr>
                <w:rStyle w:val="Hyperlink"/>
                <w:noProof/>
              </w:rPr>
              <w:t>DER_DRM</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_Toc148430758 \h </w:instrText>
            </w:r>
            <w:r w:rsidR="004B49EF" w:rsidRPr="004B49EF">
              <w:rPr>
                <w:noProof/>
                <w:webHidden/>
              </w:rPr>
            </w:r>
            <w:r w:rsidR="004B49EF" w:rsidRPr="004B49EF">
              <w:rPr>
                <w:noProof/>
                <w:webHidden/>
              </w:rPr>
              <w:fldChar w:fldCharType="separate"/>
            </w:r>
            <w:r w:rsidR="004B49EF" w:rsidRPr="004B49EF">
              <w:rPr>
                <w:noProof/>
                <w:webHidden/>
              </w:rPr>
              <w:t>41</w:t>
            </w:r>
            <w:r w:rsidR="004B49EF" w:rsidRPr="004B49EF">
              <w:rPr>
                <w:noProof/>
                <w:webHidden/>
              </w:rPr>
              <w:fldChar w:fldCharType="end"/>
            </w:r>
          </w:hyperlink>
        </w:p>
        <w:p w14:paraId="0274CACB" w14:textId="72817C35" w:rsidR="004B49EF" w:rsidRPr="004B49EF" w:rsidRDefault="00FC3483">
          <w:pPr>
            <w:pStyle w:val="TOC2"/>
            <w:rPr>
              <w:rFonts w:eastAsiaTheme="minorEastAsia"/>
              <w:noProof/>
              <w:color w:val="auto"/>
              <w:kern w:val="2"/>
              <w14:ligatures w14:val="standardContextual"/>
            </w:rPr>
          </w:pPr>
          <w:hyperlink w:anchor="_Toc148430759" w:history="1">
            <w:r w:rsidR="004B49EF" w:rsidRPr="004B49EF">
              <w:rPr>
                <w:rStyle w:val="Hyperlink"/>
                <w:noProof/>
              </w:rPr>
              <w:t>2.</w:t>
            </w:r>
            <w:r w:rsidR="004B49EF" w:rsidRPr="004B49EF">
              <w:rPr>
                <w:rFonts w:eastAsiaTheme="minorEastAsia"/>
                <w:noProof/>
                <w:color w:val="auto"/>
                <w:kern w:val="2"/>
                <w14:ligatures w14:val="standardContextual"/>
              </w:rPr>
              <w:tab/>
            </w:r>
            <w:r w:rsidR="004B49EF" w:rsidRPr="004B49EF">
              <w:rPr>
                <w:rStyle w:val="Hyperlink"/>
                <w:noProof/>
              </w:rPr>
              <w:t>Application</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_Toc148430759 \h </w:instrText>
            </w:r>
            <w:r w:rsidR="004B49EF" w:rsidRPr="004B49EF">
              <w:rPr>
                <w:noProof/>
                <w:webHidden/>
              </w:rPr>
            </w:r>
            <w:r w:rsidR="004B49EF" w:rsidRPr="004B49EF">
              <w:rPr>
                <w:noProof/>
                <w:webHidden/>
              </w:rPr>
              <w:fldChar w:fldCharType="separate"/>
            </w:r>
            <w:r w:rsidR="004B49EF" w:rsidRPr="004B49EF">
              <w:rPr>
                <w:noProof/>
                <w:webHidden/>
              </w:rPr>
              <w:t>43</w:t>
            </w:r>
            <w:r w:rsidR="004B49EF" w:rsidRPr="004B49EF">
              <w:rPr>
                <w:noProof/>
                <w:webHidden/>
              </w:rPr>
              <w:fldChar w:fldCharType="end"/>
            </w:r>
          </w:hyperlink>
        </w:p>
        <w:p w14:paraId="55948378" w14:textId="3492DF13" w:rsidR="004B49EF" w:rsidRPr="004B49EF" w:rsidRDefault="00FC3483">
          <w:pPr>
            <w:pStyle w:val="TOC3"/>
            <w:tabs>
              <w:tab w:val="left" w:pos="1320"/>
            </w:tabs>
            <w:rPr>
              <w:rFonts w:eastAsiaTheme="minorEastAsia"/>
              <w:noProof/>
              <w:color w:val="auto"/>
              <w:kern w:val="2"/>
              <w14:ligatures w14:val="standardContextual"/>
            </w:rPr>
          </w:pPr>
          <w:hyperlink w:anchor="_Toc148430760" w:history="1">
            <w:r w:rsidR="004B49EF" w:rsidRPr="004B49EF">
              <w:rPr>
                <w:rStyle w:val="Hyperlink"/>
                <w:noProof/>
              </w:rPr>
              <w:t>2.1</w:t>
            </w:r>
            <w:r w:rsidR="004B49EF" w:rsidRPr="004B49EF">
              <w:rPr>
                <w:rFonts w:eastAsiaTheme="minorEastAsia"/>
                <w:noProof/>
                <w:color w:val="auto"/>
                <w:kern w:val="2"/>
                <w14:ligatures w14:val="standardContextual"/>
              </w:rPr>
              <w:tab/>
            </w:r>
            <w:r w:rsidR="004B49EF" w:rsidRPr="004B49EF">
              <w:rPr>
                <w:rStyle w:val="Hyperlink"/>
                <w:noProof/>
              </w:rPr>
              <w:t xml:space="preserve">Application </w:t>
            </w:r>
            <w:r w:rsidR="004B49EF" w:rsidRPr="004B49EF">
              <w:rPr>
                <w:rStyle w:val="Hyperlink"/>
                <w:noProof/>
                <w:cs/>
              </w:rPr>
              <w:t>(</w:t>
            </w:r>
            <w:r w:rsidR="004B49EF" w:rsidRPr="004B49EF">
              <w:rPr>
                <w:rStyle w:val="Hyperlink"/>
                <w:noProof/>
              </w:rPr>
              <w:t>DER_APP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_Toc148430760 \h </w:instrText>
            </w:r>
            <w:r w:rsidR="004B49EF" w:rsidRPr="004B49EF">
              <w:rPr>
                <w:noProof/>
                <w:webHidden/>
              </w:rPr>
            </w:r>
            <w:r w:rsidR="004B49EF" w:rsidRPr="004B49EF">
              <w:rPr>
                <w:noProof/>
                <w:webHidden/>
              </w:rPr>
              <w:fldChar w:fldCharType="separate"/>
            </w:r>
            <w:r w:rsidR="004B49EF" w:rsidRPr="004B49EF">
              <w:rPr>
                <w:noProof/>
                <w:webHidden/>
              </w:rPr>
              <w:t>43</w:t>
            </w:r>
            <w:r w:rsidR="004B49EF" w:rsidRPr="004B49EF">
              <w:rPr>
                <w:noProof/>
                <w:webHidden/>
              </w:rPr>
              <w:fldChar w:fldCharType="end"/>
            </w:r>
          </w:hyperlink>
        </w:p>
        <w:p w14:paraId="3D847580" w14:textId="2ABB91E1" w:rsidR="004B49EF" w:rsidRPr="004B49EF" w:rsidRDefault="00FC3483">
          <w:pPr>
            <w:pStyle w:val="TOC3"/>
            <w:tabs>
              <w:tab w:val="left" w:pos="1320"/>
            </w:tabs>
            <w:rPr>
              <w:rFonts w:eastAsiaTheme="minorEastAsia"/>
              <w:noProof/>
              <w:color w:val="auto"/>
              <w:kern w:val="2"/>
              <w14:ligatures w14:val="standardContextual"/>
            </w:rPr>
          </w:pPr>
          <w:hyperlink w:anchor="_Toc148430761" w:history="1">
            <w:r w:rsidR="004B49EF" w:rsidRPr="004B49EF">
              <w:rPr>
                <w:rStyle w:val="Hyperlink"/>
                <w:noProof/>
              </w:rPr>
              <w:t>2.2</w:t>
            </w:r>
            <w:r w:rsidR="004B49EF" w:rsidRPr="004B49EF">
              <w:rPr>
                <w:rFonts w:eastAsiaTheme="minorEastAsia"/>
                <w:noProof/>
                <w:color w:val="auto"/>
                <w:kern w:val="2"/>
                <w14:ligatures w14:val="standardContextual"/>
              </w:rPr>
              <w:tab/>
            </w:r>
            <w:r w:rsidR="004B49EF" w:rsidRPr="004B49EF">
              <w:rPr>
                <w:rStyle w:val="Hyperlink"/>
                <w:noProof/>
              </w:rPr>
              <w:t xml:space="preserve">Application Customer </w:t>
            </w:r>
            <w:r w:rsidR="004B49EF" w:rsidRPr="004B49EF">
              <w:rPr>
                <w:rStyle w:val="Hyperlink"/>
                <w:noProof/>
                <w:cs/>
              </w:rPr>
              <w:t>(</w:t>
            </w:r>
            <w:r w:rsidR="004B49EF" w:rsidRPr="004B49EF">
              <w:rPr>
                <w:rStyle w:val="Hyperlink"/>
                <w:noProof/>
              </w:rPr>
              <w:t>DER_APPC</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_Toc148430761 \h </w:instrText>
            </w:r>
            <w:r w:rsidR="004B49EF" w:rsidRPr="004B49EF">
              <w:rPr>
                <w:noProof/>
                <w:webHidden/>
              </w:rPr>
            </w:r>
            <w:r w:rsidR="004B49EF" w:rsidRPr="004B49EF">
              <w:rPr>
                <w:noProof/>
                <w:webHidden/>
              </w:rPr>
              <w:fldChar w:fldCharType="separate"/>
            </w:r>
            <w:r w:rsidR="004B49EF" w:rsidRPr="004B49EF">
              <w:rPr>
                <w:noProof/>
                <w:webHidden/>
              </w:rPr>
              <w:t>43</w:t>
            </w:r>
            <w:r w:rsidR="004B49EF" w:rsidRPr="004B49EF">
              <w:rPr>
                <w:noProof/>
                <w:webHidden/>
              </w:rPr>
              <w:fldChar w:fldCharType="end"/>
            </w:r>
          </w:hyperlink>
        </w:p>
        <w:p w14:paraId="1D9C975A" w14:textId="685D2782" w:rsidR="004B49EF" w:rsidRPr="004B49EF" w:rsidRDefault="00FC3483">
          <w:pPr>
            <w:pStyle w:val="TOC3"/>
            <w:tabs>
              <w:tab w:val="left" w:pos="1320"/>
            </w:tabs>
            <w:rPr>
              <w:rFonts w:eastAsiaTheme="minorEastAsia"/>
              <w:noProof/>
              <w:color w:val="auto"/>
              <w:kern w:val="2"/>
              <w14:ligatures w14:val="standardContextual"/>
            </w:rPr>
          </w:pPr>
          <w:hyperlink w:anchor="_Toc148430762" w:history="1">
            <w:r w:rsidR="004B49EF" w:rsidRPr="004B49EF">
              <w:rPr>
                <w:rStyle w:val="Hyperlink"/>
                <w:noProof/>
              </w:rPr>
              <w:t>2.3</w:t>
            </w:r>
            <w:r w:rsidR="004B49EF" w:rsidRPr="004B49EF">
              <w:rPr>
                <w:rFonts w:eastAsiaTheme="minorEastAsia"/>
                <w:noProof/>
                <w:color w:val="auto"/>
                <w:kern w:val="2"/>
                <w14:ligatures w14:val="standardContextual"/>
              </w:rPr>
              <w:tab/>
            </w:r>
            <w:r w:rsidR="004B49EF" w:rsidRPr="004B49EF">
              <w:rPr>
                <w:rStyle w:val="Hyperlink"/>
                <w:noProof/>
              </w:rPr>
              <w:t xml:space="preserve">Application Purpose </w:t>
            </w:r>
            <w:r w:rsidR="004B49EF" w:rsidRPr="004B49EF">
              <w:rPr>
                <w:rStyle w:val="Hyperlink"/>
                <w:noProof/>
                <w:cs/>
              </w:rPr>
              <w:t>(</w:t>
            </w:r>
            <w:r w:rsidR="004B49EF" w:rsidRPr="004B49EF">
              <w:rPr>
                <w:rStyle w:val="Hyperlink"/>
                <w:noProof/>
              </w:rPr>
              <w:t>DER_APPP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_Toc148430762 \h </w:instrText>
            </w:r>
            <w:r w:rsidR="004B49EF" w:rsidRPr="004B49EF">
              <w:rPr>
                <w:noProof/>
                <w:webHidden/>
              </w:rPr>
            </w:r>
            <w:r w:rsidR="004B49EF" w:rsidRPr="004B49EF">
              <w:rPr>
                <w:noProof/>
                <w:webHidden/>
              </w:rPr>
              <w:fldChar w:fldCharType="separate"/>
            </w:r>
            <w:r w:rsidR="004B49EF" w:rsidRPr="004B49EF">
              <w:rPr>
                <w:noProof/>
                <w:webHidden/>
              </w:rPr>
              <w:t>44</w:t>
            </w:r>
            <w:r w:rsidR="004B49EF" w:rsidRPr="004B49EF">
              <w:rPr>
                <w:noProof/>
                <w:webHidden/>
              </w:rPr>
              <w:fldChar w:fldCharType="end"/>
            </w:r>
          </w:hyperlink>
        </w:p>
        <w:p w14:paraId="1B672819" w14:textId="6964CFD1" w:rsidR="004B49EF" w:rsidRPr="004B49EF" w:rsidRDefault="00FC3483">
          <w:pPr>
            <w:pStyle w:val="TOC3"/>
            <w:tabs>
              <w:tab w:val="left" w:pos="1320"/>
            </w:tabs>
            <w:rPr>
              <w:rFonts w:eastAsiaTheme="minorEastAsia"/>
              <w:noProof/>
              <w:color w:val="auto"/>
              <w:kern w:val="2"/>
              <w14:ligatures w14:val="standardContextual"/>
            </w:rPr>
          </w:pPr>
          <w:hyperlink w:anchor="_Toc148430763" w:history="1">
            <w:r w:rsidR="004B49EF" w:rsidRPr="004B49EF">
              <w:rPr>
                <w:rStyle w:val="Hyperlink"/>
                <w:noProof/>
              </w:rPr>
              <w:t>2.4</w:t>
            </w:r>
            <w:r w:rsidR="004B49EF" w:rsidRPr="004B49EF">
              <w:rPr>
                <w:rFonts w:eastAsiaTheme="minorEastAsia"/>
                <w:noProof/>
                <w:color w:val="auto"/>
                <w:kern w:val="2"/>
                <w14:ligatures w14:val="standardContextual"/>
              </w:rPr>
              <w:tab/>
            </w:r>
            <w:r w:rsidR="004B49EF" w:rsidRPr="004B49EF">
              <w:rPr>
                <w:rStyle w:val="Hyperlink"/>
                <w:noProof/>
              </w:rPr>
              <w:t xml:space="preserve">Application Lending Business </w:t>
            </w:r>
            <w:r w:rsidR="004B49EF" w:rsidRPr="004B49EF">
              <w:rPr>
                <w:rStyle w:val="Hyperlink"/>
                <w:noProof/>
                <w:cs/>
              </w:rPr>
              <w:t>(</w:t>
            </w:r>
            <w:r w:rsidR="004B49EF" w:rsidRPr="004B49EF">
              <w:rPr>
                <w:rStyle w:val="Hyperlink"/>
                <w:noProof/>
              </w:rPr>
              <w:t>DER_APPLB</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_Toc148430763 \h </w:instrText>
            </w:r>
            <w:r w:rsidR="004B49EF" w:rsidRPr="004B49EF">
              <w:rPr>
                <w:noProof/>
                <w:webHidden/>
              </w:rPr>
            </w:r>
            <w:r w:rsidR="004B49EF" w:rsidRPr="004B49EF">
              <w:rPr>
                <w:noProof/>
                <w:webHidden/>
              </w:rPr>
              <w:fldChar w:fldCharType="separate"/>
            </w:r>
            <w:r w:rsidR="004B49EF" w:rsidRPr="004B49EF">
              <w:rPr>
                <w:noProof/>
                <w:webHidden/>
              </w:rPr>
              <w:t>44</w:t>
            </w:r>
            <w:r w:rsidR="004B49EF" w:rsidRPr="004B49EF">
              <w:rPr>
                <w:noProof/>
                <w:webHidden/>
              </w:rPr>
              <w:fldChar w:fldCharType="end"/>
            </w:r>
          </w:hyperlink>
        </w:p>
        <w:p w14:paraId="5F79F6BC" w14:textId="78D1369F" w:rsidR="004B49EF" w:rsidRPr="004B49EF" w:rsidRDefault="00FC3483">
          <w:pPr>
            <w:pStyle w:val="TOC3"/>
            <w:tabs>
              <w:tab w:val="left" w:pos="1320"/>
            </w:tabs>
            <w:rPr>
              <w:rFonts w:eastAsiaTheme="minorEastAsia"/>
              <w:noProof/>
              <w:color w:val="auto"/>
              <w:kern w:val="2"/>
              <w14:ligatures w14:val="standardContextual"/>
            </w:rPr>
          </w:pPr>
          <w:hyperlink w:anchor="_Toc148430764" w:history="1">
            <w:r w:rsidR="004B49EF" w:rsidRPr="004B49EF">
              <w:rPr>
                <w:rStyle w:val="Hyperlink"/>
                <w:noProof/>
                <w:cs/>
              </w:rPr>
              <w:t>2.5</w:t>
            </w:r>
            <w:r w:rsidR="004B49EF" w:rsidRPr="004B49EF">
              <w:rPr>
                <w:rFonts w:eastAsiaTheme="minorEastAsia"/>
                <w:noProof/>
                <w:color w:val="auto"/>
                <w:kern w:val="2"/>
                <w14:ligatures w14:val="standardContextual"/>
              </w:rPr>
              <w:tab/>
            </w:r>
            <w:r w:rsidR="004B49EF" w:rsidRPr="004B49EF">
              <w:rPr>
                <w:rStyle w:val="Hyperlink"/>
                <w:noProof/>
              </w:rPr>
              <w:t xml:space="preserve">Application Loan Type </w:t>
            </w:r>
            <w:r w:rsidR="004B49EF" w:rsidRPr="004B49EF">
              <w:rPr>
                <w:rStyle w:val="Hyperlink"/>
                <w:noProof/>
                <w:cs/>
              </w:rPr>
              <w:t>(</w:t>
            </w:r>
            <w:r w:rsidR="004B49EF" w:rsidRPr="004B49EF">
              <w:rPr>
                <w:rStyle w:val="Hyperlink"/>
                <w:noProof/>
              </w:rPr>
              <w:t>DER_APPLT</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_Toc148430764 \h </w:instrText>
            </w:r>
            <w:r w:rsidR="004B49EF" w:rsidRPr="004B49EF">
              <w:rPr>
                <w:noProof/>
                <w:webHidden/>
              </w:rPr>
            </w:r>
            <w:r w:rsidR="004B49EF" w:rsidRPr="004B49EF">
              <w:rPr>
                <w:noProof/>
                <w:webHidden/>
              </w:rPr>
              <w:fldChar w:fldCharType="separate"/>
            </w:r>
            <w:r w:rsidR="004B49EF" w:rsidRPr="004B49EF">
              <w:rPr>
                <w:noProof/>
                <w:webHidden/>
              </w:rPr>
              <w:t>45</w:t>
            </w:r>
            <w:r w:rsidR="004B49EF" w:rsidRPr="004B49EF">
              <w:rPr>
                <w:noProof/>
                <w:webHidden/>
              </w:rPr>
              <w:fldChar w:fldCharType="end"/>
            </w:r>
          </w:hyperlink>
        </w:p>
        <w:p w14:paraId="64FB7837" w14:textId="0F3CAAB8" w:rsidR="004B49EF" w:rsidRPr="004B49EF" w:rsidRDefault="00FC3483">
          <w:pPr>
            <w:pStyle w:val="TOC3"/>
            <w:tabs>
              <w:tab w:val="left" w:pos="1320"/>
            </w:tabs>
            <w:rPr>
              <w:rFonts w:eastAsiaTheme="minorEastAsia"/>
              <w:noProof/>
              <w:color w:val="auto"/>
              <w:kern w:val="2"/>
              <w14:ligatures w14:val="standardContextual"/>
            </w:rPr>
          </w:pPr>
          <w:hyperlink w:anchor="_Toc148430765" w:history="1">
            <w:r w:rsidR="004B49EF" w:rsidRPr="004B49EF">
              <w:rPr>
                <w:rStyle w:val="Hyperlink"/>
                <w:noProof/>
              </w:rPr>
              <w:t>2.6</w:t>
            </w:r>
            <w:r w:rsidR="004B49EF" w:rsidRPr="004B49EF">
              <w:rPr>
                <w:rFonts w:eastAsiaTheme="minorEastAsia"/>
                <w:noProof/>
                <w:color w:val="auto"/>
                <w:kern w:val="2"/>
                <w14:ligatures w14:val="standardContextual"/>
              </w:rPr>
              <w:tab/>
            </w:r>
            <w:r w:rsidR="004B49EF" w:rsidRPr="004B49EF">
              <w:rPr>
                <w:rStyle w:val="Hyperlink"/>
                <w:noProof/>
              </w:rPr>
              <w:t>Application Status</w:t>
            </w:r>
            <w:r w:rsidR="004B49EF" w:rsidRPr="004B49EF">
              <w:rPr>
                <w:rStyle w:val="Hyperlink"/>
                <w:noProof/>
                <w:cs/>
              </w:rPr>
              <w:t xml:space="preserve"> (</w:t>
            </w:r>
            <w:r w:rsidR="004B49EF" w:rsidRPr="004B49EF">
              <w:rPr>
                <w:rStyle w:val="Hyperlink"/>
                <w:noProof/>
              </w:rPr>
              <w:t>DER_APPS</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_Toc148430765 \h </w:instrText>
            </w:r>
            <w:r w:rsidR="004B49EF" w:rsidRPr="004B49EF">
              <w:rPr>
                <w:noProof/>
                <w:webHidden/>
              </w:rPr>
            </w:r>
            <w:r w:rsidR="004B49EF" w:rsidRPr="004B49EF">
              <w:rPr>
                <w:noProof/>
                <w:webHidden/>
              </w:rPr>
              <w:fldChar w:fldCharType="separate"/>
            </w:r>
            <w:r w:rsidR="004B49EF" w:rsidRPr="004B49EF">
              <w:rPr>
                <w:noProof/>
                <w:webHidden/>
              </w:rPr>
              <w:t>45</w:t>
            </w:r>
            <w:r w:rsidR="004B49EF" w:rsidRPr="004B49EF">
              <w:rPr>
                <w:noProof/>
                <w:webHidden/>
              </w:rPr>
              <w:fldChar w:fldCharType="end"/>
            </w:r>
          </w:hyperlink>
        </w:p>
        <w:p w14:paraId="1E3FC1BB" w14:textId="69693B1C" w:rsidR="004B49EF" w:rsidRPr="004B49EF" w:rsidRDefault="00FC3483">
          <w:pPr>
            <w:pStyle w:val="TOC2"/>
            <w:rPr>
              <w:rFonts w:eastAsiaTheme="minorEastAsia"/>
              <w:noProof/>
              <w:color w:val="auto"/>
              <w:kern w:val="2"/>
              <w14:ligatures w14:val="standardContextual"/>
            </w:rPr>
          </w:pPr>
          <w:hyperlink w:anchor="_Toc148430766" w:history="1">
            <w:r w:rsidR="004B49EF" w:rsidRPr="004B49EF">
              <w:rPr>
                <w:rStyle w:val="Hyperlink"/>
                <w:noProof/>
              </w:rPr>
              <w:t>3.</w:t>
            </w:r>
            <w:r w:rsidR="004B49EF" w:rsidRPr="004B49EF">
              <w:rPr>
                <w:rFonts w:eastAsiaTheme="minorEastAsia"/>
                <w:noProof/>
                <w:color w:val="auto"/>
                <w:kern w:val="2"/>
                <w14:ligatures w14:val="standardContextual"/>
              </w:rPr>
              <w:tab/>
            </w:r>
            <w:r w:rsidR="004B49EF" w:rsidRPr="004B49EF">
              <w:rPr>
                <w:rStyle w:val="Hyperlink"/>
                <w:noProof/>
              </w:rPr>
              <w:t>Collateral and Guarantor</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_Toc148430766 \h </w:instrText>
            </w:r>
            <w:r w:rsidR="004B49EF" w:rsidRPr="004B49EF">
              <w:rPr>
                <w:noProof/>
                <w:webHidden/>
              </w:rPr>
            </w:r>
            <w:r w:rsidR="004B49EF" w:rsidRPr="004B49EF">
              <w:rPr>
                <w:noProof/>
                <w:webHidden/>
              </w:rPr>
              <w:fldChar w:fldCharType="separate"/>
            </w:r>
            <w:r w:rsidR="004B49EF" w:rsidRPr="004B49EF">
              <w:rPr>
                <w:noProof/>
                <w:webHidden/>
              </w:rPr>
              <w:t>47</w:t>
            </w:r>
            <w:r w:rsidR="004B49EF" w:rsidRPr="004B49EF">
              <w:rPr>
                <w:noProof/>
                <w:webHidden/>
              </w:rPr>
              <w:fldChar w:fldCharType="end"/>
            </w:r>
          </w:hyperlink>
        </w:p>
        <w:p w14:paraId="0EF7DE0E" w14:textId="7182B769" w:rsidR="004B49EF" w:rsidRPr="004B49EF" w:rsidRDefault="00FC3483">
          <w:pPr>
            <w:pStyle w:val="TOC3"/>
            <w:tabs>
              <w:tab w:val="left" w:pos="1320"/>
            </w:tabs>
            <w:rPr>
              <w:rFonts w:eastAsiaTheme="minorEastAsia"/>
              <w:noProof/>
              <w:color w:val="auto"/>
              <w:kern w:val="2"/>
              <w14:ligatures w14:val="standardContextual"/>
            </w:rPr>
          </w:pPr>
          <w:hyperlink w:anchor="_Toc148430767" w:history="1">
            <w:r w:rsidR="004B49EF" w:rsidRPr="004B49EF">
              <w:rPr>
                <w:rStyle w:val="Hyperlink"/>
                <w:noProof/>
              </w:rPr>
              <w:t>3.1</w:t>
            </w:r>
            <w:r w:rsidR="004B49EF" w:rsidRPr="004B49EF">
              <w:rPr>
                <w:rFonts w:eastAsiaTheme="minorEastAsia"/>
                <w:noProof/>
                <w:color w:val="auto"/>
                <w:kern w:val="2"/>
                <w14:ligatures w14:val="standardContextual"/>
              </w:rPr>
              <w:tab/>
            </w:r>
            <w:r w:rsidR="004B49EF" w:rsidRPr="004B49EF">
              <w:rPr>
                <w:rStyle w:val="Hyperlink"/>
                <w:noProof/>
              </w:rPr>
              <w:t>Collateral</w:t>
            </w:r>
            <w:r w:rsidR="004B49EF" w:rsidRPr="004B49EF">
              <w:rPr>
                <w:rStyle w:val="Hyperlink"/>
                <w:noProof/>
                <w:cs/>
              </w:rPr>
              <w:t xml:space="preserve"> (</w:t>
            </w:r>
            <w:r w:rsidR="004B49EF" w:rsidRPr="004B49EF">
              <w:rPr>
                <w:rStyle w:val="Hyperlink"/>
                <w:noProof/>
              </w:rPr>
              <w:t>DER_COL</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_Toc148430767 \h </w:instrText>
            </w:r>
            <w:r w:rsidR="004B49EF" w:rsidRPr="004B49EF">
              <w:rPr>
                <w:noProof/>
                <w:webHidden/>
              </w:rPr>
            </w:r>
            <w:r w:rsidR="004B49EF" w:rsidRPr="004B49EF">
              <w:rPr>
                <w:noProof/>
                <w:webHidden/>
              </w:rPr>
              <w:fldChar w:fldCharType="separate"/>
            </w:r>
            <w:r w:rsidR="004B49EF" w:rsidRPr="004B49EF">
              <w:rPr>
                <w:noProof/>
                <w:webHidden/>
              </w:rPr>
              <w:t>47</w:t>
            </w:r>
            <w:r w:rsidR="004B49EF" w:rsidRPr="004B49EF">
              <w:rPr>
                <w:noProof/>
                <w:webHidden/>
              </w:rPr>
              <w:fldChar w:fldCharType="end"/>
            </w:r>
          </w:hyperlink>
        </w:p>
        <w:p w14:paraId="560E7EA0" w14:textId="1C77F86E" w:rsidR="004B49EF" w:rsidRPr="004B49EF" w:rsidRDefault="00FC3483">
          <w:pPr>
            <w:pStyle w:val="TOC3"/>
            <w:tabs>
              <w:tab w:val="left" w:pos="1320"/>
            </w:tabs>
            <w:rPr>
              <w:rFonts w:eastAsiaTheme="minorEastAsia"/>
              <w:noProof/>
              <w:color w:val="auto"/>
              <w:kern w:val="2"/>
              <w14:ligatures w14:val="standardContextual"/>
            </w:rPr>
          </w:pPr>
          <w:hyperlink w:anchor="_Toc148430768" w:history="1">
            <w:r w:rsidR="004B49EF" w:rsidRPr="004B49EF">
              <w:rPr>
                <w:rStyle w:val="Hyperlink"/>
                <w:noProof/>
              </w:rPr>
              <w:t>3.2</w:t>
            </w:r>
            <w:r w:rsidR="004B49EF" w:rsidRPr="004B49EF">
              <w:rPr>
                <w:rFonts w:eastAsiaTheme="minorEastAsia"/>
                <w:noProof/>
                <w:color w:val="auto"/>
                <w:kern w:val="2"/>
                <w14:ligatures w14:val="standardContextual"/>
              </w:rPr>
              <w:tab/>
            </w:r>
            <w:r w:rsidR="004B49EF" w:rsidRPr="004B49EF">
              <w:rPr>
                <w:rStyle w:val="Hyperlink"/>
                <w:noProof/>
              </w:rPr>
              <w:t>Collateral</w:t>
            </w:r>
            <w:r w:rsidR="004B49EF" w:rsidRPr="004B49EF">
              <w:rPr>
                <w:rStyle w:val="Hyperlink"/>
                <w:noProof/>
                <w:cs/>
              </w:rPr>
              <w:t xml:space="preserve"> </w:t>
            </w:r>
            <w:r w:rsidR="004B49EF" w:rsidRPr="004B49EF">
              <w:rPr>
                <w:rStyle w:val="Hyperlink"/>
                <w:noProof/>
              </w:rPr>
              <w:t>x</w:t>
            </w:r>
            <w:r w:rsidR="004B49EF" w:rsidRPr="004B49EF">
              <w:rPr>
                <w:rStyle w:val="Hyperlink"/>
                <w:noProof/>
                <w:cs/>
              </w:rPr>
              <w:t xml:space="preserve"> </w:t>
            </w:r>
            <w:r w:rsidR="004B49EF" w:rsidRPr="004B49EF">
              <w:rPr>
                <w:rStyle w:val="Hyperlink"/>
                <w:noProof/>
              </w:rPr>
              <w:t>Id</w:t>
            </w:r>
            <w:r w:rsidR="004B49EF" w:rsidRPr="004B49EF">
              <w:rPr>
                <w:rStyle w:val="Hyperlink"/>
                <w:noProof/>
                <w:cs/>
              </w:rPr>
              <w:t xml:space="preserve"> (</w:t>
            </w:r>
            <w:r w:rsidR="004B49EF" w:rsidRPr="004B49EF">
              <w:rPr>
                <w:rStyle w:val="Hyperlink"/>
                <w:noProof/>
              </w:rPr>
              <w:t>DER_COLID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_Toc148430768 \h </w:instrText>
            </w:r>
            <w:r w:rsidR="004B49EF" w:rsidRPr="004B49EF">
              <w:rPr>
                <w:noProof/>
                <w:webHidden/>
              </w:rPr>
            </w:r>
            <w:r w:rsidR="004B49EF" w:rsidRPr="004B49EF">
              <w:rPr>
                <w:noProof/>
                <w:webHidden/>
              </w:rPr>
              <w:fldChar w:fldCharType="separate"/>
            </w:r>
            <w:r w:rsidR="004B49EF" w:rsidRPr="004B49EF">
              <w:rPr>
                <w:noProof/>
                <w:webHidden/>
              </w:rPr>
              <w:t>47</w:t>
            </w:r>
            <w:r w:rsidR="004B49EF" w:rsidRPr="004B49EF">
              <w:rPr>
                <w:noProof/>
                <w:webHidden/>
              </w:rPr>
              <w:fldChar w:fldCharType="end"/>
            </w:r>
          </w:hyperlink>
        </w:p>
        <w:p w14:paraId="051C9B2B" w14:textId="5494B7D9" w:rsidR="004B49EF" w:rsidRPr="004B49EF" w:rsidRDefault="00FC3483">
          <w:pPr>
            <w:pStyle w:val="TOC3"/>
            <w:tabs>
              <w:tab w:val="left" w:pos="1320"/>
            </w:tabs>
            <w:rPr>
              <w:rFonts w:eastAsiaTheme="minorEastAsia"/>
              <w:noProof/>
              <w:color w:val="auto"/>
              <w:kern w:val="2"/>
              <w14:ligatures w14:val="standardContextual"/>
            </w:rPr>
          </w:pPr>
          <w:hyperlink w:anchor="_Toc148430769" w:history="1">
            <w:r w:rsidR="004B49EF" w:rsidRPr="004B49EF">
              <w:rPr>
                <w:rStyle w:val="Hyperlink"/>
                <w:noProof/>
                <w:cs/>
              </w:rPr>
              <w:t>3.3</w:t>
            </w:r>
            <w:r w:rsidR="004B49EF" w:rsidRPr="004B49EF">
              <w:rPr>
                <w:rFonts w:eastAsiaTheme="minorEastAsia"/>
                <w:noProof/>
                <w:color w:val="auto"/>
                <w:kern w:val="2"/>
                <w14:ligatures w14:val="standardContextual"/>
              </w:rPr>
              <w:tab/>
            </w:r>
            <w:r w:rsidR="004B49EF" w:rsidRPr="004B49EF">
              <w:rPr>
                <w:rStyle w:val="Hyperlink"/>
                <w:noProof/>
              </w:rPr>
              <w:t>Land</w:t>
            </w:r>
            <w:r w:rsidR="004B49EF" w:rsidRPr="004B49EF">
              <w:rPr>
                <w:rStyle w:val="Hyperlink"/>
                <w:noProof/>
                <w:cs/>
              </w:rPr>
              <w:t xml:space="preserve"> (</w:t>
            </w:r>
            <w:r w:rsidR="004B49EF" w:rsidRPr="004B49EF">
              <w:rPr>
                <w:rStyle w:val="Hyperlink"/>
                <w:noProof/>
              </w:rPr>
              <w:t>DER_LND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_Toc148430769 \h </w:instrText>
            </w:r>
            <w:r w:rsidR="004B49EF" w:rsidRPr="004B49EF">
              <w:rPr>
                <w:noProof/>
                <w:webHidden/>
              </w:rPr>
            </w:r>
            <w:r w:rsidR="004B49EF" w:rsidRPr="004B49EF">
              <w:rPr>
                <w:noProof/>
                <w:webHidden/>
              </w:rPr>
              <w:fldChar w:fldCharType="separate"/>
            </w:r>
            <w:r w:rsidR="004B49EF" w:rsidRPr="004B49EF">
              <w:rPr>
                <w:noProof/>
                <w:webHidden/>
              </w:rPr>
              <w:t>48</w:t>
            </w:r>
            <w:r w:rsidR="004B49EF" w:rsidRPr="004B49EF">
              <w:rPr>
                <w:noProof/>
                <w:webHidden/>
              </w:rPr>
              <w:fldChar w:fldCharType="end"/>
            </w:r>
          </w:hyperlink>
        </w:p>
        <w:p w14:paraId="35796856" w14:textId="77E08008" w:rsidR="004B49EF" w:rsidRPr="004B49EF" w:rsidRDefault="00FC3483">
          <w:pPr>
            <w:pStyle w:val="TOC3"/>
            <w:tabs>
              <w:tab w:val="left" w:pos="1320"/>
            </w:tabs>
            <w:rPr>
              <w:rFonts w:eastAsiaTheme="minorEastAsia"/>
              <w:noProof/>
              <w:color w:val="auto"/>
              <w:kern w:val="2"/>
              <w14:ligatures w14:val="standardContextual"/>
            </w:rPr>
          </w:pPr>
          <w:hyperlink w:anchor="_Toc148430770" w:history="1">
            <w:r w:rsidR="004B49EF" w:rsidRPr="004B49EF">
              <w:rPr>
                <w:rStyle w:val="Hyperlink"/>
                <w:noProof/>
              </w:rPr>
              <w:t>3.4</w:t>
            </w:r>
            <w:r w:rsidR="004B49EF" w:rsidRPr="004B49EF">
              <w:rPr>
                <w:rFonts w:eastAsiaTheme="minorEastAsia"/>
                <w:noProof/>
                <w:color w:val="auto"/>
                <w:kern w:val="2"/>
                <w14:ligatures w14:val="standardContextual"/>
              </w:rPr>
              <w:tab/>
            </w:r>
            <w:r w:rsidR="004B49EF" w:rsidRPr="004B49EF">
              <w:rPr>
                <w:rStyle w:val="Hyperlink"/>
                <w:noProof/>
              </w:rPr>
              <w:t>Building</w:t>
            </w:r>
            <w:r w:rsidR="004B49EF" w:rsidRPr="004B49EF">
              <w:rPr>
                <w:rStyle w:val="Hyperlink"/>
                <w:noProof/>
                <w:cs/>
              </w:rPr>
              <w:t xml:space="preserve"> (</w:t>
            </w:r>
            <w:r w:rsidR="004B49EF" w:rsidRPr="004B49EF">
              <w:rPr>
                <w:rStyle w:val="Hyperlink"/>
                <w:noProof/>
              </w:rPr>
              <w:t>DER_BLD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_Toc148430770 \h </w:instrText>
            </w:r>
            <w:r w:rsidR="004B49EF" w:rsidRPr="004B49EF">
              <w:rPr>
                <w:noProof/>
                <w:webHidden/>
              </w:rPr>
            </w:r>
            <w:r w:rsidR="004B49EF" w:rsidRPr="004B49EF">
              <w:rPr>
                <w:noProof/>
                <w:webHidden/>
              </w:rPr>
              <w:fldChar w:fldCharType="separate"/>
            </w:r>
            <w:r w:rsidR="004B49EF" w:rsidRPr="004B49EF">
              <w:rPr>
                <w:noProof/>
                <w:webHidden/>
              </w:rPr>
              <w:t>49</w:t>
            </w:r>
            <w:r w:rsidR="004B49EF" w:rsidRPr="004B49EF">
              <w:rPr>
                <w:noProof/>
                <w:webHidden/>
              </w:rPr>
              <w:fldChar w:fldCharType="end"/>
            </w:r>
          </w:hyperlink>
        </w:p>
        <w:p w14:paraId="0DA46910" w14:textId="582E204A" w:rsidR="004B49EF" w:rsidRPr="004B49EF" w:rsidRDefault="00FC3483">
          <w:pPr>
            <w:pStyle w:val="TOC3"/>
            <w:tabs>
              <w:tab w:val="left" w:pos="1320"/>
            </w:tabs>
            <w:rPr>
              <w:rFonts w:eastAsiaTheme="minorEastAsia"/>
              <w:noProof/>
              <w:color w:val="auto"/>
              <w:kern w:val="2"/>
              <w14:ligatures w14:val="standardContextual"/>
            </w:rPr>
          </w:pPr>
          <w:hyperlink w:anchor="_Toc148430771" w:history="1">
            <w:r w:rsidR="004B49EF" w:rsidRPr="004B49EF">
              <w:rPr>
                <w:rStyle w:val="Hyperlink"/>
                <w:noProof/>
              </w:rPr>
              <w:t>3.5</w:t>
            </w:r>
            <w:r w:rsidR="004B49EF" w:rsidRPr="004B49EF">
              <w:rPr>
                <w:rFonts w:eastAsiaTheme="minorEastAsia"/>
                <w:noProof/>
                <w:color w:val="auto"/>
                <w:kern w:val="2"/>
                <w14:ligatures w14:val="standardContextual"/>
              </w:rPr>
              <w:tab/>
            </w:r>
            <w:r w:rsidR="004B49EF" w:rsidRPr="004B49EF">
              <w:rPr>
                <w:rStyle w:val="Hyperlink"/>
                <w:noProof/>
              </w:rPr>
              <w:t>Real Estate Relationship</w:t>
            </w:r>
            <w:r w:rsidR="004B49EF" w:rsidRPr="004B49EF">
              <w:rPr>
                <w:rStyle w:val="Hyperlink"/>
                <w:noProof/>
                <w:cs/>
              </w:rPr>
              <w:t xml:space="preserve"> (</w:t>
            </w:r>
            <w:r w:rsidR="004B49EF" w:rsidRPr="004B49EF">
              <w:rPr>
                <w:rStyle w:val="Hyperlink"/>
                <w:noProof/>
              </w:rPr>
              <w:t>DER_RER</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_Toc148430771 \h </w:instrText>
            </w:r>
            <w:r w:rsidR="004B49EF" w:rsidRPr="004B49EF">
              <w:rPr>
                <w:noProof/>
                <w:webHidden/>
              </w:rPr>
            </w:r>
            <w:r w:rsidR="004B49EF" w:rsidRPr="004B49EF">
              <w:rPr>
                <w:noProof/>
                <w:webHidden/>
              </w:rPr>
              <w:fldChar w:fldCharType="separate"/>
            </w:r>
            <w:r w:rsidR="004B49EF" w:rsidRPr="004B49EF">
              <w:rPr>
                <w:noProof/>
                <w:webHidden/>
              </w:rPr>
              <w:t>51</w:t>
            </w:r>
            <w:r w:rsidR="004B49EF" w:rsidRPr="004B49EF">
              <w:rPr>
                <w:noProof/>
                <w:webHidden/>
              </w:rPr>
              <w:fldChar w:fldCharType="end"/>
            </w:r>
          </w:hyperlink>
        </w:p>
        <w:p w14:paraId="775F38AA" w14:textId="4A4F7E81" w:rsidR="004B49EF" w:rsidRPr="004B49EF" w:rsidRDefault="00FC3483">
          <w:pPr>
            <w:pStyle w:val="TOC3"/>
            <w:tabs>
              <w:tab w:val="left" w:pos="1320"/>
            </w:tabs>
            <w:rPr>
              <w:rFonts w:eastAsiaTheme="minorEastAsia"/>
              <w:noProof/>
              <w:color w:val="auto"/>
              <w:kern w:val="2"/>
              <w14:ligatures w14:val="standardContextual"/>
            </w:rPr>
          </w:pPr>
          <w:hyperlink w:anchor="_Toc148430772" w:history="1">
            <w:r w:rsidR="004B49EF" w:rsidRPr="004B49EF">
              <w:rPr>
                <w:rStyle w:val="Hyperlink"/>
                <w:noProof/>
              </w:rPr>
              <w:t>3.6</w:t>
            </w:r>
            <w:r w:rsidR="004B49EF" w:rsidRPr="004B49EF">
              <w:rPr>
                <w:rFonts w:eastAsiaTheme="minorEastAsia"/>
                <w:noProof/>
                <w:color w:val="auto"/>
                <w:kern w:val="2"/>
                <w14:ligatures w14:val="standardContextual"/>
              </w:rPr>
              <w:tab/>
            </w:r>
            <w:r w:rsidR="004B49EF" w:rsidRPr="004B49EF">
              <w:rPr>
                <w:rStyle w:val="Hyperlink"/>
                <w:noProof/>
              </w:rPr>
              <w:t>Collateral Valuation Group</w:t>
            </w:r>
            <w:r w:rsidR="004B49EF" w:rsidRPr="004B49EF">
              <w:rPr>
                <w:rStyle w:val="Hyperlink"/>
                <w:noProof/>
                <w:cs/>
              </w:rPr>
              <w:t xml:space="preserve"> (</w:t>
            </w:r>
            <w:r w:rsidR="004B49EF" w:rsidRPr="004B49EF">
              <w:rPr>
                <w:rStyle w:val="Hyperlink"/>
                <w:noProof/>
              </w:rPr>
              <w:t>DER_CVG</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_Toc148430772 \h </w:instrText>
            </w:r>
            <w:r w:rsidR="004B49EF" w:rsidRPr="004B49EF">
              <w:rPr>
                <w:noProof/>
                <w:webHidden/>
              </w:rPr>
            </w:r>
            <w:r w:rsidR="004B49EF" w:rsidRPr="004B49EF">
              <w:rPr>
                <w:noProof/>
                <w:webHidden/>
              </w:rPr>
              <w:fldChar w:fldCharType="separate"/>
            </w:r>
            <w:r w:rsidR="004B49EF" w:rsidRPr="004B49EF">
              <w:rPr>
                <w:noProof/>
                <w:webHidden/>
              </w:rPr>
              <w:t>51</w:t>
            </w:r>
            <w:r w:rsidR="004B49EF" w:rsidRPr="004B49EF">
              <w:rPr>
                <w:noProof/>
                <w:webHidden/>
              </w:rPr>
              <w:fldChar w:fldCharType="end"/>
            </w:r>
          </w:hyperlink>
        </w:p>
        <w:p w14:paraId="1B0DD842" w14:textId="3427CD7B" w:rsidR="004B49EF" w:rsidRPr="004B49EF" w:rsidRDefault="00FC3483">
          <w:pPr>
            <w:pStyle w:val="TOC3"/>
            <w:tabs>
              <w:tab w:val="left" w:pos="1320"/>
            </w:tabs>
            <w:rPr>
              <w:rFonts w:eastAsiaTheme="minorEastAsia"/>
              <w:noProof/>
              <w:color w:val="auto"/>
              <w:kern w:val="2"/>
              <w14:ligatures w14:val="standardContextual"/>
            </w:rPr>
          </w:pPr>
          <w:hyperlink w:anchor="_Toc148430773" w:history="1">
            <w:r w:rsidR="004B49EF" w:rsidRPr="004B49EF">
              <w:rPr>
                <w:rStyle w:val="Hyperlink"/>
                <w:noProof/>
              </w:rPr>
              <w:t>3.7</w:t>
            </w:r>
            <w:r w:rsidR="004B49EF" w:rsidRPr="004B49EF">
              <w:rPr>
                <w:rFonts w:eastAsiaTheme="minorEastAsia"/>
                <w:noProof/>
                <w:color w:val="auto"/>
                <w:kern w:val="2"/>
                <w14:ligatures w14:val="standardContextual"/>
              </w:rPr>
              <w:tab/>
            </w:r>
            <w:r w:rsidR="004B49EF" w:rsidRPr="004B49EF">
              <w:rPr>
                <w:rStyle w:val="Hyperlink"/>
                <w:noProof/>
              </w:rPr>
              <w:t>Valuation</w:t>
            </w:r>
            <w:r w:rsidR="004B49EF" w:rsidRPr="004B49EF">
              <w:rPr>
                <w:rStyle w:val="Hyperlink"/>
                <w:noProof/>
                <w:cs/>
              </w:rPr>
              <w:t xml:space="preserve"> (</w:t>
            </w:r>
            <w:r w:rsidR="004B49EF" w:rsidRPr="004B49EF">
              <w:rPr>
                <w:rStyle w:val="Hyperlink"/>
                <w:noProof/>
              </w:rPr>
              <w:t>DER_VAL</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_Toc148430773 \h </w:instrText>
            </w:r>
            <w:r w:rsidR="004B49EF" w:rsidRPr="004B49EF">
              <w:rPr>
                <w:noProof/>
                <w:webHidden/>
              </w:rPr>
            </w:r>
            <w:r w:rsidR="004B49EF" w:rsidRPr="004B49EF">
              <w:rPr>
                <w:noProof/>
                <w:webHidden/>
              </w:rPr>
              <w:fldChar w:fldCharType="separate"/>
            </w:r>
            <w:r w:rsidR="004B49EF" w:rsidRPr="004B49EF">
              <w:rPr>
                <w:noProof/>
                <w:webHidden/>
              </w:rPr>
              <w:t>52</w:t>
            </w:r>
            <w:r w:rsidR="004B49EF" w:rsidRPr="004B49EF">
              <w:rPr>
                <w:noProof/>
                <w:webHidden/>
              </w:rPr>
              <w:fldChar w:fldCharType="end"/>
            </w:r>
          </w:hyperlink>
        </w:p>
        <w:p w14:paraId="7D2E113F" w14:textId="552E205B" w:rsidR="004B49EF" w:rsidRPr="004B49EF" w:rsidRDefault="00FC3483">
          <w:pPr>
            <w:pStyle w:val="TOC3"/>
            <w:tabs>
              <w:tab w:val="left" w:pos="1320"/>
            </w:tabs>
            <w:rPr>
              <w:rFonts w:eastAsiaTheme="minorEastAsia"/>
              <w:noProof/>
              <w:color w:val="auto"/>
              <w:kern w:val="2"/>
              <w14:ligatures w14:val="standardContextual"/>
            </w:rPr>
          </w:pPr>
          <w:hyperlink w:anchor="_Toc148430774" w:history="1">
            <w:r w:rsidR="004B49EF" w:rsidRPr="004B49EF">
              <w:rPr>
                <w:rStyle w:val="Hyperlink"/>
                <w:noProof/>
              </w:rPr>
              <w:t>3.8</w:t>
            </w:r>
            <w:r w:rsidR="004B49EF" w:rsidRPr="004B49EF">
              <w:rPr>
                <w:rFonts w:eastAsiaTheme="minorEastAsia"/>
                <w:noProof/>
                <w:color w:val="auto"/>
                <w:kern w:val="2"/>
                <w14:ligatures w14:val="standardContextual"/>
              </w:rPr>
              <w:tab/>
            </w:r>
            <w:r w:rsidR="004B49EF" w:rsidRPr="004B49EF">
              <w:rPr>
                <w:rStyle w:val="Hyperlink"/>
                <w:noProof/>
              </w:rPr>
              <w:t>Guarantor</w:t>
            </w:r>
            <w:r w:rsidR="004B49EF" w:rsidRPr="004B49EF">
              <w:rPr>
                <w:rStyle w:val="Hyperlink"/>
                <w:noProof/>
                <w:cs/>
              </w:rPr>
              <w:t xml:space="preserve"> </w:t>
            </w:r>
            <w:r w:rsidR="004B49EF" w:rsidRPr="004B49EF">
              <w:rPr>
                <w:rStyle w:val="Hyperlink"/>
                <w:noProof/>
              </w:rPr>
              <w:t xml:space="preserve">or Endorser </w:t>
            </w:r>
            <w:r w:rsidR="004B49EF" w:rsidRPr="004B49EF">
              <w:rPr>
                <w:rStyle w:val="Hyperlink"/>
                <w:noProof/>
                <w:cs/>
              </w:rPr>
              <w:t>(</w:t>
            </w:r>
            <w:r w:rsidR="004B49EF" w:rsidRPr="004B49EF">
              <w:rPr>
                <w:rStyle w:val="Hyperlink"/>
                <w:noProof/>
              </w:rPr>
              <w:t>DER_GE</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_Toc148430774 \h </w:instrText>
            </w:r>
            <w:r w:rsidR="004B49EF" w:rsidRPr="004B49EF">
              <w:rPr>
                <w:noProof/>
                <w:webHidden/>
              </w:rPr>
            </w:r>
            <w:r w:rsidR="004B49EF" w:rsidRPr="004B49EF">
              <w:rPr>
                <w:noProof/>
                <w:webHidden/>
              </w:rPr>
              <w:fldChar w:fldCharType="separate"/>
            </w:r>
            <w:r w:rsidR="004B49EF" w:rsidRPr="004B49EF">
              <w:rPr>
                <w:noProof/>
                <w:webHidden/>
              </w:rPr>
              <w:t>53</w:t>
            </w:r>
            <w:r w:rsidR="004B49EF" w:rsidRPr="004B49EF">
              <w:rPr>
                <w:noProof/>
                <w:webHidden/>
              </w:rPr>
              <w:fldChar w:fldCharType="end"/>
            </w:r>
          </w:hyperlink>
        </w:p>
        <w:p w14:paraId="6B58A3B5" w14:textId="50DCC6D1" w:rsidR="004B49EF" w:rsidRPr="004B49EF" w:rsidRDefault="00FC3483">
          <w:pPr>
            <w:pStyle w:val="TOC3"/>
            <w:tabs>
              <w:tab w:val="left" w:pos="1320"/>
            </w:tabs>
            <w:rPr>
              <w:rFonts w:eastAsiaTheme="minorEastAsia"/>
              <w:noProof/>
              <w:color w:val="auto"/>
              <w:kern w:val="2"/>
              <w14:ligatures w14:val="standardContextual"/>
            </w:rPr>
          </w:pPr>
          <w:hyperlink w:anchor="_Toc148430775" w:history="1">
            <w:r w:rsidR="004B49EF" w:rsidRPr="004B49EF">
              <w:rPr>
                <w:rStyle w:val="Hyperlink"/>
                <w:noProof/>
                <w:cs/>
              </w:rPr>
              <w:t>3.9</w:t>
            </w:r>
            <w:r w:rsidR="004B49EF" w:rsidRPr="004B49EF">
              <w:rPr>
                <w:rFonts w:eastAsiaTheme="minorEastAsia"/>
                <w:noProof/>
                <w:color w:val="auto"/>
                <w:kern w:val="2"/>
                <w14:ligatures w14:val="standardContextual"/>
              </w:rPr>
              <w:tab/>
            </w:r>
            <w:r w:rsidR="004B49EF" w:rsidRPr="004B49EF">
              <w:rPr>
                <w:rStyle w:val="Hyperlink"/>
                <w:noProof/>
              </w:rPr>
              <w:t xml:space="preserve">Pledge Valuation Group </w:t>
            </w:r>
            <w:r w:rsidR="004B49EF" w:rsidRPr="004B49EF">
              <w:rPr>
                <w:rStyle w:val="Hyperlink"/>
                <w:noProof/>
                <w:cs/>
              </w:rPr>
              <w:t>(</w:t>
            </w:r>
            <w:r w:rsidR="004B49EF" w:rsidRPr="004B49EF">
              <w:rPr>
                <w:rStyle w:val="Hyperlink"/>
                <w:noProof/>
              </w:rPr>
              <w:t>DER_PVG</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_Toc148430775 \h </w:instrText>
            </w:r>
            <w:r w:rsidR="004B49EF" w:rsidRPr="004B49EF">
              <w:rPr>
                <w:noProof/>
                <w:webHidden/>
              </w:rPr>
            </w:r>
            <w:r w:rsidR="004B49EF" w:rsidRPr="004B49EF">
              <w:rPr>
                <w:noProof/>
                <w:webHidden/>
              </w:rPr>
              <w:fldChar w:fldCharType="separate"/>
            </w:r>
            <w:r w:rsidR="004B49EF" w:rsidRPr="004B49EF">
              <w:rPr>
                <w:noProof/>
                <w:webHidden/>
              </w:rPr>
              <w:t>54</w:t>
            </w:r>
            <w:r w:rsidR="004B49EF" w:rsidRPr="004B49EF">
              <w:rPr>
                <w:noProof/>
                <w:webHidden/>
              </w:rPr>
              <w:fldChar w:fldCharType="end"/>
            </w:r>
          </w:hyperlink>
        </w:p>
        <w:p w14:paraId="428D407A" w14:textId="42DCCF85" w:rsidR="004B49EF" w:rsidRPr="004B49EF" w:rsidRDefault="00FC3483">
          <w:pPr>
            <w:pStyle w:val="TOC2"/>
            <w:rPr>
              <w:rFonts w:eastAsiaTheme="minorEastAsia"/>
              <w:noProof/>
              <w:color w:val="auto"/>
              <w:kern w:val="2"/>
              <w14:ligatures w14:val="standardContextual"/>
            </w:rPr>
          </w:pPr>
          <w:hyperlink w:anchor="_Toc148430776" w:history="1">
            <w:r w:rsidR="004B49EF" w:rsidRPr="004B49EF">
              <w:rPr>
                <w:rStyle w:val="Hyperlink"/>
                <w:noProof/>
              </w:rPr>
              <w:t>4.</w:t>
            </w:r>
            <w:r w:rsidR="004B49EF" w:rsidRPr="004B49EF">
              <w:rPr>
                <w:rFonts w:eastAsiaTheme="minorEastAsia"/>
                <w:noProof/>
                <w:color w:val="auto"/>
                <w:kern w:val="2"/>
                <w14:ligatures w14:val="standardContextual"/>
              </w:rPr>
              <w:tab/>
            </w:r>
            <w:r w:rsidR="004B49EF" w:rsidRPr="004B49EF">
              <w:rPr>
                <w:rStyle w:val="Hyperlink"/>
                <w:noProof/>
              </w:rPr>
              <w:t>Credit Counterparty</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_Toc148430776 \h </w:instrText>
            </w:r>
            <w:r w:rsidR="004B49EF" w:rsidRPr="004B49EF">
              <w:rPr>
                <w:noProof/>
                <w:webHidden/>
              </w:rPr>
            </w:r>
            <w:r w:rsidR="004B49EF" w:rsidRPr="004B49EF">
              <w:rPr>
                <w:noProof/>
                <w:webHidden/>
              </w:rPr>
              <w:fldChar w:fldCharType="separate"/>
            </w:r>
            <w:r w:rsidR="004B49EF" w:rsidRPr="004B49EF">
              <w:rPr>
                <w:noProof/>
                <w:webHidden/>
              </w:rPr>
              <w:t>59</w:t>
            </w:r>
            <w:r w:rsidR="004B49EF" w:rsidRPr="004B49EF">
              <w:rPr>
                <w:noProof/>
                <w:webHidden/>
              </w:rPr>
              <w:fldChar w:fldCharType="end"/>
            </w:r>
          </w:hyperlink>
        </w:p>
        <w:p w14:paraId="3FEF6D8C" w14:textId="49C904FB" w:rsidR="004B49EF" w:rsidRPr="004B49EF" w:rsidRDefault="00FC3483">
          <w:pPr>
            <w:pStyle w:val="TOC3"/>
            <w:tabs>
              <w:tab w:val="left" w:pos="1320"/>
            </w:tabs>
            <w:rPr>
              <w:rFonts w:eastAsiaTheme="minorEastAsia"/>
              <w:noProof/>
              <w:color w:val="auto"/>
              <w:kern w:val="2"/>
              <w14:ligatures w14:val="standardContextual"/>
            </w:rPr>
          </w:pPr>
          <w:hyperlink w:anchor="_Toc148430777" w:history="1">
            <w:r w:rsidR="004B49EF" w:rsidRPr="004B49EF">
              <w:rPr>
                <w:rStyle w:val="Hyperlink"/>
                <w:noProof/>
              </w:rPr>
              <w:t>4.4</w:t>
            </w:r>
            <w:r w:rsidR="004B49EF" w:rsidRPr="004B49EF">
              <w:rPr>
                <w:rFonts w:eastAsiaTheme="minorEastAsia"/>
                <w:noProof/>
                <w:color w:val="auto"/>
                <w:kern w:val="2"/>
                <w14:ligatures w14:val="standardContextual"/>
              </w:rPr>
              <w:tab/>
            </w:r>
            <w:r w:rsidR="004B49EF" w:rsidRPr="004B49EF">
              <w:rPr>
                <w:rStyle w:val="Hyperlink"/>
                <w:noProof/>
              </w:rPr>
              <w:t>Business Loan Profile</w:t>
            </w:r>
            <w:r w:rsidR="004B49EF" w:rsidRPr="004B49EF">
              <w:rPr>
                <w:rStyle w:val="Hyperlink"/>
                <w:noProof/>
                <w:cs/>
              </w:rPr>
              <w:t xml:space="preserve"> (</w:t>
            </w:r>
            <w:r w:rsidR="004B49EF" w:rsidRPr="004B49EF">
              <w:rPr>
                <w:rStyle w:val="Hyperlink"/>
                <w:noProof/>
              </w:rPr>
              <w:t>DER_BLP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_Toc148430777 \h </w:instrText>
            </w:r>
            <w:r w:rsidR="004B49EF" w:rsidRPr="004B49EF">
              <w:rPr>
                <w:noProof/>
                <w:webHidden/>
              </w:rPr>
            </w:r>
            <w:r w:rsidR="004B49EF" w:rsidRPr="004B49EF">
              <w:rPr>
                <w:noProof/>
                <w:webHidden/>
              </w:rPr>
              <w:fldChar w:fldCharType="separate"/>
            </w:r>
            <w:r w:rsidR="004B49EF" w:rsidRPr="004B49EF">
              <w:rPr>
                <w:noProof/>
                <w:webHidden/>
              </w:rPr>
              <w:t>59</w:t>
            </w:r>
            <w:r w:rsidR="004B49EF" w:rsidRPr="004B49EF">
              <w:rPr>
                <w:noProof/>
                <w:webHidden/>
              </w:rPr>
              <w:fldChar w:fldCharType="end"/>
            </w:r>
          </w:hyperlink>
        </w:p>
        <w:p w14:paraId="5F4A7CE8" w14:textId="78E4E20B" w:rsidR="004B49EF" w:rsidRPr="004B49EF" w:rsidRDefault="00FC3483">
          <w:pPr>
            <w:pStyle w:val="TOC3"/>
            <w:tabs>
              <w:tab w:val="left" w:pos="1320"/>
            </w:tabs>
            <w:rPr>
              <w:rFonts w:eastAsiaTheme="minorEastAsia"/>
              <w:noProof/>
              <w:color w:val="auto"/>
              <w:kern w:val="2"/>
              <w14:ligatures w14:val="standardContextual"/>
            </w:rPr>
          </w:pPr>
          <w:hyperlink w:anchor="_Toc148430778" w:history="1">
            <w:r w:rsidR="004B49EF" w:rsidRPr="004B49EF">
              <w:rPr>
                <w:rStyle w:val="Hyperlink"/>
                <w:noProof/>
              </w:rPr>
              <w:t>4.5</w:t>
            </w:r>
            <w:r w:rsidR="004B49EF" w:rsidRPr="004B49EF">
              <w:rPr>
                <w:rFonts w:eastAsiaTheme="minorEastAsia"/>
                <w:noProof/>
                <w:color w:val="auto"/>
                <w:kern w:val="2"/>
                <w14:ligatures w14:val="standardContextual"/>
              </w:rPr>
              <w:tab/>
            </w:r>
            <w:r w:rsidR="004B49EF" w:rsidRPr="004B49EF">
              <w:rPr>
                <w:rStyle w:val="Hyperlink"/>
                <w:noProof/>
              </w:rPr>
              <w:t xml:space="preserve">Personal Loan Profile </w:t>
            </w:r>
            <w:r w:rsidR="004B49EF" w:rsidRPr="004B49EF">
              <w:rPr>
                <w:rStyle w:val="Hyperlink"/>
                <w:noProof/>
                <w:cs/>
              </w:rPr>
              <w:t>(</w:t>
            </w:r>
            <w:r w:rsidR="004B49EF" w:rsidRPr="004B49EF">
              <w:rPr>
                <w:rStyle w:val="Hyperlink"/>
                <w:noProof/>
              </w:rPr>
              <w:t>DER_PLP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_Toc148430778 \h </w:instrText>
            </w:r>
            <w:r w:rsidR="004B49EF" w:rsidRPr="004B49EF">
              <w:rPr>
                <w:noProof/>
                <w:webHidden/>
              </w:rPr>
            </w:r>
            <w:r w:rsidR="004B49EF" w:rsidRPr="004B49EF">
              <w:rPr>
                <w:noProof/>
                <w:webHidden/>
              </w:rPr>
              <w:fldChar w:fldCharType="separate"/>
            </w:r>
            <w:r w:rsidR="004B49EF" w:rsidRPr="004B49EF">
              <w:rPr>
                <w:noProof/>
                <w:webHidden/>
              </w:rPr>
              <w:t>61</w:t>
            </w:r>
            <w:r w:rsidR="004B49EF" w:rsidRPr="004B49EF">
              <w:rPr>
                <w:noProof/>
                <w:webHidden/>
              </w:rPr>
              <w:fldChar w:fldCharType="end"/>
            </w:r>
          </w:hyperlink>
        </w:p>
        <w:p w14:paraId="47A6C372" w14:textId="4B5D2C07" w:rsidR="004B49EF" w:rsidRPr="004B49EF" w:rsidRDefault="00FC3483">
          <w:pPr>
            <w:pStyle w:val="TOC3"/>
            <w:tabs>
              <w:tab w:val="left" w:pos="1320"/>
            </w:tabs>
            <w:rPr>
              <w:rFonts w:eastAsiaTheme="minorEastAsia"/>
              <w:noProof/>
              <w:color w:val="auto"/>
              <w:kern w:val="2"/>
              <w14:ligatures w14:val="standardContextual"/>
            </w:rPr>
          </w:pPr>
          <w:hyperlink w:anchor="_Toc148430779" w:history="1">
            <w:r w:rsidR="004B49EF" w:rsidRPr="004B49EF">
              <w:rPr>
                <w:rStyle w:val="Hyperlink"/>
                <w:noProof/>
              </w:rPr>
              <w:t>4.6</w:t>
            </w:r>
            <w:r w:rsidR="004B49EF" w:rsidRPr="004B49EF">
              <w:rPr>
                <w:rFonts w:eastAsiaTheme="minorEastAsia"/>
                <w:noProof/>
                <w:color w:val="auto"/>
                <w:kern w:val="2"/>
                <w14:ligatures w14:val="standardContextual"/>
              </w:rPr>
              <w:tab/>
            </w:r>
            <w:r w:rsidR="004B49EF" w:rsidRPr="004B49EF">
              <w:rPr>
                <w:rStyle w:val="Hyperlink"/>
                <w:noProof/>
              </w:rPr>
              <w:t>Relationship to Reporter</w:t>
            </w:r>
            <w:r w:rsidR="004B49EF" w:rsidRPr="004B49EF">
              <w:rPr>
                <w:rStyle w:val="Hyperlink"/>
                <w:noProof/>
                <w:cs/>
              </w:rPr>
              <w:t xml:space="preserve"> (</w:t>
            </w:r>
            <w:r w:rsidR="004B49EF" w:rsidRPr="004B49EF">
              <w:rPr>
                <w:rStyle w:val="Hyperlink"/>
                <w:noProof/>
              </w:rPr>
              <w:t>DER_RTR</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_Toc148430779 \h </w:instrText>
            </w:r>
            <w:r w:rsidR="004B49EF" w:rsidRPr="004B49EF">
              <w:rPr>
                <w:noProof/>
                <w:webHidden/>
              </w:rPr>
            </w:r>
            <w:r w:rsidR="004B49EF" w:rsidRPr="004B49EF">
              <w:rPr>
                <w:noProof/>
                <w:webHidden/>
              </w:rPr>
              <w:fldChar w:fldCharType="separate"/>
            </w:r>
            <w:r w:rsidR="004B49EF" w:rsidRPr="004B49EF">
              <w:rPr>
                <w:noProof/>
                <w:webHidden/>
              </w:rPr>
              <w:t>63</w:t>
            </w:r>
            <w:r w:rsidR="004B49EF" w:rsidRPr="004B49EF">
              <w:rPr>
                <w:noProof/>
                <w:webHidden/>
              </w:rPr>
              <w:fldChar w:fldCharType="end"/>
            </w:r>
          </w:hyperlink>
        </w:p>
        <w:p w14:paraId="63A4CD38" w14:textId="65C7DA1F" w:rsidR="004B49EF" w:rsidRPr="004B49EF" w:rsidRDefault="00FC3483">
          <w:pPr>
            <w:pStyle w:val="TOC3"/>
            <w:tabs>
              <w:tab w:val="left" w:pos="1320"/>
            </w:tabs>
            <w:rPr>
              <w:rFonts w:eastAsiaTheme="minorEastAsia"/>
              <w:noProof/>
              <w:color w:val="auto"/>
              <w:kern w:val="2"/>
              <w14:ligatures w14:val="standardContextual"/>
            </w:rPr>
          </w:pPr>
          <w:hyperlink w:anchor="_Toc148430780" w:history="1">
            <w:r w:rsidR="004B49EF" w:rsidRPr="004B49EF">
              <w:rPr>
                <w:rStyle w:val="Hyperlink"/>
                <w:noProof/>
              </w:rPr>
              <w:t>4.7</w:t>
            </w:r>
            <w:r w:rsidR="004B49EF" w:rsidRPr="004B49EF">
              <w:rPr>
                <w:rFonts w:eastAsiaTheme="minorEastAsia"/>
                <w:noProof/>
                <w:color w:val="auto"/>
                <w:kern w:val="2"/>
                <w14:ligatures w14:val="standardContextual"/>
              </w:rPr>
              <w:tab/>
            </w:r>
            <w:r w:rsidR="004B49EF" w:rsidRPr="004B49EF">
              <w:rPr>
                <w:rStyle w:val="Hyperlink"/>
                <w:noProof/>
              </w:rPr>
              <w:t xml:space="preserve">Counterparty Entity </w:t>
            </w:r>
            <w:r w:rsidR="004B49EF" w:rsidRPr="004B49EF">
              <w:rPr>
                <w:rStyle w:val="Hyperlink"/>
                <w:noProof/>
                <w:cs/>
              </w:rPr>
              <w:t>(</w:t>
            </w:r>
            <w:r w:rsidR="004B49EF" w:rsidRPr="004B49EF">
              <w:rPr>
                <w:rStyle w:val="Hyperlink"/>
                <w:noProof/>
              </w:rPr>
              <w:t>DER_CPEN</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_Toc148430780 \h </w:instrText>
            </w:r>
            <w:r w:rsidR="004B49EF" w:rsidRPr="004B49EF">
              <w:rPr>
                <w:noProof/>
                <w:webHidden/>
              </w:rPr>
            </w:r>
            <w:r w:rsidR="004B49EF" w:rsidRPr="004B49EF">
              <w:rPr>
                <w:noProof/>
                <w:webHidden/>
              </w:rPr>
              <w:fldChar w:fldCharType="separate"/>
            </w:r>
            <w:r w:rsidR="004B49EF" w:rsidRPr="004B49EF">
              <w:rPr>
                <w:noProof/>
                <w:webHidden/>
              </w:rPr>
              <w:t>64</w:t>
            </w:r>
            <w:r w:rsidR="004B49EF" w:rsidRPr="004B49EF">
              <w:rPr>
                <w:noProof/>
                <w:webHidden/>
              </w:rPr>
              <w:fldChar w:fldCharType="end"/>
            </w:r>
          </w:hyperlink>
        </w:p>
        <w:p w14:paraId="4461D142" w14:textId="78BEECBE" w:rsidR="004B49EF" w:rsidRPr="004B49EF" w:rsidRDefault="00FC3483">
          <w:pPr>
            <w:pStyle w:val="TOC3"/>
            <w:tabs>
              <w:tab w:val="left" w:pos="1320"/>
            </w:tabs>
            <w:rPr>
              <w:rFonts w:eastAsiaTheme="minorEastAsia"/>
              <w:noProof/>
              <w:color w:val="auto"/>
              <w:kern w:val="2"/>
              <w14:ligatures w14:val="standardContextual"/>
            </w:rPr>
          </w:pPr>
          <w:hyperlink w:anchor="_Toc148430781" w:history="1">
            <w:r w:rsidR="004B49EF" w:rsidRPr="004B49EF">
              <w:rPr>
                <w:rStyle w:val="Hyperlink"/>
                <w:noProof/>
              </w:rPr>
              <w:t>4.8</w:t>
            </w:r>
            <w:r w:rsidR="004B49EF" w:rsidRPr="004B49EF">
              <w:rPr>
                <w:rFonts w:eastAsiaTheme="minorEastAsia"/>
                <w:noProof/>
                <w:color w:val="auto"/>
                <w:kern w:val="2"/>
                <w14:ligatures w14:val="standardContextual"/>
              </w:rPr>
              <w:tab/>
            </w:r>
            <w:r w:rsidR="004B49EF" w:rsidRPr="004B49EF">
              <w:rPr>
                <w:rStyle w:val="Hyperlink"/>
                <w:noProof/>
              </w:rPr>
              <w:t xml:space="preserve">Debtor Group </w:t>
            </w:r>
            <w:r w:rsidR="004B49EF" w:rsidRPr="004B49EF">
              <w:rPr>
                <w:rStyle w:val="Hyperlink"/>
                <w:noProof/>
                <w:cs/>
              </w:rPr>
              <w:t>(</w:t>
            </w:r>
            <w:r w:rsidR="004B49EF" w:rsidRPr="004B49EF">
              <w:rPr>
                <w:rStyle w:val="Hyperlink"/>
                <w:noProof/>
              </w:rPr>
              <w:t>DER_DG</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_Toc148430781 \h </w:instrText>
            </w:r>
            <w:r w:rsidR="004B49EF" w:rsidRPr="004B49EF">
              <w:rPr>
                <w:noProof/>
                <w:webHidden/>
              </w:rPr>
            </w:r>
            <w:r w:rsidR="004B49EF" w:rsidRPr="004B49EF">
              <w:rPr>
                <w:noProof/>
                <w:webHidden/>
              </w:rPr>
              <w:fldChar w:fldCharType="separate"/>
            </w:r>
            <w:r w:rsidR="004B49EF" w:rsidRPr="004B49EF">
              <w:rPr>
                <w:noProof/>
                <w:webHidden/>
              </w:rPr>
              <w:t>64</w:t>
            </w:r>
            <w:r w:rsidR="004B49EF" w:rsidRPr="004B49EF">
              <w:rPr>
                <w:noProof/>
                <w:webHidden/>
              </w:rPr>
              <w:fldChar w:fldCharType="end"/>
            </w:r>
          </w:hyperlink>
        </w:p>
        <w:p w14:paraId="77A5AABD" w14:textId="0222C68D" w:rsidR="004B49EF" w:rsidRPr="004B49EF" w:rsidRDefault="00FC3483">
          <w:pPr>
            <w:pStyle w:val="TOC3"/>
            <w:tabs>
              <w:tab w:val="left" w:pos="1320"/>
            </w:tabs>
            <w:rPr>
              <w:rFonts w:eastAsiaTheme="minorEastAsia"/>
              <w:noProof/>
              <w:color w:val="auto"/>
              <w:kern w:val="2"/>
              <w14:ligatures w14:val="standardContextual"/>
            </w:rPr>
          </w:pPr>
          <w:hyperlink w:anchor="_Toc148430782" w:history="1">
            <w:r w:rsidR="004B49EF" w:rsidRPr="004B49EF">
              <w:rPr>
                <w:rStyle w:val="Hyperlink"/>
                <w:noProof/>
              </w:rPr>
              <w:t>4.9</w:t>
            </w:r>
            <w:r w:rsidR="004B49EF" w:rsidRPr="004B49EF">
              <w:rPr>
                <w:rFonts w:eastAsiaTheme="minorEastAsia"/>
                <w:noProof/>
                <w:color w:val="auto"/>
                <w:kern w:val="2"/>
                <w14:ligatures w14:val="standardContextual"/>
              </w:rPr>
              <w:tab/>
            </w:r>
            <w:r w:rsidR="004B49EF" w:rsidRPr="004B49EF">
              <w:rPr>
                <w:rStyle w:val="Hyperlink"/>
                <w:noProof/>
              </w:rPr>
              <w:t xml:space="preserve">Counterparty Debtor Group </w:t>
            </w:r>
            <w:r w:rsidR="004B49EF" w:rsidRPr="004B49EF">
              <w:rPr>
                <w:rStyle w:val="Hyperlink"/>
                <w:noProof/>
                <w:cs/>
              </w:rPr>
              <w:t>(</w:t>
            </w:r>
            <w:r w:rsidR="004B49EF" w:rsidRPr="004B49EF">
              <w:rPr>
                <w:rStyle w:val="Hyperlink"/>
                <w:noProof/>
              </w:rPr>
              <w:t>DER_CPDG</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_Toc148430782 \h </w:instrText>
            </w:r>
            <w:r w:rsidR="004B49EF" w:rsidRPr="004B49EF">
              <w:rPr>
                <w:noProof/>
                <w:webHidden/>
              </w:rPr>
            </w:r>
            <w:r w:rsidR="004B49EF" w:rsidRPr="004B49EF">
              <w:rPr>
                <w:noProof/>
                <w:webHidden/>
              </w:rPr>
              <w:fldChar w:fldCharType="separate"/>
            </w:r>
            <w:r w:rsidR="004B49EF" w:rsidRPr="004B49EF">
              <w:rPr>
                <w:noProof/>
                <w:webHidden/>
              </w:rPr>
              <w:t>64</w:t>
            </w:r>
            <w:r w:rsidR="004B49EF" w:rsidRPr="004B49EF">
              <w:rPr>
                <w:noProof/>
                <w:webHidden/>
              </w:rPr>
              <w:fldChar w:fldCharType="end"/>
            </w:r>
          </w:hyperlink>
        </w:p>
        <w:p w14:paraId="299405BB" w14:textId="7C3E01D8" w:rsidR="004B49EF" w:rsidRPr="004B49EF" w:rsidRDefault="00FC3483">
          <w:pPr>
            <w:pStyle w:val="TOC2"/>
            <w:rPr>
              <w:rFonts w:eastAsiaTheme="minorEastAsia"/>
              <w:noProof/>
              <w:color w:val="auto"/>
              <w:kern w:val="2"/>
              <w14:ligatures w14:val="standardContextual"/>
            </w:rPr>
          </w:pPr>
          <w:hyperlink w:anchor="_Toc148430783" w:history="1">
            <w:r w:rsidR="004B49EF" w:rsidRPr="004B49EF">
              <w:rPr>
                <w:rStyle w:val="Hyperlink"/>
                <w:noProof/>
              </w:rPr>
              <w:t>5.</w:t>
            </w:r>
            <w:r w:rsidR="004B49EF" w:rsidRPr="004B49EF">
              <w:rPr>
                <w:rFonts w:eastAsiaTheme="minorEastAsia"/>
                <w:noProof/>
                <w:color w:val="auto"/>
                <w:kern w:val="2"/>
                <w14:ligatures w14:val="standardContextual"/>
              </w:rPr>
              <w:tab/>
            </w:r>
            <w:r w:rsidR="004B49EF" w:rsidRPr="004B49EF">
              <w:rPr>
                <w:rStyle w:val="Hyperlink"/>
                <w:noProof/>
              </w:rPr>
              <w:t>Credit Line and Protection</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_Toc148430783 \h </w:instrText>
            </w:r>
            <w:r w:rsidR="004B49EF" w:rsidRPr="004B49EF">
              <w:rPr>
                <w:noProof/>
                <w:webHidden/>
              </w:rPr>
            </w:r>
            <w:r w:rsidR="004B49EF" w:rsidRPr="004B49EF">
              <w:rPr>
                <w:noProof/>
                <w:webHidden/>
              </w:rPr>
              <w:fldChar w:fldCharType="separate"/>
            </w:r>
            <w:r w:rsidR="004B49EF" w:rsidRPr="004B49EF">
              <w:rPr>
                <w:noProof/>
                <w:webHidden/>
              </w:rPr>
              <w:t>66</w:t>
            </w:r>
            <w:r w:rsidR="004B49EF" w:rsidRPr="004B49EF">
              <w:rPr>
                <w:noProof/>
                <w:webHidden/>
              </w:rPr>
              <w:fldChar w:fldCharType="end"/>
            </w:r>
          </w:hyperlink>
        </w:p>
        <w:p w14:paraId="2EAC8E28" w14:textId="3D1C7E91" w:rsidR="004B49EF" w:rsidRPr="004B49EF" w:rsidRDefault="00FC3483">
          <w:pPr>
            <w:pStyle w:val="TOC3"/>
            <w:tabs>
              <w:tab w:val="left" w:pos="1320"/>
            </w:tabs>
            <w:rPr>
              <w:rFonts w:eastAsiaTheme="minorEastAsia"/>
              <w:noProof/>
              <w:color w:val="auto"/>
              <w:kern w:val="2"/>
              <w14:ligatures w14:val="standardContextual"/>
            </w:rPr>
          </w:pPr>
          <w:hyperlink w:anchor="_Toc148430784" w:history="1">
            <w:r w:rsidR="004B49EF" w:rsidRPr="004B49EF">
              <w:rPr>
                <w:rStyle w:val="Hyperlink"/>
                <w:noProof/>
              </w:rPr>
              <w:t>5.1</w:t>
            </w:r>
            <w:r w:rsidR="004B49EF" w:rsidRPr="004B49EF">
              <w:rPr>
                <w:rFonts w:eastAsiaTheme="minorEastAsia"/>
                <w:noProof/>
                <w:color w:val="auto"/>
                <w:kern w:val="2"/>
                <w14:ligatures w14:val="standardContextual"/>
              </w:rPr>
              <w:tab/>
            </w:r>
            <w:r w:rsidR="004B49EF" w:rsidRPr="004B49EF">
              <w:rPr>
                <w:rStyle w:val="Hyperlink"/>
                <w:noProof/>
              </w:rPr>
              <w:t>Credit Line</w:t>
            </w:r>
            <w:r w:rsidR="004B49EF" w:rsidRPr="004B49EF">
              <w:rPr>
                <w:rStyle w:val="Hyperlink"/>
                <w:noProof/>
                <w:cs/>
              </w:rPr>
              <w:t xml:space="preserve"> (</w:t>
            </w:r>
            <w:r w:rsidR="004B49EF" w:rsidRPr="004B49EF">
              <w:rPr>
                <w:rStyle w:val="Hyperlink"/>
                <w:noProof/>
              </w:rPr>
              <w:t>DER_CL</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_Toc148430784 \h </w:instrText>
            </w:r>
            <w:r w:rsidR="004B49EF" w:rsidRPr="004B49EF">
              <w:rPr>
                <w:noProof/>
                <w:webHidden/>
              </w:rPr>
            </w:r>
            <w:r w:rsidR="004B49EF" w:rsidRPr="004B49EF">
              <w:rPr>
                <w:noProof/>
                <w:webHidden/>
              </w:rPr>
              <w:fldChar w:fldCharType="separate"/>
            </w:r>
            <w:r w:rsidR="004B49EF" w:rsidRPr="004B49EF">
              <w:rPr>
                <w:noProof/>
                <w:webHidden/>
              </w:rPr>
              <w:t>66</w:t>
            </w:r>
            <w:r w:rsidR="004B49EF" w:rsidRPr="004B49EF">
              <w:rPr>
                <w:noProof/>
                <w:webHidden/>
              </w:rPr>
              <w:fldChar w:fldCharType="end"/>
            </w:r>
          </w:hyperlink>
        </w:p>
        <w:p w14:paraId="2CD6695A" w14:textId="74440374" w:rsidR="004B49EF" w:rsidRPr="004B49EF" w:rsidRDefault="00FC3483">
          <w:pPr>
            <w:pStyle w:val="TOC3"/>
            <w:tabs>
              <w:tab w:val="left" w:pos="1320"/>
            </w:tabs>
            <w:rPr>
              <w:rFonts w:eastAsiaTheme="minorEastAsia"/>
              <w:noProof/>
              <w:color w:val="auto"/>
              <w:kern w:val="2"/>
              <w14:ligatures w14:val="standardContextual"/>
            </w:rPr>
          </w:pPr>
          <w:hyperlink w:anchor="_Toc148430785" w:history="1">
            <w:r w:rsidR="004B49EF" w:rsidRPr="004B49EF">
              <w:rPr>
                <w:rStyle w:val="Hyperlink"/>
                <w:noProof/>
              </w:rPr>
              <w:t>5.2</w:t>
            </w:r>
            <w:r w:rsidR="004B49EF" w:rsidRPr="004B49EF">
              <w:rPr>
                <w:rFonts w:eastAsiaTheme="minorEastAsia"/>
                <w:noProof/>
                <w:color w:val="auto"/>
                <w:kern w:val="2"/>
                <w14:ligatures w14:val="standardContextual"/>
              </w:rPr>
              <w:tab/>
            </w:r>
            <w:r w:rsidR="004B49EF" w:rsidRPr="004B49EF">
              <w:rPr>
                <w:rStyle w:val="Hyperlink"/>
                <w:noProof/>
              </w:rPr>
              <w:t>Credit Line Loan Type</w:t>
            </w:r>
            <w:r w:rsidR="004B49EF" w:rsidRPr="004B49EF">
              <w:rPr>
                <w:rStyle w:val="Hyperlink"/>
                <w:noProof/>
                <w:cs/>
              </w:rPr>
              <w:t xml:space="preserve"> (</w:t>
            </w:r>
            <w:r w:rsidR="004B49EF" w:rsidRPr="004B49EF">
              <w:rPr>
                <w:rStyle w:val="Hyperlink"/>
                <w:noProof/>
              </w:rPr>
              <w:t>DER_CLLT</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_Toc148430785 \h </w:instrText>
            </w:r>
            <w:r w:rsidR="004B49EF" w:rsidRPr="004B49EF">
              <w:rPr>
                <w:noProof/>
                <w:webHidden/>
              </w:rPr>
            </w:r>
            <w:r w:rsidR="004B49EF" w:rsidRPr="004B49EF">
              <w:rPr>
                <w:noProof/>
                <w:webHidden/>
              </w:rPr>
              <w:fldChar w:fldCharType="separate"/>
            </w:r>
            <w:r w:rsidR="004B49EF" w:rsidRPr="004B49EF">
              <w:rPr>
                <w:noProof/>
                <w:webHidden/>
              </w:rPr>
              <w:t>68</w:t>
            </w:r>
            <w:r w:rsidR="004B49EF" w:rsidRPr="004B49EF">
              <w:rPr>
                <w:noProof/>
                <w:webHidden/>
              </w:rPr>
              <w:fldChar w:fldCharType="end"/>
            </w:r>
          </w:hyperlink>
        </w:p>
        <w:p w14:paraId="38946CD9" w14:textId="62479AA1" w:rsidR="004B49EF" w:rsidRPr="004B49EF" w:rsidRDefault="00FC3483">
          <w:pPr>
            <w:pStyle w:val="TOC3"/>
            <w:tabs>
              <w:tab w:val="left" w:pos="1320"/>
            </w:tabs>
            <w:rPr>
              <w:rFonts w:eastAsiaTheme="minorEastAsia"/>
              <w:noProof/>
              <w:color w:val="auto"/>
              <w:kern w:val="2"/>
              <w14:ligatures w14:val="standardContextual"/>
            </w:rPr>
          </w:pPr>
          <w:hyperlink w:anchor="_Toc148430786" w:history="1">
            <w:r w:rsidR="004B49EF" w:rsidRPr="004B49EF">
              <w:rPr>
                <w:rStyle w:val="Hyperlink"/>
                <w:noProof/>
                <w:cs/>
              </w:rPr>
              <w:t>5.3</w:t>
            </w:r>
            <w:r w:rsidR="004B49EF" w:rsidRPr="004B49EF">
              <w:rPr>
                <w:rFonts w:eastAsiaTheme="minorEastAsia"/>
                <w:noProof/>
                <w:color w:val="auto"/>
                <w:kern w:val="2"/>
                <w14:ligatures w14:val="standardContextual"/>
              </w:rPr>
              <w:tab/>
            </w:r>
            <w:r w:rsidR="004B49EF" w:rsidRPr="004B49EF">
              <w:rPr>
                <w:rStyle w:val="Hyperlink"/>
                <w:noProof/>
              </w:rPr>
              <w:t xml:space="preserve">Credit Line Protection </w:t>
            </w:r>
            <w:r w:rsidR="004B49EF" w:rsidRPr="004B49EF">
              <w:rPr>
                <w:rStyle w:val="Hyperlink"/>
                <w:noProof/>
                <w:cs/>
              </w:rPr>
              <w:t>(</w:t>
            </w:r>
            <w:r w:rsidR="004B49EF" w:rsidRPr="004B49EF">
              <w:rPr>
                <w:rStyle w:val="Hyperlink"/>
                <w:noProof/>
              </w:rPr>
              <w:t>DER_CLP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_Toc148430786 \h </w:instrText>
            </w:r>
            <w:r w:rsidR="004B49EF" w:rsidRPr="004B49EF">
              <w:rPr>
                <w:noProof/>
                <w:webHidden/>
              </w:rPr>
            </w:r>
            <w:r w:rsidR="004B49EF" w:rsidRPr="004B49EF">
              <w:rPr>
                <w:noProof/>
                <w:webHidden/>
              </w:rPr>
              <w:fldChar w:fldCharType="separate"/>
            </w:r>
            <w:r w:rsidR="004B49EF" w:rsidRPr="004B49EF">
              <w:rPr>
                <w:noProof/>
                <w:webHidden/>
              </w:rPr>
              <w:t>68</w:t>
            </w:r>
            <w:r w:rsidR="004B49EF" w:rsidRPr="004B49EF">
              <w:rPr>
                <w:noProof/>
                <w:webHidden/>
              </w:rPr>
              <w:fldChar w:fldCharType="end"/>
            </w:r>
          </w:hyperlink>
        </w:p>
        <w:p w14:paraId="3120A1CA" w14:textId="10F2304E" w:rsidR="004B49EF" w:rsidRPr="004B49EF" w:rsidRDefault="00FC3483">
          <w:pPr>
            <w:pStyle w:val="TOC3"/>
            <w:tabs>
              <w:tab w:val="left" w:pos="1320"/>
            </w:tabs>
            <w:rPr>
              <w:rFonts w:eastAsiaTheme="minorEastAsia"/>
              <w:noProof/>
              <w:color w:val="auto"/>
              <w:kern w:val="2"/>
              <w14:ligatures w14:val="standardContextual"/>
            </w:rPr>
          </w:pPr>
          <w:hyperlink w:anchor="_Toc148430787" w:history="1">
            <w:r w:rsidR="004B49EF" w:rsidRPr="004B49EF">
              <w:rPr>
                <w:rStyle w:val="Hyperlink"/>
                <w:noProof/>
                <w:cs/>
              </w:rPr>
              <w:t>5.4</w:t>
            </w:r>
            <w:r w:rsidR="004B49EF" w:rsidRPr="004B49EF">
              <w:rPr>
                <w:rFonts w:eastAsiaTheme="minorEastAsia"/>
                <w:noProof/>
                <w:color w:val="auto"/>
                <w:kern w:val="2"/>
                <w14:ligatures w14:val="standardContextual"/>
              </w:rPr>
              <w:tab/>
            </w:r>
            <w:r w:rsidR="004B49EF" w:rsidRPr="004B49EF">
              <w:rPr>
                <w:rStyle w:val="Hyperlink"/>
                <w:noProof/>
              </w:rPr>
              <w:t xml:space="preserve">Collateral Pledge </w:t>
            </w:r>
            <w:r w:rsidR="004B49EF" w:rsidRPr="004B49EF">
              <w:rPr>
                <w:rStyle w:val="Hyperlink"/>
                <w:noProof/>
                <w:cs/>
              </w:rPr>
              <w:t>(</w:t>
            </w:r>
            <w:r w:rsidR="004B49EF" w:rsidRPr="004B49EF">
              <w:rPr>
                <w:rStyle w:val="Hyperlink"/>
                <w:noProof/>
              </w:rPr>
              <w:t>DER_COLP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_Toc148430787 \h </w:instrText>
            </w:r>
            <w:r w:rsidR="004B49EF" w:rsidRPr="004B49EF">
              <w:rPr>
                <w:noProof/>
                <w:webHidden/>
              </w:rPr>
            </w:r>
            <w:r w:rsidR="004B49EF" w:rsidRPr="004B49EF">
              <w:rPr>
                <w:noProof/>
                <w:webHidden/>
              </w:rPr>
              <w:fldChar w:fldCharType="separate"/>
            </w:r>
            <w:r w:rsidR="004B49EF" w:rsidRPr="004B49EF">
              <w:rPr>
                <w:noProof/>
                <w:webHidden/>
              </w:rPr>
              <w:t>70</w:t>
            </w:r>
            <w:r w:rsidR="004B49EF" w:rsidRPr="004B49EF">
              <w:rPr>
                <w:noProof/>
                <w:webHidden/>
              </w:rPr>
              <w:fldChar w:fldCharType="end"/>
            </w:r>
          </w:hyperlink>
        </w:p>
        <w:p w14:paraId="4BEB9DDF" w14:textId="0CD08CED" w:rsidR="004B49EF" w:rsidRPr="004B49EF" w:rsidRDefault="00FC3483">
          <w:pPr>
            <w:pStyle w:val="TOC3"/>
            <w:tabs>
              <w:tab w:val="left" w:pos="1320"/>
            </w:tabs>
            <w:rPr>
              <w:rFonts w:eastAsiaTheme="minorEastAsia"/>
              <w:noProof/>
              <w:color w:val="auto"/>
              <w:kern w:val="2"/>
              <w14:ligatures w14:val="standardContextual"/>
            </w:rPr>
          </w:pPr>
          <w:hyperlink w:anchor="_Toc148430788" w:history="1">
            <w:r w:rsidR="004B49EF" w:rsidRPr="004B49EF">
              <w:rPr>
                <w:rStyle w:val="Hyperlink"/>
                <w:noProof/>
              </w:rPr>
              <w:t>5.5</w:t>
            </w:r>
            <w:r w:rsidR="004B49EF" w:rsidRPr="004B49EF">
              <w:rPr>
                <w:rFonts w:eastAsiaTheme="minorEastAsia"/>
                <w:noProof/>
                <w:color w:val="auto"/>
                <w:kern w:val="2"/>
                <w14:ligatures w14:val="standardContextual"/>
              </w:rPr>
              <w:tab/>
            </w:r>
            <w:r w:rsidR="004B49EF" w:rsidRPr="004B49EF">
              <w:rPr>
                <w:rStyle w:val="Hyperlink"/>
                <w:noProof/>
              </w:rPr>
              <w:t xml:space="preserve">Guarantee or Endorsement Amount </w:t>
            </w:r>
            <w:r w:rsidR="004B49EF" w:rsidRPr="004B49EF">
              <w:rPr>
                <w:rStyle w:val="Hyperlink"/>
                <w:noProof/>
                <w:cs/>
              </w:rPr>
              <w:t>(</w:t>
            </w:r>
            <w:r w:rsidR="004B49EF" w:rsidRPr="004B49EF">
              <w:rPr>
                <w:rStyle w:val="Hyperlink"/>
                <w:noProof/>
              </w:rPr>
              <w:t>DER_GEA</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_Toc148430788 \h </w:instrText>
            </w:r>
            <w:r w:rsidR="004B49EF" w:rsidRPr="004B49EF">
              <w:rPr>
                <w:noProof/>
                <w:webHidden/>
              </w:rPr>
            </w:r>
            <w:r w:rsidR="004B49EF" w:rsidRPr="004B49EF">
              <w:rPr>
                <w:noProof/>
                <w:webHidden/>
              </w:rPr>
              <w:fldChar w:fldCharType="separate"/>
            </w:r>
            <w:r w:rsidR="004B49EF" w:rsidRPr="004B49EF">
              <w:rPr>
                <w:noProof/>
                <w:webHidden/>
              </w:rPr>
              <w:t>71</w:t>
            </w:r>
            <w:r w:rsidR="004B49EF" w:rsidRPr="004B49EF">
              <w:rPr>
                <w:noProof/>
                <w:webHidden/>
              </w:rPr>
              <w:fldChar w:fldCharType="end"/>
            </w:r>
          </w:hyperlink>
        </w:p>
        <w:p w14:paraId="29144589" w14:textId="69D7FDEB" w:rsidR="004B49EF" w:rsidRPr="004B49EF" w:rsidRDefault="00FC3483">
          <w:pPr>
            <w:pStyle w:val="TOC3"/>
            <w:tabs>
              <w:tab w:val="left" w:pos="1320"/>
            </w:tabs>
            <w:rPr>
              <w:rFonts w:eastAsiaTheme="minorEastAsia"/>
              <w:noProof/>
              <w:color w:val="auto"/>
              <w:kern w:val="2"/>
              <w14:ligatures w14:val="standardContextual"/>
            </w:rPr>
          </w:pPr>
          <w:hyperlink w:anchor="_Toc148430789" w:history="1">
            <w:r w:rsidR="004B49EF" w:rsidRPr="004B49EF">
              <w:rPr>
                <w:rStyle w:val="Hyperlink"/>
                <w:noProof/>
              </w:rPr>
              <w:t>5.6</w:t>
            </w:r>
            <w:r w:rsidR="004B49EF" w:rsidRPr="004B49EF">
              <w:rPr>
                <w:rFonts w:eastAsiaTheme="minorEastAsia"/>
                <w:noProof/>
                <w:color w:val="auto"/>
                <w:kern w:val="2"/>
                <w14:ligatures w14:val="standardContextual"/>
              </w:rPr>
              <w:tab/>
            </w:r>
            <w:r w:rsidR="004B49EF" w:rsidRPr="004B49EF">
              <w:rPr>
                <w:rStyle w:val="Hyperlink"/>
                <w:noProof/>
              </w:rPr>
              <w:t xml:space="preserve">Override or Deviation </w:t>
            </w:r>
            <w:r w:rsidR="004B49EF" w:rsidRPr="004B49EF">
              <w:rPr>
                <w:rStyle w:val="Hyperlink"/>
                <w:noProof/>
                <w:cs/>
              </w:rPr>
              <w:t>(</w:t>
            </w:r>
            <w:r w:rsidR="004B49EF" w:rsidRPr="004B49EF">
              <w:rPr>
                <w:rStyle w:val="Hyperlink"/>
                <w:noProof/>
              </w:rPr>
              <w:t>DER_OVD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_Toc148430789 \h </w:instrText>
            </w:r>
            <w:r w:rsidR="004B49EF" w:rsidRPr="004B49EF">
              <w:rPr>
                <w:noProof/>
                <w:webHidden/>
              </w:rPr>
            </w:r>
            <w:r w:rsidR="004B49EF" w:rsidRPr="004B49EF">
              <w:rPr>
                <w:noProof/>
                <w:webHidden/>
              </w:rPr>
              <w:fldChar w:fldCharType="separate"/>
            </w:r>
            <w:r w:rsidR="004B49EF" w:rsidRPr="004B49EF">
              <w:rPr>
                <w:noProof/>
                <w:webHidden/>
              </w:rPr>
              <w:t>72</w:t>
            </w:r>
            <w:r w:rsidR="004B49EF" w:rsidRPr="004B49EF">
              <w:rPr>
                <w:noProof/>
                <w:webHidden/>
              </w:rPr>
              <w:fldChar w:fldCharType="end"/>
            </w:r>
          </w:hyperlink>
        </w:p>
        <w:p w14:paraId="09BC643A" w14:textId="48D17C5A" w:rsidR="004B49EF" w:rsidRPr="004B49EF" w:rsidRDefault="00FC3483">
          <w:pPr>
            <w:pStyle w:val="TOC2"/>
            <w:rPr>
              <w:rFonts w:eastAsiaTheme="minorEastAsia"/>
              <w:noProof/>
              <w:color w:val="auto"/>
              <w:kern w:val="2"/>
              <w14:ligatures w14:val="standardContextual"/>
            </w:rPr>
          </w:pPr>
          <w:hyperlink w:anchor="_Toc148430790" w:history="1">
            <w:r w:rsidR="004B49EF" w:rsidRPr="004B49EF">
              <w:rPr>
                <w:rStyle w:val="Hyperlink"/>
                <w:noProof/>
              </w:rPr>
              <w:t>6.</w:t>
            </w:r>
            <w:r w:rsidR="004B49EF" w:rsidRPr="004B49EF">
              <w:rPr>
                <w:rFonts w:eastAsiaTheme="minorEastAsia"/>
                <w:noProof/>
                <w:color w:val="auto"/>
                <w:kern w:val="2"/>
                <w14:ligatures w14:val="standardContextual"/>
              </w:rPr>
              <w:tab/>
            </w:r>
            <w:r w:rsidR="004B49EF" w:rsidRPr="004B49EF">
              <w:rPr>
                <w:rStyle w:val="Hyperlink"/>
                <w:noProof/>
              </w:rPr>
              <w:t>Interest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_Toc148430790 \h </w:instrText>
            </w:r>
            <w:r w:rsidR="004B49EF" w:rsidRPr="004B49EF">
              <w:rPr>
                <w:noProof/>
                <w:webHidden/>
              </w:rPr>
            </w:r>
            <w:r w:rsidR="004B49EF" w:rsidRPr="004B49EF">
              <w:rPr>
                <w:noProof/>
                <w:webHidden/>
              </w:rPr>
              <w:fldChar w:fldCharType="separate"/>
            </w:r>
            <w:r w:rsidR="004B49EF" w:rsidRPr="004B49EF">
              <w:rPr>
                <w:noProof/>
                <w:webHidden/>
              </w:rPr>
              <w:t>73</w:t>
            </w:r>
            <w:r w:rsidR="004B49EF" w:rsidRPr="004B49EF">
              <w:rPr>
                <w:noProof/>
                <w:webHidden/>
              </w:rPr>
              <w:fldChar w:fldCharType="end"/>
            </w:r>
          </w:hyperlink>
        </w:p>
        <w:p w14:paraId="1B5DB52D" w14:textId="1961D792" w:rsidR="004B49EF" w:rsidRPr="004B49EF" w:rsidRDefault="00FC3483">
          <w:pPr>
            <w:pStyle w:val="TOC3"/>
            <w:tabs>
              <w:tab w:val="left" w:pos="1320"/>
            </w:tabs>
            <w:rPr>
              <w:rFonts w:eastAsiaTheme="minorEastAsia"/>
              <w:noProof/>
              <w:color w:val="auto"/>
              <w:kern w:val="2"/>
              <w14:ligatures w14:val="standardContextual"/>
            </w:rPr>
          </w:pPr>
          <w:hyperlink w:anchor="_Toc148430791" w:history="1">
            <w:r w:rsidR="004B49EF" w:rsidRPr="004B49EF">
              <w:rPr>
                <w:rStyle w:val="Hyperlink"/>
                <w:noProof/>
              </w:rPr>
              <w:t>6.1</w:t>
            </w:r>
            <w:r w:rsidR="004B49EF" w:rsidRPr="004B49EF">
              <w:rPr>
                <w:rFonts w:eastAsiaTheme="minorEastAsia"/>
                <w:noProof/>
                <w:color w:val="auto"/>
                <w:kern w:val="2"/>
                <w14:ligatures w14:val="standardContextual"/>
              </w:rPr>
              <w:tab/>
            </w:r>
            <w:r w:rsidR="004B49EF" w:rsidRPr="004B49EF">
              <w:rPr>
                <w:rStyle w:val="Hyperlink"/>
                <w:noProof/>
              </w:rPr>
              <w:t>Interest Plan</w:t>
            </w:r>
            <w:r w:rsidR="004B49EF" w:rsidRPr="004B49EF">
              <w:rPr>
                <w:rStyle w:val="Hyperlink"/>
                <w:noProof/>
                <w:cs/>
              </w:rPr>
              <w:t xml:space="preserve"> (</w:t>
            </w:r>
            <w:r w:rsidR="004B49EF" w:rsidRPr="004B49EF">
              <w:rPr>
                <w:rStyle w:val="Hyperlink"/>
                <w:noProof/>
              </w:rPr>
              <w:t>DER_INTP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_Toc148430791 \h </w:instrText>
            </w:r>
            <w:r w:rsidR="004B49EF" w:rsidRPr="004B49EF">
              <w:rPr>
                <w:noProof/>
                <w:webHidden/>
              </w:rPr>
            </w:r>
            <w:r w:rsidR="004B49EF" w:rsidRPr="004B49EF">
              <w:rPr>
                <w:noProof/>
                <w:webHidden/>
              </w:rPr>
              <w:fldChar w:fldCharType="separate"/>
            </w:r>
            <w:r w:rsidR="004B49EF" w:rsidRPr="004B49EF">
              <w:rPr>
                <w:noProof/>
                <w:webHidden/>
              </w:rPr>
              <w:t>73</w:t>
            </w:r>
            <w:r w:rsidR="004B49EF" w:rsidRPr="004B49EF">
              <w:rPr>
                <w:noProof/>
                <w:webHidden/>
              </w:rPr>
              <w:fldChar w:fldCharType="end"/>
            </w:r>
          </w:hyperlink>
        </w:p>
        <w:p w14:paraId="74FC4A59" w14:textId="00609B1B" w:rsidR="004B49EF" w:rsidRPr="004B49EF" w:rsidRDefault="00FC3483">
          <w:pPr>
            <w:pStyle w:val="TOC3"/>
            <w:tabs>
              <w:tab w:val="left" w:pos="1320"/>
            </w:tabs>
            <w:rPr>
              <w:rFonts w:eastAsiaTheme="minorEastAsia"/>
              <w:noProof/>
              <w:color w:val="auto"/>
              <w:kern w:val="2"/>
              <w14:ligatures w14:val="standardContextual"/>
            </w:rPr>
          </w:pPr>
          <w:hyperlink w:anchor="_Toc148430792" w:history="1">
            <w:r w:rsidR="004B49EF" w:rsidRPr="004B49EF">
              <w:rPr>
                <w:rStyle w:val="Hyperlink"/>
                <w:noProof/>
                <w:cs/>
              </w:rPr>
              <w:t>6.2</w:t>
            </w:r>
            <w:r w:rsidR="004B49EF" w:rsidRPr="004B49EF">
              <w:rPr>
                <w:rFonts w:eastAsiaTheme="minorEastAsia"/>
                <w:noProof/>
                <w:color w:val="auto"/>
                <w:kern w:val="2"/>
                <w14:ligatures w14:val="standardContextual"/>
              </w:rPr>
              <w:tab/>
            </w:r>
            <w:r w:rsidR="004B49EF" w:rsidRPr="004B49EF">
              <w:rPr>
                <w:rStyle w:val="Hyperlink"/>
                <w:noProof/>
              </w:rPr>
              <w:t>Interest Reference</w:t>
            </w:r>
            <w:r w:rsidR="004B49EF" w:rsidRPr="004B49EF">
              <w:rPr>
                <w:rStyle w:val="Hyperlink"/>
                <w:noProof/>
                <w:cs/>
              </w:rPr>
              <w:t xml:space="preserve"> (</w:t>
            </w:r>
            <w:r w:rsidR="004B49EF" w:rsidRPr="004B49EF">
              <w:rPr>
                <w:rStyle w:val="Hyperlink"/>
                <w:noProof/>
              </w:rPr>
              <w:t>DER_INTR</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_Toc148430792 \h </w:instrText>
            </w:r>
            <w:r w:rsidR="004B49EF" w:rsidRPr="004B49EF">
              <w:rPr>
                <w:noProof/>
                <w:webHidden/>
              </w:rPr>
            </w:r>
            <w:r w:rsidR="004B49EF" w:rsidRPr="004B49EF">
              <w:rPr>
                <w:noProof/>
                <w:webHidden/>
              </w:rPr>
              <w:fldChar w:fldCharType="separate"/>
            </w:r>
            <w:r w:rsidR="004B49EF" w:rsidRPr="004B49EF">
              <w:rPr>
                <w:noProof/>
                <w:webHidden/>
              </w:rPr>
              <w:t>75</w:t>
            </w:r>
            <w:r w:rsidR="004B49EF" w:rsidRPr="004B49EF">
              <w:rPr>
                <w:noProof/>
                <w:webHidden/>
              </w:rPr>
              <w:fldChar w:fldCharType="end"/>
            </w:r>
          </w:hyperlink>
        </w:p>
        <w:p w14:paraId="0DBD31B8" w14:textId="7D4A0464" w:rsidR="004B49EF" w:rsidRPr="004B49EF" w:rsidRDefault="00FC3483">
          <w:pPr>
            <w:pStyle w:val="TOC3"/>
            <w:tabs>
              <w:tab w:val="left" w:pos="1320"/>
            </w:tabs>
            <w:rPr>
              <w:rFonts w:eastAsiaTheme="minorEastAsia"/>
              <w:noProof/>
              <w:color w:val="auto"/>
              <w:kern w:val="2"/>
              <w14:ligatures w14:val="standardContextual"/>
            </w:rPr>
          </w:pPr>
          <w:hyperlink w:anchor="_Toc148430793" w:history="1">
            <w:r w:rsidR="004B49EF" w:rsidRPr="004B49EF">
              <w:rPr>
                <w:rStyle w:val="Hyperlink"/>
                <w:noProof/>
                <w:cs/>
              </w:rPr>
              <w:t>6.3</w:t>
            </w:r>
            <w:r w:rsidR="004B49EF" w:rsidRPr="004B49EF">
              <w:rPr>
                <w:rFonts w:eastAsiaTheme="minorEastAsia"/>
                <w:noProof/>
                <w:color w:val="auto"/>
                <w:kern w:val="2"/>
                <w14:ligatures w14:val="standardContextual"/>
              </w:rPr>
              <w:tab/>
            </w:r>
            <w:r w:rsidR="004B49EF" w:rsidRPr="004B49EF">
              <w:rPr>
                <w:rStyle w:val="Hyperlink"/>
                <w:noProof/>
              </w:rPr>
              <w:t>Interest Reference Value</w:t>
            </w:r>
            <w:r w:rsidR="004B49EF" w:rsidRPr="004B49EF">
              <w:rPr>
                <w:rStyle w:val="Hyperlink"/>
                <w:noProof/>
                <w:cs/>
              </w:rPr>
              <w:t xml:space="preserve"> (</w:t>
            </w:r>
            <w:r w:rsidR="004B49EF" w:rsidRPr="004B49EF">
              <w:rPr>
                <w:rStyle w:val="Hyperlink"/>
                <w:noProof/>
              </w:rPr>
              <w:t>DER_INTRV</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_Toc148430793 \h </w:instrText>
            </w:r>
            <w:r w:rsidR="004B49EF" w:rsidRPr="004B49EF">
              <w:rPr>
                <w:noProof/>
                <w:webHidden/>
              </w:rPr>
            </w:r>
            <w:r w:rsidR="004B49EF" w:rsidRPr="004B49EF">
              <w:rPr>
                <w:noProof/>
                <w:webHidden/>
              </w:rPr>
              <w:fldChar w:fldCharType="separate"/>
            </w:r>
            <w:r w:rsidR="004B49EF" w:rsidRPr="004B49EF">
              <w:rPr>
                <w:noProof/>
                <w:webHidden/>
              </w:rPr>
              <w:t>77</w:t>
            </w:r>
            <w:r w:rsidR="004B49EF" w:rsidRPr="004B49EF">
              <w:rPr>
                <w:noProof/>
                <w:webHidden/>
              </w:rPr>
              <w:fldChar w:fldCharType="end"/>
            </w:r>
          </w:hyperlink>
        </w:p>
        <w:p w14:paraId="2E291D36" w14:textId="39CD1838" w:rsidR="004B49EF" w:rsidRPr="004B49EF" w:rsidRDefault="00FC3483">
          <w:pPr>
            <w:pStyle w:val="TOC2"/>
            <w:rPr>
              <w:rFonts w:eastAsiaTheme="minorEastAsia"/>
              <w:noProof/>
              <w:color w:val="auto"/>
              <w:kern w:val="2"/>
              <w14:ligatures w14:val="standardContextual"/>
            </w:rPr>
          </w:pPr>
          <w:hyperlink w:anchor="_Toc148430794" w:history="1">
            <w:r w:rsidR="004B49EF" w:rsidRPr="004B49EF">
              <w:rPr>
                <w:rStyle w:val="Hyperlink"/>
                <w:noProof/>
              </w:rPr>
              <w:t>7.</w:t>
            </w:r>
            <w:r w:rsidR="004B49EF" w:rsidRPr="004B49EF">
              <w:rPr>
                <w:rFonts w:eastAsiaTheme="minorEastAsia"/>
                <w:noProof/>
                <w:color w:val="auto"/>
                <w:kern w:val="2"/>
                <w14:ligatures w14:val="standardContextual"/>
              </w:rPr>
              <w:tab/>
            </w:r>
            <w:r w:rsidR="004B49EF" w:rsidRPr="004B49EF">
              <w:rPr>
                <w:rStyle w:val="Hyperlink"/>
                <w:noProof/>
              </w:rPr>
              <w:t>Credit Movement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_Toc148430794 \h </w:instrText>
            </w:r>
            <w:r w:rsidR="004B49EF" w:rsidRPr="004B49EF">
              <w:rPr>
                <w:noProof/>
                <w:webHidden/>
              </w:rPr>
            </w:r>
            <w:r w:rsidR="004B49EF" w:rsidRPr="004B49EF">
              <w:rPr>
                <w:noProof/>
                <w:webHidden/>
              </w:rPr>
              <w:fldChar w:fldCharType="separate"/>
            </w:r>
            <w:r w:rsidR="004B49EF" w:rsidRPr="004B49EF">
              <w:rPr>
                <w:noProof/>
                <w:webHidden/>
              </w:rPr>
              <w:t>78</w:t>
            </w:r>
            <w:r w:rsidR="004B49EF" w:rsidRPr="004B49EF">
              <w:rPr>
                <w:noProof/>
                <w:webHidden/>
              </w:rPr>
              <w:fldChar w:fldCharType="end"/>
            </w:r>
          </w:hyperlink>
        </w:p>
        <w:p w14:paraId="7A527163" w14:textId="4230712F" w:rsidR="004B49EF" w:rsidRPr="004B49EF" w:rsidRDefault="00FC3483">
          <w:pPr>
            <w:pStyle w:val="TOC3"/>
            <w:tabs>
              <w:tab w:val="left" w:pos="1320"/>
            </w:tabs>
            <w:rPr>
              <w:rFonts w:eastAsiaTheme="minorEastAsia"/>
              <w:noProof/>
              <w:color w:val="auto"/>
              <w:kern w:val="2"/>
              <w14:ligatures w14:val="standardContextual"/>
            </w:rPr>
          </w:pPr>
          <w:hyperlink w:anchor="_Toc148430795" w:history="1">
            <w:r w:rsidR="004B49EF" w:rsidRPr="004B49EF">
              <w:rPr>
                <w:rStyle w:val="Hyperlink"/>
                <w:noProof/>
              </w:rPr>
              <w:t>7.1</w:t>
            </w:r>
            <w:r w:rsidR="004B49EF" w:rsidRPr="004B49EF">
              <w:rPr>
                <w:rFonts w:eastAsiaTheme="minorEastAsia"/>
                <w:noProof/>
                <w:color w:val="auto"/>
                <w:kern w:val="2"/>
                <w14:ligatures w14:val="standardContextual"/>
              </w:rPr>
              <w:tab/>
            </w:r>
            <w:r w:rsidR="004B49EF" w:rsidRPr="004B49EF">
              <w:rPr>
                <w:rStyle w:val="Hyperlink"/>
                <w:noProof/>
              </w:rPr>
              <w:t>Outstanding</w:t>
            </w:r>
            <w:r w:rsidR="004B49EF" w:rsidRPr="004B49EF">
              <w:rPr>
                <w:rStyle w:val="Hyperlink"/>
                <w:noProof/>
                <w:cs/>
              </w:rPr>
              <w:t xml:space="preserve"> </w:t>
            </w:r>
            <w:r w:rsidR="004B49EF" w:rsidRPr="004B49EF">
              <w:rPr>
                <w:rStyle w:val="Hyperlink"/>
                <w:noProof/>
              </w:rPr>
              <w:t xml:space="preserve">Monthly </w:t>
            </w:r>
            <w:r w:rsidR="004B49EF" w:rsidRPr="004B49EF">
              <w:rPr>
                <w:rStyle w:val="Hyperlink"/>
                <w:noProof/>
                <w:cs/>
              </w:rPr>
              <w:t>(</w:t>
            </w:r>
            <w:r w:rsidR="004B49EF" w:rsidRPr="004B49EF">
              <w:rPr>
                <w:rStyle w:val="Hyperlink"/>
                <w:noProof/>
              </w:rPr>
              <w:t>DER_OTDM</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_Toc148430795 \h </w:instrText>
            </w:r>
            <w:r w:rsidR="004B49EF" w:rsidRPr="004B49EF">
              <w:rPr>
                <w:noProof/>
                <w:webHidden/>
              </w:rPr>
            </w:r>
            <w:r w:rsidR="004B49EF" w:rsidRPr="004B49EF">
              <w:rPr>
                <w:noProof/>
                <w:webHidden/>
              </w:rPr>
              <w:fldChar w:fldCharType="separate"/>
            </w:r>
            <w:r w:rsidR="004B49EF" w:rsidRPr="004B49EF">
              <w:rPr>
                <w:noProof/>
                <w:webHidden/>
              </w:rPr>
              <w:t>78</w:t>
            </w:r>
            <w:r w:rsidR="004B49EF" w:rsidRPr="004B49EF">
              <w:rPr>
                <w:noProof/>
                <w:webHidden/>
              </w:rPr>
              <w:fldChar w:fldCharType="end"/>
            </w:r>
          </w:hyperlink>
        </w:p>
        <w:p w14:paraId="47D4DBD3" w14:textId="4460A293" w:rsidR="004B49EF" w:rsidRPr="004B49EF" w:rsidRDefault="00FC3483">
          <w:pPr>
            <w:pStyle w:val="TOC3"/>
            <w:tabs>
              <w:tab w:val="left" w:pos="1320"/>
            </w:tabs>
            <w:rPr>
              <w:rFonts w:eastAsiaTheme="minorEastAsia"/>
              <w:noProof/>
              <w:color w:val="auto"/>
              <w:kern w:val="2"/>
              <w14:ligatures w14:val="standardContextual"/>
            </w:rPr>
          </w:pPr>
          <w:hyperlink w:anchor="_Toc148430796" w:history="1">
            <w:r w:rsidR="004B49EF" w:rsidRPr="004B49EF">
              <w:rPr>
                <w:rStyle w:val="Hyperlink"/>
                <w:noProof/>
              </w:rPr>
              <w:t>7.2</w:t>
            </w:r>
            <w:r w:rsidR="004B49EF" w:rsidRPr="004B49EF">
              <w:rPr>
                <w:rFonts w:eastAsiaTheme="minorEastAsia"/>
                <w:noProof/>
                <w:color w:val="auto"/>
                <w:kern w:val="2"/>
                <w14:ligatures w14:val="standardContextual"/>
              </w:rPr>
              <w:tab/>
            </w:r>
            <w:r w:rsidR="004B49EF" w:rsidRPr="004B49EF">
              <w:rPr>
                <w:rStyle w:val="Hyperlink"/>
                <w:noProof/>
              </w:rPr>
              <w:t xml:space="preserve">Expected Credit Loss Detail </w:t>
            </w:r>
            <w:r w:rsidR="004B49EF" w:rsidRPr="004B49EF">
              <w:rPr>
                <w:rStyle w:val="Hyperlink"/>
                <w:noProof/>
                <w:cs/>
              </w:rPr>
              <w:t>(</w:t>
            </w:r>
            <w:r w:rsidR="004B49EF" w:rsidRPr="004B49EF">
              <w:rPr>
                <w:rStyle w:val="Hyperlink"/>
                <w:noProof/>
              </w:rPr>
              <w:t>DER_ECLD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_Toc148430796 \h </w:instrText>
            </w:r>
            <w:r w:rsidR="004B49EF" w:rsidRPr="004B49EF">
              <w:rPr>
                <w:noProof/>
                <w:webHidden/>
              </w:rPr>
            </w:r>
            <w:r w:rsidR="004B49EF" w:rsidRPr="004B49EF">
              <w:rPr>
                <w:noProof/>
                <w:webHidden/>
              </w:rPr>
              <w:fldChar w:fldCharType="separate"/>
            </w:r>
            <w:r w:rsidR="004B49EF" w:rsidRPr="004B49EF">
              <w:rPr>
                <w:noProof/>
                <w:webHidden/>
              </w:rPr>
              <w:t>88</w:t>
            </w:r>
            <w:r w:rsidR="004B49EF" w:rsidRPr="004B49EF">
              <w:rPr>
                <w:noProof/>
                <w:webHidden/>
              </w:rPr>
              <w:fldChar w:fldCharType="end"/>
            </w:r>
          </w:hyperlink>
        </w:p>
        <w:p w14:paraId="4C02070B" w14:textId="219E806F" w:rsidR="004B49EF" w:rsidRPr="004B49EF" w:rsidRDefault="00FC3483">
          <w:pPr>
            <w:pStyle w:val="TOC3"/>
            <w:tabs>
              <w:tab w:val="left" w:pos="1320"/>
            </w:tabs>
            <w:rPr>
              <w:rFonts w:eastAsiaTheme="minorEastAsia"/>
              <w:noProof/>
              <w:color w:val="auto"/>
              <w:kern w:val="2"/>
              <w14:ligatures w14:val="standardContextual"/>
            </w:rPr>
          </w:pPr>
          <w:hyperlink w:anchor="_Toc148430797" w:history="1">
            <w:r w:rsidR="004B49EF" w:rsidRPr="004B49EF">
              <w:rPr>
                <w:rStyle w:val="Hyperlink"/>
                <w:noProof/>
              </w:rPr>
              <w:t>7.3</w:t>
            </w:r>
            <w:r w:rsidR="004B49EF" w:rsidRPr="004B49EF">
              <w:rPr>
                <w:rFonts w:eastAsiaTheme="minorEastAsia"/>
                <w:noProof/>
                <w:color w:val="auto"/>
                <w:kern w:val="2"/>
                <w14:ligatures w14:val="standardContextual"/>
              </w:rPr>
              <w:tab/>
            </w:r>
            <w:r w:rsidR="004B49EF" w:rsidRPr="004B49EF">
              <w:rPr>
                <w:rStyle w:val="Hyperlink"/>
                <w:noProof/>
              </w:rPr>
              <w:t xml:space="preserve">Credit Line Availability </w:t>
            </w:r>
            <w:r w:rsidR="004B49EF" w:rsidRPr="004B49EF">
              <w:rPr>
                <w:rStyle w:val="Hyperlink"/>
                <w:noProof/>
                <w:cs/>
              </w:rPr>
              <w:t>(</w:t>
            </w:r>
            <w:r w:rsidR="004B49EF" w:rsidRPr="004B49EF">
              <w:rPr>
                <w:rStyle w:val="Hyperlink"/>
                <w:noProof/>
              </w:rPr>
              <w:t>DER_CLA</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_Toc148430797 \h </w:instrText>
            </w:r>
            <w:r w:rsidR="004B49EF" w:rsidRPr="004B49EF">
              <w:rPr>
                <w:noProof/>
                <w:webHidden/>
              </w:rPr>
            </w:r>
            <w:r w:rsidR="004B49EF" w:rsidRPr="004B49EF">
              <w:rPr>
                <w:noProof/>
                <w:webHidden/>
              </w:rPr>
              <w:fldChar w:fldCharType="separate"/>
            </w:r>
            <w:r w:rsidR="004B49EF" w:rsidRPr="004B49EF">
              <w:rPr>
                <w:noProof/>
                <w:webHidden/>
              </w:rPr>
              <w:t>90</w:t>
            </w:r>
            <w:r w:rsidR="004B49EF" w:rsidRPr="004B49EF">
              <w:rPr>
                <w:noProof/>
                <w:webHidden/>
              </w:rPr>
              <w:fldChar w:fldCharType="end"/>
            </w:r>
          </w:hyperlink>
        </w:p>
        <w:p w14:paraId="04D4FF3A" w14:textId="21A2782A" w:rsidR="004B49EF" w:rsidRPr="004B49EF" w:rsidRDefault="00FC3483">
          <w:pPr>
            <w:pStyle w:val="TOC3"/>
            <w:tabs>
              <w:tab w:val="left" w:pos="1320"/>
            </w:tabs>
            <w:rPr>
              <w:rFonts w:eastAsiaTheme="minorEastAsia"/>
              <w:noProof/>
              <w:color w:val="auto"/>
              <w:kern w:val="2"/>
              <w14:ligatures w14:val="standardContextual"/>
            </w:rPr>
          </w:pPr>
          <w:hyperlink w:anchor="_Toc148430798" w:history="1">
            <w:r w:rsidR="004B49EF" w:rsidRPr="004B49EF">
              <w:rPr>
                <w:rStyle w:val="Hyperlink"/>
                <w:noProof/>
              </w:rPr>
              <w:t>7.4</w:t>
            </w:r>
            <w:r w:rsidR="004B49EF" w:rsidRPr="004B49EF">
              <w:rPr>
                <w:rFonts w:eastAsiaTheme="minorEastAsia"/>
                <w:noProof/>
                <w:color w:val="auto"/>
                <w:kern w:val="2"/>
                <w14:ligatures w14:val="standardContextual"/>
              </w:rPr>
              <w:tab/>
            </w:r>
            <w:r w:rsidR="004B49EF" w:rsidRPr="004B49EF">
              <w:rPr>
                <w:rStyle w:val="Hyperlink"/>
                <w:noProof/>
              </w:rPr>
              <w:t>Outstanding</w:t>
            </w:r>
            <w:r w:rsidR="004B49EF" w:rsidRPr="004B49EF">
              <w:rPr>
                <w:rStyle w:val="Hyperlink"/>
                <w:noProof/>
                <w:cs/>
              </w:rPr>
              <w:t xml:space="preserve"> </w:t>
            </w:r>
            <w:r w:rsidR="004B49EF" w:rsidRPr="004B49EF">
              <w:rPr>
                <w:rStyle w:val="Hyperlink"/>
                <w:noProof/>
              </w:rPr>
              <w:t>Daily</w:t>
            </w:r>
            <w:r w:rsidR="004B49EF" w:rsidRPr="004B49EF">
              <w:rPr>
                <w:rStyle w:val="Hyperlink"/>
                <w:noProof/>
                <w:cs/>
              </w:rPr>
              <w:t xml:space="preserve"> (</w:t>
            </w:r>
            <w:r w:rsidR="004B49EF" w:rsidRPr="004B49EF">
              <w:rPr>
                <w:rStyle w:val="Hyperlink"/>
                <w:noProof/>
              </w:rPr>
              <w:t>DER_OTDD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_Toc148430798 \h </w:instrText>
            </w:r>
            <w:r w:rsidR="004B49EF" w:rsidRPr="004B49EF">
              <w:rPr>
                <w:noProof/>
                <w:webHidden/>
              </w:rPr>
            </w:r>
            <w:r w:rsidR="004B49EF" w:rsidRPr="004B49EF">
              <w:rPr>
                <w:noProof/>
                <w:webHidden/>
              </w:rPr>
              <w:fldChar w:fldCharType="separate"/>
            </w:r>
            <w:r w:rsidR="004B49EF" w:rsidRPr="004B49EF">
              <w:rPr>
                <w:noProof/>
                <w:webHidden/>
              </w:rPr>
              <w:t>92</w:t>
            </w:r>
            <w:r w:rsidR="004B49EF" w:rsidRPr="004B49EF">
              <w:rPr>
                <w:noProof/>
                <w:webHidden/>
              </w:rPr>
              <w:fldChar w:fldCharType="end"/>
            </w:r>
          </w:hyperlink>
        </w:p>
        <w:p w14:paraId="7A4FF975" w14:textId="4B461B18" w:rsidR="004B49EF" w:rsidRPr="004B49EF" w:rsidRDefault="00FC3483">
          <w:pPr>
            <w:pStyle w:val="TOC3"/>
            <w:tabs>
              <w:tab w:val="left" w:pos="1320"/>
            </w:tabs>
            <w:rPr>
              <w:rFonts w:eastAsiaTheme="minorEastAsia"/>
              <w:noProof/>
              <w:color w:val="auto"/>
              <w:kern w:val="2"/>
              <w14:ligatures w14:val="standardContextual"/>
            </w:rPr>
          </w:pPr>
          <w:hyperlink w:anchor="_Toc148430799" w:history="1">
            <w:r w:rsidR="004B49EF" w:rsidRPr="004B49EF">
              <w:rPr>
                <w:rStyle w:val="Hyperlink"/>
                <w:noProof/>
              </w:rPr>
              <w:t>7.5</w:t>
            </w:r>
            <w:r w:rsidR="004B49EF" w:rsidRPr="004B49EF">
              <w:rPr>
                <w:rFonts w:eastAsiaTheme="minorEastAsia"/>
                <w:noProof/>
                <w:color w:val="auto"/>
                <w:kern w:val="2"/>
                <w14:ligatures w14:val="standardContextual"/>
              </w:rPr>
              <w:tab/>
            </w:r>
            <w:r w:rsidR="004B49EF" w:rsidRPr="004B49EF">
              <w:rPr>
                <w:rStyle w:val="Hyperlink"/>
                <w:noProof/>
              </w:rPr>
              <w:t>Aggregated Flow</w:t>
            </w:r>
            <w:r w:rsidR="004B49EF" w:rsidRPr="004B49EF">
              <w:rPr>
                <w:rStyle w:val="Hyperlink"/>
                <w:noProof/>
                <w:cs/>
              </w:rPr>
              <w:t xml:space="preserve"> (</w:t>
            </w:r>
            <w:r w:rsidR="004B49EF" w:rsidRPr="004B49EF">
              <w:rPr>
                <w:rStyle w:val="Hyperlink"/>
                <w:noProof/>
              </w:rPr>
              <w:t>DER_AGF</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_Toc148430799 \h </w:instrText>
            </w:r>
            <w:r w:rsidR="004B49EF" w:rsidRPr="004B49EF">
              <w:rPr>
                <w:noProof/>
                <w:webHidden/>
              </w:rPr>
            </w:r>
            <w:r w:rsidR="004B49EF" w:rsidRPr="004B49EF">
              <w:rPr>
                <w:noProof/>
                <w:webHidden/>
              </w:rPr>
              <w:fldChar w:fldCharType="separate"/>
            </w:r>
            <w:r w:rsidR="004B49EF" w:rsidRPr="004B49EF">
              <w:rPr>
                <w:noProof/>
                <w:webHidden/>
              </w:rPr>
              <w:t>98</w:t>
            </w:r>
            <w:r w:rsidR="004B49EF" w:rsidRPr="004B49EF">
              <w:rPr>
                <w:noProof/>
                <w:webHidden/>
              </w:rPr>
              <w:fldChar w:fldCharType="end"/>
            </w:r>
          </w:hyperlink>
        </w:p>
        <w:p w14:paraId="6921EFD8" w14:textId="4EE86714" w:rsidR="004B49EF" w:rsidRPr="004B49EF" w:rsidRDefault="00FC3483">
          <w:pPr>
            <w:pStyle w:val="TOC3"/>
            <w:tabs>
              <w:tab w:val="left" w:pos="1320"/>
            </w:tabs>
            <w:rPr>
              <w:rFonts w:eastAsiaTheme="minorEastAsia"/>
              <w:noProof/>
              <w:color w:val="auto"/>
              <w:kern w:val="2"/>
              <w14:ligatures w14:val="standardContextual"/>
            </w:rPr>
          </w:pPr>
          <w:hyperlink w:anchor="_Toc148430800" w:history="1">
            <w:r w:rsidR="004B49EF" w:rsidRPr="004B49EF">
              <w:rPr>
                <w:rStyle w:val="Hyperlink"/>
                <w:noProof/>
              </w:rPr>
              <w:t>7.6</w:t>
            </w:r>
            <w:r w:rsidR="004B49EF" w:rsidRPr="004B49EF">
              <w:rPr>
                <w:rFonts w:eastAsiaTheme="minorEastAsia"/>
                <w:noProof/>
                <w:color w:val="auto"/>
                <w:kern w:val="2"/>
                <w14:ligatures w14:val="standardContextual"/>
              </w:rPr>
              <w:tab/>
            </w:r>
            <w:r w:rsidR="004B49EF" w:rsidRPr="004B49EF">
              <w:rPr>
                <w:rStyle w:val="Hyperlink"/>
                <w:noProof/>
              </w:rPr>
              <w:t xml:space="preserve">Transaction Flow </w:t>
            </w:r>
            <w:r w:rsidR="004B49EF" w:rsidRPr="004B49EF">
              <w:rPr>
                <w:rStyle w:val="Hyperlink"/>
                <w:noProof/>
                <w:cs/>
              </w:rPr>
              <w:t>(</w:t>
            </w:r>
            <w:r w:rsidR="004B49EF" w:rsidRPr="004B49EF">
              <w:rPr>
                <w:rStyle w:val="Hyperlink"/>
                <w:noProof/>
              </w:rPr>
              <w:t>DER_TXF</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_Toc148430800 \h </w:instrText>
            </w:r>
            <w:r w:rsidR="004B49EF" w:rsidRPr="004B49EF">
              <w:rPr>
                <w:noProof/>
                <w:webHidden/>
              </w:rPr>
            </w:r>
            <w:r w:rsidR="004B49EF" w:rsidRPr="004B49EF">
              <w:rPr>
                <w:noProof/>
                <w:webHidden/>
              </w:rPr>
              <w:fldChar w:fldCharType="separate"/>
            </w:r>
            <w:r w:rsidR="004B49EF" w:rsidRPr="004B49EF">
              <w:rPr>
                <w:noProof/>
                <w:webHidden/>
              </w:rPr>
              <w:t>99</w:t>
            </w:r>
            <w:r w:rsidR="004B49EF" w:rsidRPr="004B49EF">
              <w:rPr>
                <w:noProof/>
                <w:webHidden/>
              </w:rPr>
              <w:fldChar w:fldCharType="end"/>
            </w:r>
          </w:hyperlink>
        </w:p>
        <w:p w14:paraId="55FB1280" w14:textId="156A15A4" w:rsidR="004B49EF" w:rsidRPr="004B49EF" w:rsidRDefault="00FC3483">
          <w:pPr>
            <w:pStyle w:val="TOC3"/>
            <w:tabs>
              <w:tab w:val="left" w:pos="1320"/>
            </w:tabs>
            <w:rPr>
              <w:rFonts w:eastAsiaTheme="minorEastAsia"/>
              <w:noProof/>
              <w:color w:val="auto"/>
              <w:kern w:val="2"/>
              <w14:ligatures w14:val="standardContextual"/>
            </w:rPr>
          </w:pPr>
          <w:hyperlink w:anchor="_Toc148430801" w:history="1">
            <w:r w:rsidR="004B49EF" w:rsidRPr="004B49EF">
              <w:rPr>
                <w:rStyle w:val="Hyperlink"/>
                <w:noProof/>
              </w:rPr>
              <w:t>7.7</w:t>
            </w:r>
            <w:r w:rsidR="004B49EF" w:rsidRPr="004B49EF">
              <w:rPr>
                <w:rFonts w:eastAsiaTheme="minorEastAsia"/>
                <w:noProof/>
                <w:color w:val="auto"/>
                <w:kern w:val="2"/>
                <w14:ligatures w14:val="standardContextual"/>
              </w:rPr>
              <w:tab/>
            </w:r>
            <w:r w:rsidR="004B49EF" w:rsidRPr="004B49EF">
              <w:rPr>
                <w:rStyle w:val="Hyperlink"/>
                <w:noProof/>
              </w:rPr>
              <w:t xml:space="preserve">Related Loan or Investment </w:t>
            </w:r>
            <w:r w:rsidR="004B49EF" w:rsidRPr="004B49EF">
              <w:rPr>
                <w:rStyle w:val="Hyperlink"/>
                <w:noProof/>
                <w:cs/>
              </w:rPr>
              <w:t>(</w:t>
            </w:r>
            <w:r w:rsidR="004B49EF" w:rsidRPr="004B49EF">
              <w:rPr>
                <w:rStyle w:val="Hyperlink"/>
                <w:noProof/>
              </w:rPr>
              <w:t>DER_RLI</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_Toc148430801 \h </w:instrText>
            </w:r>
            <w:r w:rsidR="004B49EF" w:rsidRPr="004B49EF">
              <w:rPr>
                <w:noProof/>
                <w:webHidden/>
              </w:rPr>
            </w:r>
            <w:r w:rsidR="004B49EF" w:rsidRPr="004B49EF">
              <w:rPr>
                <w:noProof/>
                <w:webHidden/>
              </w:rPr>
              <w:fldChar w:fldCharType="separate"/>
            </w:r>
            <w:r w:rsidR="004B49EF" w:rsidRPr="004B49EF">
              <w:rPr>
                <w:noProof/>
                <w:webHidden/>
              </w:rPr>
              <w:t>106</w:t>
            </w:r>
            <w:r w:rsidR="004B49EF" w:rsidRPr="004B49EF">
              <w:rPr>
                <w:noProof/>
                <w:webHidden/>
              </w:rPr>
              <w:fldChar w:fldCharType="end"/>
            </w:r>
          </w:hyperlink>
        </w:p>
        <w:p w14:paraId="1C019AF5" w14:textId="405D9BA4" w:rsidR="004B49EF" w:rsidRPr="004B49EF" w:rsidRDefault="00FC3483">
          <w:pPr>
            <w:pStyle w:val="TOC3"/>
            <w:tabs>
              <w:tab w:val="left" w:pos="1320"/>
            </w:tabs>
            <w:rPr>
              <w:rFonts w:eastAsiaTheme="minorEastAsia"/>
              <w:noProof/>
              <w:color w:val="auto"/>
              <w:kern w:val="2"/>
              <w14:ligatures w14:val="standardContextual"/>
            </w:rPr>
          </w:pPr>
          <w:hyperlink w:anchor="_Toc148430802" w:history="1">
            <w:r w:rsidR="004B49EF" w:rsidRPr="004B49EF">
              <w:rPr>
                <w:rStyle w:val="Hyperlink"/>
                <w:noProof/>
              </w:rPr>
              <w:t>7.8</w:t>
            </w:r>
            <w:r w:rsidR="004B49EF" w:rsidRPr="004B49EF">
              <w:rPr>
                <w:rFonts w:eastAsiaTheme="minorEastAsia"/>
                <w:noProof/>
                <w:color w:val="auto"/>
                <w:kern w:val="2"/>
                <w14:ligatures w14:val="standardContextual"/>
              </w:rPr>
              <w:tab/>
            </w:r>
            <w:r w:rsidR="004B49EF" w:rsidRPr="004B49EF">
              <w:rPr>
                <w:rStyle w:val="Hyperlink"/>
                <w:noProof/>
              </w:rPr>
              <w:t xml:space="preserve">BOT Reference Document </w:t>
            </w:r>
            <w:r w:rsidR="004B49EF" w:rsidRPr="004B49EF">
              <w:rPr>
                <w:rStyle w:val="Hyperlink"/>
                <w:noProof/>
                <w:cs/>
              </w:rPr>
              <w:t>(</w:t>
            </w:r>
            <w:r w:rsidR="004B49EF" w:rsidRPr="004B49EF">
              <w:rPr>
                <w:rStyle w:val="Hyperlink"/>
                <w:noProof/>
              </w:rPr>
              <w:t>DER_BRD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_Toc148430802 \h </w:instrText>
            </w:r>
            <w:r w:rsidR="004B49EF" w:rsidRPr="004B49EF">
              <w:rPr>
                <w:noProof/>
                <w:webHidden/>
              </w:rPr>
            </w:r>
            <w:r w:rsidR="004B49EF" w:rsidRPr="004B49EF">
              <w:rPr>
                <w:noProof/>
                <w:webHidden/>
              </w:rPr>
              <w:fldChar w:fldCharType="separate"/>
            </w:r>
            <w:r w:rsidR="004B49EF" w:rsidRPr="004B49EF">
              <w:rPr>
                <w:noProof/>
                <w:webHidden/>
              </w:rPr>
              <w:t>111</w:t>
            </w:r>
            <w:r w:rsidR="004B49EF" w:rsidRPr="004B49EF">
              <w:rPr>
                <w:noProof/>
                <w:webHidden/>
              </w:rPr>
              <w:fldChar w:fldCharType="end"/>
            </w:r>
          </w:hyperlink>
        </w:p>
        <w:p w14:paraId="04A27669" w14:textId="3BE36BA8" w:rsidR="004B49EF" w:rsidRPr="004B49EF" w:rsidRDefault="00FC3483">
          <w:pPr>
            <w:pStyle w:val="TOC3"/>
            <w:tabs>
              <w:tab w:val="left" w:pos="1320"/>
            </w:tabs>
            <w:rPr>
              <w:rFonts w:eastAsiaTheme="minorEastAsia"/>
              <w:noProof/>
              <w:color w:val="auto"/>
              <w:kern w:val="2"/>
              <w14:ligatures w14:val="standardContextual"/>
            </w:rPr>
          </w:pPr>
          <w:hyperlink w:anchor="_Toc148430803" w:history="1">
            <w:r w:rsidR="004B49EF" w:rsidRPr="004B49EF">
              <w:rPr>
                <w:rStyle w:val="Hyperlink"/>
                <w:noProof/>
              </w:rPr>
              <w:t>7.9</w:t>
            </w:r>
            <w:r w:rsidR="004B49EF" w:rsidRPr="004B49EF">
              <w:rPr>
                <w:rFonts w:eastAsiaTheme="minorEastAsia"/>
                <w:noProof/>
                <w:color w:val="auto"/>
                <w:kern w:val="2"/>
                <w14:ligatures w14:val="standardContextual"/>
              </w:rPr>
              <w:tab/>
            </w:r>
            <w:r w:rsidR="004B49EF" w:rsidRPr="004B49EF">
              <w:rPr>
                <w:rStyle w:val="Hyperlink"/>
                <w:noProof/>
              </w:rPr>
              <w:t xml:space="preserve">Related Deposit Account </w:t>
            </w:r>
            <w:r w:rsidR="004B49EF" w:rsidRPr="004B49EF">
              <w:rPr>
                <w:rStyle w:val="Hyperlink"/>
                <w:noProof/>
                <w:cs/>
              </w:rPr>
              <w:t>(</w:t>
            </w:r>
            <w:r w:rsidR="004B49EF" w:rsidRPr="004B49EF">
              <w:rPr>
                <w:rStyle w:val="Hyperlink"/>
                <w:noProof/>
              </w:rPr>
              <w:t>DER_RDA</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_Toc148430803 \h </w:instrText>
            </w:r>
            <w:r w:rsidR="004B49EF" w:rsidRPr="004B49EF">
              <w:rPr>
                <w:noProof/>
                <w:webHidden/>
              </w:rPr>
            </w:r>
            <w:r w:rsidR="004B49EF" w:rsidRPr="004B49EF">
              <w:rPr>
                <w:noProof/>
                <w:webHidden/>
              </w:rPr>
              <w:fldChar w:fldCharType="separate"/>
            </w:r>
            <w:r w:rsidR="004B49EF" w:rsidRPr="004B49EF">
              <w:rPr>
                <w:noProof/>
                <w:webHidden/>
              </w:rPr>
              <w:t>111</w:t>
            </w:r>
            <w:r w:rsidR="004B49EF" w:rsidRPr="004B49EF">
              <w:rPr>
                <w:noProof/>
                <w:webHidden/>
              </w:rPr>
              <w:fldChar w:fldCharType="end"/>
            </w:r>
          </w:hyperlink>
        </w:p>
        <w:p w14:paraId="67A53F9B" w14:textId="0DB495D5" w:rsidR="004B49EF" w:rsidRPr="004B49EF" w:rsidRDefault="00FC3483">
          <w:pPr>
            <w:pStyle w:val="TOC3"/>
            <w:tabs>
              <w:tab w:val="left" w:pos="1320"/>
            </w:tabs>
            <w:rPr>
              <w:rFonts w:eastAsiaTheme="minorEastAsia"/>
              <w:noProof/>
              <w:color w:val="auto"/>
              <w:kern w:val="2"/>
              <w14:ligatures w14:val="standardContextual"/>
            </w:rPr>
          </w:pPr>
          <w:hyperlink w:anchor="_Toc148430804" w:history="1">
            <w:r w:rsidR="004B49EF" w:rsidRPr="004B49EF">
              <w:rPr>
                <w:rStyle w:val="Hyperlink"/>
                <w:noProof/>
              </w:rPr>
              <w:t>7.10</w:t>
            </w:r>
            <w:r w:rsidR="004B49EF" w:rsidRPr="004B49EF">
              <w:rPr>
                <w:rFonts w:eastAsiaTheme="minorEastAsia"/>
                <w:noProof/>
                <w:color w:val="auto"/>
                <w:kern w:val="2"/>
                <w14:ligatures w14:val="standardContextual"/>
              </w:rPr>
              <w:tab/>
            </w:r>
            <w:r w:rsidR="004B49EF" w:rsidRPr="004B49EF">
              <w:rPr>
                <w:rStyle w:val="Hyperlink"/>
                <w:noProof/>
              </w:rPr>
              <w:t xml:space="preserve">Credit Card Spending </w:t>
            </w:r>
            <w:r w:rsidR="004B49EF" w:rsidRPr="004B49EF">
              <w:rPr>
                <w:rStyle w:val="Hyperlink"/>
                <w:noProof/>
                <w:cs/>
              </w:rPr>
              <w:t>(</w:t>
            </w:r>
            <w:r w:rsidR="004B49EF" w:rsidRPr="004B49EF">
              <w:rPr>
                <w:rStyle w:val="Hyperlink"/>
                <w:noProof/>
              </w:rPr>
              <w:t>DER_CCSPD</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_Toc148430804 \h </w:instrText>
            </w:r>
            <w:r w:rsidR="004B49EF" w:rsidRPr="004B49EF">
              <w:rPr>
                <w:noProof/>
                <w:webHidden/>
              </w:rPr>
            </w:r>
            <w:r w:rsidR="004B49EF" w:rsidRPr="004B49EF">
              <w:rPr>
                <w:noProof/>
                <w:webHidden/>
              </w:rPr>
              <w:fldChar w:fldCharType="separate"/>
            </w:r>
            <w:r w:rsidR="004B49EF" w:rsidRPr="004B49EF">
              <w:rPr>
                <w:noProof/>
                <w:webHidden/>
              </w:rPr>
              <w:t>112</w:t>
            </w:r>
            <w:r w:rsidR="004B49EF" w:rsidRPr="004B49EF">
              <w:rPr>
                <w:noProof/>
                <w:webHidden/>
              </w:rPr>
              <w:fldChar w:fldCharType="end"/>
            </w:r>
          </w:hyperlink>
        </w:p>
        <w:p w14:paraId="4986169E" w14:textId="52AA8B11" w:rsidR="004B49EF" w:rsidRPr="004B49EF" w:rsidRDefault="00FC3483">
          <w:pPr>
            <w:pStyle w:val="TOC3"/>
            <w:tabs>
              <w:tab w:val="left" w:pos="1320"/>
            </w:tabs>
            <w:rPr>
              <w:rFonts w:eastAsiaTheme="minorEastAsia"/>
              <w:noProof/>
              <w:color w:val="auto"/>
              <w:kern w:val="2"/>
              <w14:ligatures w14:val="standardContextual"/>
            </w:rPr>
          </w:pPr>
          <w:hyperlink w:anchor="_Toc148430805" w:history="1">
            <w:r w:rsidR="004B49EF" w:rsidRPr="004B49EF">
              <w:rPr>
                <w:rStyle w:val="Hyperlink"/>
                <w:noProof/>
              </w:rPr>
              <w:t>7.11</w:t>
            </w:r>
            <w:r w:rsidR="004B49EF" w:rsidRPr="004B49EF">
              <w:rPr>
                <w:rFonts w:eastAsiaTheme="minorEastAsia"/>
                <w:noProof/>
                <w:color w:val="auto"/>
                <w:kern w:val="2"/>
                <w14:ligatures w14:val="standardContextual"/>
              </w:rPr>
              <w:tab/>
            </w:r>
            <w:r w:rsidR="004B49EF" w:rsidRPr="004B49EF">
              <w:rPr>
                <w:rStyle w:val="Hyperlink"/>
                <w:noProof/>
              </w:rPr>
              <w:t>Digital Loan Disbursement Flow</w:t>
            </w:r>
            <w:r w:rsidR="004B49EF" w:rsidRPr="004B49EF">
              <w:rPr>
                <w:rStyle w:val="Hyperlink"/>
                <w:noProof/>
                <w:cs/>
              </w:rPr>
              <w:t xml:space="preserve"> (</w:t>
            </w:r>
            <w:r w:rsidR="004B49EF" w:rsidRPr="004B49EF">
              <w:rPr>
                <w:rStyle w:val="Hyperlink"/>
                <w:noProof/>
              </w:rPr>
              <w:t>DER_DLDF</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_Toc148430805 \h </w:instrText>
            </w:r>
            <w:r w:rsidR="004B49EF" w:rsidRPr="004B49EF">
              <w:rPr>
                <w:noProof/>
                <w:webHidden/>
              </w:rPr>
            </w:r>
            <w:r w:rsidR="004B49EF" w:rsidRPr="004B49EF">
              <w:rPr>
                <w:noProof/>
                <w:webHidden/>
              </w:rPr>
              <w:fldChar w:fldCharType="separate"/>
            </w:r>
            <w:r w:rsidR="004B49EF" w:rsidRPr="004B49EF">
              <w:rPr>
                <w:noProof/>
                <w:webHidden/>
              </w:rPr>
              <w:t>112</w:t>
            </w:r>
            <w:r w:rsidR="004B49EF" w:rsidRPr="004B49EF">
              <w:rPr>
                <w:noProof/>
                <w:webHidden/>
              </w:rPr>
              <w:fldChar w:fldCharType="end"/>
            </w:r>
          </w:hyperlink>
        </w:p>
        <w:p w14:paraId="381E8829" w14:textId="2A23214E" w:rsidR="004B49EF" w:rsidRPr="004B49EF" w:rsidRDefault="00FC3483">
          <w:pPr>
            <w:pStyle w:val="TOC3"/>
            <w:tabs>
              <w:tab w:val="left" w:pos="1320"/>
            </w:tabs>
            <w:rPr>
              <w:rFonts w:eastAsiaTheme="minorEastAsia"/>
              <w:noProof/>
              <w:color w:val="auto"/>
              <w:kern w:val="2"/>
              <w14:ligatures w14:val="standardContextual"/>
            </w:rPr>
          </w:pPr>
          <w:hyperlink w:anchor="_Toc148430806" w:history="1">
            <w:r w:rsidR="004B49EF" w:rsidRPr="004B49EF">
              <w:rPr>
                <w:rStyle w:val="Hyperlink"/>
                <w:noProof/>
              </w:rPr>
              <w:t>7.12</w:t>
            </w:r>
            <w:r w:rsidR="004B49EF" w:rsidRPr="004B49EF">
              <w:rPr>
                <w:rFonts w:eastAsiaTheme="minorEastAsia"/>
                <w:noProof/>
                <w:color w:val="auto"/>
                <w:kern w:val="2"/>
                <w14:ligatures w14:val="standardContextual"/>
              </w:rPr>
              <w:tab/>
            </w:r>
            <w:r w:rsidR="004B49EF" w:rsidRPr="004B49EF">
              <w:rPr>
                <w:rStyle w:val="Hyperlink"/>
                <w:noProof/>
              </w:rPr>
              <w:t xml:space="preserve">Default Interest </w:t>
            </w:r>
            <w:r w:rsidR="004B49EF" w:rsidRPr="004B49EF">
              <w:rPr>
                <w:rStyle w:val="Hyperlink"/>
                <w:noProof/>
                <w:cs/>
              </w:rPr>
              <w:t>(</w:t>
            </w:r>
            <w:r w:rsidR="004B49EF" w:rsidRPr="004B49EF">
              <w:rPr>
                <w:rStyle w:val="Hyperlink"/>
                <w:noProof/>
              </w:rPr>
              <w:t>DER_DEFI</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_Toc148430806 \h </w:instrText>
            </w:r>
            <w:r w:rsidR="004B49EF" w:rsidRPr="004B49EF">
              <w:rPr>
                <w:noProof/>
                <w:webHidden/>
              </w:rPr>
            </w:r>
            <w:r w:rsidR="004B49EF" w:rsidRPr="004B49EF">
              <w:rPr>
                <w:noProof/>
                <w:webHidden/>
              </w:rPr>
              <w:fldChar w:fldCharType="separate"/>
            </w:r>
            <w:r w:rsidR="004B49EF" w:rsidRPr="004B49EF">
              <w:rPr>
                <w:noProof/>
                <w:webHidden/>
              </w:rPr>
              <w:t>113</w:t>
            </w:r>
            <w:r w:rsidR="004B49EF" w:rsidRPr="004B49EF">
              <w:rPr>
                <w:noProof/>
                <w:webHidden/>
              </w:rPr>
              <w:fldChar w:fldCharType="end"/>
            </w:r>
          </w:hyperlink>
        </w:p>
        <w:p w14:paraId="065A61CB" w14:textId="5592FC00" w:rsidR="004B49EF" w:rsidRPr="004B49EF" w:rsidRDefault="00FC3483">
          <w:pPr>
            <w:pStyle w:val="TOC3"/>
            <w:tabs>
              <w:tab w:val="left" w:pos="1320"/>
            </w:tabs>
            <w:rPr>
              <w:rFonts w:eastAsiaTheme="minorEastAsia"/>
              <w:noProof/>
              <w:color w:val="auto"/>
              <w:kern w:val="2"/>
              <w14:ligatures w14:val="standardContextual"/>
            </w:rPr>
          </w:pPr>
          <w:hyperlink w:anchor="_Toc148430807" w:history="1">
            <w:r w:rsidR="004B49EF" w:rsidRPr="004B49EF">
              <w:rPr>
                <w:rStyle w:val="Hyperlink"/>
                <w:noProof/>
              </w:rPr>
              <w:t>7.13</w:t>
            </w:r>
            <w:r w:rsidR="004B49EF" w:rsidRPr="004B49EF">
              <w:rPr>
                <w:rFonts w:eastAsiaTheme="minorEastAsia"/>
                <w:noProof/>
                <w:color w:val="auto"/>
                <w:kern w:val="2"/>
                <w14:ligatures w14:val="standardContextual"/>
              </w:rPr>
              <w:tab/>
            </w:r>
            <w:r w:rsidR="004B49EF" w:rsidRPr="004B49EF">
              <w:rPr>
                <w:rStyle w:val="Hyperlink"/>
                <w:noProof/>
              </w:rPr>
              <w:t xml:space="preserve">Billing or Expected Payment </w:t>
            </w:r>
            <w:r w:rsidR="004B49EF" w:rsidRPr="004B49EF">
              <w:rPr>
                <w:rStyle w:val="Hyperlink"/>
                <w:noProof/>
                <w:cs/>
              </w:rPr>
              <w:t>(</w:t>
            </w:r>
            <w:r w:rsidR="004B49EF" w:rsidRPr="004B49EF">
              <w:rPr>
                <w:rStyle w:val="Hyperlink"/>
                <w:noProof/>
              </w:rPr>
              <w:t>DER_BEP</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_Toc148430807 \h </w:instrText>
            </w:r>
            <w:r w:rsidR="004B49EF" w:rsidRPr="004B49EF">
              <w:rPr>
                <w:noProof/>
                <w:webHidden/>
              </w:rPr>
            </w:r>
            <w:r w:rsidR="004B49EF" w:rsidRPr="004B49EF">
              <w:rPr>
                <w:noProof/>
                <w:webHidden/>
              </w:rPr>
              <w:fldChar w:fldCharType="separate"/>
            </w:r>
            <w:r w:rsidR="004B49EF" w:rsidRPr="004B49EF">
              <w:rPr>
                <w:noProof/>
                <w:webHidden/>
              </w:rPr>
              <w:t>114</w:t>
            </w:r>
            <w:r w:rsidR="004B49EF" w:rsidRPr="004B49EF">
              <w:rPr>
                <w:noProof/>
                <w:webHidden/>
              </w:rPr>
              <w:fldChar w:fldCharType="end"/>
            </w:r>
          </w:hyperlink>
        </w:p>
        <w:p w14:paraId="54665481" w14:textId="20354BA1" w:rsidR="004B49EF" w:rsidRPr="004B49EF" w:rsidRDefault="00FC3483">
          <w:pPr>
            <w:pStyle w:val="TOC2"/>
            <w:rPr>
              <w:rFonts w:eastAsiaTheme="minorEastAsia"/>
              <w:noProof/>
              <w:color w:val="auto"/>
              <w:kern w:val="2"/>
              <w14:ligatures w14:val="standardContextual"/>
            </w:rPr>
          </w:pPr>
          <w:hyperlink w:anchor="_Toc148430808" w:history="1">
            <w:r w:rsidR="004B49EF" w:rsidRPr="004B49EF">
              <w:rPr>
                <w:rStyle w:val="Hyperlink"/>
                <w:noProof/>
              </w:rPr>
              <w:t>8.</w:t>
            </w:r>
            <w:r w:rsidR="004B49EF" w:rsidRPr="004B49EF">
              <w:rPr>
                <w:rFonts w:eastAsiaTheme="minorEastAsia"/>
                <w:noProof/>
                <w:color w:val="auto"/>
                <w:kern w:val="2"/>
                <w14:ligatures w14:val="standardContextual"/>
              </w:rPr>
              <w:tab/>
            </w:r>
            <w:r w:rsidR="004B49EF" w:rsidRPr="004B49EF">
              <w:rPr>
                <w:rStyle w:val="Hyperlink"/>
                <w:noProof/>
              </w:rPr>
              <w:t>Review</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_Toc148430808 \h </w:instrText>
            </w:r>
            <w:r w:rsidR="004B49EF" w:rsidRPr="004B49EF">
              <w:rPr>
                <w:noProof/>
                <w:webHidden/>
              </w:rPr>
            </w:r>
            <w:r w:rsidR="004B49EF" w:rsidRPr="004B49EF">
              <w:rPr>
                <w:noProof/>
                <w:webHidden/>
              </w:rPr>
              <w:fldChar w:fldCharType="separate"/>
            </w:r>
            <w:r w:rsidR="004B49EF" w:rsidRPr="004B49EF">
              <w:rPr>
                <w:noProof/>
                <w:webHidden/>
              </w:rPr>
              <w:t>115</w:t>
            </w:r>
            <w:r w:rsidR="004B49EF" w:rsidRPr="004B49EF">
              <w:rPr>
                <w:noProof/>
                <w:webHidden/>
              </w:rPr>
              <w:fldChar w:fldCharType="end"/>
            </w:r>
          </w:hyperlink>
        </w:p>
        <w:p w14:paraId="74C4B5B2" w14:textId="76A928DF" w:rsidR="004B49EF" w:rsidRPr="004B49EF" w:rsidRDefault="00FC3483">
          <w:pPr>
            <w:pStyle w:val="TOC3"/>
            <w:tabs>
              <w:tab w:val="left" w:pos="1320"/>
            </w:tabs>
            <w:rPr>
              <w:rFonts w:eastAsiaTheme="minorEastAsia"/>
              <w:noProof/>
              <w:color w:val="auto"/>
              <w:kern w:val="2"/>
              <w14:ligatures w14:val="standardContextual"/>
            </w:rPr>
          </w:pPr>
          <w:hyperlink w:anchor="_Toc148430809" w:history="1">
            <w:r w:rsidR="004B49EF" w:rsidRPr="004B49EF">
              <w:rPr>
                <w:rStyle w:val="Hyperlink"/>
                <w:noProof/>
              </w:rPr>
              <w:t>8.1</w:t>
            </w:r>
            <w:r w:rsidR="004B49EF" w:rsidRPr="004B49EF">
              <w:rPr>
                <w:rFonts w:eastAsiaTheme="minorEastAsia"/>
                <w:noProof/>
                <w:color w:val="auto"/>
                <w:kern w:val="2"/>
                <w14:ligatures w14:val="standardContextual"/>
              </w:rPr>
              <w:tab/>
            </w:r>
            <w:r w:rsidR="004B49EF" w:rsidRPr="004B49EF">
              <w:rPr>
                <w:rStyle w:val="Hyperlink"/>
                <w:noProof/>
              </w:rPr>
              <w:t>Review</w:t>
            </w:r>
            <w:r w:rsidR="004B49EF" w:rsidRPr="004B49EF">
              <w:rPr>
                <w:rStyle w:val="Hyperlink"/>
                <w:noProof/>
                <w:cs/>
              </w:rPr>
              <w:t xml:space="preserve"> (</w:t>
            </w:r>
            <w:r w:rsidR="004B49EF" w:rsidRPr="004B49EF">
              <w:rPr>
                <w:rStyle w:val="Hyperlink"/>
                <w:noProof/>
              </w:rPr>
              <w:t>DER_REV</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_Toc148430809 \h </w:instrText>
            </w:r>
            <w:r w:rsidR="004B49EF" w:rsidRPr="004B49EF">
              <w:rPr>
                <w:noProof/>
                <w:webHidden/>
              </w:rPr>
            </w:r>
            <w:r w:rsidR="004B49EF" w:rsidRPr="004B49EF">
              <w:rPr>
                <w:noProof/>
                <w:webHidden/>
              </w:rPr>
              <w:fldChar w:fldCharType="separate"/>
            </w:r>
            <w:r w:rsidR="004B49EF" w:rsidRPr="004B49EF">
              <w:rPr>
                <w:noProof/>
                <w:webHidden/>
              </w:rPr>
              <w:t>115</w:t>
            </w:r>
            <w:r w:rsidR="004B49EF" w:rsidRPr="004B49EF">
              <w:rPr>
                <w:noProof/>
                <w:webHidden/>
              </w:rPr>
              <w:fldChar w:fldCharType="end"/>
            </w:r>
          </w:hyperlink>
        </w:p>
        <w:p w14:paraId="397B6FE4" w14:textId="04160A52" w:rsidR="004B49EF" w:rsidRPr="004B49EF" w:rsidRDefault="00FC3483">
          <w:pPr>
            <w:pStyle w:val="TOC3"/>
            <w:tabs>
              <w:tab w:val="left" w:pos="1320"/>
            </w:tabs>
            <w:rPr>
              <w:rFonts w:eastAsiaTheme="minorEastAsia"/>
              <w:noProof/>
              <w:color w:val="auto"/>
              <w:kern w:val="2"/>
              <w14:ligatures w14:val="standardContextual"/>
            </w:rPr>
          </w:pPr>
          <w:hyperlink w:anchor="_Toc148430810" w:history="1">
            <w:r w:rsidR="004B49EF" w:rsidRPr="004B49EF">
              <w:rPr>
                <w:rStyle w:val="Hyperlink"/>
                <w:noProof/>
              </w:rPr>
              <w:t>8.2</w:t>
            </w:r>
            <w:r w:rsidR="004B49EF" w:rsidRPr="004B49EF">
              <w:rPr>
                <w:rFonts w:eastAsiaTheme="minorEastAsia"/>
                <w:noProof/>
                <w:color w:val="auto"/>
                <w:kern w:val="2"/>
                <w14:ligatures w14:val="standardContextual"/>
              </w:rPr>
              <w:tab/>
            </w:r>
            <w:r w:rsidR="004B49EF" w:rsidRPr="004B49EF">
              <w:rPr>
                <w:rStyle w:val="Hyperlink"/>
                <w:noProof/>
              </w:rPr>
              <w:t xml:space="preserve">Risk Assessment </w:t>
            </w:r>
            <w:r w:rsidR="004B49EF" w:rsidRPr="004B49EF">
              <w:rPr>
                <w:rStyle w:val="Hyperlink"/>
                <w:noProof/>
                <w:cs/>
              </w:rPr>
              <w:t>(</w:t>
            </w:r>
            <w:r w:rsidR="004B49EF" w:rsidRPr="004B49EF">
              <w:rPr>
                <w:rStyle w:val="Hyperlink"/>
                <w:noProof/>
              </w:rPr>
              <w:t>DER_RSK</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_Toc148430810 \h </w:instrText>
            </w:r>
            <w:r w:rsidR="004B49EF" w:rsidRPr="004B49EF">
              <w:rPr>
                <w:noProof/>
                <w:webHidden/>
              </w:rPr>
            </w:r>
            <w:r w:rsidR="004B49EF" w:rsidRPr="004B49EF">
              <w:rPr>
                <w:noProof/>
                <w:webHidden/>
              </w:rPr>
              <w:fldChar w:fldCharType="separate"/>
            </w:r>
            <w:r w:rsidR="004B49EF" w:rsidRPr="004B49EF">
              <w:rPr>
                <w:noProof/>
                <w:webHidden/>
              </w:rPr>
              <w:t>116</w:t>
            </w:r>
            <w:r w:rsidR="004B49EF" w:rsidRPr="004B49EF">
              <w:rPr>
                <w:noProof/>
                <w:webHidden/>
              </w:rPr>
              <w:fldChar w:fldCharType="end"/>
            </w:r>
          </w:hyperlink>
        </w:p>
        <w:p w14:paraId="4F804BFA" w14:textId="08C2DD8D" w:rsidR="004B49EF" w:rsidRPr="004B49EF" w:rsidRDefault="00FC3483">
          <w:pPr>
            <w:pStyle w:val="TOC3"/>
            <w:tabs>
              <w:tab w:val="left" w:pos="1320"/>
            </w:tabs>
            <w:rPr>
              <w:rFonts w:eastAsiaTheme="minorEastAsia"/>
              <w:noProof/>
              <w:color w:val="auto"/>
              <w:kern w:val="2"/>
              <w14:ligatures w14:val="standardContextual"/>
            </w:rPr>
          </w:pPr>
          <w:hyperlink w:anchor="_Toc148430811" w:history="1">
            <w:r w:rsidR="004B49EF" w:rsidRPr="004B49EF">
              <w:rPr>
                <w:rStyle w:val="Hyperlink"/>
                <w:noProof/>
              </w:rPr>
              <w:t>8.3</w:t>
            </w:r>
            <w:r w:rsidR="004B49EF" w:rsidRPr="004B49EF">
              <w:rPr>
                <w:rFonts w:eastAsiaTheme="minorEastAsia"/>
                <w:noProof/>
                <w:color w:val="auto"/>
                <w:kern w:val="2"/>
                <w14:ligatures w14:val="standardContextual"/>
              </w:rPr>
              <w:tab/>
            </w:r>
            <w:r w:rsidR="004B49EF" w:rsidRPr="004B49EF">
              <w:rPr>
                <w:rStyle w:val="Hyperlink"/>
                <w:noProof/>
              </w:rPr>
              <w:t xml:space="preserve">Advance Amount </w:t>
            </w:r>
            <w:r w:rsidR="004B49EF" w:rsidRPr="004B49EF">
              <w:rPr>
                <w:rStyle w:val="Hyperlink"/>
                <w:noProof/>
                <w:cs/>
              </w:rPr>
              <w:t>(</w:t>
            </w:r>
            <w:r w:rsidR="004B49EF" w:rsidRPr="004B49EF">
              <w:rPr>
                <w:rStyle w:val="Hyperlink"/>
                <w:noProof/>
              </w:rPr>
              <w:t>DER_AA</w:t>
            </w:r>
            <w:r w:rsidR="004B49EF" w:rsidRPr="004B49EF">
              <w:rPr>
                <w:rStyle w:val="Hyperlink"/>
                <w:noProof/>
                <w:cs/>
              </w:rPr>
              <w:t>)</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_Toc148430811 \h </w:instrText>
            </w:r>
            <w:r w:rsidR="004B49EF" w:rsidRPr="004B49EF">
              <w:rPr>
                <w:noProof/>
                <w:webHidden/>
              </w:rPr>
            </w:r>
            <w:r w:rsidR="004B49EF" w:rsidRPr="004B49EF">
              <w:rPr>
                <w:noProof/>
                <w:webHidden/>
              </w:rPr>
              <w:fldChar w:fldCharType="separate"/>
            </w:r>
            <w:r w:rsidR="004B49EF" w:rsidRPr="004B49EF">
              <w:rPr>
                <w:noProof/>
                <w:webHidden/>
              </w:rPr>
              <w:t>118</w:t>
            </w:r>
            <w:r w:rsidR="004B49EF" w:rsidRPr="004B49EF">
              <w:rPr>
                <w:noProof/>
                <w:webHidden/>
              </w:rPr>
              <w:fldChar w:fldCharType="end"/>
            </w:r>
          </w:hyperlink>
        </w:p>
        <w:p w14:paraId="07EFA0F9" w14:textId="539039C7" w:rsidR="004B49EF" w:rsidRPr="004B49EF" w:rsidRDefault="00FC3483">
          <w:pPr>
            <w:pStyle w:val="TOC2"/>
            <w:rPr>
              <w:rFonts w:eastAsiaTheme="minorEastAsia"/>
              <w:noProof/>
              <w:color w:val="auto"/>
              <w:kern w:val="2"/>
              <w14:ligatures w14:val="standardContextual"/>
            </w:rPr>
          </w:pPr>
          <w:hyperlink w:anchor="_Toc148430812" w:history="1">
            <w:r w:rsidR="004B49EF" w:rsidRPr="004B49EF">
              <w:rPr>
                <w:rStyle w:val="Hyperlink"/>
                <w:noProof/>
              </w:rPr>
              <w:t>9.</w:t>
            </w:r>
            <w:r w:rsidR="004B49EF" w:rsidRPr="004B49EF">
              <w:rPr>
                <w:rFonts w:eastAsiaTheme="minorEastAsia"/>
                <w:noProof/>
                <w:color w:val="auto"/>
                <w:kern w:val="2"/>
                <w14:ligatures w14:val="standardContextual"/>
              </w:rPr>
              <w:tab/>
            </w:r>
            <w:r w:rsidR="004B49EF" w:rsidRPr="004B49EF">
              <w:rPr>
                <w:rStyle w:val="Hyperlink"/>
                <w:noProof/>
              </w:rPr>
              <w:t>One Time Data</w:t>
            </w:r>
            <w:r w:rsidR="004B49EF" w:rsidRPr="004B49EF">
              <w:rPr>
                <w:noProof/>
                <w:webHidden/>
              </w:rPr>
              <w:tab/>
            </w:r>
            <w:r w:rsidR="004B49EF" w:rsidRPr="004B49EF">
              <w:rPr>
                <w:noProof/>
                <w:webHidden/>
              </w:rPr>
              <w:fldChar w:fldCharType="begin"/>
            </w:r>
            <w:r w:rsidR="004B49EF" w:rsidRPr="004B49EF">
              <w:rPr>
                <w:noProof/>
                <w:webHidden/>
              </w:rPr>
              <w:instrText xml:space="preserve"> PAGEREF _Toc148430812 \h </w:instrText>
            </w:r>
            <w:r w:rsidR="004B49EF" w:rsidRPr="004B49EF">
              <w:rPr>
                <w:noProof/>
                <w:webHidden/>
              </w:rPr>
            </w:r>
            <w:r w:rsidR="004B49EF" w:rsidRPr="004B49EF">
              <w:rPr>
                <w:noProof/>
                <w:webHidden/>
              </w:rPr>
              <w:fldChar w:fldCharType="separate"/>
            </w:r>
            <w:r w:rsidR="004B49EF" w:rsidRPr="004B49EF">
              <w:rPr>
                <w:noProof/>
                <w:webHidden/>
              </w:rPr>
              <w:t>120</w:t>
            </w:r>
            <w:r w:rsidR="004B49EF" w:rsidRPr="004B49EF">
              <w:rPr>
                <w:noProof/>
                <w:webHidden/>
              </w:rPr>
              <w:fldChar w:fldCharType="end"/>
            </w:r>
          </w:hyperlink>
        </w:p>
        <w:p w14:paraId="0EFF1A32" w14:textId="1620D352" w:rsidR="004B49EF" w:rsidRDefault="00FC3483">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48430813" w:history="1">
            <w:r w:rsidR="004B49EF" w:rsidRPr="006851B0">
              <w:rPr>
                <w:rStyle w:val="Hyperlink"/>
                <w:noProof/>
              </w:rPr>
              <w:t>9.1</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One Time Data</w:t>
            </w:r>
            <w:r w:rsidR="004B49EF" w:rsidRPr="006851B0">
              <w:rPr>
                <w:rStyle w:val="Hyperlink"/>
                <w:noProof/>
                <w:cs/>
              </w:rPr>
              <w:t xml:space="preserve"> (</w:t>
            </w:r>
            <w:r w:rsidR="004B49EF" w:rsidRPr="006851B0">
              <w:rPr>
                <w:rStyle w:val="Hyperlink"/>
                <w:noProof/>
              </w:rPr>
              <w:t>DER_OTD</w:t>
            </w:r>
            <w:r w:rsidR="004B49EF" w:rsidRPr="006851B0">
              <w:rPr>
                <w:rStyle w:val="Hyperlink"/>
                <w:noProof/>
                <w:cs/>
              </w:rPr>
              <w:t>)</w:t>
            </w:r>
            <w:r w:rsidR="004B49EF">
              <w:rPr>
                <w:noProof/>
                <w:webHidden/>
              </w:rPr>
              <w:tab/>
            </w:r>
            <w:r w:rsidR="004B49EF">
              <w:rPr>
                <w:noProof/>
                <w:webHidden/>
              </w:rPr>
              <w:fldChar w:fldCharType="begin"/>
            </w:r>
            <w:r w:rsidR="004B49EF">
              <w:rPr>
                <w:noProof/>
                <w:webHidden/>
              </w:rPr>
              <w:instrText xml:space="preserve"> PAGEREF _Toc148430813 \h </w:instrText>
            </w:r>
            <w:r w:rsidR="004B49EF">
              <w:rPr>
                <w:noProof/>
                <w:webHidden/>
              </w:rPr>
            </w:r>
            <w:r w:rsidR="004B49EF">
              <w:rPr>
                <w:noProof/>
                <w:webHidden/>
              </w:rPr>
              <w:fldChar w:fldCharType="separate"/>
            </w:r>
            <w:r w:rsidR="004B49EF">
              <w:rPr>
                <w:noProof/>
                <w:webHidden/>
              </w:rPr>
              <w:t>120</w:t>
            </w:r>
            <w:r w:rsidR="004B49EF">
              <w:rPr>
                <w:noProof/>
                <w:webHidden/>
              </w:rPr>
              <w:fldChar w:fldCharType="end"/>
            </w:r>
          </w:hyperlink>
        </w:p>
        <w:p w14:paraId="6B9CAA4E" w14:textId="3E195ADB" w:rsidR="004B49EF" w:rsidRDefault="00FC3483">
          <w:pPr>
            <w:pStyle w:val="TOC1"/>
            <w:rPr>
              <w:rFonts w:asciiTheme="minorHAnsi" w:eastAsiaTheme="minorEastAsia" w:hAnsiTheme="minorHAnsi" w:cstheme="minorBidi"/>
              <w:noProof/>
              <w:color w:val="auto"/>
              <w:kern w:val="2"/>
              <w:sz w:val="22"/>
              <w14:ligatures w14:val="standardContextual"/>
            </w:rPr>
          </w:pPr>
          <w:hyperlink w:anchor="_Toc148430814" w:history="1">
            <w:r w:rsidR="004B49EF" w:rsidRPr="006851B0">
              <w:rPr>
                <w:rStyle w:val="Hyperlink"/>
                <w:noProof/>
              </w:rPr>
              <w:t>III.</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Referential Integrity Map</w:t>
            </w:r>
            <w:r w:rsidR="004B49EF">
              <w:rPr>
                <w:noProof/>
                <w:webHidden/>
              </w:rPr>
              <w:tab/>
            </w:r>
            <w:r w:rsidR="004B49EF">
              <w:rPr>
                <w:noProof/>
                <w:webHidden/>
              </w:rPr>
              <w:fldChar w:fldCharType="begin"/>
            </w:r>
            <w:r w:rsidR="004B49EF">
              <w:rPr>
                <w:noProof/>
                <w:webHidden/>
              </w:rPr>
              <w:instrText xml:space="preserve"> PAGEREF _Toc148430814 \h </w:instrText>
            </w:r>
            <w:r w:rsidR="004B49EF">
              <w:rPr>
                <w:noProof/>
                <w:webHidden/>
              </w:rPr>
            </w:r>
            <w:r w:rsidR="004B49EF">
              <w:rPr>
                <w:noProof/>
                <w:webHidden/>
              </w:rPr>
              <w:fldChar w:fldCharType="separate"/>
            </w:r>
            <w:r w:rsidR="004B49EF">
              <w:rPr>
                <w:noProof/>
                <w:webHidden/>
              </w:rPr>
              <w:t>122</w:t>
            </w:r>
            <w:r w:rsidR="004B49EF">
              <w:rPr>
                <w:noProof/>
                <w:webHidden/>
              </w:rPr>
              <w:fldChar w:fldCharType="end"/>
            </w:r>
          </w:hyperlink>
        </w:p>
        <w:p w14:paraId="743E70BD" w14:textId="4891FDF6"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15" w:history="1">
            <w:r w:rsidR="004B49EF" w:rsidRPr="006851B0">
              <w:rPr>
                <w:rStyle w:val="Hyperlink"/>
                <w:noProof/>
              </w:rPr>
              <w:t>Overview</w:t>
            </w:r>
            <w:r w:rsidR="004B49EF">
              <w:rPr>
                <w:noProof/>
                <w:webHidden/>
              </w:rPr>
              <w:tab/>
            </w:r>
            <w:r w:rsidR="004B49EF">
              <w:rPr>
                <w:noProof/>
                <w:webHidden/>
              </w:rPr>
              <w:fldChar w:fldCharType="begin"/>
            </w:r>
            <w:r w:rsidR="004B49EF">
              <w:rPr>
                <w:noProof/>
                <w:webHidden/>
              </w:rPr>
              <w:instrText xml:space="preserve"> PAGEREF _Toc148430815 \h </w:instrText>
            </w:r>
            <w:r w:rsidR="004B49EF">
              <w:rPr>
                <w:noProof/>
                <w:webHidden/>
              </w:rPr>
            </w:r>
            <w:r w:rsidR="004B49EF">
              <w:rPr>
                <w:noProof/>
                <w:webHidden/>
              </w:rPr>
              <w:fldChar w:fldCharType="separate"/>
            </w:r>
            <w:r w:rsidR="004B49EF">
              <w:rPr>
                <w:noProof/>
                <w:webHidden/>
              </w:rPr>
              <w:t>122</w:t>
            </w:r>
            <w:r w:rsidR="004B49EF">
              <w:rPr>
                <w:noProof/>
                <w:webHidden/>
              </w:rPr>
              <w:fldChar w:fldCharType="end"/>
            </w:r>
          </w:hyperlink>
        </w:p>
        <w:p w14:paraId="1A77ECFC" w14:textId="77750FE1"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16" w:history="1">
            <w:r w:rsidR="004B49EF" w:rsidRPr="006851B0">
              <w:rPr>
                <w:rStyle w:val="Hyperlink"/>
                <w:noProof/>
              </w:rPr>
              <w:t>1.</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Credit Account</w:t>
            </w:r>
            <w:r w:rsidR="004B49EF">
              <w:rPr>
                <w:noProof/>
                <w:webHidden/>
              </w:rPr>
              <w:tab/>
            </w:r>
            <w:r w:rsidR="004B49EF">
              <w:rPr>
                <w:noProof/>
                <w:webHidden/>
              </w:rPr>
              <w:fldChar w:fldCharType="begin"/>
            </w:r>
            <w:r w:rsidR="004B49EF">
              <w:rPr>
                <w:noProof/>
                <w:webHidden/>
              </w:rPr>
              <w:instrText xml:space="preserve"> PAGEREF _Toc148430816 \h </w:instrText>
            </w:r>
            <w:r w:rsidR="004B49EF">
              <w:rPr>
                <w:noProof/>
                <w:webHidden/>
              </w:rPr>
            </w:r>
            <w:r w:rsidR="004B49EF">
              <w:rPr>
                <w:noProof/>
                <w:webHidden/>
              </w:rPr>
              <w:fldChar w:fldCharType="separate"/>
            </w:r>
            <w:r w:rsidR="004B49EF">
              <w:rPr>
                <w:noProof/>
                <w:webHidden/>
              </w:rPr>
              <w:t>122</w:t>
            </w:r>
            <w:r w:rsidR="004B49EF">
              <w:rPr>
                <w:noProof/>
                <w:webHidden/>
              </w:rPr>
              <w:fldChar w:fldCharType="end"/>
            </w:r>
          </w:hyperlink>
        </w:p>
        <w:p w14:paraId="05CB4FCD" w14:textId="351825E1"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17" w:history="1">
            <w:r w:rsidR="004B49EF" w:rsidRPr="006851B0">
              <w:rPr>
                <w:rStyle w:val="Hyperlink"/>
                <w:noProof/>
              </w:rPr>
              <w:t>2.</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Application</w:t>
            </w:r>
            <w:r w:rsidR="004B49EF">
              <w:rPr>
                <w:noProof/>
                <w:webHidden/>
              </w:rPr>
              <w:tab/>
            </w:r>
            <w:r w:rsidR="004B49EF">
              <w:rPr>
                <w:noProof/>
                <w:webHidden/>
              </w:rPr>
              <w:fldChar w:fldCharType="begin"/>
            </w:r>
            <w:r w:rsidR="004B49EF">
              <w:rPr>
                <w:noProof/>
                <w:webHidden/>
              </w:rPr>
              <w:instrText xml:space="preserve"> PAGEREF _Toc148430817 \h </w:instrText>
            </w:r>
            <w:r w:rsidR="004B49EF">
              <w:rPr>
                <w:noProof/>
                <w:webHidden/>
              </w:rPr>
            </w:r>
            <w:r w:rsidR="004B49EF">
              <w:rPr>
                <w:noProof/>
                <w:webHidden/>
              </w:rPr>
              <w:fldChar w:fldCharType="separate"/>
            </w:r>
            <w:r w:rsidR="004B49EF">
              <w:rPr>
                <w:noProof/>
                <w:webHidden/>
              </w:rPr>
              <w:t>123</w:t>
            </w:r>
            <w:r w:rsidR="004B49EF">
              <w:rPr>
                <w:noProof/>
                <w:webHidden/>
              </w:rPr>
              <w:fldChar w:fldCharType="end"/>
            </w:r>
          </w:hyperlink>
        </w:p>
        <w:p w14:paraId="63C10D30" w14:textId="2CDE9ABA"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18" w:history="1">
            <w:r w:rsidR="004B49EF" w:rsidRPr="006851B0">
              <w:rPr>
                <w:rStyle w:val="Hyperlink"/>
                <w:noProof/>
              </w:rPr>
              <w:t>3.</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Collateral and Guarantor</w:t>
            </w:r>
            <w:r w:rsidR="004B49EF">
              <w:rPr>
                <w:noProof/>
                <w:webHidden/>
              </w:rPr>
              <w:tab/>
            </w:r>
            <w:r w:rsidR="004B49EF">
              <w:rPr>
                <w:noProof/>
                <w:webHidden/>
              </w:rPr>
              <w:fldChar w:fldCharType="begin"/>
            </w:r>
            <w:r w:rsidR="004B49EF">
              <w:rPr>
                <w:noProof/>
                <w:webHidden/>
              </w:rPr>
              <w:instrText xml:space="preserve"> PAGEREF _Toc148430818 \h </w:instrText>
            </w:r>
            <w:r w:rsidR="004B49EF">
              <w:rPr>
                <w:noProof/>
                <w:webHidden/>
              </w:rPr>
            </w:r>
            <w:r w:rsidR="004B49EF">
              <w:rPr>
                <w:noProof/>
                <w:webHidden/>
              </w:rPr>
              <w:fldChar w:fldCharType="separate"/>
            </w:r>
            <w:r w:rsidR="004B49EF">
              <w:rPr>
                <w:noProof/>
                <w:webHidden/>
              </w:rPr>
              <w:t>123</w:t>
            </w:r>
            <w:r w:rsidR="004B49EF">
              <w:rPr>
                <w:noProof/>
                <w:webHidden/>
              </w:rPr>
              <w:fldChar w:fldCharType="end"/>
            </w:r>
          </w:hyperlink>
        </w:p>
        <w:p w14:paraId="0023E09B" w14:textId="44A7C3B7"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19" w:history="1">
            <w:r w:rsidR="004B49EF" w:rsidRPr="006851B0">
              <w:rPr>
                <w:rStyle w:val="Hyperlink"/>
                <w:noProof/>
              </w:rPr>
              <w:t>4.</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 xml:space="preserve">Counterparty </w:t>
            </w:r>
            <w:r w:rsidR="004B49EF" w:rsidRPr="006851B0">
              <w:rPr>
                <w:rStyle w:val="Hyperlink"/>
                <w:noProof/>
                <w:cs/>
              </w:rPr>
              <w:t xml:space="preserve">/ </w:t>
            </w:r>
            <w:r w:rsidR="004B49EF" w:rsidRPr="006851B0">
              <w:rPr>
                <w:rStyle w:val="Hyperlink"/>
                <w:noProof/>
              </w:rPr>
              <w:t>Credit</w:t>
            </w:r>
            <w:r w:rsidR="004B49EF" w:rsidRPr="006851B0">
              <w:rPr>
                <w:rStyle w:val="Hyperlink"/>
                <w:noProof/>
                <w:cs/>
              </w:rPr>
              <w:t xml:space="preserve"> </w:t>
            </w:r>
            <w:r w:rsidR="004B49EF" w:rsidRPr="006851B0">
              <w:rPr>
                <w:rStyle w:val="Hyperlink"/>
                <w:noProof/>
              </w:rPr>
              <w:t>Counterparty</w:t>
            </w:r>
            <w:r w:rsidR="004B49EF">
              <w:rPr>
                <w:noProof/>
                <w:webHidden/>
              </w:rPr>
              <w:tab/>
            </w:r>
            <w:r w:rsidR="004B49EF">
              <w:rPr>
                <w:noProof/>
                <w:webHidden/>
              </w:rPr>
              <w:fldChar w:fldCharType="begin"/>
            </w:r>
            <w:r w:rsidR="004B49EF">
              <w:rPr>
                <w:noProof/>
                <w:webHidden/>
              </w:rPr>
              <w:instrText xml:space="preserve"> PAGEREF _Toc148430819 \h </w:instrText>
            </w:r>
            <w:r w:rsidR="004B49EF">
              <w:rPr>
                <w:noProof/>
                <w:webHidden/>
              </w:rPr>
            </w:r>
            <w:r w:rsidR="004B49EF">
              <w:rPr>
                <w:noProof/>
                <w:webHidden/>
              </w:rPr>
              <w:fldChar w:fldCharType="separate"/>
            </w:r>
            <w:r w:rsidR="004B49EF">
              <w:rPr>
                <w:noProof/>
                <w:webHidden/>
              </w:rPr>
              <w:t>124</w:t>
            </w:r>
            <w:r w:rsidR="004B49EF">
              <w:rPr>
                <w:noProof/>
                <w:webHidden/>
              </w:rPr>
              <w:fldChar w:fldCharType="end"/>
            </w:r>
          </w:hyperlink>
        </w:p>
        <w:p w14:paraId="7B6C3894" w14:textId="3F14BA9A"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0" w:history="1">
            <w:r w:rsidR="004B49EF" w:rsidRPr="006851B0">
              <w:rPr>
                <w:rStyle w:val="Hyperlink"/>
                <w:noProof/>
              </w:rPr>
              <w:t>5.</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Credit Line and Protection</w:t>
            </w:r>
            <w:r w:rsidR="004B49EF">
              <w:rPr>
                <w:noProof/>
                <w:webHidden/>
              </w:rPr>
              <w:tab/>
            </w:r>
            <w:r w:rsidR="004B49EF">
              <w:rPr>
                <w:noProof/>
                <w:webHidden/>
              </w:rPr>
              <w:fldChar w:fldCharType="begin"/>
            </w:r>
            <w:r w:rsidR="004B49EF">
              <w:rPr>
                <w:noProof/>
                <w:webHidden/>
              </w:rPr>
              <w:instrText xml:space="preserve"> PAGEREF _Toc148430820 \h </w:instrText>
            </w:r>
            <w:r w:rsidR="004B49EF">
              <w:rPr>
                <w:noProof/>
                <w:webHidden/>
              </w:rPr>
            </w:r>
            <w:r w:rsidR="004B49EF">
              <w:rPr>
                <w:noProof/>
                <w:webHidden/>
              </w:rPr>
              <w:fldChar w:fldCharType="separate"/>
            </w:r>
            <w:r w:rsidR="004B49EF">
              <w:rPr>
                <w:noProof/>
                <w:webHidden/>
              </w:rPr>
              <w:t>124</w:t>
            </w:r>
            <w:r w:rsidR="004B49EF">
              <w:rPr>
                <w:noProof/>
                <w:webHidden/>
              </w:rPr>
              <w:fldChar w:fldCharType="end"/>
            </w:r>
          </w:hyperlink>
        </w:p>
        <w:p w14:paraId="01C36E4C" w14:textId="49B5A03E"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1" w:history="1">
            <w:r w:rsidR="004B49EF" w:rsidRPr="006851B0">
              <w:rPr>
                <w:rStyle w:val="Hyperlink"/>
                <w:noProof/>
              </w:rPr>
              <w:t>6.</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Interest</w:t>
            </w:r>
            <w:r w:rsidR="004B49EF">
              <w:rPr>
                <w:noProof/>
                <w:webHidden/>
              </w:rPr>
              <w:tab/>
            </w:r>
            <w:r w:rsidR="004B49EF">
              <w:rPr>
                <w:noProof/>
                <w:webHidden/>
              </w:rPr>
              <w:fldChar w:fldCharType="begin"/>
            </w:r>
            <w:r w:rsidR="004B49EF">
              <w:rPr>
                <w:noProof/>
                <w:webHidden/>
              </w:rPr>
              <w:instrText xml:space="preserve"> PAGEREF _Toc148430821 \h </w:instrText>
            </w:r>
            <w:r w:rsidR="004B49EF">
              <w:rPr>
                <w:noProof/>
                <w:webHidden/>
              </w:rPr>
            </w:r>
            <w:r w:rsidR="004B49EF">
              <w:rPr>
                <w:noProof/>
                <w:webHidden/>
              </w:rPr>
              <w:fldChar w:fldCharType="separate"/>
            </w:r>
            <w:r w:rsidR="004B49EF">
              <w:rPr>
                <w:noProof/>
                <w:webHidden/>
              </w:rPr>
              <w:t>125</w:t>
            </w:r>
            <w:r w:rsidR="004B49EF">
              <w:rPr>
                <w:noProof/>
                <w:webHidden/>
              </w:rPr>
              <w:fldChar w:fldCharType="end"/>
            </w:r>
          </w:hyperlink>
        </w:p>
        <w:p w14:paraId="416B0418" w14:textId="0CB5BD98"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2" w:history="1">
            <w:r w:rsidR="004B49EF" w:rsidRPr="006851B0">
              <w:rPr>
                <w:rStyle w:val="Hyperlink"/>
                <w:noProof/>
              </w:rPr>
              <w:t>7.</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Credit Movement</w:t>
            </w:r>
            <w:r w:rsidR="004B49EF">
              <w:rPr>
                <w:noProof/>
                <w:webHidden/>
              </w:rPr>
              <w:tab/>
            </w:r>
            <w:r w:rsidR="004B49EF">
              <w:rPr>
                <w:noProof/>
                <w:webHidden/>
              </w:rPr>
              <w:fldChar w:fldCharType="begin"/>
            </w:r>
            <w:r w:rsidR="004B49EF">
              <w:rPr>
                <w:noProof/>
                <w:webHidden/>
              </w:rPr>
              <w:instrText xml:space="preserve"> PAGEREF _Toc148430822 \h </w:instrText>
            </w:r>
            <w:r w:rsidR="004B49EF">
              <w:rPr>
                <w:noProof/>
                <w:webHidden/>
              </w:rPr>
            </w:r>
            <w:r w:rsidR="004B49EF">
              <w:rPr>
                <w:noProof/>
                <w:webHidden/>
              </w:rPr>
              <w:fldChar w:fldCharType="separate"/>
            </w:r>
            <w:r w:rsidR="004B49EF">
              <w:rPr>
                <w:noProof/>
                <w:webHidden/>
              </w:rPr>
              <w:t>125</w:t>
            </w:r>
            <w:r w:rsidR="004B49EF">
              <w:rPr>
                <w:noProof/>
                <w:webHidden/>
              </w:rPr>
              <w:fldChar w:fldCharType="end"/>
            </w:r>
          </w:hyperlink>
        </w:p>
        <w:p w14:paraId="4188E630" w14:textId="37909607"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3" w:history="1">
            <w:r w:rsidR="004B49EF" w:rsidRPr="006851B0">
              <w:rPr>
                <w:rStyle w:val="Hyperlink"/>
                <w:noProof/>
              </w:rPr>
              <w:t>8.</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Review</w:t>
            </w:r>
            <w:r w:rsidR="004B49EF">
              <w:rPr>
                <w:noProof/>
                <w:webHidden/>
              </w:rPr>
              <w:tab/>
            </w:r>
            <w:r w:rsidR="004B49EF">
              <w:rPr>
                <w:noProof/>
                <w:webHidden/>
              </w:rPr>
              <w:fldChar w:fldCharType="begin"/>
            </w:r>
            <w:r w:rsidR="004B49EF">
              <w:rPr>
                <w:noProof/>
                <w:webHidden/>
              </w:rPr>
              <w:instrText xml:space="preserve"> PAGEREF _Toc148430823 \h </w:instrText>
            </w:r>
            <w:r w:rsidR="004B49EF">
              <w:rPr>
                <w:noProof/>
                <w:webHidden/>
              </w:rPr>
            </w:r>
            <w:r w:rsidR="004B49EF">
              <w:rPr>
                <w:noProof/>
                <w:webHidden/>
              </w:rPr>
              <w:fldChar w:fldCharType="separate"/>
            </w:r>
            <w:r w:rsidR="004B49EF">
              <w:rPr>
                <w:noProof/>
                <w:webHidden/>
              </w:rPr>
              <w:t>126</w:t>
            </w:r>
            <w:r w:rsidR="004B49EF">
              <w:rPr>
                <w:noProof/>
                <w:webHidden/>
              </w:rPr>
              <w:fldChar w:fldCharType="end"/>
            </w:r>
          </w:hyperlink>
        </w:p>
        <w:p w14:paraId="3BF38545" w14:textId="42EACCBB"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4" w:history="1">
            <w:r w:rsidR="004B49EF" w:rsidRPr="006851B0">
              <w:rPr>
                <w:rStyle w:val="Hyperlink"/>
                <w:noProof/>
              </w:rPr>
              <w:t>9.</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One Time Data</w:t>
            </w:r>
            <w:r w:rsidR="004B49EF">
              <w:rPr>
                <w:noProof/>
                <w:webHidden/>
              </w:rPr>
              <w:tab/>
            </w:r>
            <w:r w:rsidR="004B49EF">
              <w:rPr>
                <w:noProof/>
                <w:webHidden/>
              </w:rPr>
              <w:fldChar w:fldCharType="begin"/>
            </w:r>
            <w:r w:rsidR="004B49EF">
              <w:rPr>
                <w:noProof/>
                <w:webHidden/>
              </w:rPr>
              <w:instrText xml:space="preserve"> PAGEREF _Toc148430824 \h </w:instrText>
            </w:r>
            <w:r w:rsidR="004B49EF">
              <w:rPr>
                <w:noProof/>
                <w:webHidden/>
              </w:rPr>
            </w:r>
            <w:r w:rsidR="004B49EF">
              <w:rPr>
                <w:noProof/>
                <w:webHidden/>
              </w:rPr>
              <w:fldChar w:fldCharType="separate"/>
            </w:r>
            <w:r w:rsidR="004B49EF">
              <w:rPr>
                <w:noProof/>
                <w:webHidden/>
              </w:rPr>
              <w:t>126</w:t>
            </w:r>
            <w:r w:rsidR="004B49EF">
              <w:rPr>
                <w:noProof/>
                <w:webHidden/>
              </w:rPr>
              <w:fldChar w:fldCharType="end"/>
            </w:r>
          </w:hyperlink>
        </w:p>
        <w:p w14:paraId="084C8D00" w14:textId="7324ECD1" w:rsidR="004B49EF" w:rsidRDefault="00FC3483">
          <w:pPr>
            <w:pStyle w:val="TOC1"/>
            <w:rPr>
              <w:rFonts w:asciiTheme="minorHAnsi" w:eastAsiaTheme="minorEastAsia" w:hAnsiTheme="minorHAnsi" w:cstheme="minorBidi"/>
              <w:noProof/>
              <w:color w:val="auto"/>
              <w:kern w:val="2"/>
              <w:sz w:val="22"/>
              <w14:ligatures w14:val="standardContextual"/>
            </w:rPr>
          </w:pPr>
          <w:hyperlink w:anchor="_Toc148430825" w:history="1">
            <w:r w:rsidR="004B49EF" w:rsidRPr="006851B0">
              <w:rPr>
                <w:rStyle w:val="Hyperlink"/>
                <w:noProof/>
              </w:rPr>
              <w:t>IV.</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Appendix A : Additional Validation</w:t>
            </w:r>
            <w:r w:rsidR="004B49EF">
              <w:rPr>
                <w:noProof/>
                <w:webHidden/>
              </w:rPr>
              <w:tab/>
            </w:r>
            <w:r w:rsidR="004B49EF">
              <w:rPr>
                <w:noProof/>
                <w:webHidden/>
              </w:rPr>
              <w:fldChar w:fldCharType="begin"/>
            </w:r>
            <w:r w:rsidR="004B49EF">
              <w:rPr>
                <w:noProof/>
                <w:webHidden/>
              </w:rPr>
              <w:instrText xml:space="preserve"> PAGEREF _Toc148430825 \h </w:instrText>
            </w:r>
            <w:r w:rsidR="004B49EF">
              <w:rPr>
                <w:noProof/>
                <w:webHidden/>
              </w:rPr>
            </w:r>
            <w:r w:rsidR="004B49EF">
              <w:rPr>
                <w:noProof/>
                <w:webHidden/>
              </w:rPr>
              <w:fldChar w:fldCharType="separate"/>
            </w:r>
            <w:r w:rsidR="004B49EF">
              <w:rPr>
                <w:noProof/>
                <w:webHidden/>
              </w:rPr>
              <w:t>127</w:t>
            </w:r>
            <w:r w:rsidR="004B49EF">
              <w:rPr>
                <w:noProof/>
                <w:webHidden/>
              </w:rPr>
              <w:fldChar w:fldCharType="end"/>
            </w:r>
          </w:hyperlink>
        </w:p>
        <w:p w14:paraId="7BC9DFCF" w14:textId="30FD5608"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6" w:history="1">
            <w:r w:rsidR="004B49EF" w:rsidRPr="006851B0">
              <w:rPr>
                <w:rStyle w:val="Hyperlink"/>
                <w:noProof/>
              </w:rPr>
              <w:t>1.</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Additional Validation after Initial Period</w:t>
            </w:r>
            <w:r w:rsidR="004B49EF">
              <w:rPr>
                <w:noProof/>
                <w:webHidden/>
              </w:rPr>
              <w:tab/>
            </w:r>
            <w:r w:rsidR="004B49EF">
              <w:rPr>
                <w:noProof/>
                <w:webHidden/>
              </w:rPr>
              <w:fldChar w:fldCharType="begin"/>
            </w:r>
            <w:r w:rsidR="004B49EF">
              <w:rPr>
                <w:noProof/>
                <w:webHidden/>
              </w:rPr>
              <w:instrText xml:space="preserve"> PAGEREF _Toc148430826 \h </w:instrText>
            </w:r>
            <w:r w:rsidR="004B49EF">
              <w:rPr>
                <w:noProof/>
                <w:webHidden/>
              </w:rPr>
            </w:r>
            <w:r w:rsidR="004B49EF">
              <w:rPr>
                <w:noProof/>
                <w:webHidden/>
              </w:rPr>
              <w:fldChar w:fldCharType="separate"/>
            </w:r>
            <w:r w:rsidR="004B49EF">
              <w:rPr>
                <w:noProof/>
                <w:webHidden/>
              </w:rPr>
              <w:t>127</w:t>
            </w:r>
            <w:r w:rsidR="004B49EF">
              <w:rPr>
                <w:noProof/>
                <w:webHidden/>
              </w:rPr>
              <w:fldChar w:fldCharType="end"/>
            </w:r>
          </w:hyperlink>
        </w:p>
        <w:p w14:paraId="0A9C0BDA" w14:textId="5623A8AB" w:rsidR="004B49EF" w:rsidRDefault="00FC3483">
          <w:pPr>
            <w:pStyle w:val="TOC2"/>
            <w:rPr>
              <w:rFonts w:asciiTheme="minorHAnsi" w:eastAsiaTheme="minorEastAsia" w:hAnsiTheme="minorHAnsi" w:cstheme="minorBidi"/>
              <w:noProof/>
              <w:color w:val="auto"/>
              <w:kern w:val="2"/>
              <w:sz w:val="22"/>
              <w14:ligatures w14:val="standardContextual"/>
            </w:rPr>
          </w:pPr>
          <w:hyperlink w:anchor="_Toc148430827" w:history="1">
            <w:r w:rsidR="004B49EF" w:rsidRPr="006851B0">
              <w:rPr>
                <w:rStyle w:val="Hyperlink"/>
                <w:noProof/>
              </w:rPr>
              <w:t>2.</w:t>
            </w:r>
            <w:r w:rsidR="004B49EF">
              <w:rPr>
                <w:rFonts w:asciiTheme="minorHAnsi" w:eastAsiaTheme="minorEastAsia" w:hAnsiTheme="minorHAnsi" w:cstheme="minorBidi"/>
                <w:noProof/>
                <w:color w:val="auto"/>
                <w:kern w:val="2"/>
                <w:sz w:val="22"/>
                <w14:ligatures w14:val="standardContextual"/>
              </w:rPr>
              <w:tab/>
            </w:r>
            <w:r w:rsidR="004B49EF" w:rsidRPr="006851B0">
              <w:rPr>
                <w:rStyle w:val="Hyperlink"/>
                <w:noProof/>
              </w:rPr>
              <w:t>Special Validation by Group of FIs</w:t>
            </w:r>
            <w:r w:rsidR="004B49EF">
              <w:rPr>
                <w:noProof/>
                <w:webHidden/>
              </w:rPr>
              <w:tab/>
            </w:r>
            <w:r w:rsidR="004B49EF">
              <w:rPr>
                <w:noProof/>
                <w:webHidden/>
              </w:rPr>
              <w:fldChar w:fldCharType="begin"/>
            </w:r>
            <w:r w:rsidR="004B49EF">
              <w:rPr>
                <w:noProof/>
                <w:webHidden/>
              </w:rPr>
              <w:instrText xml:space="preserve"> PAGEREF _Toc148430827 \h </w:instrText>
            </w:r>
            <w:r w:rsidR="004B49EF">
              <w:rPr>
                <w:noProof/>
                <w:webHidden/>
              </w:rPr>
            </w:r>
            <w:r w:rsidR="004B49EF">
              <w:rPr>
                <w:noProof/>
                <w:webHidden/>
              </w:rPr>
              <w:fldChar w:fldCharType="separate"/>
            </w:r>
            <w:r w:rsidR="004B49EF">
              <w:rPr>
                <w:noProof/>
                <w:webHidden/>
              </w:rPr>
              <w:t>134</w:t>
            </w:r>
            <w:r w:rsidR="004B49EF">
              <w:rPr>
                <w:noProof/>
                <w:webHidden/>
              </w:rPr>
              <w:fldChar w:fldCharType="end"/>
            </w:r>
          </w:hyperlink>
        </w:p>
        <w:p w14:paraId="7EC1005A" w14:textId="1F7F6338"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1EFD3578" w:rsidR="00291A53" w:rsidRPr="008471C1" w:rsidRDefault="00551A7F" w:rsidP="00096CE5">
      <w:pPr>
        <w:pStyle w:val="Heading1"/>
        <w:spacing w:before="120" w:line="240" w:lineRule="auto"/>
        <w:ind w:left="284" w:hanging="142"/>
        <w:rPr>
          <w:rFonts w:ascii="Browallia New" w:hAnsi="Browallia New"/>
          <w:bCs w:val="0"/>
        </w:rPr>
      </w:pPr>
      <w:bookmarkStart w:id="6" w:name="_Toc148430740"/>
      <w:r w:rsidRPr="008471C1">
        <w:rPr>
          <w:rFonts w:ascii="Browallia New" w:hAnsi="Browallia New"/>
          <w:bCs w:val="0"/>
        </w:rPr>
        <w:t xml:space="preserve">Data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C2CBD3" w14:textId="77777777" w:rsidTr="178FC86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right w:val="single" w:sz="4" w:space="0" w:color="002060"/>
            </w:tcBorders>
            <w:shd w:val="clear" w:color="auto" w:fill="auto"/>
          </w:tcPr>
          <w:p w14:paraId="7890A459" w14:textId="458A250F" w:rsidR="00543BAF" w:rsidRPr="004B49EF" w:rsidRDefault="00543BAF" w:rsidP="00096CE5">
            <w:pPr>
              <w:rPr>
                <w:rFonts w:ascii="Browallia New" w:hAnsi="Browallia New"/>
                <w:strike/>
                <w:color w:val="FF0000"/>
                <w:sz w:val="28"/>
              </w:rPr>
            </w:pPr>
            <w:r w:rsidRPr="004B49EF">
              <w:rPr>
                <w:rFonts w:ascii="Browallia New" w:hAnsi="Browallia New"/>
                <w:b w:val="0"/>
                <w:bCs w:val="0"/>
                <w:caps w:val="0"/>
                <w:strike/>
                <w:color w:val="FF0000"/>
                <w:sz w:val="28"/>
              </w:rPr>
              <w:t>Counterparty</w:t>
            </w:r>
          </w:p>
        </w:tc>
        <w:tc>
          <w:tcPr>
            <w:tcW w:w="2976" w:type="dxa"/>
            <w:tcBorders>
              <w:top w:val="single" w:sz="4" w:space="0" w:color="002060"/>
              <w:left w:val="single" w:sz="4" w:space="0" w:color="002060"/>
              <w:right w:val="single" w:sz="4" w:space="0" w:color="002060"/>
            </w:tcBorders>
          </w:tcPr>
          <w:p w14:paraId="5FFDF58C" w14:textId="77777777" w:rsidR="00543BAF" w:rsidRPr="004B49EF"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4</w:t>
            </w:r>
            <w:r w:rsidRPr="004B49EF">
              <w:rPr>
                <w:rFonts w:ascii="Browallia New" w:hAnsi="Browallia New"/>
                <w:strike/>
                <w:color w:val="FF0000"/>
                <w:sz w:val="28"/>
                <w:cs/>
              </w:rPr>
              <w:t>.1</w:t>
            </w:r>
            <w:r w:rsidRPr="004B49EF">
              <w:rPr>
                <w:rFonts w:ascii="Browallia New" w:hAnsi="Browallia New"/>
                <w:strike/>
                <w:color w:val="FF0000"/>
                <w:sz w:val="28"/>
              </w:rPr>
              <w:t xml:space="preserve"> Counterparty</w:t>
            </w:r>
            <w:r w:rsidRPr="004B49EF">
              <w:rPr>
                <w:rFonts w:ascii="Browallia New" w:hAnsi="Browallia New"/>
                <w:strike/>
                <w:color w:val="FF0000"/>
                <w:sz w:val="28"/>
                <w:cs/>
              </w:rPr>
              <w:t xml:space="preserve"> </w:t>
            </w:r>
            <w:r w:rsidRPr="004B49EF">
              <w:rPr>
                <w:rFonts w:ascii="Browallia New" w:hAnsi="Browallia New"/>
                <w:strike/>
                <w:color w:val="FF0000"/>
                <w:sz w:val="28"/>
              </w:rPr>
              <w:t>x</w:t>
            </w:r>
            <w:r w:rsidRPr="004B49EF">
              <w:rPr>
                <w:rFonts w:ascii="Browallia New" w:hAnsi="Browallia New"/>
                <w:strike/>
                <w:color w:val="FF0000"/>
                <w:sz w:val="28"/>
                <w:cs/>
              </w:rPr>
              <w:t xml:space="preserve"> </w:t>
            </w:r>
            <w:r w:rsidRPr="004B49EF">
              <w:rPr>
                <w:rFonts w:ascii="Browallia New" w:hAnsi="Browallia New"/>
                <w:strike/>
                <w:color w:val="FF0000"/>
                <w:sz w:val="28"/>
              </w:rPr>
              <w:t>Id</w:t>
            </w:r>
          </w:p>
        </w:tc>
        <w:tc>
          <w:tcPr>
            <w:tcW w:w="1527" w:type="dxa"/>
            <w:tcBorders>
              <w:top w:val="single" w:sz="4" w:space="0" w:color="002060"/>
              <w:left w:val="single" w:sz="4" w:space="0" w:color="002060"/>
              <w:right w:val="single" w:sz="4" w:space="0" w:color="002060"/>
            </w:tcBorders>
          </w:tcPr>
          <w:p w14:paraId="2CC1E895" w14:textId="77777777" w:rsidR="00543BAF" w:rsidRPr="004B49EF"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DER_CPID</w:t>
            </w:r>
          </w:p>
        </w:tc>
        <w:tc>
          <w:tcPr>
            <w:tcW w:w="1192" w:type="dxa"/>
            <w:tcBorders>
              <w:top w:val="single" w:sz="4" w:space="0" w:color="002060"/>
              <w:left w:val="single" w:sz="4" w:space="0" w:color="002060"/>
              <w:right w:val="single" w:sz="4" w:space="0" w:color="002060"/>
            </w:tcBorders>
          </w:tcPr>
          <w:p w14:paraId="2604651C" w14:textId="14D356CD" w:rsidR="00543BAF" w:rsidRPr="004B49EF"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c>
          <w:tcPr>
            <w:tcW w:w="1192" w:type="dxa"/>
            <w:tcBorders>
              <w:top w:val="single" w:sz="4" w:space="0" w:color="002060"/>
              <w:left w:val="single" w:sz="4" w:space="0" w:color="002060"/>
              <w:right w:val="single" w:sz="4" w:space="0" w:color="002060"/>
            </w:tcBorders>
          </w:tcPr>
          <w:p w14:paraId="11A7B9DE" w14:textId="308A79A3" w:rsidR="00543BAF" w:rsidRPr="004B49EF"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c>
          <w:tcPr>
            <w:tcW w:w="1192" w:type="dxa"/>
            <w:tcBorders>
              <w:top w:val="single" w:sz="4" w:space="0" w:color="002060"/>
              <w:left w:val="single" w:sz="4" w:space="0" w:color="002060"/>
            </w:tcBorders>
          </w:tcPr>
          <w:p w14:paraId="6A923331" w14:textId="1504D272" w:rsidR="00543BAF" w:rsidRPr="004B49EF" w:rsidRDefault="7039EEC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cs/>
              </w:rPr>
              <w:t>-</w:t>
            </w:r>
          </w:p>
        </w:tc>
      </w:tr>
      <w:tr w:rsidR="00543BAF" w:rsidRPr="008471C1" w14:paraId="0F90DB2D"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D121C25" w14:textId="77777777" w:rsidR="00543BAF" w:rsidRPr="004B49EF" w:rsidRDefault="00543BAF" w:rsidP="00096CE5">
            <w:pPr>
              <w:rPr>
                <w:rFonts w:ascii="Browallia New" w:hAnsi="Browallia New"/>
                <w:strike/>
                <w:color w:val="FF0000"/>
                <w:sz w:val="28"/>
              </w:rPr>
            </w:pPr>
          </w:p>
        </w:tc>
        <w:tc>
          <w:tcPr>
            <w:tcW w:w="2976" w:type="dxa"/>
            <w:tcBorders>
              <w:left w:val="single" w:sz="4" w:space="0" w:color="002060"/>
              <w:right w:val="single" w:sz="4" w:space="0" w:color="002060"/>
            </w:tcBorders>
          </w:tcPr>
          <w:p w14:paraId="5ACE7DA6" w14:textId="77777777" w:rsidR="00543BAF" w:rsidRPr="004B49EF"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4</w:t>
            </w:r>
            <w:r w:rsidRPr="004B49EF">
              <w:rPr>
                <w:rFonts w:ascii="Browallia New" w:hAnsi="Browallia New"/>
                <w:strike/>
                <w:color w:val="FF0000"/>
                <w:sz w:val="28"/>
                <w:cs/>
              </w:rPr>
              <w:t>.</w:t>
            </w:r>
            <w:r w:rsidRPr="004B49EF">
              <w:rPr>
                <w:rFonts w:ascii="Browallia New" w:hAnsi="Browallia New"/>
                <w:strike/>
                <w:color w:val="FF0000"/>
                <w:sz w:val="28"/>
              </w:rPr>
              <w:t>2 Juristic Counterparty</w:t>
            </w:r>
          </w:p>
        </w:tc>
        <w:tc>
          <w:tcPr>
            <w:tcW w:w="1527" w:type="dxa"/>
            <w:tcBorders>
              <w:left w:val="single" w:sz="4" w:space="0" w:color="002060"/>
              <w:right w:val="single" w:sz="4" w:space="0" w:color="002060"/>
            </w:tcBorders>
          </w:tcPr>
          <w:p w14:paraId="3EB72AB6" w14:textId="77777777" w:rsidR="00543BAF" w:rsidRPr="004B49EF"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DER_JCP</w:t>
            </w:r>
          </w:p>
        </w:tc>
        <w:tc>
          <w:tcPr>
            <w:tcW w:w="1192" w:type="dxa"/>
            <w:tcBorders>
              <w:left w:val="single" w:sz="4" w:space="0" w:color="002060"/>
              <w:right w:val="single" w:sz="4" w:space="0" w:color="002060"/>
            </w:tcBorders>
          </w:tcPr>
          <w:p w14:paraId="13EE670E" w14:textId="7219F516" w:rsidR="00543BAF" w:rsidRPr="004B49EF"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cs/>
              </w:rPr>
              <w:t>-</w:t>
            </w:r>
          </w:p>
        </w:tc>
        <w:tc>
          <w:tcPr>
            <w:tcW w:w="1192" w:type="dxa"/>
            <w:tcBorders>
              <w:left w:val="single" w:sz="4" w:space="0" w:color="002060"/>
              <w:right w:val="single" w:sz="4" w:space="0" w:color="002060"/>
            </w:tcBorders>
          </w:tcPr>
          <w:p w14:paraId="3BF43CE2" w14:textId="1AF00021" w:rsidR="00543BAF" w:rsidRPr="004B49EF"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c>
          <w:tcPr>
            <w:tcW w:w="1192" w:type="dxa"/>
            <w:tcBorders>
              <w:left w:val="single" w:sz="4" w:space="0" w:color="002060"/>
            </w:tcBorders>
          </w:tcPr>
          <w:p w14:paraId="23D077CE" w14:textId="31D8DE79" w:rsidR="00543BAF" w:rsidRPr="004B49EF"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r>
      <w:tr w:rsidR="00543BAF" w:rsidRPr="008471C1" w14:paraId="0680ABBF" w14:textId="77777777" w:rsidTr="009030FD">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002060"/>
            </w:tcBorders>
            <w:shd w:val="clear" w:color="auto" w:fill="auto"/>
          </w:tcPr>
          <w:p w14:paraId="43350FCF" w14:textId="77777777" w:rsidR="00543BAF" w:rsidRPr="004B49EF" w:rsidRDefault="00543BAF" w:rsidP="00096CE5">
            <w:pPr>
              <w:rPr>
                <w:rFonts w:ascii="Browallia New" w:hAnsi="Browallia New"/>
                <w:strike/>
                <w:color w:val="FF0000"/>
                <w:sz w:val="28"/>
              </w:rPr>
            </w:pPr>
          </w:p>
        </w:tc>
        <w:tc>
          <w:tcPr>
            <w:tcW w:w="2976" w:type="dxa"/>
            <w:tcBorders>
              <w:left w:val="single" w:sz="4" w:space="0" w:color="002060"/>
              <w:bottom w:val="single" w:sz="4" w:space="0" w:color="002060"/>
              <w:right w:val="single" w:sz="4" w:space="0" w:color="002060"/>
            </w:tcBorders>
          </w:tcPr>
          <w:p w14:paraId="65AC5675" w14:textId="77777777" w:rsidR="00543BAF" w:rsidRPr="004B49EF"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4</w:t>
            </w:r>
            <w:r w:rsidRPr="004B49EF">
              <w:rPr>
                <w:rFonts w:ascii="Browallia New" w:hAnsi="Browallia New"/>
                <w:strike/>
                <w:color w:val="FF0000"/>
                <w:sz w:val="28"/>
                <w:cs/>
              </w:rPr>
              <w:t>.</w:t>
            </w:r>
            <w:r w:rsidRPr="004B49EF">
              <w:rPr>
                <w:rFonts w:ascii="Browallia New" w:hAnsi="Browallia New"/>
                <w:strike/>
                <w:color w:val="FF0000"/>
                <w:sz w:val="28"/>
              </w:rPr>
              <w:t>3 Ordinary Counterparty</w:t>
            </w:r>
          </w:p>
        </w:tc>
        <w:tc>
          <w:tcPr>
            <w:tcW w:w="1527" w:type="dxa"/>
            <w:tcBorders>
              <w:left w:val="single" w:sz="4" w:space="0" w:color="002060"/>
              <w:bottom w:val="single" w:sz="4" w:space="0" w:color="002060"/>
              <w:right w:val="single" w:sz="4" w:space="0" w:color="002060"/>
            </w:tcBorders>
          </w:tcPr>
          <w:p w14:paraId="1F7DB3AD" w14:textId="77777777" w:rsidR="00543BAF" w:rsidRPr="004B49EF"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DER_OCP</w:t>
            </w:r>
          </w:p>
        </w:tc>
        <w:tc>
          <w:tcPr>
            <w:tcW w:w="1192" w:type="dxa"/>
            <w:tcBorders>
              <w:left w:val="single" w:sz="4" w:space="0" w:color="002060"/>
              <w:bottom w:val="single" w:sz="4" w:space="0" w:color="002060"/>
              <w:right w:val="single" w:sz="4" w:space="0" w:color="002060"/>
            </w:tcBorders>
          </w:tcPr>
          <w:p w14:paraId="3462C047" w14:textId="05A19F03" w:rsidR="00543BAF" w:rsidRPr="004B49EF"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c>
          <w:tcPr>
            <w:tcW w:w="1192" w:type="dxa"/>
            <w:tcBorders>
              <w:left w:val="single" w:sz="4" w:space="0" w:color="002060"/>
              <w:bottom w:val="single" w:sz="4" w:space="0" w:color="002060"/>
              <w:right w:val="single" w:sz="4" w:space="0" w:color="002060"/>
            </w:tcBorders>
          </w:tcPr>
          <w:p w14:paraId="4B7721C2" w14:textId="6A3D8747" w:rsidR="00543BAF" w:rsidRPr="004B49EF"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c>
          <w:tcPr>
            <w:tcW w:w="1192" w:type="dxa"/>
            <w:tcBorders>
              <w:left w:val="single" w:sz="4" w:space="0" w:color="002060"/>
              <w:bottom w:val="single" w:sz="4" w:space="0" w:color="002060"/>
            </w:tcBorders>
          </w:tcPr>
          <w:p w14:paraId="3456F1A2" w14:textId="57FAE873" w:rsidR="00543BAF" w:rsidRPr="004B49EF"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X</w:t>
            </w:r>
          </w:p>
        </w:tc>
      </w:tr>
      <w:tr w:rsidR="009030FD" w:rsidRPr="008471C1" w14:paraId="2A007BED"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764BF4">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48430741"/>
      <w:bookmarkEnd w:id="9"/>
      <w:r w:rsidRPr="008471C1">
        <w:rPr>
          <w:rFonts w:ascii="Browallia New" w:hAnsi="Browallia New"/>
          <w:bCs w:val="0"/>
        </w:rPr>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48430742"/>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r w:rsidRPr="008471C1">
              <w:rPr>
                <w:rFonts w:ascii="Browallia New" w:hAnsi="Browallia New"/>
                <w:sz w:val="28"/>
              </w:rPr>
              <w:t>8 character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48430743"/>
      <w:r w:rsidRPr="008471C1">
        <w:rPr>
          <w:rFonts w:ascii="Browallia New" w:hAnsi="Browallia New"/>
        </w:rPr>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48430744"/>
      <w:bookmarkStart w:id="14" w:name="_Hlk96011985"/>
      <w:r w:rsidRPr="008471C1">
        <w:rPr>
          <w:rFonts w:ascii="Browallia New" w:hAnsi="Browallia New"/>
        </w:rPr>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48430745"/>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r w:rsidR="00AE5CFD" w:rsidRPr="008471C1">
              <w:rPr>
                <w:rFonts w:ascii="Browallia New" w:hAnsi="Browallia New"/>
                <w:sz w:val="28"/>
                <w:cs/>
              </w:rPr>
              <w:t>ตั๋วเงิน</w:t>
            </w:r>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148430746"/>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37FDC" w:rsidRPr="008471C1" w14:paraId="02E86AA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5103"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5103"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Loan and 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[DER_CACD.Product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[DER_CACD.</w:t>
            </w:r>
            <w:r w:rsidR="009A248F" w:rsidRPr="001F3774">
              <w:rPr>
                <w:rFonts w:ascii="Browallia New" w:hAnsi="Browallia New"/>
                <w:sz w:val="28"/>
              </w:rPr>
              <w:t>Product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 xml:space="preserve">AND ([DER_CAC.Currency] = ‘THB’ OR ([DER_CAC.Currency]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 xml:space="preserve">[DER_CACD.Account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มีค่าภายใต้ “</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bookmarkEnd w:id="17"/>
      <w:tr w:rsidR="000B507F" w:rsidRPr="008471C1" w14:paraId="777C5BD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5103"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t>THEN</w:t>
            </w:r>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BC155" w14:textId="3940BD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CMCACD005</w:t>
            </w:r>
          </w:p>
        </w:tc>
        <w:tc>
          <w:tcPr>
            <w:tcW w:w="5103"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6DEEF635"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4B731E1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5103"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5103"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39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5103"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Factor for 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มีค่า</w:t>
            </w:r>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between 0 and 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94CAB" w:rsidRPr="008471C1" w14:paraId="0AE7F5E3"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5103" w:type="dxa"/>
            <w:tcBorders>
              <w:left w:val="single" w:sz="4" w:space="0" w:color="002060"/>
              <w:bottom w:val="single" w:sz="12"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r w:rsidR="007F13D5" w:rsidRPr="001F3774">
              <w:rPr>
                <w:rFonts w:ascii="Browallia New" w:hAnsi="Browallia New"/>
                <w:sz w:val="28"/>
              </w:rPr>
              <w:t>V_Contingents</w:t>
            </w:r>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00075DB6" w:rsidRPr="001F3774">
              <w:rPr>
                <w:rFonts w:ascii="Browallia New" w:hAnsi="Browallia New"/>
                <w:sz w:val="28"/>
              </w:rPr>
              <w:t>.Account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CL View: V_Contingents</w:t>
            </w:r>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value in CL View: V_Contingents</w:t>
            </w:r>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bottom w:val="single" w:sz="12"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bl>
    <w:p w14:paraId="7F28163E" w14:textId="77777777" w:rsidR="008959B6" w:rsidRPr="008471C1" w:rsidRDefault="008959B6" w:rsidP="00096CE5">
      <w:pPr>
        <w:spacing w:line="240" w:lineRule="auto"/>
        <w:rPr>
          <w:rFonts w:ascii="Browallia New" w:hAnsi="Browallia New"/>
          <w:b/>
          <w:bCs/>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WHERE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มีค่า Credit Line 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AEF8463" w14:textId="2A805812" w:rsidR="00376D93" w:rsidRDefault="00376D93" w:rsidP="00096CE5">
      <w:pPr>
        <w:spacing w:line="240" w:lineRule="auto"/>
        <w:rPr>
          <w:rFonts w:ascii="Browallia New" w:eastAsia="BrowalliaUPC" w:hAnsi="Browallia New"/>
          <w:b/>
          <w:bCs/>
          <w:sz w:val="28"/>
        </w:rPr>
      </w:pPr>
    </w:p>
    <w:p w14:paraId="01D6E1FF" w14:textId="270D500F" w:rsidR="00096CE5" w:rsidRDefault="00096CE5">
      <w:pPr>
        <w:rPr>
          <w:rFonts w:ascii="Browallia New" w:eastAsia="BrowalliaUPC" w:hAnsi="Browallia New"/>
          <w:b/>
          <w:bCs/>
          <w:sz w:val="28"/>
        </w:rPr>
      </w:pPr>
      <w:r>
        <w:rPr>
          <w:rFonts w:ascii="Browallia New" w:eastAsia="BrowalliaUPC" w:hAnsi="Browallia New"/>
          <w:b/>
          <w:bCs/>
          <w:sz w:val="28"/>
        </w:rPr>
        <w:br w:type="page"/>
      </w: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148430747"/>
      <w:r w:rsidRPr="008471C1">
        <w:rPr>
          <w:rFonts w:ascii="Browallia New" w:hAnsi="Browallia New"/>
        </w:rPr>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45B20164" w14:textId="505B9B72" w:rsidR="000B507F" w:rsidRPr="008471C1" w:rsidRDefault="000B507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78712EEF" w14:textId="11863E4B" w:rsidR="00D65BF3" w:rsidRPr="008471C1" w:rsidRDefault="00D65BF3" w:rsidP="00096CE5">
      <w:pPr>
        <w:spacing w:line="240" w:lineRule="auto"/>
        <w:rPr>
          <w:rFonts w:ascii="Browallia New" w:hAnsi="Browallia New"/>
        </w:rPr>
      </w:pPr>
      <w:bookmarkStart w:id="19" w:name="_Toc69080641"/>
    </w:p>
    <w:p w14:paraId="65315A9F"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0" w:name="_Toc148430748"/>
      <w:r w:rsidRPr="008471C1">
        <w:rPr>
          <w:rFonts w:ascii="Browallia New" w:hAnsi="Browallia New"/>
        </w:rPr>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148430749"/>
      <w:r w:rsidRPr="008471C1">
        <w:rPr>
          <w:rFonts w:ascii="Browallia New" w:hAnsi="Browallia New"/>
        </w:rPr>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48430750"/>
      <w:r w:rsidRPr="008471C1">
        <w:rPr>
          <w:rFonts w:ascii="Browallia New" w:hAnsi="Browallia New"/>
        </w:rPr>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r w:rsidRPr="008471C1">
              <w:rPr>
                <w:rFonts w:ascii="Browallia New" w:hAnsi="Browallia New"/>
                <w:sz w:val="28"/>
                <w:cs/>
              </w:rPr>
              <w:t>มีค่า</w:t>
            </w:r>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r w:rsidRPr="008471C1">
              <w:rPr>
                <w:rFonts w:ascii="Browallia New" w:hAnsi="Browallia New"/>
                <w:sz w:val="28"/>
                <w:cs/>
              </w:rPr>
              <w:t>มีค่า</w:t>
            </w:r>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Call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48430751"/>
      <w:r w:rsidRPr="008471C1">
        <w:rPr>
          <w:rFonts w:ascii="Browallia New" w:hAnsi="Browallia New"/>
        </w:rPr>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148430752"/>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148430753"/>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C32F0B"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4FD06A7" w14:textId="1B7E3E5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CNPLC001</w:t>
            </w:r>
          </w:p>
        </w:tc>
        <w:tc>
          <w:tcPr>
            <w:tcW w:w="5103" w:type="dxa"/>
            <w:tcBorders>
              <w:top w:val="single" w:sz="12" w:space="0" w:color="003865"/>
              <w:right w:val="single" w:sz="4" w:space="0" w:color="002060"/>
            </w:tcBorders>
          </w:tcPr>
          <w:p w14:paraId="304F97A2"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69F500F1" w14:textId="2767AE6B" w:rsidR="00EE0EE3" w:rsidRPr="008471C1" w:rsidRDefault="00EE0E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top w:val="single" w:sz="12" w:space="0" w:color="003865"/>
              <w:left w:val="single" w:sz="4" w:space="0" w:color="002060"/>
              <w:right w:val="single" w:sz="4" w:space="0" w:color="002060"/>
            </w:tcBorders>
          </w:tcPr>
          <w:p w14:paraId="77321A4E" w14:textId="1477616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top w:val="single" w:sz="12" w:space="0" w:color="003865"/>
              <w:left w:val="single" w:sz="4" w:space="0" w:color="002060"/>
            </w:tcBorders>
          </w:tcPr>
          <w:p w14:paraId="58280CBC" w14:textId="15E21F17"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top w:val="single" w:sz="12" w:space="0" w:color="003865"/>
              <w:left w:val="single" w:sz="4" w:space="0" w:color="002060"/>
            </w:tcBorders>
          </w:tcPr>
          <w:p w14:paraId="137D5F71" w14:textId="522093C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B71F512" w14:textId="77777777" w:rsidTr="006C2BFC">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A6250EC" w14:textId="66476937" w:rsidR="00665A1A" w:rsidRPr="008471C1" w:rsidRDefault="00665A1A"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48430754"/>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78403CF6"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after </w:t>
            </w:r>
            <w:r w:rsidR="00730C5A" w:rsidRPr="008471C1">
              <w:rPr>
                <w:rFonts w:ascii="Browallia New" w:hAnsi="Browallia New"/>
                <w:color w:val="FF0000"/>
                <w:sz w:val="28"/>
              </w:rPr>
              <w:t>o</w:t>
            </w:r>
            <w:r w:rsidR="00694E4A" w:rsidRPr="008471C1">
              <w:rPr>
                <w:rFonts w:ascii="Browallia New" w:hAnsi="Browallia New"/>
                <w:color w:val="FF0000"/>
                <w:sz w:val="28"/>
              </w:rPr>
              <w:t>r</w:t>
            </w:r>
            <w:r w:rsidR="00694E4A" w:rsidRPr="008471C1">
              <w:rPr>
                <w:rFonts w:ascii="Browallia New" w:hAnsi="Browallia New"/>
                <w:sz w:val="28"/>
              </w:rPr>
              <w:t xml:space="preserve"> </w:t>
            </w:r>
            <w:r w:rsidR="00694E4A" w:rsidRPr="008471C1">
              <w:rPr>
                <w:rFonts w:ascii="Browallia New" w:hAnsi="Browallia New"/>
                <w:strike/>
                <w:color w:val="FF0000"/>
                <w:sz w:val="28"/>
              </w:rPr>
              <w:t>of</w:t>
            </w:r>
            <w:r w:rsidR="00730C5A" w:rsidRPr="008471C1">
              <w:rPr>
                <w:rFonts w:ascii="Browallia New" w:hAnsi="Browallia New"/>
                <w:sz w:val="28"/>
              </w:rPr>
              <w:t xml:space="preserve">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48430755"/>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48430756"/>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2B93DE44"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712EBD42"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148430757"/>
      <w:r w:rsidRPr="008471C1">
        <w:rPr>
          <w:rFonts w:ascii="Browallia New" w:hAnsi="Browallia New"/>
        </w:rPr>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DER_DR</w:t>
            </w:r>
            <w:r w:rsidR="006C2BFC" w:rsidRPr="008471C1">
              <w:rPr>
                <w:rFonts w:ascii="Browallia New" w:hAnsi="Browallia New"/>
                <w:sz w:val="28"/>
                <w:cs/>
              </w:rPr>
              <w:t>.</w:t>
            </w:r>
            <w:r w:rsidR="006C2BFC" w:rsidRPr="008471C1">
              <w:rPr>
                <w:rFonts w:ascii="Browallia New" w:hAnsi="Browallia New"/>
                <w:sz w:val="28"/>
              </w:rPr>
              <w:t>Conditional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DER_DR</w:t>
            </w:r>
            <w:r w:rsidR="00730C5A" w:rsidRPr="008471C1">
              <w:rPr>
                <w:rFonts w:ascii="Browallia New" w:hAnsi="Browallia New"/>
                <w:sz w:val="28"/>
                <w:cs/>
              </w:rPr>
              <w:t>.</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671EC09" w14:textId="493FFC16" w:rsidR="008259DE" w:rsidRDefault="008259DE" w:rsidP="00096CE5">
      <w:pPr>
        <w:spacing w:line="240" w:lineRule="auto"/>
        <w:rPr>
          <w:rFonts w:ascii="Browallia New" w:eastAsia="BrowalliaUPC" w:hAnsi="Browallia New"/>
          <w:b/>
          <w:bCs/>
          <w:sz w:val="28"/>
        </w:rPr>
      </w:pPr>
      <w:bookmarkStart w:id="35" w:name="_Toc69080650"/>
    </w:p>
    <w:p w14:paraId="5E5B2D16" w14:textId="77777777" w:rsidR="0087728D" w:rsidRPr="008471C1" w:rsidRDefault="0087728D" w:rsidP="00096CE5">
      <w:pPr>
        <w:spacing w:line="240" w:lineRule="auto"/>
        <w:rPr>
          <w:rFonts w:ascii="Browallia New" w:eastAsia="BrowalliaUPC" w:hAnsi="Browallia New"/>
          <w:b/>
          <w:bCs/>
          <w:sz w:val="28"/>
          <w:cs/>
        </w:rPr>
      </w:pPr>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48430758"/>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F5AB008" w14:textId="77777777" w:rsidR="00376D93" w:rsidRPr="008471C1" w:rsidRDefault="00376D93" w:rsidP="00096CE5">
      <w:pPr>
        <w:spacing w:line="240" w:lineRule="auto"/>
        <w:rPr>
          <w:rFonts w:ascii="Browallia New" w:hAnsi="Browallia New"/>
        </w:rPr>
      </w:pPr>
      <w:bookmarkStart w:id="37" w:name="_Toc69080653"/>
    </w:p>
    <w:p w14:paraId="53D76399" w14:textId="77777777" w:rsidR="00376D93" w:rsidRPr="008471C1" w:rsidRDefault="00376D93" w:rsidP="00096CE5">
      <w:pPr>
        <w:spacing w:line="240" w:lineRule="auto"/>
        <w:rPr>
          <w:rFonts w:ascii="Browallia New" w:eastAsia="BrowalliaUPC" w:hAnsi="Browallia New"/>
          <w:b/>
          <w:bCs/>
        </w:rPr>
      </w:pPr>
      <w:r w:rsidRPr="008471C1">
        <w:rPr>
          <w:rFonts w:ascii="Browallia New" w:hAnsi="Browallia New"/>
        </w:rPr>
        <w:br w:type="page"/>
      </w:r>
    </w:p>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8" w:name="_Toc148430759"/>
      <w:r w:rsidRPr="008471C1">
        <w:rPr>
          <w:rFonts w:ascii="Browallia New" w:hAnsi="Browallia New"/>
        </w:rPr>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48430760"/>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3" w:name="_Toc148430761"/>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48430762"/>
      <w:r w:rsidRPr="008471C1">
        <w:rPr>
          <w:rFonts w:ascii="Browallia New" w:hAnsi="Browallia New"/>
        </w:rPr>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48430763"/>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48430764"/>
      <w:r w:rsidRPr="008471C1">
        <w:rPr>
          <w:rFonts w:ascii="Browallia New" w:hAnsi="Browallia New"/>
        </w:rPr>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48430765"/>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48430766"/>
      <w:r w:rsidRPr="008471C1">
        <w:rPr>
          <w:rFonts w:ascii="Browallia New" w:hAnsi="Browallia New"/>
        </w:rPr>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48430767"/>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48430768"/>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48430769"/>
      <w:r w:rsidRPr="008471C1">
        <w:rPr>
          <w:rFonts w:ascii="Browallia New" w:hAnsi="Browallia New"/>
        </w:rPr>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48430770"/>
      <w:r w:rsidRPr="008471C1">
        <w:rPr>
          <w:rFonts w:ascii="Browallia New" w:hAnsi="Browallia New"/>
        </w:rPr>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48430771"/>
      <w:r w:rsidRPr="008471C1">
        <w:rPr>
          <w:rFonts w:ascii="Browallia New" w:hAnsi="Browallia New"/>
        </w:rPr>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48430772"/>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48430773"/>
      <w:r w:rsidRPr="008471C1">
        <w:rPr>
          <w:rFonts w:ascii="Browallia New" w:hAnsi="Browallia New"/>
        </w:rPr>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48430774"/>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0BFFBBF2" w14:textId="77777777" w:rsidR="008959B6" w:rsidRPr="008471C1" w:rsidRDefault="008959B6" w:rsidP="00096CE5">
      <w:pPr>
        <w:spacing w:line="240" w:lineRule="auto"/>
        <w:rPr>
          <w:rFonts w:ascii="Browallia New" w:hAnsi="Browallia New"/>
        </w:rPr>
      </w:pPr>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48430775"/>
      <w:r w:rsidRPr="008471C1">
        <w:rPr>
          <w:rFonts w:ascii="Browallia New" w:hAnsi="Browallia New"/>
        </w:rPr>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5CD335C0" w14:textId="77777777" w:rsidR="00946E73" w:rsidRPr="008471C1" w:rsidRDefault="00946E73" w:rsidP="00096CE5">
      <w:pPr>
        <w:spacing w:line="240" w:lineRule="auto"/>
        <w:rPr>
          <w:rFonts w:ascii="Browallia New" w:eastAsia="BrowalliaUPC" w:hAnsi="Browallia New"/>
          <w:b/>
          <w:bCs/>
        </w:rPr>
      </w:pPr>
      <w:r w:rsidRPr="008471C1">
        <w:rPr>
          <w:rFonts w:ascii="Browallia New" w:hAnsi="Browallia New"/>
        </w:rPr>
        <w:br w:type="page"/>
      </w:r>
    </w:p>
    <w:p w14:paraId="4BFA0210" w14:textId="5C73AD7B" w:rsidR="002E00EA" w:rsidRPr="00F85EDE" w:rsidRDefault="002E00EA" w:rsidP="001F3774">
      <w:pPr>
        <w:rPr>
          <w:b/>
          <w:bCs/>
          <w:strike/>
          <w:color w:val="FF0000"/>
          <w:cs/>
        </w:rPr>
      </w:pPr>
      <w:r w:rsidRPr="00F85EDE">
        <w:rPr>
          <w:b/>
          <w:bCs/>
          <w:strike/>
          <w:color w:val="FF0000"/>
        </w:rPr>
        <w:t>Counterparty</w:t>
      </w:r>
      <w:bookmarkEnd w:id="69"/>
      <w:bookmarkEnd w:id="70"/>
      <w:r w:rsidR="001D2511" w:rsidRPr="00F85EDE">
        <w:rPr>
          <w:rStyle w:val="FootnoteReference"/>
          <w:rFonts w:ascii="Browallia New" w:hAnsi="Browallia New"/>
          <w:b/>
          <w:bCs/>
          <w:strike/>
          <w:color w:val="FF0000"/>
        </w:rPr>
        <w:footnoteReference w:id="2"/>
      </w:r>
    </w:p>
    <w:p w14:paraId="512DF6BB" w14:textId="77777777" w:rsidR="002E00EA" w:rsidRPr="00F85EDE" w:rsidRDefault="002E00EA" w:rsidP="001F3774">
      <w:pPr>
        <w:rPr>
          <w:b/>
          <w:bCs/>
          <w:strike/>
          <w:color w:val="FF0000"/>
          <w:sz w:val="28"/>
        </w:rPr>
      </w:pPr>
      <w:bookmarkStart w:id="72" w:name="_Toc69080672"/>
      <w:r w:rsidRPr="00F85EDE">
        <w:rPr>
          <w:b/>
          <w:bCs/>
          <w:strike/>
          <w:color w:val="FF0000"/>
          <w:sz w:val="28"/>
        </w:rPr>
        <w:t>4</w:t>
      </w:r>
      <w:r w:rsidRPr="00F85EDE">
        <w:rPr>
          <w:b/>
          <w:bCs/>
          <w:strike/>
          <w:color w:val="FF0000"/>
          <w:sz w:val="28"/>
          <w:cs/>
        </w:rPr>
        <w:t xml:space="preserve">.1 </w:t>
      </w:r>
      <w:r w:rsidRPr="00F85EDE">
        <w:rPr>
          <w:b/>
          <w:bCs/>
          <w:strike/>
          <w:color w:val="FF0000"/>
          <w:sz w:val="28"/>
        </w:rPr>
        <w:t>Counterparty</w:t>
      </w:r>
      <w:r w:rsidRPr="00F85EDE">
        <w:rPr>
          <w:b/>
          <w:bCs/>
          <w:strike/>
          <w:color w:val="FF0000"/>
          <w:sz w:val="28"/>
          <w:cs/>
        </w:rPr>
        <w:t xml:space="preserve"> </w:t>
      </w:r>
      <w:r w:rsidRPr="00F85EDE">
        <w:rPr>
          <w:b/>
          <w:bCs/>
          <w:strike/>
          <w:color w:val="FF0000"/>
          <w:sz w:val="28"/>
        </w:rPr>
        <w:t>x</w:t>
      </w:r>
      <w:r w:rsidRPr="00F85EDE">
        <w:rPr>
          <w:b/>
          <w:bCs/>
          <w:strike/>
          <w:color w:val="FF0000"/>
          <w:sz w:val="28"/>
          <w:cs/>
        </w:rPr>
        <w:t xml:space="preserve"> </w:t>
      </w:r>
      <w:r w:rsidRPr="00F85EDE">
        <w:rPr>
          <w:b/>
          <w:bCs/>
          <w:strike/>
          <w:color w:val="FF0000"/>
          <w:sz w:val="28"/>
        </w:rPr>
        <w:t xml:space="preserve">Id </w:t>
      </w:r>
      <w:r w:rsidRPr="00F85EDE">
        <w:rPr>
          <w:b/>
          <w:bCs/>
          <w:strike/>
          <w:color w:val="FF0000"/>
          <w:sz w:val="28"/>
          <w:cs/>
        </w:rPr>
        <w:t>(</w:t>
      </w:r>
      <w:r w:rsidRPr="00F85EDE">
        <w:rPr>
          <w:b/>
          <w:bCs/>
          <w:strike/>
          <w:color w:val="FF0000"/>
          <w:sz w:val="28"/>
        </w:rPr>
        <w:t>DER_CPID</w:t>
      </w:r>
      <w:r w:rsidRPr="00F85EDE">
        <w:rPr>
          <w:b/>
          <w:bCs/>
          <w:strike/>
          <w:color w:val="FF0000"/>
          <w:sz w:val="28"/>
          <w:cs/>
        </w:rPr>
        <w:t>)</w:t>
      </w:r>
      <w:bookmarkEnd w:id="72"/>
    </w:p>
    <w:p w14:paraId="6B5F3DD8" w14:textId="3F72D7EA" w:rsidR="002E00EA" w:rsidRPr="00F85EDE" w:rsidRDefault="002E00EA" w:rsidP="00096CE5">
      <w:pPr>
        <w:spacing w:before="120" w:after="0" w:line="240" w:lineRule="auto"/>
        <w:rPr>
          <w:rFonts w:ascii="Browallia New" w:hAnsi="Browallia New"/>
          <w:strike/>
          <w:color w:val="FF0000"/>
          <w:sz w:val="28"/>
        </w:rPr>
      </w:pPr>
      <w:r w:rsidRPr="00F85EDE">
        <w:rPr>
          <w:rFonts w:ascii="Browallia New" w:hAnsi="Browallia New"/>
          <w:strike/>
          <w:color w:val="FF0000"/>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85EDE" w:rsidRPr="00F85EDE" w14:paraId="4984703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D57C98F" w14:textId="77777777" w:rsidR="00665A1A" w:rsidRPr="00F85EDE" w:rsidRDefault="00665A1A"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7BDC200D"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C6A043"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4CFF08D3"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6F02625D"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416FC02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1AD24" w14:textId="4E39C85E" w:rsidR="001E2F23" w:rsidRPr="00F85EDE" w:rsidRDefault="001E2F23"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CNCPID001</w:t>
            </w:r>
          </w:p>
        </w:tc>
        <w:tc>
          <w:tcPr>
            <w:tcW w:w="5103" w:type="dxa"/>
            <w:tcBorders>
              <w:right w:val="single" w:sz="4" w:space="0" w:color="002060"/>
            </w:tcBorders>
          </w:tcPr>
          <w:p w14:paraId="19C8AB52" w14:textId="62F76D0C"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IF </w:t>
            </w:r>
            <w:r w:rsidRPr="00F85EDE">
              <w:rPr>
                <w:rFonts w:ascii="Browallia New" w:hAnsi="Browallia New"/>
                <w:strike/>
                <w:color w:val="FF0000"/>
                <w:sz w:val="28"/>
                <w:cs/>
              </w:rPr>
              <w:t>[</w:t>
            </w:r>
            <w:r w:rsidRPr="00F85EDE">
              <w:rPr>
                <w:rFonts w:ascii="Browallia New" w:hAnsi="Browallia New"/>
                <w:strike/>
                <w:color w:val="FF0000"/>
                <w:sz w:val="28"/>
              </w:rPr>
              <w:t>DER_CPID</w:t>
            </w:r>
            <w:r w:rsidRPr="00F85EDE">
              <w:rPr>
                <w:rFonts w:ascii="Browallia New" w:hAnsi="Browallia New"/>
                <w:strike/>
                <w:color w:val="FF0000"/>
                <w:sz w:val="28"/>
                <w:cs/>
              </w:rPr>
              <w:t>.</w:t>
            </w:r>
            <w:r w:rsidRPr="00F85EDE">
              <w:rPr>
                <w:rFonts w:ascii="Browallia New" w:hAnsi="Browallia New"/>
                <w:strike/>
                <w:color w:val="FF0000"/>
                <w:sz w:val="28"/>
              </w:rPr>
              <w:t>Identification Type</w:t>
            </w:r>
            <w:r w:rsidRPr="00F85EDE">
              <w:rPr>
                <w:rFonts w:ascii="Browallia New" w:hAnsi="Browallia New"/>
                <w:strike/>
                <w:color w:val="FF0000"/>
                <w:sz w:val="28"/>
                <w:cs/>
              </w:rPr>
              <w:t xml:space="preserve">] = </w:t>
            </w:r>
            <w:r w:rsidR="005A27B5" w:rsidRPr="00F85EDE">
              <w:rPr>
                <w:rFonts w:ascii="Browallia New" w:hAnsi="Browallia New"/>
                <w:strike/>
                <w:color w:val="FF0000"/>
                <w:sz w:val="28"/>
              </w:rPr>
              <w:t>‘</w:t>
            </w:r>
            <w:r w:rsidRPr="00F85EDE">
              <w:rPr>
                <w:rFonts w:ascii="Browallia New" w:hAnsi="Browallia New"/>
                <w:strike/>
                <w:color w:val="FF0000"/>
                <w:sz w:val="28"/>
              </w:rPr>
              <w:t>2002700001</w:t>
            </w:r>
            <w:r w:rsidR="005A27B5" w:rsidRPr="00F85EDE">
              <w:rPr>
                <w:rFonts w:ascii="Browallia New" w:hAnsi="Browallia New"/>
                <w:strike/>
                <w:color w:val="FF0000"/>
                <w:sz w:val="28"/>
              </w:rPr>
              <w:t>’</w:t>
            </w:r>
          </w:p>
          <w:p w14:paraId="000FB58F" w14:textId="77777777" w:rsidR="000713B1"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THEN</w:t>
            </w:r>
            <w:r w:rsidRPr="00F85EDE">
              <w:rPr>
                <w:rFonts w:ascii="Browallia New" w:hAnsi="Browallia New"/>
                <w:strike/>
                <w:color w:val="FF0000"/>
                <w:sz w:val="28"/>
                <w:cs/>
              </w:rPr>
              <w:t xml:space="preserve"> </w:t>
            </w:r>
          </w:p>
          <w:p w14:paraId="26AE7FE8" w14:textId="77777777" w:rsidR="00414DD0" w:rsidRPr="00F85EDE" w:rsidRDefault="00414DD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p>
          <w:p w14:paraId="26436350" w14:textId="75B4D409" w:rsidR="001E2F23" w:rsidRPr="00F85EDE" w:rsidRDefault="000713B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ab/>
            </w:r>
            <w:r w:rsidR="00EA3161" w:rsidRPr="00F85EDE">
              <w:rPr>
                <w:rFonts w:ascii="Browallia New" w:hAnsi="Browallia New"/>
                <w:strike/>
                <w:color w:val="FF0000"/>
                <w:sz w:val="28"/>
              </w:rPr>
              <w:t>CHECKDIGIT</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DER_CPID</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Identification Number</w:t>
            </w:r>
            <w:r w:rsidR="001E2F23" w:rsidRPr="00F85EDE">
              <w:rPr>
                <w:rFonts w:ascii="Browallia New" w:hAnsi="Browallia New"/>
                <w:strike/>
                <w:color w:val="FF0000"/>
                <w:sz w:val="28"/>
                <w:cs/>
              </w:rPr>
              <w:t>])</w:t>
            </w:r>
          </w:p>
          <w:p w14:paraId="1EEC4301" w14:textId="0245AFDC"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END IF</w:t>
            </w:r>
          </w:p>
        </w:tc>
        <w:tc>
          <w:tcPr>
            <w:tcW w:w="3260" w:type="dxa"/>
            <w:tcBorders>
              <w:left w:val="single" w:sz="4" w:space="0" w:color="002060"/>
              <w:right w:val="single" w:sz="4" w:space="0" w:color="002060"/>
            </w:tcBorders>
          </w:tcPr>
          <w:p w14:paraId="68D339D4" w14:textId="184BC13A"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 xml:space="preserve">เลขประจำตัวประชาชน ต้องมีค่าตามหลักการ </w:t>
            </w:r>
            <w:r w:rsidRPr="00F85EDE">
              <w:rPr>
                <w:rFonts w:ascii="Browallia New" w:hAnsi="Browallia New"/>
                <w:strike/>
                <w:color w:val="FF0000"/>
                <w:sz w:val="28"/>
              </w:rPr>
              <w:t>Check Digit</w:t>
            </w:r>
          </w:p>
        </w:tc>
        <w:tc>
          <w:tcPr>
            <w:tcW w:w="3261" w:type="dxa"/>
            <w:tcBorders>
              <w:left w:val="single" w:sz="4" w:space="0" w:color="002060"/>
            </w:tcBorders>
          </w:tcPr>
          <w:p w14:paraId="0A5E6A43" w14:textId="21D66E7B" w:rsidR="001E2F23" w:rsidRPr="00F85EDE" w:rsidRDefault="4694954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xml:space="preserve">Personal Id must </w:t>
            </w:r>
            <w:r w:rsidR="2D325FF6" w:rsidRPr="00F85EDE">
              <w:rPr>
                <w:rFonts w:ascii="Browallia New" w:hAnsi="Browallia New"/>
                <w:strike/>
                <w:color w:val="FF0000"/>
                <w:sz w:val="28"/>
              </w:rPr>
              <w:t xml:space="preserve">be a valid number </w:t>
            </w:r>
            <w:r w:rsidR="468D8C8B" w:rsidRPr="00F85EDE">
              <w:rPr>
                <w:rFonts w:ascii="Browallia New" w:hAnsi="Browallia New"/>
                <w:strike/>
                <w:color w:val="FF0000"/>
                <w:sz w:val="28"/>
              </w:rPr>
              <w:t>according to</w:t>
            </w:r>
            <w:r w:rsidRPr="00F85EDE">
              <w:rPr>
                <w:rFonts w:ascii="Browallia New" w:hAnsi="Browallia New"/>
                <w:strike/>
                <w:color w:val="FF0000"/>
                <w:sz w:val="28"/>
              </w:rPr>
              <w:t xml:space="preserve"> check</w:t>
            </w:r>
            <w:r w:rsidR="5F185179" w:rsidRPr="00F85EDE">
              <w:rPr>
                <w:rFonts w:ascii="Browallia New" w:hAnsi="Browallia New"/>
                <w:strike/>
                <w:color w:val="FF0000"/>
                <w:sz w:val="28"/>
              </w:rPr>
              <w:t xml:space="preserve"> digit</w:t>
            </w:r>
            <w:r w:rsidRPr="00F85EDE">
              <w:rPr>
                <w:rFonts w:ascii="Browallia New" w:hAnsi="Browallia New"/>
                <w:strike/>
                <w:color w:val="FF0000"/>
                <w:sz w:val="28"/>
                <w:cs/>
              </w:rPr>
              <w:t xml:space="preserve"> </w:t>
            </w:r>
            <w:r w:rsidR="0E480D60" w:rsidRPr="00F85EDE">
              <w:rPr>
                <w:rFonts w:ascii="Browallia New" w:hAnsi="Browallia New"/>
                <w:strike/>
                <w:color w:val="FF0000"/>
                <w:sz w:val="28"/>
              </w:rPr>
              <w:t>algorithm</w:t>
            </w:r>
            <w:r w:rsidR="0400B68F" w:rsidRPr="00F85EDE">
              <w:rPr>
                <w:rFonts w:ascii="Browallia New" w:hAnsi="Browallia New"/>
                <w:strike/>
                <w:color w:val="FF0000"/>
                <w:sz w:val="28"/>
                <w:cs/>
              </w:rPr>
              <w:t>.</w:t>
            </w:r>
          </w:p>
        </w:tc>
        <w:tc>
          <w:tcPr>
            <w:tcW w:w="1275" w:type="dxa"/>
            <w:tcBorders>
              <w:left w:val="single" w:sz="4" w:space="0" w:color="002060"/>
            </w:tcBorders>
          </w:tcPr>
          <w:p w14:paraId="631F438F" w14:textId="250B2A06"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r w:rsidR="00F85EDE" w:rsidRPr="00F85EDE" w14:paraId="4240CE8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364D26" w14:textId="75094CF2" w:rsidR="001E2F23" w:rsidRPr="00F85EDE" w:rsidRDefault="001E2F23"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CNCPID002</w:t>
            </w:r>
          </w:p>
        </w:tc>
        <w:tc>
          <w:tcPr>
            <w:tcW w:w="5103" w:type="dxa"/>
            <w:tcBorders>
              <w:right w:val="single" w:sz="4" w:space="0" w:color="002060"/>
            </w:tcBorders>
          </w:tcPr>
          <w:p w14:paraId="00D9DF99" w14:textId="4F43F3A3"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IF </w:t>
            </w:r>
            <w:r w:rsidRPr="00F85EDE">
              <w:rPr>
                <w:rFonts w:ascii="Browallia New" w:hAnsi="Browallia New"/>
                <w:strike/>
                <w:color w:val="FF0000"/>
                <w:sz w:val="28"/>
                <w:cs/>
              </w:rPr>
              <w:t>[</w:t>
            </w:r>
            <w:r w:rsidRPr="00F85EDE">
              <w:rPr>
                <w:rFonts w:ascii="Browallia New" w:hAnsi="Browallia New"/>
                <w:strike/>
                <w:color w:val="FF0000"/>
                <w:sz w:val="28"/>
              </w:rPr>
              <w:t>DER_CPID</w:t>
            </w:r>
            <w:r w:rsidRPr="00F85EDE">
              <w:rPr>
                <w:rFonts w:ascii="Browallia New" w:hAnsi="Browallia New"/>
                <w:strike/>
                <w:color w:val="FF0000"/>
                <w:sz w:val="28"/>
                <w:cs/>
              </w:rPr>
              <w:t>.</w:t>
            </w:r>
            <w:r w:rsidRPr="00F85EDE">
              <w:rPr>
                <w:rFonts w:ascii="Browallia New" w:hAnsi="Browallia New"/>
                <w:strike/>
                <w:color w:val="FF0000"/>
                <w:sz w:val="28"/>
              </w:rPr>
              <w:t>Identification Type</w:t>
            </w:r>
            <w:r w:rsidRPr="00F85EDE">
              <w:rPr>
                <w:rFonts w:ascii="Browallia New" w:hAnsi="Browallia New"/>
                <w:strike/>
                <w:color w:val="FF0000"/>
                <w:sz w:val="28"/>
                <w:cs/>
              </w:rPr>
              <w:t xml:space="preserve">] = </w:t>
            </w:r>
            <w:r w:rsidR="005A27B5" w:rsidRPr="00F85EDE">
              <w:rPr>
                <w:rFonts w:ascii="Browallia New" w:hAnsi="Browallia New"/>
                <w:strike/>
                <w:color w:val="FF0000"/>
                <w:sz w:val="28"/>
              </w:rPr>
              <w:t>‘</w:t>
            </w:r>
            <w:r w:rsidRPr="00F85EDE">
              <w:rPr>
                <w:rFonts w:ascii="Browallia New" w:hAnsi="Browallia New"/>
                <w:strike/>
                <w:color w:val="FF0000"/>
                <w:sz w:val="28"/>
              </w:rPr>
              <w:t>2002700003</w:t>
            </w:r>
            <w:r w:rsidR="005A27B5" w:rsidRPr="00F85EDE">
              <w:rPr>
                <w:rFonts w:ascii="Browallia New" w:hAnsi="Browallia New"/>
                <w:strike/>
                <w:color w:val="FF0000"/>
                <w:sz w:val="28"/>
              </w:rPr>
              <w:t>’</w:t>
            </w:r>
          </w:p>
          <w:p w14:paraId="2788703D" w14:textId="77777777" w:rsidR="000713B1"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THEN</w:t>
            </w:r>
            <w:r w:rsidRPr="00F85EDE">
              <w:rPr>
                <w:rFonts w:ascii="Browallia New" w:hAnsi="Browallia New"/>
                <w:strike/>
                <w:color w:val="FF0000"/>
                <w:sz w:val="28"/>
                <w:cs/>
              </w:rPr>
              <w:t xml:space="preserve"> </w:t>
            </w:r>
          </w:p>
          <w:p w14:paraId="23D0C532" w14:textId="38469101" w:rsidR="001E2F23" w:rsidRPr="00F85EDE" w:rsidRDefault="000713B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ab/>
            </w:r>
            <w:r w:rsidR="00EA3161" w:rsidRPr="00F85EDE">
              <w:rPr>
                <w:rFonts w:ascii="Browallia New" w:hAnsi="Browallia New"/>
                <w:strike/>
                <w:color w:val="FF0000"/>
                <w:sz w:val="28"/>
              </w:rPr>
              <w:t>CHECKDIGIT</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DER_CPID</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Identification Number</w:t>
            </w:r>
            <w:r w:rsidR="001E2F23" w:rsidRPr="00F85EDE">
              <w:rPr>
                <w:rFonts w:ascii="Browallia New" w:hAnsi="Browallia New"/>
                <w:strike/>
                <w:color w:val="FF0000"/>
                <w:sz w:val="28"/>
                <w:cs/>
              </w:rPr>
              <w:t>])</w:t>
            </w:r>
          </w:p>
          <w:p w14:paraId="3B3A6E8A" w14:textId="1B29E63C"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END IF</w:t>
            </w:r>
          </w:p>
        </w:tc>
        <w:tc>
          <w:tcPr>
            <w:tcW w:w="3260" w:type="dxa"/>
            <w:tcBorders>
              <w:left w:val="single" w:sz="4" w:space="0" w:color="002060"/>
              <w:right w:val="single" w:sz="4" w:space="0" w:color="002060"/>
            </w:tcBorders>
          </w:tcPr>
          <w:p w14:paraId="4BAF85C4" w14:textId="4A79ED57"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 xml:space="preserve">เลขประจำตัวผู้เสียภาษีอากร ต้องมีค่าตามหลักการ </w:t>
            </w:r>
            <w:r w:rsidRPr="00F85EDE">
              <w:rPr>
                <w:rFonts w:ascii="Browallia New" w:hAnsi="Browallia New"/>
                <w:strike/>
                <w:color w:val="FF0000"/>
                <w:sz w:val="28"/>
              </w:rPr>
              <w:t>Check Digit</w:t>
            </w:r>
          </w:p>
        </w:tc>
        <w:tc>
          <w:tcPr>
            <w:tcW w:w="3261" w:type="dxa"/>
            <w:tcBorders>
              <w:left w:val="single" w:sz="4" w:space="0" w:color="002060"/>
            </w:tcBorders>
          </w:tcPr>
          <w:p w14:paraId="27AB7DAE" w14:textId="2B1EBE8C" w:rsidR="001E2F23" w:rsidRPr="00F85EDE" w:rsidRDefault="4694954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Tax Id</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must </w:t>
            </w:r>
            <w:r w:rsidR="0E566E1C" w:rsidRPr="00F85EDE">
              <w:rPr>
                <w:rFonts w:ascii="Browallia New" w:hAnsi="Browallia New"/>
                <w:strike/>
                <w:color w:val="FF0000"/>
                <w:sz w:val="28"/>
              </w:rPr>
              <w:t>be a valid number according to check digit algorithm</w:t>
            </w:r>
            <w:r w:rsidR="0400B68F" w:rsidRPr="00F85EDE">
              <w:rPr>
                <w:rFonts w:ascii="Browallia New" w:hAnsi="Browallia New"/>
                <w:strike/>
                <w:color w:val="FF0000"/>
                <w:sz w:val="28"/>
                <w:cs/>
              </w:rPr>
              <w:t>.</w:t>
            </w:r>
          </w:p>
        </w:tc>
        <w:tc>
          <w:tcPr>
            <w:tcW w:w="1275" w:type="dxa"/>
            <w:tcBorders>
              <w:left w:val="single" w:sz="4" w:space="0" w:color="002060"/>
            </w:tcBorders>
          </w:tcPr>
          <w:p w14:paraId="79014F01" w14:textId="3857DE81"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r w:rsidR="00F85EDE" w:rsidRPr="00F85EDE" w14:paraId="23217DD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487551" w14:textId="732BBB64" w:rsidR="001E2F23" w:rsidRPr="00F85EDE" w:rsidRDefault="001E2F23"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CNCPID003</w:t>
            </w:r>
          </w:p>
        </w:tc>
        <w:tc>
          <w:tcPr>
            <w:tcW w:w="5103" w:type="dxa"/>
            <w:tcBorders>
              <w:right w:val="single" w:sz="4" w:space="0" w:color="002060"/>
            </w:tcBorders>
          </w:tcPr>
          <w:p w14:paraId="6FC0D3B3" w14:textId="3603C851"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IF </w:t>
            </w:r>
            <w:r w:rsidRPr="00F85EDE">
              <w:rPr>
                <w:rFonts w:ascii="Browallia New" w:hAnsi="Browallia New"/>
                <w:strike/>
                <w:color w:val="FF0000"/>
                <w:sz w:val="28"/>
                <w:cs/>
              </w:rPr>
              <w:t>[</w:t>
            </w:r>
            <w:r w:rsidRPr="00F85EDE">
              <w:rPr>
                <w:rFonts w:ascii="Browallia New" w:hAnsi="Browallia New"/>
                <w:strike/>
                <w:color w:val="FF0000"/>
                <w:sz w:val="28"/>
              </w:rPr>
              <w:t>DER_CPID</w:t>
            </w:r>
            <w:r w:rsidRPr="00F85EDE">
              <w:rPr>
                <w:rFonts w:ascii="Browallia New" w:hAnsi="Browallia New"/>
                <w:strike/>
                <w:color w:val="FF0000"/>
                <w:sz w:val="28"/>
                <w:cs/>
              </w:rPr>
              <w:t>.</w:t>
            </w:r>
            <w:r w:rsidRPr="00F85EDE">
              <w:rPr>
                <w:rFonts w:ascii="Browallia New" w:hAnsi="Browallia New"/>
                <w:strike/>
                <w:color w:val="FF0000"/>
                <w:sz w:val="28"/>
              </w:rPr>
              <w:t>Identification Type</w:t>
            </w:r>
            <w:r w:rsidRPr="00F85EDE">
              <w:rPr>
                <w:rFonts w:ascii="Browallia New" w:hAnsi="Browallia New"/>
                <w:strike/>
                <w:color w:val="FF0000"/>
                <w:sz w:val="28"/>
                <w:cs/>
              </w:rPr>
              <w:t xml:space="preserve">] = </w:t>
            </w:r>
            <w:r w:rsidR="005A27B5" w:rsidRPr="00F85EDE">
              <w:rPr>
                <w:rFonts w:ascii="Browallia New" w:hAnsi="Browallia New"/>
                <w:strike/>
                <w:color w:val="FF0000"/>
                <w:sz w:val="28"/>
              </w:rPr>
              <w:t>‘</w:t>
            </w:r>
            <w:r w:rsidRPr="00F85EDE">
              <w:rPr>
                <w:rFonts w:ascii="Browallia New" w:hAnsi="Browallia New"/>
                <w:strike/>
                <w:color w:val="FF0000"/>
                <w:sz w:val="28"/>
              </w:rPr>
              <w:t>2002700004</w:t>
            </w:r>
            <w:r w:rsidR="005A27B5" w:rsidRPr="00F85EDE">
              <w:rPr>
                <w:rFonts w:ascii="Browallia New" w:hAnsi="Browallia New"/>
                <w:strike/>
                <w:color w:val="FF0000"/>
                <w:sz w:val="28"/>
              </w:rPr>
              <w:t>’</w:t>
            </w:r>
          </w:p>
          <w:p w14:paraId="51571730" w14:textId="77777777" w:rsidR="000713B1"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THEN</w:t>
            </w:r>
            <w:r w:rsidRPr="00F85EDE">
              <w:rPr>
                <w:rFonts w:ascii="Browallia New" w:hAnsi="Browallia New"/>
                <w:strike/>
                <w:color w:val="FF0000"/>
                <w:sz w:val="28"/>
                <w:cs/>
              </w:rPr>
              <w:t xml:space="preserve"> </w:t>
            </w:r>
          </w:p>
          <w:p w14:paraId="6934395E" w14:textId="15216322" w:rsidR="001E2F23" w:rsidRPr="00F85EDE" w:rsidRDefault="000713B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ab/>
            </w:r>
            <w:r w:rsidR="001F7400" w:rsidRPr="00F85EDE">
              <w:rPr>
                <w:rFonts w:ascii="Browallia New" w:hAnsi="Browallia New"/>
                <w:strike/>
                <w:color w:val="FF0000"/>
                <w:sz w:val="28"/>
              </w:rPr>
              <w:t>CHECKDIGIT</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DER_CPID</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Identification Number</w:t>
            </w:r>
            <w:r w:rsidR="001E2F23" w:rsidRPr="00F85EDE">
              <w:rPr>
                <w:rFonts w:ascii="Browallia New" w:hAnsi="Browallia New"/>
                <w:strike/>
                <w:color w:val="FF0000"/>
                <w:sz w:val="28"/>
                <w:cs/>
              </w:rPr>
              <w:t>])</w:t>
            </w:r>
          </w:p>
          <w:p w14:paraId="7EC95AE5" w14:textId="1389BE8B"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END IF</w:t>
            </w:r>
          </w:p>
        </w:tc>
        <w:tc>
          <w:tcPr>
            <w:tcW w:w="3260" w:type="dxa"/>
            <w:tcBorders>
              <w:left w:val="single" w:sz="4" w:space="0" w:color="002060"/>
              <w:right w:val="single" w:sz="4" w:space="0" w:color="002060"/>
            </w:tcBorders>
          </w:tcPr>
          <w:p w14:paraId="0DB1056C" w14:textId="15DE1344"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 xml:space="preserve">เลขที่จดทะเบียนนิติบุคคล (เฉพาะที่จดทะเบียนกับกระทรวงพาณิชย์) ต้องมีค่าตามหลักการ </w:t>
            </w:r>
            <w:r w:rsidRPr="00F85EDE">
              <w:rPr>
                <w:rFonts w:ascii="Browallia New" w:hAnsi="Browallia New"/>
                <w:strike/>
                <w:color w:val="FF0000"/>
                <w:sz w:val="28"/>
              </w:rPr>
              <w:t>Check Digit</w:t>
            </w:r>
          </w:p>
        </w:tc>
        <w:tc>
          <w:tcPr>
            <w:tcW w:w="3261" w:type="dxa"/>
            <w:tcBorders>
              <w:left w:val="single" w:sz="4" w:space="0" w:color="002060"/>
            </w:tcBorders>
          </w:tcPr>
          <w:p w14:paraId="5B29A805" w14:textId="439DE36C" w:rsidR="001E2F23" w:rsidRPr="00F85EDE" w:rsidRDefault="4694954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xml:space="preserve">Juristic Id must </w:t>
            </w:r>
            <w:r w:rsidR="23C8DD6F" w:rsidRPr="00F85EDE">
              <w:rPr>
                <w:rFonts w:ascii="Browallia New" w:hAnsi="Browallia New"/>
                <w:strike/>
                <w:color w:val="FF0000"/>
                <w:sz w:val="28"/>
              </w:rPr>
              <w:t>be a valid number according to check digit algorithm</w:t>
            </w:r>
            <w:r w:rsidR="0400B68F" w:rsidRPr="00F85EDE">
              <w:rPr>
                <w:rFonts w:ascii="Browallia New" w:hAnsi="Browallia New"/>
                <w:strike/>
                <w:color w:val="FF0000"/>
                <w:sz w:val="28"/>
                <w:cs/>
              </w:rPr>
              <w:t>.</w:t>
            </w:r>
          </w:p>
        </w:tc>
        <w:tc>
          <w:tcPr>
            <w:tcW w:w="1275" w:type="dxa"/>
            <w:tcBorders>
              <w:left w:val="single" w:sz="4" w:space="0" w:color="002060"/>
            </w:tcBorders>
          </w:tcPr>
          <w:p w14:paraId="681FB2F6" w14:textId="1DFFC8CB"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r w:rsidR="00F85EDE" w:rsidRPr="00F85EDE" w14:paraId="315A4F1D" w14:textId="77777777" w:rsidTr="006A38B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2AA380" w14:textId="33C4D97E" w:rsidR="001E2F23" w:rsidRPr="00F85EDE" w:rsidRDefault="001E2F23"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CNCPID004</w:t>
            </w:r>
          </w:p>
        </w:tc>
        <w:tc>
          <w:tcPr>
            <w:tcW w:w="5103" w:type="dxa"/>
            <w:tcBorders>
              <w:right w:val="single" w:sz="4" w:space="0" w:color="002060"/>
            </w:tcBorders>
          </w:tcPr>
          <w:p w14:paraId="21D87DBC" w14:textId="4A289947"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IF </w:t>
            </w:r>
            <w:r w:rsidRPr="00F85EDE">
              <w:rPr>
                <w:rFonts w:ascii="Browallia New" w:hAnsi="Browallia New"/>
                <w:strike/>
                <w:color w:val="FF0000"/>
                <w:sz w:val="28"/>
                <w:cs/>
              </w:rPr>
              <w:t>[</w:t>
            </w:r>
            <w:r w:rsidRPr="00F85EDE">
              <w:rPr>
                <w:rFonts w:ascii="Browallia New" w:hAnsi="Browallia New"/>
                <w:strike/>
                <w:color w:val="FF0000"/>
                <w:sz w:val="28"/>
              </w:rPr>
              <w:t>DER_CPID</w:t>
            </w:r>
            <w:r w:rsidRPr="00F85EDE">
              <w:rPr>
                <w:rFonts w:ascii="Browallia New" w:hAnsi="Browallia New"/>
                <w:strike/>
                <w:color w:val="FF0000"/>
                <w:sz w:val="28"/>
                <w:cs/>
              </w:rPr>
              <w:t>.</w:t>
            </w:r>
            <w:r w:rsidRPr="00F85EDE">
              <w:rPr>
                <w:rFonts w:ascii="Browallia New" w:hAnsi="Browallia New"/>
                <w:strike/>
                <w:color w:val="FF0000"/>
                <w:sz w:val="28"/>
              </w:rPr>
              <w:t>Identification Type</w:t>
            </w:r>
            <w:r w:rsidRPr="00F85EDE">
              <w:rPr>
                <w:rFonts w:ascii="Browallia New" w:hAnsi="Browallia New"/>
                <w:strike/>
                <w:color w:val="FF0000"/>
                <w:sz w:val="28"/>
                <w:cs/>
              </w:rPr>
              <w:t xml:space="preserve">] = </w:t>
            </w:r>
            <w:r w:rsidR="005A27B5" w:rsidRPr="00F85EDE">
              <w:rPr>
                <w:rFonts w:ascii="Browallia New" w:hAnsi="Browallia New"/>
                <w:strike/>
                <w:color w:val="FF0000"/>
                <w:sz w:val="28"/>
              </w:rPr>
              <w:t>‘</w:t>
            </w:r>
            <w:r w:rsidRPr="00F85EDE">
              <w:rPr>
                <w:rFonts w:ascii="Browallia New" w:hAnsi="Browallia New"/>
                <w:strike/>
                <w:color w:val="FF0000"/>
                <w:sz w:val="28"/>
              </w:rPr>
              <w:t>2002700015</w:t>
            </w:r>
            <w:r w:rsidRPr="00F85EDE">
              <w:rPr>
                <w:rFonts w:ascii="Browallia New" w:hAnsi="Browallia New"/>
                <w:strike/>
                <w:color w:val="FF0000"/>
                <w:sz w:val="28"/>
                <w:cs/>
              </w:rPr>
              <w:t>’</w:t>
            </w:r>
          </w:p>
          <w:p w14:paraId="2FFBE637" w14:textId="77777777" w:rsidR="000713B1"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THEN</w:t>
            </w:r>
            <w:r w:rsidRPr="00F85EDE">
              <w:rPr>
                <w:rFonts w:ascii="Browallia New" w:hAnsi="Browallia New"/>
                <w:strike/>
                <w:color w:val="FF0000"/>
                <w:sz w:val="28"/>
                <w:cs/>
              </w:rPr>
              <w:t xml:space="preserve"> </w:t>
            </w:r>
          </w:p>
          <w:p w14:paraId="3474C4B3" w14:textId="6DBB8A78" w:rsidR="001E2F23" w:rsidRPr="00F85EDE" w:rsidRDefault="000713B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ab/>
            </w:r>
            <w:r w:rsidR="001F7400" w:rsidRPr="00F85EDE">
              <w:rPr>
                <w:rFonts w:ascii="Browallia New" w:hAnsi="Browallia New"/>
                <w:strike/>
                <w:color w:val="FF0000"/>
                <w:sz w:val="28"/>
              </w:rPr>
              <w:t>CHECKDIGIT</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DER_CPID</w:t>
            </w:r>
            <w:r w:rsidR="001E2F23" w:rsidRPr="00F85EDE">
              <w:rPr>
                <w:rFonts w:ascii="Browallia New" w:hAnsi="Browallia New"/>
                <w:strike/>
                <w:color w:val="FF0000"/>
                <w:sz w:val="28"/>
                <w:cs/>
              </w:rPr>
              <w:t>.</w:t>
            </w:r>
            <w:r w:rsidR="001E2F23" w:rsidRPr="00F85EDE">
              <w:rPr>
                <w:rFonts w:ascii="Browallia New" w:hAnsi="Browallia New"/>
                <w:strike/>
                <w:color w:val="FF0000"/>
                <w:sz w:val="28"/>
              </w:rPr>
              <w:t>Identification Number</w:t>
            </w:r>
            <w:r w:rsidR="001E2F23" w:rsidRPr="00F85EDE">
              <w:rPr>
                <w:rFonts w:ascii="Browallia New" w:hAnsi="Browallia New"/>
                <w:strike/>
                <w:color w:val="FF0000"/>
                <w:sz w:val="28"/>
                <w:cs/>
              </w:rPr>
              <w:t>])</w:t>
            </w:r>
          </w:p>
          <w:p w14:paraId="39CF6CD2" w14:textId="7EAAC391"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END IF</w:t>
            </w:r>
          </w:p>
        </w:tc>
        <w:tc>
          <w:tcPr>
            <w:tcW w:w="3260" w:type="dxa"/>
            <w:tcBorders>
              <w:left w:val="single" w:sz="4" w:space="0" w:color="002060"/>
              <w:right w:val="single" w:sz="4" w:space="0" w:color="002060"/>
            </w:tcBorders>
          </w:tcPr>
          <w:p w14:paraId="658E8FED" w14:textId="0D90BA5E"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cs/>
              </w:rPr>
              <w:t>เลขทะเบียนสหกรณ์ (</w:t>
            </w:r>
            <w:r w:rsidR="0069444E" w:rsidRPr="00F85EDE">
              <w:rPr>
                <w:rFonts w:ascii="Browallia New" w:hAnsi="Browallia New"/>
                <w:strike/>
                <w:color w:val="FF0000"/>
                <w:sz w:val="28"/>
              </w:rPr>
              <w:t>13</w:t>
            </w:r>
            <w:r w:rsidRPr="00F85EDE">
              <w:rPr>
                <w:rFonts w:ascii="Browallia New" w:hAnsi="Browallia New"/>
                <w:strike/>
                <w:color w:val="FF0000"/>
                <w:sz w:val="28"/>
                <w:cs/>
              </w:rPr>
              <w:t xml:space="preserve"> หลัก) จากกรมส่งเสริมสหกรณ์ ต้องมีค่าตามหลักการ </w:t>
            </w:r>
            <w:r w:rsidRPr="00F85EDE">
              <w:rPr>
                <w:rFonts w:ascii="Browallia New" w:hAnsi="Browallia New"/>
                <w:strike/>
                <w:color w:val="FF0000"/>
                <w:sz w:val="28"/>
              </w:rPr>
              <w:t>Check Digit</w:t>
            </w:r>
          </w:p>
        </w:tc>
        <w:tc>
          <w:tcPr>
            <w:tcW w:w="3261" w:type="dxa"/>
            <w:tcBorders>
              <w:left w:val="single" w:sz="4" w:space="0" w:color="002060"/>
            </w:tcBorders>
          </w:tcPr>
          <w:p w14:paraId="2934568F" w14:textId="51068A0E" w:rsidR="001E2F23" w:rsidRPr="00F85EDE" w:rsidRDefault="4694954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Cooperative Id</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must </w:t>
            </w:r>
            <w:r w:rsidR="5B681854" w:rsidRPr="00F85EDE">
              <w:rPr>
                <w:rFonts w:ascii="Browallia New" w:hAnsi="Browallia New"/>
                <w:strike/>
                <w:color w:val="FF0000"/>
                <w:sz w:val="28"/>
              </w:rPr>
              <w:t>be a valid number according to check digit algorithm</w:t>
            </w:r>
            <w:r w:rsidR="0400B68F" w:rsidRPr="00F85EDE">
              <w:rPr>
                <w:rFonts w:ascii="Browallia New" w:hAnsi="Browallia New"/>
                <w:strike/>
                <w:color w:val="FF0000"/>
                <w:sz w:val="28"/>
                <w:cs/>
              </w:rPr>
              <w:t>.</w:t>
            </w:r>
          </w:p>
        </w:tc>
        <w:tc>
          <w:tcPr>
            <w:tcW w:w="1275" w:type="dxa"/>
            <w:tcBorders>
              <w:left w:val="single" w:sz="4" w:space="0" w:color="002060"/>
            </w:tcBorders>
          </w:tcPr>
          <w:p w14:paraId="57E96F29" w14:textId="78C6C39F" w:rsidR="001E2F23" w:rsidRPr="00F85EDE"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0A73501B" w14:textId="77777777" w:rsidR="007A4241" w:rsidRPr="00F85EDE" w:rsidRDefault="007A4241" w:rsidP="00096CE5">
      <w:pPr>
        <w:spacing w:line="240" w:lineRule="auto"/>
        <w:rPr>
          <w:rFonts w:ascii="Browallia New" w:hAnsi="Browallia New"/>
          <w:strike/>
          <w:color w:val="FF0000"/>
        </w:rPr>
      </w:pPr>
    </w:p>
    <w:p w14:paraId="1EDECEBE" w14:textId="77777777" w:rsidR="000713B1" w:rsidRPr="00F85EDE" w:rsidRDefault="000713B1" w:rsidP="00096CE5">
      <w:pPr>
        <w:spacing w:before="120" w:after="0" w:line="240" w:lineRule="auto"/>
        <w:rPr>
          <w:rFonts w:ascii="Browallia New" w:hAnsi="Browallia New"/>
          <w:b/>
          <w:bCs/>
          <w:strike/>
          <w:color w:val="FF0000"/>
          <w:sz w:val="28"/>
        </w:rPr>
      </w:pPr>
    </w:p>
    <w:p w14:paraId="0471855B" w14:textId="77777777" w:rsidR="000713B1" w:rsidRPr="00F85EDE" w:rsidRDefault="000713B1" w:rsidP="00096CE5">
      <w:pPr>
        <w:spacing w:before="120" w:after="0" w:line="240" w:lineRule="auto"/>
        <w:rPr>
          <w:rFonts w:ascii="Browallia New" w:hAnsi="Browallia New"/>
          <w:b/>
          <w:bCs/>
          <w:strike/>
          <w:color w:val="FF0000"/>
          <w:sz w:val="28"/>
        </w:rPr>
      </w:pPr>
    </w:p>
    <w:p w14:paraId="67A43114" w14:textId="64AE0E90" w:rsidR="002E00EA" w:rsidRPr="00F85EDE" w:rsidRDefault="002E00EA" w:rsidP="00096CE5">
      <w:pPr>
        <w:spacing w:before="120" w:after="0" w:line="240" w:lineRule="auto"/>
        <w:rPr>
          <w:rFonts w:ascii="Browallia New" w:hAnsi="Browallia New"/>
          <w:b/>
          <w:bCs/>
          <w:strike/>
          <w:color w:val="FF0000"/>
          <w:sz w:val="28"/>
        </w:rPr>
      </w:pPr>
      <w:r w:rsidRPr="00F85EDE">
        <w:rPr>
          <w:rFonts w:ascii="Browallia New" w:hAnsi="Browallia New"/>
          <w:b/>
          <w:bCs/>
          <w:strike/>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85EDE" w:rsidRPr="00F85EDE" w14:paraId="30AC92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E2CEBCD" w14:textId="77777777" w:rsidR="00F02F2D" w:rsidRPr="00F85EDE" w:rsidRDefault="00F02F2D"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F07F1"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074AD"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7648FFAA"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69850F65"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2CB0D9E0" w14:textId="77777777" w:rsidTr="00BE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8C8E9FC" w14:textId="65DEBEC3" w:rsidR="001831BA" w:rsidRPr="00F85EDE" w:rsidRDefault="001831BA" w:rsidP="001831BA">
            <w:pPr>
              <w:rPr>
                <w:rFonts w:ascii="Browallia New" w:hAnsi="Browallia New"/>
                <w:b w:val="0"/>
                <w:bCs w:val="0"/>
                <w:caps w:val="0"/>
                <w:strike/>
                <w:color w:val="FF0000"/>
                <w:sz w:val="28"/>
                <w:cs/>
              </w:rPr>
            </w:pPr>
            <w:r w:rsidRPr="00F85EDE">
              <w:rPr>
                <w:rFonts w:ascii="Browallia New" w:hAnsi="Browallia New"/>
                <w:b w:val="0"/>
                <w:bCs w:val="0"/>
                <w:caps w:val="0"/>
                <w:strike/>
                <w:color w:val="FF0000"/>
                <w:sz w:val="28"/>
              </w:rPr>
              <w:t>CMCPID00</w:t>
            </w:r>
            <w:r w:rsidRPr="00F85EDE">
              <w:rPr>
                <w:rFonts w:ascii="Browallia New" w:hAnsi="Browallia New"/>
                <w:b w:val="0"/>
                <w:bCs w:val="0"/>
                <w:caps w:val="0"/>
                <w:strike/>
                <w:color w:val="FF0000"/>
                <w:sz w:val="28"/>
                <w:cs/>
              </w:rPr>
              <w:t>1</w:t>
            </w:r>
          </w:p>
        </w:tc>
        <w:tc>
          <w:tcPr>
            <w:tcW w:w="5103" w:type="dxa"/>
            <w:tcBorders>
              <w:left w:val="single" w:sz="4" w:space="0" w:color="002060"/>
              <w:right w:val="single" w:sz="4" w:space="0" w:color="002060"/>
            </w:tcBorders>
          </w:tcPr>
          <w:p w14:paraId="418B99A6" w14:textId="77777777"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b/>
                <w:bCs/>
                <w:caps/>
                <w:strike/>
                <w:color w:val="FF0000"/>
                <w:sz w:val="28"/>
              </w:rPr>
            </w:pPr>
            <w:r w:rsidRPr="00F85EDE">
              <w:rPr>
                <w:rFonts w:ascii="Browallia New" w:hAnsi="Browallia New"/>
                <w:strike/>
                <w:color w:val="FF0000"/>
                <w:sz w:val="28"/>
              </w:rPr>
              <w:t xml:space="preserve">IF </w:t>
            </w:r>
            <w:r w:rsidRPr="00F85EDE">
              <w:rPr>
                <w:rFonts w:ascii="Browallia New" w:hAnsi="Browallia New" w:hint="cs"/>
                <w:strike/>
                <w:color w:val="FF0000"/>
                <w:sz w:val="28"/>
                <w:cs/>
              </w:rPr>
              <w:t>[</w:t>
            </w:r>
            <w:r w:rsidRPr="00F85EDE">
              <w:rPr>
                <w:rFonts w:ascii="Browallia New" w:hAnsi="Browallia New"/>
                <w:strike/>
                <w:color w:val="FF0000"/>
                <w:sz w:val="28"/>
              </w:rPr>
              <w:t>DER_CPID</w:t>
            </w:r>
            <w:r w:rsidRPr="00F85EDE">
              <w:rPr>
                <w:rFonts w:ascii="Browallia New" w:hAnsi="Browallia New" w:hint="cs"/>
                <w:strike/>
                <w:color w:val="FF0000"/>
                <w:sz w:val="28"/>
                <w:cs/>
              </w:rPr>
              <w:t>.</w:t>
            </w:r>
            <w:r w:rsidRPr="00F85EDE">
              <w:rPr>
                <w:rFonts w:ascii="Browallia New" w:hAnsi="Browallia New"/>
                <w:strike/>
                <w:color w:val="FF0000"/>
                <w:sz w:val="28"/>
              </w:rPr>
              <w:t>Identification Type</w:t>
            </w:r>
            <w:r w:rsidRPr="00F85EDE">
              <w:rPr>
                <w:rFonts w:ascii="Browallia New" w:hAnsi="Browallia New" w:hint="cs"/>
                <w:strike/>
                <w:color w:val="FF0000"/>
                <w:sz w:val="28"/>
                <w:cs/>
              </w:rPr>
              <w:t>] = ‘</w:t>
            </w:r>
            <w:r w:rsidRPr="00F85EDE">
              <w:rPr>
                <w:rFonts w:ascii="Browallia New" w:hAnsi="Browallia New"/>
                <w:strike/>
                <w:color w:val="FF0000"/>
                <w:sz w:val="28"/>
              </w:rPr>
              <w:t>2002700017</w:t>
            </w:r>
            <w:r w:rsidRPr="00F85EDE">
              <w:rPr>
                <w:rFonts w:ascii="Browallia New" w:hAnsi="Browallia New" w:hint="cs"/>
                <w:strike/>
                <w:color w:val="FF0000"/>
                <w:sz w:val="28"/>
                <w:cs/>
              </w:rPr>
              <w:t xml:space="preserve">’ </w:t>
            </w:r>
          </w:p>
          <w:p w14:paraId="23924DA6" w14:textId="77777777"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THEN </w:t>
            </w:r>
          </w:p>
          <w:p w14:paraId="2EC55BA3" w14:textId="23C532BF"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w:t>
            </w:r>
            <w:r w:rsidRPr="00F85EDE">
              <w:rPr>
                <w:rFonts w:ascii="Browallia New" w:hAnsi="Browallia New" w:hint="cs"/>
                <w:strike/>
                <w:color w:val="FF0000"/>
                <w:sz w:val="28"/>
                <w:cs/>
              </w:rPr>
              <w:t>[</w:t>
            </w:r>
            <w:r w:rsidRPr="00F85EDE">
              <w:rPr>
                <w:rFonts w:ascii="Browallia New" w:hAnsi="Browallia New"/>
                <w:strike/>
                <w:color w:val="FF0000"/>
                <w:sz w:val="28"/>
              </w:rPr>
              <w:t>DER_CPID</w:t>
            </w:r>
            <w:r w:rsidRPr="00F85EDE">
              <w:rPr>
                <w:rFonts w:ascii="Browallia New" w:hAnsi="Browallia New" w:hint="cs"/>
                <w:strike/>
                <w:color w:val="FF0000"/>
                <w:sz w:val="28"/>
                <w:cs/>
              </w:rPr>
              <w:t>.</w:t>
            </w:r>
            <w:r w:rsidRPr="00F85EDE">
              <w:rPr>
                <w:rFonts w:ascii="Browallia New" w:hAnsi="Browallia New"/>
                <w:strike/>
                <w:color w:val="FF0000"/>
                <w:sz w:val="28"/>
              </w:rPr>
              <w:t>Branch FI Code</w:t>
            </w:r>
            <w:r w:rsidRPr="00F85EDE">
              <w:rPr>
                <w:rFonts w:ascii="Browallia New" w:hAnsi="Browallia New" w:hint="cs"/>
                <w:strike/>
                <w:color w:val="FF0000"/>
                <w:sz w:val="28"/>
                <w:cs/>
              </w:rPr>
              <w:t xml:space="preserve">] </w:t>
            </w:r>
            <w:r w:rsidRPr="00F85EDE">
              <w:rPr>
                <w:rFonts w:ascii="Browallia New" w:hAnsi="Browallia New"/>
                <w:strike/>
                <w:color w:val="FF0000"/>
                <w:sz w:val="28"/>
              </w:rPr>
              <w:t>IS NOT NULL</w:t>
            </w:r>
            <w:r w:rsidRPr="00F85EDE">
              <w:rPr>
                <w:rFonts w:ascii="Browallia New" w:hAnsi="Browallia New" w:hint="cs"/>
                <w:strike/>
                <w:color w:val="FF0000"/>
                <w:sz w:val="28"/>
                <w:cs/>
              </w:rPr>
              <w:t xml:space="preserve"> </w:t>
            </w:r>
            <w:r w:rsidRPr="00F85EDE">
              <w:rPr>
                <w:rFonts w:ascii="Browallia New" w:hAnsi="Browallia New" w:hint="cs"/>
                <w:strike/>
                <w:color w:val="FF0000"/>
                <w:sz w:val="28"/>
                <w:cs/>
              </w:rPr>
              <w:br/>
            </w:r>
            <w:r w:rsidRPr="00F85EDE">
              <w:rPr>
                <w:rFonts w:ascii="Browallia New" w:hAnsi="Browallia New"/>
                <w:strike/>
                <w:color w:val="FF0000"/>
                <w:sz w:val="28"/>
              </w:rPr>
              <w:t>END IF</w:t>
            </w:r>
          </w:p>
        </w:tc>
        <w:tc>
          <w:tcPr>
            <w:tcW w:w="3260" w:type="dxa"/>
            <w:tcBorders>
              <w:left w:val="single" w:sz="4" w:space="0" w:color="002060"/>
              <w:right w:val="single" w:sz="4" w:space="0" w:color="002060"/>
            </w:tcBorders>
          </w:tcPr>
          <w:p w14:paraId="6459560D" w14:textId="5F388F12"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Branch FI Code </w:t>
            </w:r>
            <w:r w:rsidRPr="00F85EDE">
              <w:rPr>
                <w:rFonts w:ascii="Browallia New" w:hAnsi="Browallia New" w:hint="cs"/>
                <w:strike/>
                <w:color w:val="FF0000"/>
                <w:sz w:val="28"/>
                <w:cs/>
              </w:rPr>
              <w:t xml:space="preserve">มีค่าเป็น </w:t>
            </w:r>
            <w:r w:rsidRPr="00F85EDE">
              <w:rPr>
                <w:rFonts w:ascii="Browallia New" w:hAnsi="Browallia New"/>
                <w:strike/>
                <w:color w:val="FF0000"/>
                <w:sz w:val="28"/>
              </w:rPr>
              <w:t>FI Code</w:t>
            </w:r>
            <w:r w:rsidRPr="00F85EDE">
              <w:rPr>
                <w:rFonts w:ascii="Browallia New" w:hAnsi="Browallia New" w:hint="cs"/>
                <w:strike/>
                <w:color w:val="FF0000"/>
                <w:sz w:val="28"/>
                <w:cs/>
              </w:rPr>
              <w:t xml:space="preserve"> ของธนาคารแม่ กรณีที่ </w:t>
            </w:r>
            <w:r w:rsidRPr="00F85EDE">
              <w:rPr>
                <w:rFonts w:ascii="Browallia New" w:hAnsi="Browallia New"/>
                <w:strike/>
                <w:color w:val="FF0000"/>
                <w:sz w:val="28"/>
              </w:rPr>
              <w:t xml:space="preserve">Identification Type </w:t>
            </w:r>
            <w:r w:rsidRPr="00F85EDE">
              <w:rPr>
                <w:rFonts w:ascii="Browallia New" w:hAnsi="Browallia New" w:hint="cs"/>
                <w:strike/>
                <w:color w:val="FF0000"/>
                <w:sz w:val="28"/>
                <w:cs/>
              </w:rPr>
              <w:t>มีค่าเป็น “</w:t>
            </w:r>
            <w:r w:rsidRPr="00F85EDE">
              <w:rPr>
                <w:rFonts w:ascii="Browallia New" w:hAnsi="Browallia New"/>
                <w:strike/>
                <w:color w:val="FF0000"/>
                <w:sz w:val="28"/>
              </w:rPr>
              <w:t>Offshore</w:t>
            </w:r>
            <w:r w:rsidRPr="00F85EDE">
              <w:rPr>
                <w:rFonts w:ascii="Browallia New" w:hAnsi="Browallia New" w:hint="cs"/>
                <w:strike/>
                <w:color w:val="FF0000"/>
                <w:sz w:val="28"/>
                <w:cs/>
              </w:rPr>
              <w:t xml:space="preserve"> </w:t>
            </w:r>
            <w:r w:rsidRPr="00F85EDE">
              <w:rPr>
                <w:rFonts w:ascii="Browallia New" w:hAnsi="Browallia New"/>
                <w:strike/>
                <w:color w:val="FF0000"/>
                <w:sz w:val="28"/>
              </w:rPr>
              <w:t>Branch Number</w:t>
            </w:r>
            <w:r w:rsidRPr="00F85EDE">
              <w:rPr>
                <w:rFonts w:ascii="Browallia New" w:hAnsi="Browallia New" w:hint="cs"/>
                <w:strike/>
                <w:color w:val="FF0000"/>
                <w:sz w:val="28"/>
                <w:cs/>
              </w:rPr>
              <w:t>”</w:t>
            </w:r>
          </w:p>
        </w:tc>
        <w:tc>
          <w:tcPr>
            <w:tcW w:w="3261" w:type="dxa"/>
            <w:tcBorders>
              <w:left w:val="single" w:sz="4" w:space="0" w:color="002060"/>
            </w:tcBorders>
          </w:tcPr>
          <w:p w14:paraId="524728C2" w14:textId="17D57C89"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If </w:t>
            </w:r>
            <w:r w:rsidRPr="00F85EDE">
              <w:rPr>
                <w:rFonts w:ascii="Browallia New" w:hAnsi="Browallia New" w:hint="cs"/>
                <w:strike/>
                <w:color w:val="FF0000"/>
                <w:sz w:val="28"/>
                <w:cs/>
              </w:rPr>
              <w:t>[</w:t>
            </w:r>
            <w:r w:rsidRPr="00F85EDE">
              <w:rPr>
                <w:rFonts w:ascii="Browallia New" w:hAnsi="Browallia New"/>
                <w:strike/>
                <w:color w:val="FF0000"/>
                <w:sz w:val="28"/>
              </w:rPr>
              <w:t>Identification Type</w:t>
            </w:r>
            <w:r w:rsidRPr="00F85EDE">
              <w:rPr>
                <w:rFonts w:ascii="Browallia New" w:hAnsi="Browallia New" w:hint="cs"/>
                <w:strike/>
                <w:color w:val="FF0000"/>
                <w:sz w:val="28"/>
                <w:cs/>
              </w:rPr>
              <w:t>]</w:t>
            </w:r>
            <w:r w:rsidRPr="00F85EDE">
              <w:rPr>
                <w:rFonts w:ascii="Browallia New" w:hAnsi="Browallia New"/>
                <w:strike/>
                <w:color w:val="FF0000"/>
                <w:sz w:val="28"/>
              </w:rPr>
              <w:t xml:space="preserve"> is </w:t>
            </w:r>
            <w:r w:rsidRPr="00F85EDE">
              <w:rPr>
                <w:rFonts w:ascii="Browallia New" w:hAnsi="Browallia New" w:hint="cs"/>
                <w:strike/>
                <w:color w:val="FF0000"/>
                <w:sz w:val="28"/>
                <w:cs/>
              </w:rPr>
              <w:t>“</w:t>
            </w:r>
            <w:r w:rsidRPr="00F85EDE">
              <w:rPr>
                <w:rFonts w:ascii="Browallia New" w:hAnsi="Browallia New"/>
                <w:strike/>
                <w:color w:val="FF0000"/>
                <w:sz w:val="28"/>
              </w:rPr>
              <w:t>Offshore</w:t>
            </w:r>
            <w:r w:rsidRPr="00F85EDE">
              <w:rPr>
                <w:rFonts w:ascii="Browallia New" w:hAnsi="Browallia New" w:hint="cs"/>
                <w:strike/>
                <w:color w:val="FF0000"/>
                <w:sz w:val="28"/>
                <w:cs/>
              </w:rPr>
              <w:t xml:space="preserve"> </w:t>
            </w:r>
            <w:r w:rsidRPr="00F85EDE">
              <w:rPr>
                <w:rFonts w:ascii="Browallia New" w:hAnsi="Browallia New"/>
                <w:strike/>
                <w:color w:val="FF0000"/>
                <w:sz w:val="28"/>
              </w:rPr>
              <w:t>Branch Number</w:t>
            </w:r>
            <w:r w:rsidRPr="00F85EDE">
              <w:rPr>
                <w:rFonts w:ascii="Browallia New" w:hAnsi="Browallia New" w:hint="cs"/>
                <w:strike/>
                <w:color w:val="FF0000"/>
                <w:sz w:val="28"/>
                <w:cs/>
              </w:rPr>
              <w:t>”</w:t>
            </w:r>
            <w:r w:rsidRPr="00F85EDE">
              <w:rPr>
                <w:rFonts w:ascii="Browallia New" w:hAnsi="Browallia New"/>
                <w:strike/>
                <w:color w:val="FF0000"/>
                <w:sz w:val="28"/>
              </w:rPr>
              <w:t>,</w:t>
            </w:r>
            <w:r w:rsidRPr="00F85EDE">
              <w:rPr>
                <w:rFonts w:ascii="Browallia New" w:hAnsi="Browallia New" w:hint="cs"/>
                <w:strike/>
                <w:color w:val="FF0000"/>
                <w:sz w:val="28"/>
                <w:cs/>
              </w:rPr>
              <w:t xml:space="preserve"> </w:t>
            </w:r>
            <w:r w:rsidRPr="00F85EDE">
              <w:rPr>
                <w:rFonts w:ascii="Browallia New" w:hAnsi="Browallia New"/>
                <w:strike/>
                <w:color w:val="FF0000"/>
                <w:sz w:val="28"/>
              </w:rPr>
              <w:t xml:space="preserve">then </w:t>
            </w:r>
            <w:r w:rsidRPr="00F85EDE">
              <w:rPr>
                <w:rFonts w:ascii="Browallia New" w:hAnsi="Browallia New" w:hint="cs"/>
                <w:strike/>
                <w:color w:val="FF0000"/>
                <w:sz w:val="28"/>
                <w:cs/>
              </w:rPr>
              <w:t>[</w:t>
            </w:r>
            <w:r w:rsidRPr="00F85EDE">
              <w:rPr>
                <w:rFonts w:ascii="Browallia New" w:hAnsi="Browallia New"/>
                <w:strike/>
                <w:color w:val="FF0000"/>
                <w:sz w:val="28"/>
              </w:rPr>
              <w:t>Branch FI Code</w:t>
            </w:r>
            <w:r w:rsidRPr="00F85EDE">
              <w:rPr>
                <w:rFonts w:ascii="Browallia New" w:hAnsi="Browallia New" w:hint="cs"/>
                <w:strike/>
                <w:color w:val="FF0000"/>
                <w:sz w:val="28"/>
                <w:cs/>
              </w:rPr>
              <w:t>]</w:t>
            </w:r>
            <w:r w:rsidRPr="00F85EDE">
              <w:rPr>
                <w:rFonts w:ascii="Browallia New" w:hAnsi="Browallia New"/>
                <w:strike/>
                <w:color w:val="FF0000"/>
                <w:sz w:val="28"/>
              </w:rPr>
              <w:t xml:space="preserve"> cannot be blank</w:t>
            </w:r>
            <w:r w:rsidR="007D39E6" w:rsidRPr="00F85EDE">
              <w:rPr>
                <w:rFonts w:ascii="Browallia New" w:hAnsi="Browallia New"/>
                <w:strike/>
                <w:color w:val="FF0000"/>
                <w:sz w:val="28"/>
              </w:rPr>
              <w:t xml:space="preserve"> and </w:t>
            </w:r>
            <w:r w:rsidR="007D39E6" w:rsidRPr="00F85EDE">
              <w:rPr>
                <w:rFonts w:ascii="Browallia New" w:hAnsi="Browallia New"/>
                <w:strike/>
                <w:color w:val="FF0000"/>
                <w:sz w:val="28"/>
                <w:cs/>
              </w:rPr>
              <w:t>[</w:t>
            </w:r>
            <w:r w:rsidR="007D39E6" w:rsidRPr="00F85EDE">
              <w:rPr>
                <w:rFonts w:ascii="Browallia New" w:hAnsi="Browallia New"/>
                <w:strike/>
                <w:color w:val="FF0000"/>
                <w:sz w:val="28"/>
              </w:rPr>
              <w:t>Branch FI Code</w:t>
            </w:r>
            <w:r w:rsidR="007D39E6" w:rsidRPr="00F85EDE">
              <w:rPr>
                <w:rFonts w:ascii="Browallia New" w:hAnsi="Browallia New"/>
                <w:strike/>
                <w:color w:val="FF0000"/>
                <w:sz w:val="28"/>
                <w:cs/>
              </w:rPr>
              <w:t>]</w:t>
            </w:r>
            <w:r w:rsidR="007D39E6" w:rsidRPr="00F85EDE">
              <w:rPr>
                <w:rFonts w:ascii="Browallia New" w:hAnsi="Browallia New"/>
                <w:strike/>
                <w:color w:val="FF0000"/>
                <w:sz w:val="28"/>
              </w:rPr>
              <w:t xml:space="preserve"> must be FI Code</w:t>
            </w:r>
            <w:r w:rsidRPr="00F85EDE">
              <w:rPr>
                <w:rFonts w:ascii="Browallia New" w:hAnsi="Browallia New"/>
                <w:strike/>
                <w:color w:val="FF0000"/>
                <w:sz w:val="28"/>
              </w:rPr>
              <w:t xml:space="preserve">. </w:t>
            </w:r>
          </w:p>
        </w:tc>
        <w:tc>
          <w:tcPr>
            <w:tcW w:w="1275" w:type="dxa"/>
            <w:tcBorders>
              <w:left w:val="single" w:sz="4" w:space="0" w:color="002060"/>
            </w:tcBorders>
          </w:tcPr>
          <w:p w14:paraId="0EF373DF" w14:textId="0DA953B9" w:rsidR="001831BA" w:rsidRPr="00F85EDE" w:rsidRDefault="001831BA" w:rsidP="001831BA">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Complex</w:t>
            </w:r>
          </w:p>
        </w:tc>
      </w:tr>
      <w:tr w:rsidR="00F85EDE" w:rsidRPr="00F85EDE" w14:paraId="342510F2"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BE0840" w14:textId="60F74E4C" w:rsidR="00BE49DB" w:rsidRPr="00F85EDE" w:rsidRDefault="00BE49DB"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CMCPID002</w:t>
            </w:r>
          </w:p>
        </w:tc>
        <w:tc>
          <w:tcPr>
            <w:tcW w:w="5103" w:type="dxa"/>
            <w:tcBorders>
              <w:left w:val="single" w:sz="4" w:space="0" w:color="002060"/>
              <w:bottom w:val="single" w:sz="12" w:space="0" w:color="002060"/>
              <w:right w:val="single" w:sz="4" w:space="0" w:color="002060"/>
            </w:tcBorders>
          </w:tcPr>
          <w:p w14:paraId="25DB91C3" w14:textId="2FB626B1"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 xml:space="preserve">EXISTS IN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DER_JCP</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OR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 xml:space="preserve">EXISTS IN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DER_OCP</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p>
          <w:p w14:paraId="73739F4F" w14:textId="77777777"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F85EDE">
              <w:rPr>
                <w:rFonts w:ascii="Browallia New" w:eastAsia="Browallia New" w:hAnsi="Browallia New"/>
                <w:strike/>
                <w:color w:val="FF0000"/>
                <w:sz w:val="28"/>
              </w:rPr>
              <w:t>WHERE</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NOT IN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WHERE </w:t>
            </w:r>
          </w:p>
          <w:p w14:paraId="35B37FC1" w14:textId="743DA78B"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Identification Type</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 xml:space="preserve">IN </w:t>
            </w:r>
            <w:r w:rsidRPr="00F85EDE">
              <w:rPr>
                <w:rFonts w:ascii="Browallia New" w:eastAsia="Browallia New" w:hAnsi="Browallia New"/>
                <w:strike/>
                <w:color w:val="FF0000"/>
                <w:sz w:val="28"/>
                <w:cs/>
              </w:rPr>
              <w:t>(</w:t>
            </w:r>
            <w:r w:rsidR="00CA29E7" w:rsidRPr="00F85EDE">
              <w:rPr>
                <w:rFonts w:ascii="Browallia New" w:hAnsi="Browallia New"/>
                <w:strike/>
                <w:color w:val="FF0000"/>
                <w:sz w:val="28"/>
                <w:cs/>
              </w:rPr>
              <w:t>‘</w:t>
            </w:r>
            <w:r w:rsidR="00CA29E7" w:rsidRPr="00F85EDE">
              <w:rPr>
                <w:rFonts w:ascii="Browallia New" w:hAnsi="Browallia New"/>
                <w:strike/>
                <w:color w:val="FF0000"/>
                <w:sz w:val="28"/>
              </w:rPr>
              <w:t>2002700001</w:t>
            </w:r>
            <w:r w:rsidR="00CA29E7" w:rsidRPr="00F85EDE">
              <w:rPr>
                <w:rFonts w:ascii="Browallia New" w:hAnsi="Browallia New"/>
                <w:strike/>
                <w:color w:val="FF0000"/>
                <w:sz w:val="28"/>
                <w:cs/>
              </w:rPr>
              <w:t>’</w:t>
            </w:r>
            <w:r w:rsidR="00CA29E7"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2002700005</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2002700006</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2002700007</w:t>
            </w:r>
            <w:r w:rsidRPr="00F85EDE">
              <w:rPr>
                <w:rFonts w:ascii="Browallia New" w:eastAsia="Browallia New" w:hAnsi="Browallia New"/>
                <w:strike/>
                <w:color w:val="FF0000"/>
                <w:sz w:val="28"/>
                <w:cs/>
              </w:rPr>
              <w:t>’</w:t>
            </w:r>
            <w:r w:rsidR="000B4016" w:rsidRPr="00F85EDE">
              <w:rPr>
                <w:rFonts w:ascii="Browallia New" w:eastAsia="Browallia New" w:hAnsi="Browallia New"/>
                <w:strike/>
                <w:color w:val="FF0000"/>
                <w:sz w:val="28"/>
              </w:rPr>
              <w:t xml:space="preserve">, </w:t>
            </w:r>
            <w:r w:rsidR="000B4016" w:rsidRPr="00F85EDE">
              <w:rPr>
                <w:rFonts w:ascii="Browallia New" w:hAnsi="Browallia New"/>
                <w:strike/>
                <w:color w:val="FF0000"/>
                <w:sz w:val="28"/>
              </w:rPr>
              <w:t>‘2002700014’</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2002700015</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2002700016</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2002700017</w:t>
            </w:r>
            <w:r w:rsidRPr="00F85EDE">
              <w:rPr>
                <w:rFonts w:ascii="Browallia New" w:eastAsia="Browallia New" w:hAnsi="Browallia New"/>
                <w:strike/>
                <w:color w:val="FF0000"/>
                <w:sz w:val="28"/>
                <w:cs/>
              </w:rPr>
              <w:t>’)</w:t>
            </w:r>
          </w:p>
          <w:p w14:paraId="2C4F326D" w14:textId="1489109B"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OR</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Identification Type</w:t>
            </w:r>
            <w:r w:rsidRPr="00F85EDE">
              <w:rPr>
                <w:rFonts w:ascii="Browallia New" w:eastAsia="Browallia New" w:hAnsi="Browallia New"/>
                <w:strike/>
                <w:color w:val="FF0000"/>
                <w:sz w:val="28"/>
                <w:cs/>
              </w:rPr>
              <w:t>] = ‘</w:t>
            </w:r>
            <w:r w:rsidRPr="00F85EDE">
              <w:rPr>
                <w:rFonts w:ascii="Browallia New" w:eastAsia="Browallia New" w:hAnsi="Browallia New"/>
                <w:strike/>
                <w:color w:val="FF0000"/>
                <w:sz w:val="28"/>
              </w:rPr>
              <w:t>2002700004</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AND</w:t>
            </w:r>
            <w:r w:rsidR="00543796" w:rsidRPr="00F85EDE">
              <w:rPr>
                <w:rFonts w:ascii="Browallia New" w:eastAsia="Browallia New" w:hAnsi="Browallia New"/>
                <w:strike/>
                <w:color w:val="FF0000"/>
                <w:sz w:val="28"/>
                <w:cs/>
              </w:rPr>
              <w:t xml:space="preserve"> </w:t>
            </w:r>
            <w:r w:rsidR="00543796" w:rsidRPr="00F85EDE">
              <w:rPr>
                <w:rFonts w:ascii="Browallia New" w:eastAsia="Browallia New" w:hAnsi="Browallia New"/>
                <w:strike/>
                <w:color w:val="FF0000"/>
                <w:sz w:val="28"/>
              </w:rPr>
              <w:t>SUBSTR(</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Identification Number</w:t>
            </w:r>
            <w:r w:rsidRPr="00F85EDE">
              <w:rPr>
                <w:rFonts w:ascii="Browallia New" w:eastAsia="Browallia New" w:hAnsi="Browallia New"/>
                <w:strike/>
                <w:color w:val="FF0000"/>
                <w:sz w:val="28"/>
                <w:cs/>
              </w:rPr>
              <w:t>]</w:t>
            </w:r>
            <w:r w:rsidR="00543796" w:rsidRPr="00F85EDE">
              <w:rPr>
                <w:rFonts w:ascii="Browallia New" w:eastAsia="Browallia New" w:hAnsi="Browallia New"/>
                <w:strike/>
                <w:color w:val="FF0000"/>
                <w:sz w:val="28"/>
              </w:rPr>
              <w:t>, 4)</w:t>
            </w:r>
            <w:r w:rsidRPr="00F85EDE">
              <w:rPr>
                <w:rFonts w:ascii="Browallia New" w:eastAsia="Browallia New" w:hAnsi="Browallia New"/>
                <w:strike/>
                <w:color w:val="FF0000"/>
                <w:sz w:val="28"/>
                <w:cs/>
              </w:rPr>
              <w:t xml:space="preserve"> </w:t>
            </w:r>
            <w:r w:rsidR="00543796" w:rsidRPr="00F85EDE">
              <w:rPr>
                <w:rFonts w:ascii="Browallia New" w:eastAsia="Browallia New" w:hAnsi="Browallia New"/>
                <w:strike/>
                <w:color w:val="FF0000"/>
                <w:sz w:val="28"/>
              </w:rPr>
              <w:t>IN</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00621285" w:rsidRPr="00F85EDE">
              <w:rPr>
                <w:rFonts w:ascii="Browallia New" w:eastAsia="Browallia New" w:hAnsi="Browallia New"/>
                <w:strike/>
                <w:color w:val="FF0000"/>
                <w:sz w:val="28"/>
              </w:rPr>
              <w:t xml:space="preserve">‘0’, </w:t>
            </w:r>
            <w:r w:rsidR="00543796" w:rsidRPr="00F85EDE">
              <w:rPr>
                <w:rFonts w:ascii="Browallia New" w:eastAsia="Browallia New" w:hAnsi="Browallia New"/>
                <w:strike/>
                <w:color w:val="FF0000"/>
                <w:sz w:val="28"/>
              </w:rPr>
              <w:t>‘2’, ‘3’, ‘5’, ‘7’</w:t>
            </w:r>
            <w:r w:rsidRPr="00F85EDE">
              <w:rPr>
                <w:rFonts w:ascii="Browallia New" w:eastAsia="Browallia New" w:hAnsi="Browallia New"/>
                <w:strike/>
                <w:color w:val="FF0000"/>
                <w:sz w:val="28"/>
                <w:cs/>
              </w:rPr>
              <w:t>))</w:t>
            </w:r>
            <w:r w:rsidR="00543796" w:rsidRPr="00F85EDE">
              <w:rPr>
                <w:rFonts w:ascii="Browallia New" w:hAnsi="Browallia New"/>
                <w:strike/>
                <w:color w:val="FF0000"/>
                <w:sz w:val="28"/>
              </w:rPr>
              <w:t>)</w:t>
            </w:r>
          </w:p>
        </w:tc>
        <w:tc>
          <w:tcPr>
            <w:tcW w:w="3260" w:type="dxa"/>
            <w:tcBorders>
              <w:left w:val="single" w:sz="4" w:space="0" w:color="002060"/>
              <w:bottom w:val="single" w:sz="12" w:space="0" w:color="002060"/>
              <w:right w:val="single" w:sz="4" w:space="0" w:color="002060"/>
            </w:tcBorders>
          </w:tcPr>
          <w:p w14:paraId="754E5BC2" w14:textId="6AA72A63"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 xml:space="preserve">Counterparty Id </w:t>
            </w:r>
            <w:r w:rsidRPr="00F85EDE">
              <w:rPr>
                <w:rFonts w:ascii="Browallia New" w:eastAsia="Browallia New" w:hAnsi="Browallia New"/>
                <w:strike/>
                <w:color w:val="FF0000"/>
                <w:sz w:val="28"/>
                <w:cs/>
              </w:rPr>
              <w:t>ที่</w:t>
            </w:r>
            <w:r w:rsidRPr="00F85EDE">
              <w:rPr>
                <w:rFonts w:ascii="Browallia New" w:eastAsia="Browallia New" w:hAnsi="Browallia New"/>
                <w:strike/>
                <w:color w:val="FF0000"/>
                <w:sz w:val="28"/>
              </w:rPr>
              <w:t xml:space="preserve"> Counterparty x Id</w:t>
            </w:r>
            <w:r w:rsidRPr="00F85EDE">
              <w:rPr>
                <w:rFonts w:ascii="Browallia New" w:hAnsi="Browallia New"/>
                <w:strike/>
                <w:color w:val="FF0000"/>
                <w:sz w:val="28"/>
                <w:cs/>
              </w:rPr>
              <w:t xml:space="preserve"> (</w:t>
            </w:r>
            <w:r w:rsidRPr="00F85EDE">
              <w:rPr>
                <w:rFonts w:ascii="Browallia New" w:hAnsi="Browallia New"/>
                <w:strike/>
                <w:color w:val="FF0000"/>
                <w:sz w:val="28"/>
              </w:rPr>
              <w:t>DER_CPID</w:t>
            </w:r>
            <w:r w:rsidRPr="00F85EDE">
              <w:rPr>
                <w:rFonts w:ascii="Browallia New" w:hAnsi="Browallia New"/>
                <w:strike/>
                <w:color w:val="FF0000"/>
                <w:sz w:val="28"/>
                <w:cs/>
              </w:rPr>
              <w:t xml:space="preserve">) </w:t>
            </w:r>
            <w:r w:rsidRPr="00F85EDE">
              <w:rPr>
                <w:rFonts w:ascii="Browallia New" w:eastAsia="Browallia New" w:hAnsi="Browallia New"/>
                <w:strike/>
                <w:color w:val="FF0000"/>
                <w:sz w:val="28"/>
                <w:cs/>
              </w:rPr>
              <w:t xml:space="preserve">ต้องมีอยู่ใน </w:t>
            </w:r>
            <w:r w:rsidRPr="00F85EDE">
              <w:rPr>
                <w:rFonts w:ascii="Browallia New" w:eastAsia="Browallia New" w:hAnsi="Browallia New"/>
                <w:strike/>
                <w:color w:val="FF0000"/>
                <w:sz w:val="28"/>
              </w:rPr>
              <w:t xml:space="preserve">Counterparty Id </w:t>
            </w:r>
            <w:r w:rsidRPr="00F85EDE">
              <w:rPr>
                <w:rFonts w:ascii="Browallia New" w:eastAsia="Browallia New" w:hAnsi="Browallia New"/>
                <w:strike/>
                <w:color w:val="FF0000"/>
                <w:sz w:val="28"/>
                <w:cs/>
              </w:rPr>
              <w:t>ที่</w:t>
            </w:r>
            <w:r w:rsidRPr="00F85EDE">
              <w:rPr>
                <w:rFonts w:ascii="Browallia New" w:eastAsia="Browallia New" w:hAnsi="Browallia New"/>
                <w:strike/>
                <w:color w:val="FF0000"/>
                <w:sz w:val="28"/>
              </w:rPr>
              <w:t xml:space="preserve"> Juristic Counterparty</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DER_JCP</w:t>
            </w:r>
            <w:r w:rsidRPr="00F85EDE">
              <w:rPr>
                <w:rFonts w:ascii="Browallia New" w:eastAsia="Browallia New" w:hAnsi="Browallia New"/>
                <w:strike/>
                <w:color w:val="FF0000"/>
                <w:sz w:val="28"/>
                <w:cs/>
              </w:rPr>
              <w:t>)</w:t>
            </w:r>
            <w:r w:rsidR="00CA29E7" w:rsidRPr="00F85EDE">
              <w:rPr>
                <w:rFonts w:ascii="Browallia New" w:eastAsia="Browallia New" w:hAnsi="Browallia New"/>
                <w:strike/>
                <w:color w:val="FF0000"/>
                <w:sz w:val="28"/>
                <w:cs/>
              </w:rPr>
              <w:t xml:space="preserve"> หรือที่ </w:t>
            </w:r>
            <w:r w:rsidR="00CA29E7" w:rsidRPr="00F85EDE">
              <w:rPr>
                <w:rFonts w:ascii="Browallia New" w:eastAsia="Browallia New" w:hAnsi="Browallia New"/>
                <w:strike/>
                <w:color w:val="FF0000"/>
                <w:sz w:val="28"/>
              </w:rPr>
              <w:t xml:space="preserve">Ordinary Counterparty </w:t>
            </w:r>
            <w:r w:rsidR="00CA29E7" w:rsidRPr="00F85EDE">
              <w:rPr>
                <w:rFonts w:ascii="Browallia New" w:eastAsia="Browallia New" w:hAnsi="Browallia New"/>
                <w:strike/>
                <w:color w:val="FF0000"/>
                <w:sz w:val="28"/>
                <w:cs/>
              </w:rPr>
              <w:t>(</w:t>
            </w:r>
            <w:r w:rsidR="00CA29E7" w:rsidRPr="00F85EDE">
              <w:rPr>
                <w:rFonts w:ascii="Browallia New" w:eastAsia="Browallia New" w:hAnsi="Browallia New"/>
                <w:strike/>
                <w:color w:val="FF0000"/>
                <w:sz w:val="28"/>
              </w:rPr>
              <w:t>DER_OCP</w:t>
            </w:r>
            <w:r w:rsidR="00CA29E7"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cs/>
              </w:rPr>
              <w:t xml:space="preserve"> กรณีที่ </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 xml:space="preserve"> นั้น</w:t>
            </w:r>
            <w:r w:rsidRPr="00F85EDE">
              <w:rPr>
                <w:rFonts w:ascii="Browallia New" w:eastAsia="Browallia New" w:hAnsi="Browallia New"/>
                <w:strike/>
                <w:color w:val="FF0000"/>
                <w:sz w:val="28"/>
                <w:u w:val="single"/>
                <w:cs/>
              </w:rPr>
              <w:t>ไม่มี</w:t>
            </w:r>
            <w:r w:rsidRPr="00F85EDE">
              <w:rPr>
                <w:rFonts w:ascii="Browallia New" w:eastAsia="Browallia New" w:hAnsi="Browallia New"/>
                <w:strike/>
                <w:color w:val="FF0000"/>
                <w:sz w:val="28"/>
                <w:cs/>
              </w:rPr>
              <w:t xml:space="preserve">การรายงาน </w:t>
            </w:r>
            <w:r w:rsidRPr="00F85EDE">
              <w:rPr>
                <w:rFonts w:ascii="Browallia New" w:hAnsi="Browallia New"/>
                <w:strike/>
                <w:color w:val="FF0000"/>
                <w:sz w:val="28"/>
              </w:rPr>
              <w:t>Identification Type</w:t>
            </w:r>
            <w:r w:rsidRPr="00F85EDE">
              <w:rPr>
                <w:rFonts w:ascii="Browallia New" w:eastAsia="Browallia New" w:hAnsi="Browallia New"/>
                <w:strike/>
                <w:color w:val="FF0000"/>
                <w:sz w:val="28"/>
                <w:cs/>
              </w:rPr>
              <w:t xml:space="preserve"> ที่มีค่าเป็น</w:t>
            </w:r>
            <w:r w:rsidR="00CA29E7" w:rsidRPr="00F85EDE">
              <w:rPr>
                <w:rFonts w:ascii="Browallia New" w:eastAsia="Browallia New" w:hAnsi="Browallia New"/>
                <w:strike/>
                <w:color w:val="FF0000"/>
                <w:sz w:val="28"/>
                <w:cs/>
              </w:rPr>
              <w:t xml:space="preserve"> “</w:t>
            </w:r>
            <w:r w:rsidR="00CA29E7" w:rsidRPr="00F85EDE">
              <w:rPr>
                <w:rFonts w:ascii="Browallia New" w:eastAsia="Browallia New" w:hAnsi="Browallia New"/>
                <w:strike/>
                <w:color w:val="FF0000"/>
                <w:sz w:val="28"/>
              </w:rPr>
              <w:t>Personal Id</w:t>
            </w:r>
            <w:r w:rsidR="00CA29E7" w:rsidRPr="00F85EDE">
              <w:rPr>
                <w:rFonts w:ascii="Browallia New" w:eastAsia="Browallia New" w:hAnsi="Browallia New"/>
                <w:strike/>
                <w:color w:val="FF0000"/>
                <w:sz w:val="28"/>
                <w:cs/>
              </w:rPr>
              <w:t>”</w:t>
            </w:r>
            <w:r w:rsidR="00CA29E7" w:rsidRPr="00F85EDE">
              <w:rPr>
                <w:rFonts w:ascii="Browallia New" w:eastAsia="Browallia New" w:hAnsi="Browallia New"/>
                <w:strike/>
                <w:color w:val="FF0000"/>
                <w:sz w:val="28"/>
              </w:rPr>
              <w:t>,</w:t>
            </w:r>
            <w:r w:rsidRPr="00F85EDE">
              <w:rPr>
                <w:rFonts w:ascii="Browallia New" w:eastAsia="Browallia New" w:hAnsi="Browallia New"/>
                <w:strike/>
                <w:color w:val="FF0000"/>
                <w:sz w:val="28"/>
                <w:cs/>
              </w:rPr>
              <w:t xml:space="preserve"> “</w:t>
            </w:r>
            <w:r w:rsidRPr="00F85EDE">
              <w:rPr>
                <w:rFonts w:ascii="Browallia New" w:hAnsi="Browallia New"/>
                <w:strike/>
                <w:color w:val="FF0000"/>
                <w:sz w:val="28"/>
              </w:rPr>
              <w:t>BOT Assigned Code</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hAnsi="Browallia New"/>
                <w:strike/>
                <w:color w:val="FF0000"/>
                <w:sz w:val="28"/>
              </w:rPr>
              <w:t>Government Organization 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hAnsi="Browallia New"/>
                <w:strike/>
                <w:color w:val="FF0000"/>
                <w:sz w:val="28"/>
              </w:rPr>
              <w:t>FI Code</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w:t>
            </w:r>
            <w:r w:rsidR="00295C8B" w:rsidRPr="00F85EDE">
              <w:rPr>
                <w:rFonts w:ascii="Browallia New" w:eastAsia="Browallia New" w:hAnsi="Browallia New"/>
                <w:strike/>
                <w:color w:val="FF0000"/>
                <w:sz w:val="28"/>
              </w:rPr>
              <w:t xml:space="preserve"> “</w:t>
            </w:r>
            <w:r w:rsidR="00295C8B" w:rsidRPr="00F85EDE">
              <w:rPr>
                <w:rFonts w:ascii="Browallia New" w:hAnsi="Browallia New"/>
                <w:strike/>
                <w:color w:val="FF0000"/>
                <w:sz w:val="28"/>
              </w:rPr>
              <w:t>Community Enterprise Id</w:t>
            </w:r>
            <w:r w:rsidR="00295C8B"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cs/>
              </w:rPr>
              <w:t>“</w:t>
            </w:r>
            <w:r w:rsidRPr="00F85EDE">
              <w:rPr>
                <w:rFonts w:ascii="Browallia New" w:hAnsi="Browallia New"/>
                <w:strike/>
                <w:color w:val="FF0000"/>
                <w:sz w:val="28"/>
              </w:rPr>
              <w:t>Cooperative Id</w:t>
            </w:r>
            <w:r w:rsidRPr="00F85EDE">
              <w:rPr>
                <w:rFonts w:ascii="Browallia New" w:eastAsia="Browallia New" w:hAnsi="Browallia New"/>
                <w:strike/>
                <w:color w:val="FF0000"/>
                <w:sz w:val="28"/>
                <w:cs/>
              </w:rPr>
              <w:t>”</w:t>
            </w:r>
            <w:r w:rsidRPr="00F85EDE">
              <w:rPr>
                <w:rFonts w:ascii="Browallia New" w:hAnsi="Browallia New"/>
                <w:strike/>
                <w:color w:val="FF0000"/>
                <w:sz w:val="28"/>
              </w:rPr>
              <w:t xml:space="preserve">, </w:t>
            </w:r>
            <w:r w:rsidRPr="00F85EDE">
              <w:rPr>
                <w:rFonts w:ascii="Browallia New" w:hAnsi="Browallia New"/>
                <w:strike/>
                <w:color w:val="FF0000"/>
                <w:sz w:val="28"/>
                <w:cs/>
              </w:rPr>
              <w:t>“</w:t>
            </w:r>
            <w:r w:rsidRPr="00F85EDE">
              <w:rPr>
                <w:rFonts w:ascii="Browallia New" w:hAnsi="Browallia New"/>
                <w:strike/>
                <w:color w:val="FF0000"/>
                <w:sz w:val="28"/>
              </w:rPr>
              <w:t>Fund Id</w:t>
            </w:r>
            <w:r w:rsidRPr="00F85EDE">
              <w:rPr>
                <w:rFonts w:ascii="Browallia New" w:hAnsi="Browallia New"/>
                <w:strike/>
                <w:color w:val="FF0000"/>
                <w:sz w:val="28"/>
                <w:cs/>
              </w:rPr>
              <w:t>”</w:t>
            </w:r>
            <w:r w:rsidRPr="00F85EDE">
              <w:rPr>
                <w:rFonts w:ascii="Browallia New" w:hAnsi="Browallia New"/>
                <w:strike/>
                <w:color w:val="FF0000"/>
                <w:sz w:val="28"/>
              </w:rPr>
              <w:t>,</w:t>
            </w:r>
            <w:r w:rsidRPr="00F85EDE">
              <w:rPr>
                <w:rFonts w:ascii="Browallia New" w:hAnsi="Browallia New"/>
                <w:strike/>
                <w:color w:val="FF0000"/>
                <w:sz w:val="28"/>
                <w:cs/>
              </w:rPr>
              <w:t xml:space="preserve"> “</w:t>
            </w:r>
            <w:r w:rsidRPr="00F85EDE">
              <w:rPr>
                <w:rFonts w:ascii="Browallia New" w:hAnsi="Browallia New"/>
                <w:strike/>
                <w:color w:val="FF0000"/>
                <w:sz w:val="28"/>
              </w:rPr>
              <w:t>Offshore Branch Number</w:t>
            </w:r>
            <w:r w:rsidRPr="00F85EDE">
              <w:rPr>
                <w:rFonts w:ascii="Browallia New" w:hAnsi="Browallia New"/>
                <w:strike/>
                <w:color w:val="FF0000"/>
                <w:sz w:val="28"/>
                <w:cs/>
              </w:rPr>
              <w:t>” หรือ “</w:t>
            </w:r>
            <w:r w:rsidRPr="00F85EDE">
              <w:rPr>
                <w:rFonts w:ascii="Browallia New" w:hAnsi="Browallia New"/>
                <w:strike/>
                <w:color w:val="FF0000"/>
                <w:sz w:val="28"/>
              </w:rPr>
              <w:t>Juristic Id</w:t>
            </w:r>
            <w:r w:rsidRPr="00F85EDE">
              <w:rPr>
                <w:rFonts w:ascii="Browallia New" w:hAnsi="Browallia New"/>
                <w:strike/>
                <w:color w:val="FF0000"/>
                <w:sz w:val="28"/>
                <w:cs/>
              </w:rPr>
              <w:t>” ที่รหัส</w:t>
            </w:r>
            <w:r w:rsidR="00F02336" w:rsidRPr="00F85EDE">
              <w:rPr>
                <w:rFonts w:ascii="Browallia New" w:hAnsi="Browallia New"/>
                <w:strike/>
                <w:color w:val="FF0000"/>
                <w:sz w:val="28"/>
                <w:cs/>
              </w:rPr>
              <w:t xml:space="preserve">หลักที่ </w:t>
            </w:r>
            <w:r w:rsidR="00F02336" w:rsidRPr="00F85EDE">
              <w:rPr>
                <w:rFonts w:ascii="Browallia New" w:hAnsi="Browallia New"/>
                <w:strike/>
                <w:color w:val="FF0000"/>
                <w:sz w:val="28"/>
              </w:rPr>
              <w:t xml:space="preserve">4 </w:t>
            </w:r>
            <w:r w:rsidR="00621285" w:rsidRPr="00F85EDE">
              <w:rPr>
                <w:rFonts w:ascii="Browallia New" w:hAnsi="Browallia New"/>
                <w:strike/>
                <w:color w:val="FF0000"/>
                <w:sz w:val="28"/>
                <w:cs/>
              </w:rPr>
              <w:t>มีค่าเป็น</w:t>
            </w:r>
            <w:r w:rsidRPr="00F85EDE">
              <w:rPr>
                <w:rFonts w:ascii="Browallia New" w:hAnsi="Browallia New"/>
                <w:strike/>
                <w:color w:val="FF0000"/>
                <w:sz w:val="28"/>
                <w:cs/>
              </w:rPr>
              <w:t xml:space="preserve"> </w:t>
            </w:r>
            <w:r w:rsidR="00621285" w:rsidRPr="00F85EDE">
              <w:rPr>
                <w:rFonts w:ascii="Browallia New" w:hAnsi="Browallia New"/>
                <w:strike/>
                <w:color w:val="FF0000"/>
                <w:sz w:val="28"/>
              </w:rPr>
              <w:t xml:space="preserve">0, </w:t>
            </w:r>
            <w:r w:rsidR="00F02336" w:rsidRPr="00F85EDE">
              <w:rPr>
                <w:rFonts w:ascii="Browallia New" w:hAnsi="Browallia New"/>
                <w:strike/>
                <w:color w:val="FF0000"/>
                <w:sz w:val="28"/>
              </w:rPr>
              <w:t>2, 3, 5</w:t>
            </w:r>
            <w:r w:rsidR="00621285" w:rsidRPr="00F85EDE">
              <w:rPr>
                <w:rFonts w:ascii="Browallia New" w:hAnsi="Browallia New"/>
                <w:strike/>
                <w:color w:val="FF0000"/>
                <w:sz w:val="28"/>
              </w:rPr>
              <w:t>,</w:t>
            </w:r>
            <w:r w:rsidR="00F02336" w:rsidRPr="00F85EDE">
              <w:rPr>
                <w:rFonts w:ascii="Browallia New" w:hAnsi="Browallia New"/>
                <w:strike/>
                <w:color w:val="FF0000"/>
                <w:sz w:val="28"/>
              </w:rPr>
              <w:t xml:space="preserve"> 7</w:t>
            </w:r>
          </w:p>
        </w:tc>
        <w:tc>
          <w:tcPr>
            <w:tcW w:w="3261" w:type="dxa"/>
            <w:tcBorders>
              <w:left w:val="single" w:sz="4" w:space="0" w:color="002060"/>
              <w:bottom w:val="single" w:sz="12" w:space="0" w:color="002060"/>
            </w:tcBorders>
          </w:tcPr>
          <w:p w14:paraId="3DD43221" w14:textId="638A6929"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If an identification type of juristic person</w:t>
            </w:r>
            <w:r w:rsidR="00827983" w:rsidRPr="00F85EDE">
              <w:rPr>
                <w:rFonts w:ascii="Browallia New" w:hAnsi="Browallia New"/>
                <w:strike/>
                <w:color w:val="FF0000"/>
                <w:sz w:val="28"/>
              </w:rPr>
              <w:t xml:space="preserve"> or ordinary person</w:t>
            </w:r>
            <w:r w:rsidRPr="00F85EDE">
              <w:rPr>
                <w:rFonts w:ascii="Browallia New" w:hAnsi="Browallia New"/>
                <w:strike/>
                <w:color w:val="FF0000"/>
                <w:sz w:val="28"/>
              </w:rPr>
              <w:t xml:space="preserve"> is not exempt, then a juristic counterparty</w:t>
            </w:r>
            <w:r w:rsidR="00827983" w:rsidRPr="00F85EDE">
              <w:rPr>
                <w:rFonts w:ascii="Browallia New" w:hAnsi="Browallia New"/>
                <w:strike/>
                <w:color w:val="FF0000"/>
                <w:sz w:val="28"/>
              </w:rPr>
              <w:t xml:space="preserve"> or an ordinary counterparty</w:t>
            </w:r>
            <w:r w:rsidRPr="00F85EDE">
              <w:rPr>
                <w:rFonts w:ascii="Browallia New" w:hAnsi="Browallia New"/>
                <w:strike/>
                <w:color w:val="FF0000"/>
                <w:sz w:val="28"/>
              </w:rPr>
              <w:t xml:space="preserve"> must be reported</w:t>
            </w:r>
            <w:r w:rsidRPr="00F85EDE">
              <w:rPr>
                <w:rFonts w:ascii="Browallia New" w:hAnsi="Browallia New"/>
                <w:strike/>
                <w:color w:val="FF0000"/>
                <w:sz w:val="28"/>
                <w:cs/>
              </w:rPr>
              <w:t>.</w:t>
            </w:r>
          </w:p>
          <w:p w14:paraId="5A230B59" w14:textId="77777777"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p>
        </w:tc>
        <w:tc>
          <w:tcPr>
            <w:tcW w:w="1275" w:type="dxa"/>
            <w:tcBorders>
              <w:left w:val="single" w:sz="4" w:space="0" w:color="002060"/>
              <w:bottom w:val="single" w:sz="12" w:space="0" w:color="002060"/>
            </w:tcBorders>
          </w:tcPr>
          <w:p w14:paraId="1093E9EB" w14:textId="77777777"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F85EDE">
              <w:rPr>
                <w:rFonts w:ascii="Browallia New" w:eastAsia="Browallia New" w:hAnsi="Browallia New"/>
                <w:strike/>
                <w:color w:val="FF0000"/>
                <w:sz w:val="28"/>
              </w:rPr>
              <w:t>Cross</w:t>
            </w:r>
          </w:p>
          <w:p w14:paraId="15818C41" w14:textId="77777777"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p>
          <w:p w14:paraId="25EE4FB7" w14:textId="77777777"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Validation Group</w:t>
            </w:r>
            <w:r w:rsidRPr="00F85EDE">
              <w:rPr>
                <w:rFonts w:ascii="Browallia New" w:hAnsi="Browallia New"/>
                <w:strike/>
                <w:color w:val="FF0000"/>
                <w:sz w:val="28"/>
                <w:cs/>
              </w:rPr>
              <w:t xml:space="preserve">: </w:t>
            </w:r>
          </w:p>
          <w:p w14:paraId="0D774880" w14:textId="75B0F239" w:rsidR="00BE49DB" w:rsidRPr="00F85EDE"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CPID x JCP</w:t>
            </w:r>
            <w:r w:rsidR="00827983" w:rsidRPr="00F85EDE">
              <w:rPr>
                <w:rFonts w:ascii="Browallia New" w:hAnsi="Browallia New"/>
                <w:strike/>
                <w:color w:val="FF0000"/>
                <w:sz w:val="28"/>
              </w:rPr>
              <w:t xml:space="preserve"> x OCP</w:t>
            </w:r>
          </w:p>
        </w:tc>
      </w:tr>
    </w:tbl>
    <w:p w14:paraId="64F35BAF" w14:textId="43B1F8A9" w:rsidR="002E00EA" w:rsidRPr="00F85EDE" w:rsidRDefault="000713B1" w:rsidP="001F3774">
      <w:pPr>
        <w:spacing w:line="240" w:lineRule="auto"/>
        <w:rPr>
          <w:b/>
          <w:bCs/>
          <w:strike/>
          <w:color w:val="FF0000"/>
          <w:sz w:val="28"/>
          <w:cs/>
        </w:rPr>
      </w:pPr>
      <w:bookmarkStart w:id="73" w:name="_Toc69080673"/>
      <w:r w:rsidRPr="00F85EDE">
        <w:rPr>
          <w:rFonts w:ascii="Browallia New" w:hAnsi="Browallia New"/>
          <w:strike/>
          <w:color w:val="FF0000"/>
        </w:rPr>
        <w:br w:type="page"/>
      </w:r>
      <w:r w:rsidR="002E00EA" w:rsidRPr="00F85EDE">
        <w:rPr>
          <w:b/>
          <w:bCs/>
          <w:strike/>
          <w:color w:val="FF0000"/>
          <w:sz w:val="28"/>
        </w:rPr>
        <w:t>4</w:t>
      </w:r>
      <w:r w:rsidR="002E00EA" w:rsidRPr="00F85EDE">
        <w:rPr>
          <w:b/>
          <w:bCs/>
          <w:strike/>
          <w:color w:val="FF0000"/>
          <w:sz w:val="28"/>
          <w:cs/>
        </w:rPr>
        <w:t>.2</w:t>
      </w:r>
      <w:r w:rsidR="002E00EA" w:rsidRPr="00F85EDE">
        <w:rPr>
          <w:b/>
          <w:bCs/>
          <w:strike/>
          <w:color w:val="FF0000"/>
          <w:sz w:val="28"/>
        </w:rPr>
        <w:t xml:space="preserve"> Juristic Counterparty </w:t>
      </w:r>
      <w:r w:rsidR="002E00EA" w:rsidRPr="00F85EDE">
        <w:rPr>
          <w:b/>
          <w:bCs/>
          <w:strike/>
          <w:color w:val="FF0000"/>
          <w:sz w:val="28"/>
          <w:cs/>
        </w:rPr>
        <w:t>(</w:t>
      </w:r>
      <w:r w:rsidR="002E00EA" w:rsidRPr="00F85EDE">
        <w:rPr>
          <w:b/>
          <w:bCs/>
          <w:strike/>
          <w:color w:val="FF0000"/>
          <w:sz w:val="28"/>
        </w:rPr>
        <w:t>DER_JCP</w:t>
      </w:r>
      <w:r w:rsidR="002E00EA" w:rsidRPr="00F85EDE">
        <w:rPr>
          <w:b/>
          <w:bCs/>
          <w:strike/>
          <w:color w:val="FF0000"/>
          <w:sz w:val="28"/>
          <w:cs/>
        </w:rPr>
        <w:t>)</w:t>
      </w:r>
      <w:bookmarkEnd w:id="73"/>
    </w:p>
    <w:p w14:paraId="67113AD6" w14:textId="72073A73" w:rsidR="002E00EA" w:rsidRPr="00F85EDE" w:rsidRDefault="002E00EA" w:rsidP="00096CE5">
      <w:pPr>
        <w:spacing w:after="0" w:line="240" w:lineRule="auto"/>
        <w:rPr>
          <w:rFonts w:ascii="Browallia New" w:hAnsi="Browallia New"/>
          <w:b/>
          <w:bCs/>
          <w:strike/>
          <w:color w:val="FF0000"/>
          <w:sz w:val="28"/>
        </w:rPr>
      </w:pPr>
      <w:r w:rsidRPr="00F85EDE">
        <w:rPr>
          <w:rFonts w:ascii="Browallia New" w:hAnsi="Browallia New"/>
          <w:b/>
          <w:bCs/>
          <w:strike/>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85EDE" w:rsidRPr="00F85EDE" w14:paraId="4241E1E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F94B0BB" w14:textId="77777777" w:rsidR="00F02F2D" w:rsidRPr="00F85EDE" w:rsidRDefault="00F02F2D"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64CC44F" w14:textId="3E065EFB"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13E463"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182D9411"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27960B72"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6D2CBF78" w14:textId="77777777" w:rsidTr="0089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12BD3EA" w14:textId="48ABC201" w:rsidR="0057589B" w:rsidRPr="00F85EDE" w:rsidRDefault="0057589B"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CMJCP00</w:t>
            </w:r>
            <w:r w:rsidRPr="00F85EDE">
              <w:rPr>
                <w:rFonts w:ascii="Browallia New" w:hAnsi="Browallia New"/>
                <w:b w:val="0"/>
                <w:bCs w:val="0"/>
                <w:caps w:val="0"/>
                <w:strike/>
                <w:color w:val="FF0000"/>
                <w:sz w:val="28"/>
                <w:cs/>
              </w:rPr>
              <w:t>3</w:t>
            </w:r>
          </w:p>
        </w:tc>
        <w:tc>
          <w:tcPr>
            <w:tcW w:w="5103" w:type="dxa"/>
            <w:tcBorders>
              <w:left w:val="single" w:sz="4" w:space="0" w:color="002060"/>
              <w:bottom w:val="single" w:sz="12" w:space="0" w:color="002060"/>
              <w:right w:val="single" w:sz="4" w:space="0" w:color="002060"/>
            </w:tcBorders>
          </w:tcPr>
          <w:p w14:paraId="3E0360D6" w14:textId="77777777"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cs/>
              </w:rPr>
              <w:t>[</w:t>
            </w:r>
            <w:r w:rsidRPr="00F85EDE">
              <w:rPr>
                <w:rFonts w:ascii="Browallia New" w:hAnsi="Browallia New"/>
                <w:strike/>
                <w:color w:val="FF0000"/>
                <w:sz w:val="28"/>
              </w:rPr>
              <w:t>DER_JCP</w:t>
            </w:r>
            <w:r w:rsidRPr="00F85EDE">
              <w:rPr>
                <w:rFonts w:ascii="Browallia New" w:hAnsi="Browallia New"/>
                <w:strike/>
                <w:color w:val="FF0000"/>
                <w:sz w:val="28"/>
                <w:cs/>
              </w:rPr>
              <w:t>.</w:t>
            </w:r>
            <w:r w:rsidRPr="00F85EDE">
              <w:rPr>
                <w:rFonts w:ascii="Browallia New" w:hAnsi="Browallia New"/>
                <w:strike/>
                <w:color w:val="FF0000"/>
                <w:sz w:val="28"/>
              </w:rPr>
              <w:t>Registered Business Name Thai</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IS NOT NULL OR </w:t>
            </w:r>
          </w:p>
          <w:p w14:paraId="496D82B6" w14:textId="22A6CA62"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w:t>
            </w:r>
            <w:r w:rsidRPr="00F85EDE">
              <w:rPr>
                <w:rFonts w:ascii="Browallia New" w:hAnsi="Browallia New"/>
                <w:strike/>
                <w:color w:val="FF0000"/>
                <w:sz w:val="28"/>
              </w:rPr>
              <w:t>DER_JCP</w:t>
            </w:r>
            <w:r w:rsidRPr="00F85EDE">
              <w:rPr>
                <w:rFonts w:ascii="Browallia New" w:hAnsi="Browallia New"/>
                <w:strike/>
                <w:color w:val="FF0000"/>
                <w:sz w:val="28"/>
                <w:cs/>
              </w:rPr>
              <w:t>.</w:t>
            </w:r>
            <w:r w:rsidRPr="00F85EDE">
              <w:rPr>
                <w:rFonts w:ascii="Browallia New" w:hAnsi="Browallia New"/>
                <w:strike/>
                <w:color w:val="FF0000"/>
                <w:sz w:val="28"/>
              </w:rPr>
              <w:t>Registered Business Name English</w:t>
            </w:r>
            <w:r w:rsidRPr="00F85EDE">
              <w:rPr>
                <w:rFonts w:ascii="Browallia New" w:hAnsi="Browallia New"/>
                <w:strike/>
                <w:color w:val="FF0000"/>
                <w:sz w:val="28"/>
                <w:cs/>
              </w:rPr>
              <w:t xml:space="preserve">] </w:t>
            </w:r>
            <w:r w:rsidRPr="00F85EDE">
              <w:rPr>
                <w:rFonts w:ascii="Browallia New" w:hAnsi="Browallia New"/>
                <w:strike/>
                <w:color w:val="FF0000"/>
                <w:sz w:val="28"/>
              </w:rPr>
              <w:t>IS NOT NULL</w:t>
            </w:r>
          </w:p>
        </w:tc>
        <w:tc>
          <w:tcPr>
            <w:tcW w:w="3260" w:type="dxa"/>
            <w:tcBorders>
              <w:left w:val="single" w:sz="4" w:space="0" w:color="002060"/>
              <w:bottom w:val="single" w:sz="12" w:space="0" w:color="002060"/>
              <w:right w:val="single" w:sz="4" w:space="0" w:color="002060"/>
            </w:tcBorders>
          </w:tcPr>
          <w:p w14:paraId="093C5DA2" w14:textId="73AEE6DE"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Registered Business Name Thai</w:t>
            </w:r>
            <w:r w:rsidRPr="00F85EDE">
              <w:rPr>
                <w:rFonts w:ascii="Browallia New" w:hAnsi="Browallia New"/>
                <w:strike/>
                <w:color w:val="FF0000"/>
                <w:sz w:val="28"/>
                <w:cs/>
              </w:rPr>
              <w:t xml:space="preserve"> หรือ </w:t>
            </w:r>
            <w:r w:rsidRPr="00F85EDE">
              <w:rPr>
                <w:rFonts w:ascii="Browallia New" w:hAnsi="Browallia New"/>
                <w:strike/>
                <w:color w:val="FF0000"/>
                <w:sz w:val="28"/>
              </w:rPr>
              <w:t>Registered Business Name English</w:t>
            </w:r>
            <w:r w:rsidRPr="00F85EDE">
              <w:rPr>
                <w:rFonts w:ascii="Browallia New" w:hAnsi="Browallia New"/>
                <w:strike/>
                <w:color w:val="FF0000"/>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6BE0B756" w14:textId="17DBC79D"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xml:space="preserve">Either </w:t>
            </w:r>
            <w:r w:rsidRPr="00F85EDE">
              <w:rPr>
                <w:rFonts w:ascii="Browallia New" w:hAnsi="Browallia New"/>
                <w:strike/>
                <w:color w:val="FF0000"/>
                <w:sz w:val="28"/>
                <w:cs/>
              </w:rPr>
              <w:t>[</w:t>
            </w:r>
            <w:r w:rsidRPr="00F85EDE">
              <w:rPr>
                <w:rFonts w:ascii="Browallia New" w:hAnsi="Browallia New"/>
                <w:strike/>
                <w:color w:val="FF0000"/>
                <w:sz w:val="28"/>
              </w:rPr>
              <w:t>Registered Business Name Thai</w:t>
            </w:r>
            <w:r w:rsidRPr="00F85EDE">
              <w:rPr>
                <w:rFonts w:ascii="Browallia New" w:hAnsi="Browallia New"/>
                <w:strike/>
                <w:color w:val="FF0000"/>
                <w:sz w:val="28"/>
                <w:cs/>
              </w:rPr>
              <w:t>] or [</w:t>
            </w:r>
            <w:r w:rsidRPr="00F85EDE">
              <w:rPr>
                <w:rFonts w:ascii="Browallia New" w:hAnsi="Browallia New"/>
                <w:strike/>
                <w:color w:val="FF0000"/>
                <w:sz w:val="28"/>
              </w:rPr>
              <w:t>Registered Business Name English</w:t>
            </w:r>
            <w:r w:rsidRPr="00F85EDE">
              <w:rPr>
                <w:rFonts w:ascii="Browallia New" w:hAnsi="Browallia New"/>
                <w:strike/>
                <w:color w:val="FF0000"/>
                <w:sz w:val="28"/>
                <w:cs/>
              </w:rPr>
              <w:t>] can</w:t>
            </w:r>
            <w:r w:rsidRPr="00F85EDE">
              <w:rPr>
                <w:rFonts w:ascii="Browallia New" w:hAnsi="Browallia New"/>
                <w:strike/>
                <w:color w:val="FF0000"/>
                <w:sz w:val="28"/>
              </w:rPr>
              <w:t>not be blank</w:t>
            </w:r>
            <w:r w:rsidRPr="00F85EDE">
              <w:rPr>
                <w:rFonts w:ascii="Browallia New" w:hAnsi="Browallia New"/>
                <w:strike/>
                <w:color w:val="FF0000"/>
                <w:sz w:val="28"/>
                <w:cs/>
              </w:rPr>
              <w:t>.</w:t>
            </w:r>
          </w:p>
        </w:tc>
        <w:tc>
          <w:tcPr>
            <w:tcW w:w="1275" w:type="dxa"/>
            <w:tcBorders>
              <w:left w:val="single" w:sz="4" w:space="0" w:color="002060"/>
              <w:bottom w:val="single" w:sz="12" w:space="0" w:color="002060"/>
            </w:tcBorders>
          </w:tcPr>
          <w:p w14:paraId="26E653E2" w14:textId="7BEF2CF9"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179A5972" w14:textId="77777777" w:rsidR="000713B1" w:rsidRPr="00F85EDE" w:rsidRDefault="000713B1" w:rsidP="00096CE5">
      <w:pPr>
        <w:spacing w:before="120" w:after="0" w:line="240" w:lineRule="auto"/>
        <w:rPr>
          <w:rFonts w:ascii="Browallia New" w:hAnsi="Browallia New"/>
          <w:b/>
          <w:bCs/>
          <w:strike/>
          <w:color w:val="FF0000"/>
          <w:sz w:val="28"/>
        </w:rPr>
      </w:pPr>
    </w:p>
    <w:p w14:paraId="4D835CD5" w14:textId="108D4B9C" w:rsidR="002E00EA" w:rsidRPr="00F85EDE" w:rsidRDefault="002E00EA" w:rsidP="00096CE5">
      <w:pPr>
        <w:spacing w:before="120" w:after="0" w:line="240" w:lineRule="auto"/>
        <w:rPr>
          <w:rFonts w:ascii="Browallia New" w:hAnsi="Browallia New"/>
          <w:b/>
          <w:bCs/>
          <w:strike/>
          <w:color w:val="FF0000"/>
        </w:rPr>
      </w:pPr>
      <w:r w:rsidRPr="00F85EDE">
        <w:rPr>
          <w:rFonts w:ascii="Browallia New" w:hAnsi="Browallia New"/>
          <w:b/>
          <w:bCs/>
          <w:strike/>
          <w:color w:val="FF0000"/>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F85EDE" w:rsidRPr="00F85EDE" w14:paraId="4960A00E" w14:textId="77777777" w:rsidTr="001336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9AB841E" w14:textId="77777777" w:rsidR="00D16BE9" w:rsidRPr="00F85EDE" w:rsidRDefault="00D16BE9"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1134" w:type="dxa"/>
            <w:tcBorders>
              <w:top w:val="single" w:sz="12" w:space="0" w:color="003865"/>
              <w:bottom w:val="single" w:sz="12" w:space="0" w:color="003865"/>
              <w:right w:val="single" w:sz="4" w:space="0" w:color="002060"/>
            </w:tcBorders>
          </w:tcPr>
          <w:p w14:paraId="53F852E2"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 xml:space="preserve">Referential </w:t>
            </w:r>
          </w:p>
          <w:p w14:paraId="78908130"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AB90D84"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8485D32"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5B2BEB47"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3EEDF1C3"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5FBEA97F" w14:textId="77777777" w:rsidTr="0013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AE9073D" w14:textId="32799F41" w:rsidR="00665BF4" w:rsidRPr="00F85EDE" w:rsidRDefault="00665BF4" w:rsidP="00096CE5">
            <w:pPr>
              <w:rPr>
                <w:rFonts w:ascii="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RIJCP001</w:t>
            </w:r>
          </w:p>
        </w:tc>
        <w:tc>
          <w:tcPr>
            <w:tcW w:w="1134" w:type="dxa"/>
            <w:tcBorders>
              <w:bottom w:val="single" w:sz="12" w:space="0" w:color="002060"/>
              <w:right w:val="single" w:sz="4" w:space="0" w:color="002060"/>
            </w:tcBorders>
          </w:tcPr>
          <w:p w14:paraId="78C773F1" w14:textId="7EDF5DF8"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DER_CPID</w:t>
            </w:r>
          </w:p>
        </w:tc>
        <w:tc>
          <w:tcPr>
            <w:tcW w:w="3969" w:type="dxa"/>
            <w:tcBorders>
              <w:left w:val="single" w:sz="4" w:space="0" w:color="002060"/>
              <w:bottom w:val="single" w:sz="12" w:space="0" w:color="002060"/>
              <w:right w:val="single" w:sz="4" w:space="0" w:color="002060"/>
            </w:tcBorders>
          </w:tcPr>
          <w:p w14:paraId="16B7DB04" w14:textId="5A24FFBC"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DER_JCP</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 xml:space="preserve">EXISTS IN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2659E2AD" w14:textId="0E1C8613"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 xml:space="preserve">Counterparty Id </w:t>
            </w:r>
            <w:r w:rsidRPr="00F85EDE">
              <w:rPr>
                <w:rFonts w:ascii="Browallia New" w:eastAsia="Browallia New" w:hAnsi="Browallia New"/>
                <w:strike/>
                <w:color w:val="FF0000"/>
                <w:sz w:val="28"/>
                <w:cs/>
              </w:rPr>
              <w:t>ที่</w:t>
            </w:r>
            <w:r w:rsidRPr="00F85EDE">
              <w:rPr>
                <w:rFonts w:ascii="Browallia New" w:eastAsia="Browallia New" w:hAnsi="Browallia New"/>
                <w:strike/>
                <w:color w:val="FF0000"/>
                <w:sz w:val="28"/>
              </w:rPr>
              <w:t xml:space="preserve"> Juristic Counterparty</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DER_JCP</w:t>
            </w:r>
            <w:r w:rsidRPr="00F85EDE">
              <w:rPr>
                <w:rFonts w:ascii="Browallia New" w:eastAsia="Browallia New" w:hAnsi="Browallia New"/>
                <w:strike/>
                <w:color w:val="FF0000"/>
                <w:sz w:val="28"/>
                <w:cs/>
              </w:rPr>
              <w:t xml:space="preserve">) ต้องมีอยู่ใน </w:t>
            </w:r>
            <w:r w:rsidRPr="00F85EDE">
              <w:rPr>
                <w:rFonts w:ascii="Browallia New" w:eastAsia="Browallia New" w:hAnsi="Browallia New"/>
                <w:strike/>
                <w:color w:val="FF0000"/>
                <w:sz w:val="28"/>
              </w:rPr>
              <w:t xml:space="preserve">Counterparty Id </w:t>
            </w:r>
            <w:r w:rsidR="0A6F2342" w:rsidRPr="00F85EDE">
              <w:rPr>
                <w:rFonts w:ascii="Browallia New" w:eastAsia="Browallia New" w:hAnsi="Browallia New"/>
                <w:strike/>
                <w:color w:val="FF0000"/>
                <w:sz w:val="28"/>
                <w:cs/>
              </w:rPr>
              <w:t>ที่</w:t>
            </w:r>
            <w:r w:rsidR="00911172" w:rsidRPr="00F85EDE">
              <w:rPr>
                <w:rFonts w:ascii="Browallia New" w:eastAsia="Browallia New" w:hAnsi="Browallia New"/>
                <w:strike/>
                <w:color w:val="FF0000"/>
                <w:sz w:val="28"/>
              </w:rPr>
              <w:t xml:space="preserve"> </w:t>
            </w:r>
            <w:r w:rsidRPr="00F85EDE">
              <w:rPr>
                <w:rFonts w:ascii="Browallia New" w:eastAsia="Browallia New" w:hAnsi="Browallia New"/>
                <w:strike/>
                <w:color w:val="FF0000"/>
                <w:sz w:val="28"/>
              </w:rPr>
              <w:t>Counterparty x Id</w:t>
            </w:r>
            <w:r w:rsidRPr="00F85EDE">
              <w:rPr>
                <w:rFonts w:ascii="Browallia New" w:hAnsi="Browallia New"/>
                <w:strike/>
                <w:color w:val="FF0000"/>
                <w:sz w:val="28"/>
                <w:cs/>
              </w:rPr>
              <w:t xml:space="preserve"> (</w:t>
            </w:r>
            <w:r w:rsidRPr="00F85EDE">
              <w:rPr>
                <w:rFonts w:ascii="Browallia New" w:hAnsi="Browallia New"/>
                <w:strike/>
                <w:color w:val="FF0000"/>
                <w:sz w:val="28"/>
              </w:rPr>
              <w:t>DER_CPID</w:t>
            </w:r>
            <w:r w:rsidRPr="00F85EDE">
              <w:rPr>
                <w:rFonts w:ascii="Browallia New" w:hAnsi="Browallia New"/>
                <w:strike/>
                <w:color w:val="FF0000"/>
                <w:sz w:val="28"/>
                <w:cs/>
              </w:rPr>
              <w:t>)</w:t>
            </w:r>
          </w:p>
        </w:tc>
        <w:tc>
          <w:tcPr>
            <w:tcW w:w="3261" w:type="dxa"/>
            <w:tcBorders>
              <w:left w:val="single" w:sz="4" w:space="0" w:color="002060"/>
              <w:bottom w:val="single" w:sz="12" w:space="0" w:color="002060"/>
            </w:tcBorders>
          </w:tcPr>
          <w:p w14:paraId="6159BF7E" w14:textId="0F5659BE" w:rsidR="00C34141" w:rsidRPr="00F85EDE" w:rsidRDefault="00C3414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If a juristic counterparty</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record </w:t>
            </w:r>
            <w:r w:rsidR="19E61829" w:rsidRPr="00F85EDE">
              <w:rPr>
                <w:rFonts w:ascii="Browallia New" w:hAnsi="Browallia New"/>
                <w:strike/>
                <w:color w:val="FF0000"/>
                <w:sz w:val="28"/>
              </w:rPr>
              <w:t>exist</w:t>
            </w:r>
            <w:r w:rsidR="24FB486C" w:rsidRPr="00F85EDE">
              <w:rPr>
                <w:rFonts w:ascii="Browallia New" w:hAnsi="Browallia New"/>
                <w:strike/>
                <w:color w:val="FF0000"/>
                <w:sz w:val="28"/>
              </w:rPr>
              <w:t>s</w:t>
            </w:r>
            <w:r w:rsidRPr="00F85EDE">
              <w:rPr>
                <w:rFonts w:ascii="Browallia New" w:hAnsi="Browallia New"/>
                <w:strike/>
                <w:color w:val="FF0000"/>
                <w:sz w:val="28"/>
              </w:rPr>
              <w:t>, then a counterparty x id record for the juristic counterparty must exist</w:t>
            </w:r>
            <w:r w:rsidRPr="00F85EDE">
              <w:rPr>
                <w:rFonts w:ascii="Browallia New" w:hAnsi="Browallia New"/>
                <w:strike/>
                <w:color w:val="FF0000"/>
                <w:sz w:val="28"/>
                <w:cs/>
              </w:rPr>
              <w:t>.</w:t>
            </w:r>
          </w:p>
        </w:tc>
        <w:tc>
          <w:tcPr>
            <w:tcW w:w="1275" w:type="dxa"/>
            <w:tcBorders>
              <w:left w:val="single" w:sz="4" w:space="0" w:color="002060"/>
              <w:bottom w:val="single" w:sz="12" w:space="0" w:color="002060"/>
            </w:tcBorders>
          </w:tcPr>
          <w:p w14:paraId="4B142AE6" w14:textId="67BE7011"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4D1C1D24" w14:textId="76A9DF9B" w:rsidR="00DF73E6" w:rsidRPr="00F85EDE" w:rsidRDefault="00DF73E6" w:rsidP="00096CE5">
      <w:pPr>
        <w:spacing w:line="240" w:lineRule="auto"/>
        <w:rPr>
          <w:rFonts w:ascii="Browallia New" w:hAnsi="Browallia New"/>
          <w:strike/>
          <w:color w:val="FF0000"/>
        </w:rPr>
      </w:pPr>
    </w:p>
    <w:p w14:paraId="43D7A287" w14:textId="77777777" w:rsidR="000713B1" w:rsidRPr="00F85EDE" w:rsidRDefault="000713B1" w:rsidP="00096CE5">
      <w:pPr>
        <w:spacing w:line="240" w:lineRule="auto"/>
        <w:rPr>
          <w:rFonts w:ascii="Browallia New" w:eastAsia="BrowalliaUPC" w:hAnsi="Browallia New"/>
          <w:b/>
          <w:bCs/>
          <w:strike/>
          <w:color w:val="FF0000"/>
          <w:sz w:val="28"/>
        </w:rPr>
      </w:pPr>
      <w:r w:rsidRPr="00F85EDE">
        <w:rPr>
          <w:rFonts w:ascii="Browallia New" w:hAnsi="Browallia New"/>
          <w:strike/>
          <w:color w:val="FF0000"/>
        </w:rPr>
        <w:br w:type="page"/>
      </w:r>
    </w:p>
    <w:p w14:paraId="73223216" w14:textId="17661F9E" w:rsidR="002E00EA" w:rsidRPr="00F85EDE" w:rsidRDefault="002E00EA" w:rsidP="001F3774">
      <w:pPr>
        <w:rPr>
          <w:rFonts w:ascii="Browallia New" w:hAnsi="Browallia New"/>
          <w:b/>
          <w:bCs/>
          <w:strike/>
          <w:color w:val="FF0000"/>
          <w:sz w:val="28"/>
        </w:rPr>
      </w:pPr>
      <w:r w:rsidRPr="00F85EDE">
        <w:rPr>
          <w:rFonts w:ascii="Browallia New" w:hAnsi="Browallia New"/>
          <w:b/>
          <w:bCs/>
          <w:strike/>
          <w:color w:val="FF0000"/>
          <w:sz w:val="28"/>
        </w:rPr>
        <w:t>4</w:t>
      </w:r>
      <w:r w:rsidRPr="00F85EDE">
        <w:rPr>
          <w:rFonts w:ascii="Browallia New" w:hAnsi="Browallia New"/>
          <w:b/>
          <w:bCs/>
          <w:strike/>
          <w:color w:val="FF0000"/>
          <w:sz w:val="28"/>
          <w:cs/>
        </w:rPr>
        <w:t xml:space="preserve">.3 </w:t>
      </w:r>
      <w:r w:rsidRPr="00F85EDE">
        <w:rPr>
          <w:rFonts w:ascii="Browallia New" w:hAnsi="Browallia New"/>
          <w:b/>
          <w:bCs/>
          <w:strike/>
          <w:color w:val="FF0000"/>
          <w:sz w:val="28"/>
        </w:rPr>
        <w:t xml:space="preserve">Ordinary Counterparty </w:t>
      </w:r>
      <w:r w:rsidRPr="00F85EDE">
        <w:rPr>
          <w:rFonts w:ascii="Browallia New" w:hAnsi="Browallia New"/>
          <w:b/>
          <w:bCs/>
          <w:strike/>
          <w:color w:val="FF0000"/>
          <w:sz w:val="28"/>
          <w:cs/>
        </w:rPr>
        <w:t>(</w:t>
      </w:r>
      <w:r w:rsidRPr="00F85EDE">
        <w:rPr>
          <w:rFonts w:ascii="Browallia New" w:hAnsi="Browallia New"/>
          <w:b/>
          <w:bCs/>
          <w:strike/>
          <w:color w:val="FF0000"/>
          <w:sz w:val="28"/>
        </w:rPr>
        <w:t>DER_OCP</w:t>
      </w:r>
      <w:r w:rsidRPr="00F85EDE">
        <w:rPr>
          <w:rFonts w:ascii="Browallia New" w:hAnsi="Browallia New"/>
          <w:b/>
          <w:bCs/>
          <w:strike/>
          <w:color w:val="FF0000"/>
          <w:sz w:val="28"/>
          <w:cs/>
        </w:rPr>
        <w:t>)</w:t>
      </w:r>
    </w:p>
    <w:p w14:paraId="01E878D2" w14:textId="3772CEA4" w:rsidR="002E00EA" w:rsidRPr="00F85EDE" w:rsidRDefault="002E00EA" w:rsidP="00096CE5">
      <w:pPr>
        <w:spacing w:after="0" w:line="240" w:lineRule="auto"/>
        <w:rPr>
          <w:rFonts w:ascii="Browallia New" w:hAnsi="Browallia New"/>
          <w:b/>
          <w:bCs/>
          <w:strike/>
          <w:color w:val="FF0000"/>
          <w:sz w:val="28"/>
        </w:rPr>
      </w:pPr>
      <w:r w:rsidRPr="00F85EDE">
        <w:rPr>
          <w:rFonts w:ascii="Browallia New" w:hAnsi="Browallia New"/>
          <w:b/>
          <w:bCs/>
          <w:strike/>
          <w:color w:val="FF0000"/>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85EDE" w:rsidRPr="00F85EDE" w14:paraId="72890B09"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1B6E975" w14:textId="77777777" w:rsidR="00665A1A" w:rsidRPr="00F85EDE" w:rsidRDefault="00665A1A"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41270A7D"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1CA4736"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181AA861"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51BA48D6" w14:textId="77777777" w:rsidR="00665A1A" w:rsidRPr="00F85EDE"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651290C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6BEC278" w14:textId="01EE9471" w:rsidR="001E2F23" w:rsidRPr="00F85EDE" w:rsidRDefault="001E2F23"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CNOCP001</w:t>
            </w:r>
          </w:p>
        </w:tc>
        <w:tc>
          <w:tcPr>
            <w:tcW w:w="5103" w:type="dxa"/>
            <w:tcBorders>
              <w:bottom w:val="single" w:sz="12" w:space="0" w:color="002060"/>
              <w:right w:val="single" w:sz="4" w:space="0" w:color="002060"/>
            </w:tcBorders>
          </w:tcPr>
          <w:p w14:paraId="1F37580D" w14:textId="38C168DA"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YEAR</w:t>
            </w:r>
            <w:r w:rsidRPr="00F85EDE">
              <w:rPr>
                <w:rFonts w:ascii="Browallia New" w:hAnsi="Browallia New"/>
                <w:strike/>
                <w:color w:val="FF0000"/>
                <w:sz w:val="28"/>
                <w:cs/>
              </w:rPr>
              <w:t>([</w:t>
            </w:r>
            <w:r w:rsidRPr="00F85EDE">
              <w:rPr>
                <w:rFonts w:ascii="Browallia New" w:hAnsi="Browallia New"/>
                <w:strike/>
                <w:color w:val="FF0000"/>
                <w:sz w:val="28"/>
              </w:rPr>
              <w:t>DER_OCP</w:t>
            </w:r>
            <w:r w:rsidRPr="00F85EDE">
              <w:rPr>
                <w:rFonts w:ascii="Browallia New" w:hAnsi="Browallia New"/>
                <w:strike/>
                <w:color w:val="FF0000"/>
                <w:sz w:val="28"/>
                <w:cs/>
              </w:rPr>
              <w:t>.</w:t>
            </w:r>
            <w:r w:rsidRPr="00F85EDE">
              <w:rPr>
                <w:rFonts w:ascii="Browallia New" w:hAnsi="Browallia New"/>
                <w:strike/>
                <w:color w:val="FF0000"/>
                <w:sz w:val="28"/>
              </w:rPr>
              <w:t>Birthdate</w:t>
            </w:r>
            <w:r w:rsidRPr="00F85EDE">
              <w:rPr>
                <w:rFonts w:ascii="Browallia New" w:hAnsi="Browallia New"/>
                <w:strike/>
                <w:color w:val="FF0000"/>
                <w:sz w:val="28"/>
                <w:cs/>
              </w:rPr>
              <w:t xml:space="preserve">]) </w:t>
            </w:r>
            <w:r w:rsidRPr="00F85EDE">
              <w:rPr>
                <w:rFonts w:ascii="Browallia New" w:hAnsi="Browallia New"/>
                <w:strike/>
                <w:color w:val="FF0000"/>
                <w:sz w:val="28"/>
              </w:rPr>
              <w:t>&gt;</w:t>
            </w:r>
            <w:r w:rsidRPr="00F85EDE">
              <w:rPr>
                <w:rFonts w:ascii="Browallia New" w:hAnsi="Browallia New"/>
                <w:strike/>
                <w:color w:val="FF0000"/>
                <w:sz w:val="28"/>
                <w:cs/>
              </w:rPr>
              <w:t xml:space="preserve"> </w:t>
            </w:r>
            <w:r w:rsidRPr="00F85EDE">
              <w:rPr>
                <w:rFonts w:ascii="Browallia New" w:hAnsi="Browallia New"/>
                <w:strike/>
                <w:color w:val="FF0000"/>
                <w:sz w:val="28"/>
              </w:rPr>
              <w:t>1753</w:t>
            </w:r>
          </w:p>
        </w:tc>
        <w:tc>
          <w:tcPr>
            <w:tcW w:w="3260" w:type="dxa"/>
            <w:tcBorders>
              <w:left w:val="single" w:sz="4" w:space="0" w:color="002060"/>
              <w:bottom w:val="single" w:sz="12" w:space="0" w:color="002060"/>
              <w:right w:val="single" w:sz="4" w:space="0" w:color="002060"/>
            </w:tcBorders>
          </w:tcPr>
          <w:p w14:paraId="2939B820" w14:textId="24D64F02"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 xml:space="preserve">ปี ค.ศ. ของ </w:t>
            </w:r>
            <w:r w:rsidRPr="00F85EDE">
              <w:rPr>
                <w:rFonts w:ascii="Browallia New" w:hAnsi="Browallia New"/>
                <w:strike/>
                <w:color w:val="FF0000"/>
                <w:sz w:val="28"/>
              </w:rPr>
              <w:t>Birthdate</w:t>
            </w:r>
            <w:r w:rsidRPr="00F85EDE">
              <w:rPr>
                <w:rFonts w:ascii="Browallia New" w:hAnsi="Browallia New"/>
                <w:strike/>
                <w:color w:val="FF0000"/>
                <w:sz w:val="28"/>
                <w:cs/>
              </w:rPr>
              <w:t xml:space="preserve"> ต้องมีค่ามากกว่า </w:t>
            </w:r>
            <w:r w:rsidRPr="00F85EDE">
              <w:rPr>
                <w:rFonts w:ascii="Browallia New" w:hAnsi="Browallia New"/>
                <w:strike/>
                <w:color w:val="FF0000"/>
                <w:sz w:val="28"/>
              </w:rPr>
              <w:t>1753</w:t>
            </w:r>
          </w:p>
        </w:tc>
        <w:tc>
          <w:tcPr>
            <w:tcW w:w="3261" w:type="dxa"/>
            <w:tcBorders>
              <w:left w:val="single" w:sz="4" w:space="0" w:color="002060"/>
              <w:bottom w:val="single" w:sz="12" w:space="0" w:color="002060"/>
            </w:tcBorders>
          </w:tcPr>
          <w:p w14:paraId="26596F74" w14:textId="57D42D5C"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xml:space="preserve">Year of </w:t>
            </w:r>
            <w:r w:rsidR="00C34141" w:rsidRPr="00F85EDE">
              <w:rPr>
                <w:rFonts w:ascii="Browallia New" w:hAnsi="Browallia New"/>
                <w:strike/>
                <w:color w:val="FF0000"/>
                <w:sz w:val="28"/>
                <w:cs/>
              </w:rPr>
              <w:t>[</w:t>
            </w:r>
            <w:r w:rsidRPr="00F85EDE">
              <w:rPr>
                <w:rFonts w:ascii="Browallia New" w:hAnsi="Browallia New"/>
                <w:strike/>
                <w:color w:val="FF0000"/>
                <w:sz w:val="28"/>
              </w:rPr>
              <w:t>Birthdate</w:t>
            </w:r>
            <w:r w:rsidR="00C34141" w:rsidRPr="00F85EDE">
              <w:rPr>
                <w:rFonts w:ascii="Browallia New" w:hAnsi="Browallia New"/>
                <w:strike/>
                <w:color w:val="FF0000"/>
                <w:sz w:val="28"/>
                <w:cs/>
              </w:rPr>
              <w:t xml:space="preserve">] </w:t>
            </w:r>
            <w:r w:rsidR="00C34141" w:rsidRPr="00F85EDE">
              <w:rPr>
                <w:rFonts w:ascii="Browallia New" w:hAnsi="Browallia New"/>
                <w:strike/>
                <w:color w:val="FF0000"/>
                <w:sz w:val="28"/>
              </w:rPr>
              <w:t xml:space="preserve">must be greater than </w:t>
            </w:r>
            <w:r w:rsidRPr="00F85EDE">
              <w:rPr>
                <w:rFonts w:ascii="Browallia New" w:hAnsi="Browallia New"/>
                <w:strike/>
                <w:color w:val="FF0000"/>
                <w:sz w:val="28"/>
              </w:rPr>
              <w:t>1753</w:t>
            </w:r>
            <w:r w:rsidR="00C34141" w:rsidRPr="00F85EDE">
              <w:rPr>
                <w:rFonts w:ascii="Browallia New" w:hAnsi="Browallia New"/>
                <w:strike/>
                <w:color w:val="FF0000"/>
                <w:sz w:val="28"/>
                <w:cs/>
              </w:rPr>
              <w:t>.</w:t>
            </w:r>
          </w:p>
        </w:tc>
        <w:tc>
          <w:tcPr>
            <w:tcW w:w="1275" w:type="dxa"/>
            <w:tcBorders>
              <w:left w:val="single" w:sz="4" w:space="0" w:color="002060"/>
              <w:bottom w:val="single" w:sz="12" w:space="0" w:color="002060"/>
            </w:tcBorders>
          </w:tcPr>
          <w:p w14:paraId="50158816" w14:textId="5FE0A897" w:rsidR="001E2F23" w:rsidRPr="00F85EDE"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32928717" w14:textId="77777777" w:rsidR="002E00EA" w:rsidRPr="00F85EDE" w:rsidRDefault="002E00EA" w:rsidP="00096CE5">
      <w:pPr>
        <w:spacing w:line="240" w:lineRule="auto"/>
        <w:rPr>
          <w:rFonts w:ascii="Browallia New" w:hAnsi="Browallia New"/>
          <w:strike/>
          <w:color w:val="FF0000"/>
        </w:rPr>
      </w:pPr>
    </w:p>
    <w:p w14:paraId="3A553DB8" w14:textId="249D436C" w:rsidR="002E00EA" w:rsidRPr="00F85EDE" w:rsidRDefault="002E00EA" w:rsidP="00096CE5">
      <w:pPr>
        <w:spacing w:after="0" w:line="240" w:lineRule="auto"/>
        <w:rPr>
          <w:rFonts w:ascii="Browallia New" w:hAnsi="Browallia New"/>
          <w:b/>
          <w:bCs/>
          <w:strike/>
          <w:color w:val="FF0000"/>
          <w:sz w:val="28"/>
        </w:rPr>
      </w:pPr>
      <w:r w:rsidRPr="00F85EDE">
        <w:rPr>
          <w:rFonts w:ascii="Browallia New" w:hAnsi="Browallia New"/>
          <w:b/>
          <w:bCs/>
          <w:strike/>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85EDE" w:rsidRPr="00F85EDE" w14:paraId="0302528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C0D3B4B" w14:textId="77777777" w:rsidR="00F02F2D" w:rsidRPr="00F85EDE" w:rsidRDefault="00F02F2D"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2A89334"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23D509"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31B07504"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5985F484" w14:textId="77777777" w:rsidR="00F02F2D" w:rsidRPr="00F85EDE"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43E444B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24F870" w14:textId="2DB0A380" w:rsidR="0057589B" w:rsidRPr="00F85EDE" w:rsidRDefault="0057589B"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CMOCP002</w:t>
            </w:r>
          </w:p>
        </w:tc>
        <w:tc>
          <w:tcPr>
            <w:tcW w:w="5103" w:type="dxa"/>
            <w:tcBorders>
              <w:left w:val="single" w:sz="4" w:space="0" w:color="002060"/>
              <w:right w:val="single" w:sz="4" w:space="0" w:color="002060"/>
            </w:tcBorders>
          </w:tcPr>
          <w:p w14:paraId="284A526D" w14:textId="77777777"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cs/>
              </w:rPr>
              <w:t>[</w:t>
            </w:r>
            <w:r w:rsidRPr="00F85EDE">
              <w:rPr>
                <w:rFonts w:ascii="Browallia New" w:hAnsi="Browallia New"/>
                <w:strike/>
                <w:color w:val="FF0000"/>
                <w:sz w:val="28"/>
              </w:rPr>
              <w:t>DER_OCP</w:t>
            </w:r>
            <w:r w:rsidRPr="00F85EDE">
              <w:rPr>
                <w:rFonts w:ascii="Browallia New" w:hAnsi="Browallia New"/>
                <w:strike/>
                <w:color w:val="FF0000"/>
                <w:sz w:val="28"/>
                <w:cs/>
              </w:rPr>
              <w:t>.</w:t>
            </w:r>
            <w:r w:rsidRPr="00F85EDE">
              <w:rPr>
                <w:rFonts w:ascii="Browallia New" w:hAnsi="Browallia New"/>
                <w:strike/>
                <w:color w:val="FF0000"/>
                <w:sz w:val="28"/>
              </w:rPr>
              <w:t>First Name English</w:t>
            </w:r>
            <w:r w:rsidRPr="00F85EDE">
              <w:rPr>
                <w:rFonts w:ascii="Browallia New" w:hAnsi="Browallia New"/>
                <w:strike/>
                <w:color w:val="FF0000"/>
                <w:sz w:val="28"/>
                <w:cs/>
              </w:rPr>
              <w:t>]</w:t>
            </w:r>
            <w:r w:rsidRPr="00F85EDE">
              <w:rPr>
                <w:rFonts w:ascii="Browallia New" w:hAnsi="Browallia New"/>
                <w:strike/>
                <w:color w:val="FF0000"/>
                <w:sz w:val="28"/>
              </w:rPr>
              <w:t xml:space="preserve"> IS NOT NULL</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OR </w:t>
            </w:r>
          </w:p>
          <w:p w14:paraId="245B89AD" w14:textId="4648EA4D"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cs/>
              </w:rPr>
              <w:t>[</w:t>
            </w:r>
            <w:r w:rsidRPr="00F85EDE">
              <w:rPr>
                <w:rFonts w:ascii="Browallia New" w:hAnsi="Browallia New"/>
                <w:strike/>
                <w:color w:val="FF0000"/>
                <w:sz w:val="28"/>
              </w:rPr>
              <w:t>DER_OCP</w:t>
            </w:r>
            <w:r w:rsidRPr="00F85EDE">
              <w:rPr>
                <w:rFonts w:ascii="Browallia New" w:hAnsi="Browallia New"/>
                <w:strike/>
                <w:color w:val="FF0000"/>
                <w:sz w:val="28"/>
                <w:cs/>
              </w:rPr>
              <w:t>.</w:t>
            </w:r>
            <w:r w:rsidRPr="00F85EDE">
              <w:rPr>
                <w:rFonts w:ascii="Browallia New" w:hAnsi="Browallia New"/>
                <w:strike/>
                <w:color w:val="FF0000"/>
                <w:sz w:val="28"/>
              </w:rPr>
              <w:t>First Name Thai</w:t>
            </w:r>
            <w:r w:rsidRPr="00F85EDE">
              <w:rPr>
                <w:rFonts w:ascii="Browallia New" w:hAnsi="Browallia New"/>
                <w:strike/>
                <w:color w:val="FF0000"/>
                <w:sz w:val="28"/>
                <w:cs/>
              </w:rPr>
              <w:t xml:space="preserve">] </w:t>
            </w:r>
            <w:r w:rsidRPr="00F85EDE">
              <w:rPr>
                <w:rFonts w:ascii="Browallia New" w:hAnsi="Browallia New"/>
                <w:strike/>
                <w:color w:val="FF0000"/>
                <w:sz w:val="28"/>
              </w:rPr>
              <w:t>IS NOT NULL</w:t>
            </w:r>
          </w:p>
        </w:tc>
        <w:tc>
          <w:tcPr>
            <w:tcW w:w="3260" w:type="dxa"/>
            <w:tcBorders>
              <w:left w:val="single" w:sz="4" w:space="0" w:color="002060"/>
              <w:right w:val="single" w:sz="4" w:space="0" w:color="002060"/>
            </w:tcBorders>
          </w:tcPr>
          <w:p w14:paraId="66BD8A07" w14:textId="0CF7EF5D"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First Name English</w:t>
            </w:r>
            <w:r w:rsidRPr="00F85EDE">
              <w:rPr>
                <w:rFonts w:ascii="Browallia New" w:hAnsi="Browallia New"/>
                <w:strike/>
                <w:color w:val="FF0000"/>
                <w:sz w:val="28"/>
                <w:cs/>
              </w:rPr>
              <w:t xml:space="preserve"> หรือ </w:t>
            </w:r>
            <w:r w:rsidRPr="00F85EDE">
              <w:rPr>
                <w:rFonts w:ascii="Browallia New" w:hAnsi="Browallia New"/>
                <w:strike/>
                <w:color w:val="FF0000"/>
                <w:sz w:val="28"/>
              </w:rPr>
              <w:t>First Name Thai</w:t>
            </w:r>
            <w:r w:rsidRPr="00F85EDE">
              <w:rPr>
                <w:rFonts w:ascii="Browallia New" w:hAnsi="Browallia New"/>
                <w:strike/>
                <w:color w:val="FF0000"/>
                <w:sz w:val="28"/>
                <w:cs/>
              </w:rPr>
              <w:t xml:space="preserve"> อย่างน้อยค่าใดค่าหนึ่งต้องมีค่า</w:t>
            </w:r>
          </w:p>
        </w:tc>
        <w:tc>
          <w:tcPr>
            <w:tcW w:w="3261" w:type="dxa"/>
            <w:tcBorders>
              <w:left w:val="single" w:sz="4" w:space="0" w:color="002060"/>
            </w:tcBorders>
          </w:tcPr>
          <w:p w14:paraId="1065177C" w14:textId="2B75B96B"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 xml:space="preserve">Either </w:t>
            </w:r>
            <w:r w:rsidRPr="00F85EDE">
              <w:rPr>
                <w:rFonts w:ascii="Browallia New" w:hAnsi="Browallia New"/>
                <w:strike/>
                <w:color w:val="FF0000"/>
                <w:sz w:val="28"/>
                <w:cs/>
              </w:rPr>
              <w:t>[</w:t>
            </w:r>
            <w:r w:rsidRPr="00F85EDE">
              <w:rPr>
                <w:rFonts w:ascii="Browallia New" w:hAnsi="Browallia New"/>
                <w:strike/>
                <w:color w:val="FF0000"/>
                <w:sz w:val="28"/>
              </w:rPr>
              <w:t>First Name English</w:t>
            </w:r>
            <w:r w:rsidRPr="00F85EDE">
              <w:rPr>
                <w:rFonts w:ascii="Browallia New" w:hAnsi="Browallia New"/>
                <w:strike/>
                <w:color w:val="FF0000"/>
                <w:sz w:val="28"/>
                <w:cs/>
              </w:rPr>
              <w:t>] or [</w:t>
            </w:r>
            <w:r w:rsidRPr="00F85EDE">
              <w:rPr>
                <w:rFonts w:ascii="Browallia New" w:hAnsi="Browallia New"/>
                <w:strike/>
                <w:color w:val="FF0000"/>
                <w:sz w:val="28"/>
              </w:rPr>
              <w:t>First Name Thai</w:t>
            </w:r>
            <w:r w:rsidRPr="00F85EDE">
              <w:rPr>
                <w:rFonts w:ascii="Browallia New" w:hAnsi="Browallia New"/>
                <w:strike/>
                <w:color w:val="FF0000"/>
                <w:sz w:val="28"/>
                <w:cs/>
              </w:rPr>
              <w:t xml:space="preserve">] cannot </w:t>
            </w:r>
            <w:r w:rsidRPr="00F85EDE">
              <w:rPr>
                <w:rFonts w:ascii="Browallia New" w:hAnsi="Browallia New"/>
                <w:strike/>
                <w:color w:val="FF0000"/>
                <w:sz w:val="28"/>
              </w:rPr>
              <w:t>be blank</w:t>
            </w:r>
            <w:r w:rsidRPr="00F85EDE">
              <w:rPr>
                <w:rFonts w:ascii="Browallia New" w:hAnsi="Browallia New"/>
                <w:strike/>
                <w:color w:val="FF0000"/>
                <w:sz w:val="28"/>
                <w:cs/>
              </w:rPr>
              <w:t>.</w:t>
            </w:r>
          </w:p>
        </w:tc>
        <w:tc>
          <w:tcPr>
            <w:tcW w:w="1275" w:type="dxa"/>
            <w:tcBorders>
              <w:left w:val="single" w:sz="4" w:space="0" w:color="002060"/>
            </w:tcBorders>
          </w:tcPr>
          <w:p w14:paraId="11429F41" w14:textId="2BCF4379" w:rsidR="0057589B" w:rsidRPr="00F85EDE"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rPr>
              <w:t>Complex</w:t>
            </w:r>
          </w:p>
        </w:tc>
      </w:tr>
      <w:tr w:rsidR="00F85EDE" w:rsidRPr="00F85EDE" w14:paraId="003903A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CD817EF" w14:textId="35BA2AEB" w:rsidR="0057589B" w:rsidRPr="00F85EDE" w:rsidRDefault="0057589B" w:rsidP="00096CE5">
            <w:pPr>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CMOCP003</w:t>
            </w:r>
          </w:p>
        </w:tc>
        <w:tc>
          <w:tcPr>
            <w:tcW w:w="5103" w:type="dxa"/>
            <w:tcBorders>
              <w:left w:val="single" w:sz="4" w:space="0" w:color="002060"/>
              <w:bottom w:val="single" w:sz="12" w:space="0" w:color="002060"/>
              <w:right w:val="single" w:sz="4" w:space="0" w:color="002060"/>
            </w:tcBorders>
          </w:tcPr>
          <w:p w14:paraId="2FD37B38" w14:textId="77777777" w:rsidR="0057589B" w:rsidRPr="00F85EDE"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strike/>
                <w:color w:val="FF0000"/>
                <w:sz w:val="28"/>
                <w:cs/>
              </w:rPr>
              <w:t>[</w:t>
            </w:r>
            <w:r w:rsidRPr="00F85EDE">
              <w:rPr>
                <w:rFonts w:ascii="Browallia New" w:hAnsi="Browallia New"/>
                <w:strike/>
                <w:color w:val="FF0000"/>
                <w:sz w:val="28"/>
              </w:rPr>
              <w:t>DER_OCP</w:t>
            </w:r>
            <w:r w:rsidRPr="00F85EDE">
              <w:rPr>
                <w:rFonts w:ascii="Browallia New" w:hAnsi="Browallia New"/>
                <w:strike/>
                <w:color w:val="FF0000"/>
                <w:sz w:val="28"/>
                <w:cs/>
              </w:rPr>
              <w:t>.</w:t>
            </w:r>
            <w:r w:rsidRPr="00F85EDE">
              <w:rPr>
                <w:rFonts w:ascii="Browallia New" w:hAnsi="Browallia New"/>
                <w:strike/>
                <w:color w:val="FF0000"/>
                <w:sz w:val="28"/>
              </w:rPr>
              <w:t>Last Name English</w:t>
            </w:r>
            <w:r w:rsidRPr="00F85EDE">
              <w:rPr>
                <w:rFonts w:ascii="Browallia New" w:hAnsi="Browallia New"/>
                <w:strike/>
                <w:color w:val="FF0000"/>
                <w:sz w:val="28"/>
                <w:cs/>
              </w:rPr>
              <w:t>]</w:t>
            </w:r>
            <w:r w:rsidRPr="00F85EDE">
              <w:rPr>
                <w:rFonts w:ascii="Browallia New" w:hAnsi="Browallia New"/>
                <w:strike/>
                <w:color w:val="FF0000"/>
                <w:sz w:val="28"/>
              </w:rPr>
              <w:t xml:space="preserve"> IS NOT NULL</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OR </w:t>
            </w:r>
          </w:p>
          <w:p w14:paraId="391B2249" w14:textId="5F2AE012" w:rsidR="0057589B" w:rsidRPr="00F85EDE"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cs/>
              </w:rPr>
              <w:t>[</w:t>
            </w:r>
            <w:r w:rsidRPr="00F85EDE">
              <w:rPr>
                <w:rFonts w:ascii="Browallia New" w:hAnsi="Browallia New"/>
                <w:strike/>
                <w:color w:val="FF0000"/>
                <w:sz w:val="28"/>
              </w:rPr>
              <w:t>DER_OCP</w:t>
            </w:r>
            <w:r w:rsidRPr="00F85EDE">
              <w:rPr>
                <w:rFonts w:ascii="Browallia New" w:hAnsi="Browallia New"/>
                <w:strike/>
                <w:color w:val="FF0000"/>
                <w:sz w:val="28"/>
                <w:cs/>
              </w:rPr>
              <w:t>.</w:t>
            </w:r>
            <w:r w:rsidRPr="00F85EDE">
              <w:rPr>
                <w:rFonts w:ascii="Browallia New" w:hAnsi="Browallia New"/>
                <w:strike/>
                <w:color w:val="FF0000"/>
                <w:sz w:val="28"/>
              </w:rPr>
              <w:t xml:space="preserve"> Last Name Thai</w:t>
            </w:r>
            <w:r w:rsidRPr="00F85EDE">
              <w:rPr>
                <w:rFonts w:ascii="Browallia New" w:hAnsi="Browallia New"/>
                <w:strike/>
                <w:color w:val="FF0000"/>
                <w:sz w:val="28"/>
                <w:cs/>
              </w:rPr>
              <w:t xml:space="preserve">] </w:t>
            </w:r>
            <w:r w:rsidRPr="00F85EDE">
              <w:rPr>
                <w:rFonts w:ascii="Browallia New" w:hAnsi="Browallia New"/>
                <w:strike/>
                <w:color w:val="FF0000"/>
                <w:sz w:val="28"/>
              </w:rPr>
              <w:t>IS NOT NULL</w:t>
            </w:r>
          </w:p>
        </w:tc>
        <w:tc>
          <w:tcPr>
            <w:tcW w:w="3260" w:type="dxa"/>
            <w:tcBorders>
              <w:left w:val="single" w:sz="4" w:space="0" w:color="002060"/>
              <w:bottom w:val="single" w:sz="12" w:space="0" w:color="002060"/>
              <w:right w:val="single" w:sz="4" w:space="0" w:color="002060"/>
            </w:tcBorders>
          </w:tcPr>
          <w:p w14:paraId="60FF2B1A" w14:textId="0AE2EC62" w:rsidR="0057589B" w:rsidRPr="00F85EDE"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Last Name English</w:t>
            </w:r>
            <w:r w:rsidRPr="00F85EDE">
              <w:rPr>
                <w:rFonts w:ascii="Browallia New" w:hAnsi="Browallia New"/>
                <w:strike/>
                <w:color w:val="FF0000"/>
                <w:sz w:val="28"/>
                <w:cs/>
              </w:rPr>
              <w:t xml:space="preserve"> หรือ </w:t>
            </w:r>
            <w:r w:rsidRPr="00F85EDE">
              <w:rPr>
                <w:rFonts w:ascii="Browallia New" w:hAnsi="Browallia New"/>
                <w:strike/>
                <w:color w:val="FF0000"/>
                <w:sz w:val="28"/>
              </w:rPr>
              <w:t>Last Name Thai</w:t>
            </w:r>
            <w:r w:rsidRPr="00F85EDE">
              <w:rPr>
                <w:rFonts w:ascii="Browallia New" w:hAnsi="Browallia New"/>
                <w:strike/>
                <w:color w:val="FF0000"/>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38256375" w14:textId="3E9316E9" w:rsidR="0057589B" w:rsidRPr="00F85EDE"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 xml:space="preserve">Either </w:t>
            </w:r>
            <w:r w:rsidRPr="00F85EDE">
              <w:rPr>
                <w:rFonts w:ascii="Browallia New" w:hAnsi="Browallia New"/>
                <w:strike/>
                <w:color w:val="FF0000"/>
                <w:sz w:val="28"/>
                <w:cs/>
              </w:rPr>
              <w:t>[</w:t>
            </w:r>
            <w:r w:rsidRPr="00F85EDE">
              <w:rPr>
                <w:rFonts w:ascii="Browallia New" w:hAnsi="Browallia New"/>
                <w:strike/>
                <w:color w:val="FF0000"/>
                <w:sz w:val="28"/>
              </w:rPr>
              <w:t>Last Name English</w:t>
            </w:r>
            <w:r w:rsidRPr="00F85EDE">
              <w:rPr>
                <w:rFonts w:ascii="Browallia New" w:hAnsi="Browallia New"/>
                <w:strike/>
                <w:color w:val="FF0000"/>
                <w:sz w:val="28"/>
                <w:cs/>
              </w:rPr>
              <w:t>] or [</w:t>
            </w:r>
            <w:r w:rsidRPr="00F85EDE">
              <w:rPr>
                <w:rFonts w:ascii="Browallia New" w:hAnsi="Browallia New"/>
                <w:strike/>
                <w:color w:val="FF0000"/>
                <w:sz w:val="28"/>
              </w:rPr>
              <w:t>Last Name Thai</w:t>
            </w:r>
            <w:r w:rsidRPr="00F85EDE">
              <w:rPr>
                <w:rFonts w:ascii="Browallia New" w:hAnsi="Browallia New"/>
                <w:strike/>
                <w:color w:val="FF0000"/>
                <w:sz w:val="28"/>
                <w:cs/>
              </w:rPr>
              <w:t xml:space="preserve">] </w:t>
            </w:r>
            <w:r w:rsidRPr="00F85EDE">
              <w:rPr>
                <w:rFonts w:ascii="Browallia New" w:hAnsi="Browallia New"/>
                <w:strike/>
                <w:color w:val="FF0000"/>
                <w:sz w:val="28"/>
              </w:rPr>
              <w:t>cannot</w:t>
            </w:r>
            <w:r w:rsidRPr="00F85EDE">
              <w:rPr>
                <w:rFonts w:ascii="Browallia New" w:hAnsi="Browallia New"/>
                <w:strike/>
                <w:color w:val="FF0000"/>
                <w:sz w:val="28"/>
                <w:cs/>
              </w:rPr>
              <w:t xml:space="preserve"> </w:t>
            </w:r>
            <w:r w:rsidRPr="00F85EDE">
              <w:rPr>
                <w:rFonts w:ascii="Browallia New" w:hAnsi="Browallia New"/>
                <w:strike/>
                <w:color w:val="FF0000"/>
                <w:sz w:val="28"/>
              </w:rPr>
              <w:t>be blank</w:t>
            </w:r>
            <w:r w:rsidRPr="00F85EDE">
              <w:rPr>
                <w:rFonts w:ascii="Browallia New" w:hAnsi="Browallia New"/>
                <w:strike/>
                <w:color w:val="FF0000"/>
                <w:sz w:val="28"/>
                <w:cs/>
              </w:rPr>
              <w:t>.</w:t>
            </w:r>
          </w:p>
        </w:tc>
        <w:tc>
          <w:tcPr>
            <w:tcW w:w="1275" w:type="dxa"/>
            <w:tcBorders>
              <w:left w:val="single" w:sz="4" w:space="0" w:color="002060"/>
              <w:bottom w:val="single" w:sz="12" w:space="0" w:color="002060"/>
            </w:tcBorders>
          </w:tcPr>
          <w:p w14:paraId="0D653F45" w14:textId="2AEC456E" w:rsidR="0057589B" w:rsidRPr="00F85EDE"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23B2335C" w14:textId="0284B552" w:rsidR="00BB364B" w:rsidRPr="00F85EDE" w:rsidRDefault="00BB364B" w:rsidP="00096CE5">
      <w:pPr>
        <w:spacing w:line="240" w:lineRule="auto"/>
        <w:rPr>
          <w:rFonts w:ascii="Browallia New" w:hAnsi="Browallia New"/>
          <w:strike/>
          <w:color w:val="FF0000"/>
        </w:rPr>
      </w:pPr>
    </w:p>
    <w:p w14:paraId="27E46896" w14:textId="1D5A13B1" w:rsidR="002E00EA" w:rsidRPr="00F85EDE" w:rsidRDefault="002E00EA" w:rsidP="00096CE5">
      <w:pPr>
        <w:spacing w:before="120" w:after="0" w:line="240" w:lineRule="auto"/>
        <w:rPr>
          <w:rFonts w:ascii="Browallia New" w:hAnsi="Browallia New"/>
          <w:b/>
          <w:bCs/>
          <w:strike/>
          <w:color w:val="FF0000"/>
        </w:rPr>
      </w:pPr>
      <w:r w:rsidRPr="00F85EDE">
        <w:rPr>
          <w:rFonts w:ascii="Browallia New" w:hAnsi="Browallia New"/>
          <w:b/>
          <w:bCs/>
          <w:strike/>
          <w:color w:val="FF0000"/>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F85EDE" w:rsidRPr="00F85EDE" w14:paraId="24BF490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8C7C17E" w14:textId="77777777" w:rsidR="00D16BE9" w:rsidRPr="00F85EDE" w:rsidRDefault="00D16BE9" w:rsidP="00096CE5">
            <w:pPr>
              <w:jc w:val="center"/>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Id</w:t>
            </w:r>
          </w:p>
        </w:tc>
        <w:tc>
          <w:tcPr>
            <w:tcW w:w="1159" w:type="dxa"/>
            <w:tcBorders>
              <w:top w:val="single" w:sz="12" w:space="0" w:color="003865"/>
              <w:bottom w:val="single" w:sz="12" w:space="0" w:color="003865"/>
              <w:right w:val="single" w:sz="4" w:space="0" w:color="002060"/>
            </w:tcBorders>
          </w:tcPr>
          <w:p w14:paraId="7256A403"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 xml:space="preserve">Referential </w:t>
            </w:r>
          </w:p>
          <w:p w14:paraId="00DEEB7F"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2FD29E7"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3D3053"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TH</w:t>
            </w:r>
            <w:r w:rsidRPr="00F85EDE">
              <w:rPr>
                <w:rFonts w:ascii="Browallia New" w:hAnsi="Browallia New"/>
                <w:b w:val="0"/>
                <w:bCs w:val="0"/>
                <w:caps w:val="0"/>
                <w:strike/>
                <w:color w:val="FF0000"/>
                <w:sz w:val="28"/>
                <w:cs/>
              </w:rPr>
              <w:t>)</w:t>
            </w:r>
          </w:p>
        </w:tc>
        <w:tc>
          <w:tcPr>
            <w:tcW w:w="3261" w:type="dxa"/>
            <w:tcBorders>
              <w:top w:val="single" w:sz="12" w:space="0" w:color="003865"/>
              <w:left w:val="single" w:sz="4" w:space="0" w:color="002060"/>
              <w:bottom w:val="single" w:sz="12" w:space="0" w:color="003865"/>
            </w:tcBorders>
          </w:tcPr>
          <w:p w14:paraId="5773C856"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z w:val="28"/>
              </w:rPr>
            </w:pPr>
            <w:r w:rsidRPr="00F85EDE">
              <w:rPr>
                <w:rFonts w:ascii="Browallia New" w:hAnsi="Browallia New"/>
                <w:b w:val="0"/>
                <w:bCs w:val="0"/>
                <w:caps w:val="0"/>
                <w:strike/>
                <w:color w:val="FF0000"/>
                <w:sz w:val="28"/>
              </w:rPr>
              <w:t>Description</w:t>
            </w:r>
            <w:r w:rsidRPr="00F85EDE">
              <w:rPr>
                <w:rFonts w:ascii="Browallia New" w:hAnsi="Browallia New"/>
                <w:b w:val="0"/>
                <w:bCs w:val="0"/>
                <w:caps w:val="0"/>
                <w:strike/>
                <w:color w:val="FF0000"/>
                <w:sz w:val="28"/>
                <w:cs/>
              </w:rPr>
              <w:t xml:space="preserve"> (</w:t>
            </w:r>
            <w:r w:rsidRPr="00F85EDE">
              <w:rPr>
                <w:rFonts w:ascii="Browallia New" w:hAnsi="Browallia New"/>
                <w:b w:val="0"/>
                <w:bCs w:val="0"/>
                <w:caps w:val="0"/>
                <w:strike/>
                <w:color w:val="FF0000"/>
                <w:sz w:val="28"/>
              </w:rPr>
              <w:t>EN</w:t>
            </w:r>
            <w:r w:rsidRPr="00F85EDE">
              <w:rPr>
                <w:rFonts w:ascii="Browallia New" w:hAnsi="Browallia New"/>
                <w:b w:val="0"/>
                <w:bCs w:val="0"/>
                <w:caps w:val="0"/>
                <w:strike/>
                <w:color w:val="FF0000"/>
                <w:sz w:val="28"/>
                <w:cs/>
              </w:rPr>
              <w:t>)</w:t>
            </w:r>
          </w:p>
        </w:tc>
        <w:tc>
          <w:tcPr>
            <w:tcW w:w="1275" w:type="dxa"/>
            <w:tcBorders>
              <w:top w:val="single" w:sz="12" w:space="0" w:color="003865"/>
              <w:left w:val="single" w:sz="4" w:space="0" w:color="002060"/>
              <w:bottom w:val="single" w:sz="12" w:space="0" w:color="003865"/>
            </w:tcBorders>
          </w:tcPr>
          <w:p w14:paraId="0FD97738" w14:textId="77777777" w:rsidR="00D16BE9" w:rsidRPr="00F85EDE"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trike/>
                <w:color w:val="FF0000"/>
                <w:spacing w:val="-6"/>
                <w:sz w:val="28"/>
              </w:rPr>
            </w:pPr>
            <w:r w:rsidRPr="00F85EDE">
              <w:rPr>
                <w:rFonts w:ascii="Browallia New" w:hAnsi="Browallia New"/>
                <w:b w:val="0"/>
                <w:bCs w:val="0"/>
                <w:caps w:val="0"/>
                <w:strike/>
                <w:color w:val="FF0000"/>
                <w:spacing w:val="-6"/>
                <w:sz w:val="28"/>
              </w:rPr>
              <w:t>Validation Step</w:t>
            </w:r>
          </w:p>
        </w:tc>
      </w:tr>
      <w:tr w:rsidR="00F85EDE" w:rsidRPr="00F85EDE" w14:paraId="0A2B49D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96084E7" w14:textId="15E5C86F" w:rsidR="00665BF4" w:rsidRPr="00F85EDE" w:rsidRDefault="00665BF4" w:rsidP="00096CE5">
            <w:pPr>
              <w:rPr>
                <w:rFonts w:ascii="Browallia New" w:hAnsi="Browallia New"/>
                <w:b w:val="0"/>
                <w:bCs w:val="0"/>
                <w:caps w:val="0"/>
                <w:strike/>
                <w:color w:val="FF0000"/>
                <w:sz w:val="28"/>
              </w:rPr>
            </w:pPr>
            <w:r w:rsidRPr="00F85EDE">
              <w:rPr>
                <w:rFonts w:ascii="Browallia New" w:eastAsia="Browallia New" w:hAnsi="Browallia New"/>
                <w:b w:val="0"/>
                <w:bCs w:val="0"/>
                <w:caps w:val="0"/>
                <w:strike/>
                <w:color w:val="FF0000"/>
                <w:sz w:val="28"/>
              </w:rPr>
              <w:t>RIOCP001</w:t>
            </w:r>
          </w:p>
        </w:tc>
        <w:tc>
          <w:tcPr>
            <w:tcW w:w="1159" w:type="dxa"/>
            <w:tcBorders>
              <w:bottom w:val="single" w:sz="12" w:space="0" w:color="002060"/>
              <w:right w:val="single" w:sz="4" w:space="0" w:color="002060"/>
            </w:tcBorders>
          </w:tcPr>
          <w:p w14:paraId="66D76E14" w14:textId="2B46FF4D"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DER_CPID</w:t>
            </w:r>
          </w:p>
        </w:tc>
        <w:tc>
          <w:tcPr>
            <w:tcW w:w="4086" w:type="dxa"/>
            <w:tcBorders>
              <w:left w:val="single" w:sz="4" w:space="0" w:color="002060"/>
              <w:bottom w:val="single" w:sz="12" w:space="0" w:color="002060"/>
              <w:right w:val="single" w:sz="4" w:space="0" w:color="002060"/>
            </w:tcBorders>
          </w:tcPr>
          <w:p w14:paraId="71A6DF23" w14:textId="5DBCF08E"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DER_OCP</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 xml:space="preserve">EXISTS IN </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DER_CPID</w:t>
            </w:r>
            <w:r w:rsidRPr="00F85EDE">
              <w:rPr>
                <w:rFonts w:ascii="Browallia New" w:eastAsia="Browallia New" w:hAnsi="Browallia New"/>
                <w:strike/>
                <w:color w:val="FF0000"/>
                <w:sz w:val="28"/>
                <w:cs/>
              </w:rPr>
              <w:t>.</w:t>
            </w:r>
            <w:r w:rsidRPr="00F85EDE">
              <w:rPr>
                <w:rFonts w:ascii="Browallia New" w:eastAsia="Browallia New" w:hAnsi="Browallia New"/>
                <w:strike/>
                <w:color w:val="FF0000"/>
                <w:sz w:val="28"/>
              </w:rPr>
              <w:t>Counterparty Id</w:t>
            </w:r>
            <w:r w:rsidRPr="00F85EDE">
              <w:rPr>
                <w:rFonts w:ascii="Browallia New" w:eastAsia="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29CB34CE" w14:textId="0340BA25"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eastAsia="Browallia New" w:hAnsi="Browallia New"/>
                <w:strike/>
                <w:color w:val="FF0000"/>
                <w:sz w:val="28"/>
              </w:rPr>
              <w:t xml:space="preserve">Counterparty Id </w:t>
            </w:r>
            <w:r w:rsidRPr="00F85EDE">
              <w:rPr>
                <w:rFonts w:ascii="Browallia New" w:eastAsia="Browallia New" w:hAnsi="Browallia New"/>
                <w:strike/>
                <w:color w:val="FF0000"/>
                <w:sz w:val="28"/>
                <w:cs/>
              </w:rPr>
              <w:t xml:space="preserve">ที่ </w:t>
            </w:r>
            <w:r w:rsidRPr="00F85EDE">
              <w:rPr>
                <w:rFonts w:ascii="Browallia New" w:eastAsia="Browallia New" w:hAnsi="Browallia New"/>
                <w:strike/>
                <w:color w:val="FF0000"/>
                <w:sz w:val="28"/>
              </w:rPr>
              <w:t>Ordinary Counterparty</w:t>
            </w:r>
            <w:r w:rsidRPr="00F85EDE">
              <w:rPr>
                <w:rFonts w:ascii="Browallia New" w:eastAsia="Browallia New" w:hAnsi="Browallia New"/>
                <w:strike/>
                <w:color w:val="FF0000"/>
                <w:sz w:val="28"/>
                <w:cs/>
              </w:rPr>
              <w:t xml:space="preserve"> (</w:t>
            </w:r>
            <w:r w:rsidRPr="00F85EDE">
              <w:rPr>
                <w:rFonts w:ascii="Browallia New" w:eastAsia="Browallia New" w:hAnsi="Browallia New"/>
                <w:strike/>
                <w:color w:val="FF0000"/>
                <w:sz w:val="28"/>
              </w:rPr>
              <w:t>DER_OCP</w:t>
            </w:r>
            <w:r w:rsidRPr="00F85EDE">
              <w:rPr>
                <w:rFonts w:ascii="Browallia New" w:eastAsia="Browallia New" w:hAnsi="Browallia New"/>
                <w:strike/>
                <w:color w:val="FF0000"/>
                <w:sz w:val="28"/>
                <w:cs/>
              </w:rPr>
              <w:t xml:space="preserve">) ต้องมีอยู่ใน </w:t>
            </w:r>
            <w:r w:rsidRPr="00F85EDE">
              <w:rPr>
                <w:rFonts w:ascii="Browallia New" w:eastAsia="Browallia New" w:hAnsi="Browallia New"/>
                <w:strike/>
                <w:color w:val="FF0000"/>
                <w:sz w:val="28"/>
              </w:rPr>
              <w:t xml:space="preserve">Counterparty Id </w:t>
            </w:r>
            <w:r w:rsidRPr="00F85EDE">
              <w:rPr>
                <w:rFonts w:ascii="Browallia New" w:eastAsia="Browallia New" w:hAnsi="Browallia New"/>
                <w:strike/>
                <w:color w:val="FF0000"/>
                <w:sz w:val="28"/>
                <w:cs/>
              </w:rPr>
              <w:t xml:space="preserve">ที่ </w:t>
            </w:r>
            <w:r w:rsidRPr="00F85EDE">
              <w:rPr>
                <w:rFonts w:ascii="Browallia New" w:eastAsia="Browallia New" w:hAnsi="Browallia New"/>
                <w:strike/>
                <w:color w:val="FF0000"/>
                <w:sz w:val="28"/>
              </w:rPr>
              <w:t>Counterparty x Id</w:t>
            </w:r>
            <w:r w:rsidRPr="00F85EDE">
              <w:rPr>
                <w:rFonts w:ascii="Browallia New" w:hAnsi="Browallia New"/>
                <w:strike/>
                <w:color w:val="FF0000"/>
                <w:sz w:val="28"/>
                <w:cs/>
              </w:rPr>
              <w:t xml:space="preserve"> (</w:t>
            </w:r>
            <w:r w:rsidRPr="00F85EDE">
              <w:rPr>
                <w:rFonts w:ascii="Browallia New" w:hAnsi="Browallia New"/>
                <w:strike/>
                <w:color w:val="FF0000"/>
                <w:sz w:val="28"/>
              </w:rPr>
              <w:t>DER_CPID</w:t>
            </w:r>
            <w:r w:rsidRPr="00F85EDE">
              <w:rPr>
                <w:rFonts w:ascii="Browallia New" w:hAnsi="Browallia New"/>
                <w:strike/>
                <w:color w:val="FF0000"/>
                <w:sz w:val="28"/>
                <w:cs/>
              </w:rPr>
              <w:t>)</w:t>
            </w:r>
          </w:p>
        </w:tc>
        <w:tc>
          <w:tcPr>
            <w:tcW w:w="3261" w:type="dxa"/>
            <w:tcBorders>
              <w:left w:val="single" w:sz="4" w:space="0" w:color="002060"/>
              <w:bottom w:val="single" w:sz="12" w:space="0" w:color="002060"/>
            </w:tcBorders>
          </w:tcPr>
          <w:p w14:paraId="73B59CAC" w14:textId="5D52F397" w:rsidR="00C34141" w:rsidRPr="00F85EDE" w:rsidRDefault="00C3414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If an ordinary counterparty</w:t>
            </w:r>
            <w:r w:rsidRPr="00F85EDE">
              <w:rPr>
                <w:rFonts w:ascii="Browallia New" w:hAnsi="Browallia New"/>
                <w:strike/>
                <w:color w:val="FF0000"/>
                <w:sz w:val="28"/>
                <w:cs/>
              </w:rPr>
              <w:t xml:space="preserve"> </w:t>
            </w:r>
            <w:r w:rsidRPr="00F85EDE">
              <w:rPr>
                <w:rFonts w:ascii="Browallia New" w:hAnsi="Browallia New"/>
                <w:strike/>
                <w:color w:val="FF0000"/>
                <w:sz w:val="28"/>
              </w:rPr>
              <w:t xml:space="preserve">record </w:t>
            </w:r>
            <w:r w:rsidR="19E61829" w:rsidRPr="00F85EDE">
              <w:rPr>
                <w:rFonts w:ascii="Browallia New" w:hAnsi="Browallia New"/>
                <w:strike/>
                <w:color w:val="FF0000"/>
                <w:sz w:val="28"/>
              </w:rPr>
              <w:t>exist</w:t>
            </w:r>
            <w:r w:rsidR="6807402F" w:rsidRPr="00F85EDE">
              <w:rPr>
                <w:rFonts w:ascii="Browallia New" w:hAnsi="Browallia New"/>
                <w:strike/>
                <w:color w:val="FF0000"/>
                <w:sz w:val="28"/>
              </w:rPr>
              <w:t>s</w:t>
            </w:r>
            <w:r w:rsidRPr="00F85EDE">
              <w:rPr>
                <w:rFonts w:ascii="Browallia New" w:hAnsi="Browallia New"/>
                <w:strike/>
                <w:color w:val="FF0000"/>
                <w:sz w:val="28"/>
              </w:rPr>
              <w:t>, then a counterparty x id record for the ordinary counterparty must exist</w:t>
            </w:r>
            <w:r w:rsidRPr="00F85EDE">
              <w:rPr>
                <w:rFonts w:ascii="Browallia New" w:hAnsi="Browallia New"/>
                <w:strike/>
                <w:color w:val="FF0000"/>
                <w:sz w:val="28"/>
                <w:cs/>
              </w:rPr>
              <w:t>.</w:t>
            </w:r>
          </w:p>
        </w:tc>
        <w:tc>
          <w:tcPr>
            <w:tcW w:w="1275" w:type="dxa"/>
            <w:tcBorders>
              <w:left w:val="single" w:sz="4" w:space="0" w:color="002060"/>
              <w:bottom w:val="single" w:sz="12" w:space="0" w:color="002060"/>
            </w:tcBorders>
          </w:tcPr>
          <w:p w14:paraId="19486A86" w14:textId="124FDB58" w:rsidR="00665BF4" w:rsidRPr="00F85EDE"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F85EDE">
              <w:rPr>
                <w:rFonts w:ascii="Browallia New" w:hAnsi="Browallia New"/>
                <w:strike/>
                <w:color w:val="FF0000"/>
                <w:sz w:val="28"/>
              </w:rPr>
              <w:t>Complex</w:t>
            </w:r>
          </w:p>
        </w:tc>
      </w:tr>
    </w:tbl>
    <w:p w14:paraId="6CB49A9C" w14:textId="6A6DE893" w:rsidR="008E3135" w:rsidRPr="00F85EDE" w:rsidRDefault="008E3135" w:rsidP="00096CE5">
      <w:pPr>
        <w:spacing w:line="240" w:lineRule="auto"/>
        <w:rPr>
          <w:rFonts w:ascii="Browallia New" w:hAnsi="Browallia New"/>
          <w:strike/>
          <w:color w:val="FF0000"/>
        </w:rPr>
      </w:pPr>
      <w:bookmarkStart w:id="74" w:name="_Toc69080675"/>
    </w:p>
    <w:p w14:paraId="28E15F9A" w14:textId="77777777" w:rsidR="00686C82" w:rsidRPr="00F85EDE" w:rsidRDefault="00686C82" w:rsidP="00096CE5">
      <w:pPr>
        <w:spacing w:line="240" w:lineRule="auto"/>
        <w:rPr>
          <w:rFonts w:ascii="Browallia New" w:eastAsia="BrowalliaUPC" w:hAnsi="Browallia New"/>
          <w:b/>
          <w:bCs/>
          <w:strike/>
          <w:color w:val="FF0000"/>
        </w:rPr>
      </w:pPr>
      <w:r w:rsidRPr="00F85EDE">
        <w:rPr>
          <w:rFonts w:ascii="Browallia New" w:hAnsi="Browallia New"/>
          <w:strike/>
          <w:color w:val="FF0000"/>
          <w:cs/>
        </w:rPr>
        <w:br w:type="page"/>
      </w:r>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5" w:name="_Toc148430776"/>
      <w:r w:rsidRPr="008471C1">
        <w:rPr>
          <w:rFonts w:ascii="Browallia New" w:hAnsi="Browallia New"/>
        </w:rPr>
        <w:t xml:space="preserve">Credit </w:t>
      </w:r>
      <w:r w:rsidR="0027038B" w:rsidRPr="008471C1">
        <w:rPr>
          <w:rFonts w:ascii="Browallia New" w:hAnsi="Browallia New"/>
        </w:rPr>
        <w:t>Counterparty</w:t>
      </w:r>
      <w:bookmarkEnd w:id="75"/>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6" w:name="_Toc61631355"/>
      <w:bookmarkStart w:id="77" w:name="_Toc148430777"/>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4"/>
      <w:bookmarkEnd w:id="76"/>
      <w:bookmarkEnd w:id="77"/>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694C" w:rsidRPr="008471C1" w14:paraId="1395D1E8" w14:textId="77777777" w:rsidTr="00A01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2FA742" w14:textId="0EB8BF42" w:rsidR="00E5694C" w:rsidRPr="00E5694C" w:rsidRDefault="00E5694C" w:rsidP="00E5694C">
            <w:pPr>
              <w:rPr>
                <w:rFonts w:ascii="Browallia New" w:hAnsi="Browallia New"/>
                <w:b w:val="0"/>
                <w:bCs w:val="0"/>
                <w:caps w:val="0"/>
                <w:strike/>
                <w:color w:val="FF0000"/>
                <w:sz w:val="28"/>
              </w:rPr>
            </w:pPr>
            <w:r w:rsidRPr="00E5694C">
              <w:rPr>
                <w:rFonts w:ascii="Browallia New" w:hAnsi="Browallia New"/>
                <w:b w:val="0"/>
                <w:bCs w:val="0"/>
                <w:caps w:val="0"/>
                <w:strike/>
                <w:color w:val="FF0000"/>
                <w:sz w:val="28"/>
              </w:rPr>
              <w:t>CMBLP001</w:t>
            </w:r>
          </w:p>
        </w:tc>
        <w:tc>
          <w:tcPr>
            <w:tcW w:w="5103" w:type="dxa"/>
            <w:tcBorders>
              <w:left w:val="single" w:sz="4" w:space="0" w:color="002060"/>
              <w:right w:val="single" w:sz="4" w:space="0" w:color="002060"/>
            </w:tcBorders>
          </w:tcPr>
          <w:p w14:paraId="40DC90AD" w14:textId="77777777"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5694C">
              <w:rPr>
                <w:rFonts w:ascii="Browallia New" w:hAnsi="Browallia New"/>
                <w:strike/>
                <w:color w:val="FF0000"/>
                <w:sz w:val="28"/>
                <w:cs/>
              </w:rPr>
              <w:t>[</w:t>
            </w:r>
            <w:r w:rsidRPr="00E5694C">
              <w:rPr>
                <w:rFonts w:ascii="Browallia New" w:hAnsi="Browallia New"/>
                <w:strike/>
                <w:color w:val="FF0000"/>
                <w:sz w:val="28"/>
              </w:rPr>
              <w:t>DER_CPID</w:t>
            </w:r>
            <w:r w:rsidRPr="00E5694C">
              <w:rPr>
                <w:rFonts w:ascii="Browallia New" w:hAnsi="Browallia New"/>
                <w:strike/>
                <w:color w:val="FF0000"/>
                <w:sz w:val="28"/>
                <w:cs/>
              </w:rPr>
              <w:t>.</w:t>
            </w:r>
            <w:r w:rsidRPr="00E5694C">
              <w:rPr>
                <w:rFonts w:ascii="Browallia New" w:hAnsi="Browallia New"/>
                <w:strike/>
                <w:color w:val="FF0000"/>
                <w:sz w:val="28"/>
              </w:rPr>
              <w:t>Counterparty Id</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EXISTS IN </w:t>
            </w:r>
            <w:r w:rsidRPr="00E5694C">
              <w:rPr>
                <w:rFonts w:ascii="Browallia New" w:hAnsi="Browallia New"/>
                <w:strike/>
                <w:color w:val="FF0000"/>
                <w:sz w:val="28"/>
                <w:cs/>
              </w:rPr>
              <w:t>[</w:t>
            </w:r>
            <w:r w:rsidRPr="00E5694C">
              <w:rPr>
                <w:rFonts w:ascii="Browallia New" w:hAnsi="Browallia New"/>
                <w:strike/>
                <w:color w:val="FF0000"/>
                <w:sz w:val="28"/>
              </w:rPr>
              <w:t>DER_BLP</w:t>
            </w:r>
            <w:r w:rsidRPr="00E5694C">
              <w:rPr>
                <w:rFonts w:ascii="Browallia New" w:hAnsi="Browallia New"/>
                <w:strike/>
                <w:color w:val="FF0000"/>
                <w:sz w:val="28"/>
                <w:cs/>
              </w:rPr>
              <w:t>.</w:t>
            </w:r>
            <w:r w:rsidRPr="00E5694C">
              <w:rPr>
                <w:rFonts w:ascii="Browallia New" w:hAnsi="Browallia New"/>
                <w:strike/>
                <w:color w:val="FF0000"/>
                <w:sz w:val="28"/>
              </w:rPr>
              <w:t>Counterparty Id</w:t>
            </w:r>
            <w:r w:rsidRPr="00E5694C">
              <w:rPr>
                <w:rFonts w:ascii="Browallia New" w:hAnsi="Browallia New"/>
                <w:strike/>
                <w:color w:val="FF0000"/>
                <w:sz w:val="28"/>
                <w:cs/>
              </w:rPr>
              <w:t>]</w:t>
            </w:r>
          </w:p>
          <w:p w14:paraId="68A71722" w14:textId="77777777"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hAnsi="Browallia New"/>
                <w:strike/>
                <w:color w:val="FF0000"/>
                <w:sz w:val="28"/>
              </w:rPr>
              <w:t xml:space="preserve">FROM </w:t>
            </w:r>
            <w:r w:rsidRPr="00E5694C">
              <w:rPr>
                <w:rFonts w:ascii="Browallia New" w:hAnsi="Browallia New"/>
                <w:strike/>
                <w:color w:val="FF0000"/>
                <w:sz w:val="28"/>
                <w:cs/>
              </w:rPr>
              <w:t>[</w:t>
            </w:r>
            <w:r w:rsidRPr="00E5694C">
              <w:rPr>
                <w:rFonts w:ascii="Browallia New" w:hAnsi="Browallia New"/>
                <w:strike/>
                <w:color w:val="FF0000"/>
                <w:sz w:val="28"/>
              </w:rPr>
              <w:t>DER_CPID</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JOIN </w:t>
            </w:r>
            <w:r w:rsidRPr="00E5694C">
              <w:rPr>
                <w:rFonts w:ascii="Browallia New" w:hAnsi="Browallia New"/>
                <w:strike/>
                <w:color w:val="FF0000"/>
                <w:sz w:val="28"/>
                <w:cs/>
              </w:rPr>
              <w:t>[</w:t>
            </w:r>
            <w:r w:rsidRPr="00E5694C">
              <w:rPr>
                <w:rFonts w:ascii="Browallia New" w:hAnsi="Browallia New"/>
                <w:strike/>
                <w:color w:val="FF0000"/>
                <w:sz w:val="28"/>
              </w:rPr>
              <w:t>DER_CPEN</w:t>
            </w:r>
            <w:r w:rsidRPr="00E5694C">
              <w:rPr>
                <w:rFonts w:ascii="Browallia New" w:hAnsi="Browallia New"/>
                <w:strike/>
                <w:color w:val="FF0000"/>
                <w:sz w:val="28"/>
                <w:cs/>
              </w:rPr>
              <w:t xml:space="preserve">] </w:t>
            </w:r>
            <w:r w:rsidRPr="00E5694C">
              <w:rPr>
                <w:rFonts w:ascii="Browallia New" w:hAnsi="Browallia New"/>
                <w:strike/>
                <w:color w:val="FF0000"/>
                <w:sz w:val="28"/>
              </w:rPr>
              <w:t>ON</w:t>
            </w:r>
            <w:r w:rsidRPr="00E5694C">
              <w:rPr>
                <w:rFonts w:ascii="Browallia New" w:hAnsi="Browallia New"/>
                <w:strike/>
                <w:color w:val="FF0000"/>
                <w:sz w:val="28"/>
                <w:cs/>
              </w:rPr>
              <w:t xml:space="preserve"> [</w:t>
            </w:r>
            <w:r w:rsidRPr="00E5694C">
              <w:rPr>
                <w:rFonts w:ascii="Browallia New" w:hAnsi="Browallia New"/>
                <w:strike/>
                <w:color w:val="FF0000"/>
                <w:sz w:val="28"/>
              </w:rPr>
              <w:t>DER_CPID</w:t>
            </w:r>
            <w:r w:rsidRPr="00E5694C">
              <w:rPr>
                <w:rFonts w:ascii="Browallia New" w:hAnsi="Browallia New"/>
                <w:strike/>
                <w:color w:val="FF0000"/>
                <w:sz w:val="28"/>
                <w:cs/>
              </w:rPr>
              <w:t>.</w:t>
            </w:r>
            <w:r w:rsidRPr="00E5694C">
              <w:rPr>
                <w:rFonts w:ascii="Browallia New" w:hAnsi="Browallia New"/>
                <w:strike/>
                <w:color w:val="FF0000"/>
                <w:sz w:val="28"/>
              </w:rPr>
              <w:t>Counterparty Id</w:t>
            </w:r>
            <w:r w:rsidRPr="00E5694C">
              <w:rPr>
                <w:rFonts w:ascii="Browallia New" w:hAnsi="Browallia New"/>
                <w:strike/>
                <w:color w:val="FF0000"/>
                <w:sz w:val="28"/>
                <w:cs/>
              </w:rPr>
              <w:t>] = [</w:t>
            </w:r>
            <w:r w:rsidRPr="00E5694C">
              <w:rPr>
                <w:rFonts w:ascii="Browallia New" w:hAnsi="Browallia New"/>
                <w:strike/>
                <w:color w:val="FF0000"/>
                <w:sz w:val="28"/>
              </w:rPr>
              <w:t>DER_CPEN</w:t>
            </w:r>
            <w:r w:rsidRPr="00E5694C">
              <w:rPr>
                <w:rFonts w:ascii="Browallia New" w:hAnsi="Browallia New"/>
                <w:strike/>
                <w:color w:val="FF0000"/>
                <w:sz w:val="28"/>
                <w:cs/>
              </w:rPr>
              <w:t>.</w:t>
            </w:r>
            <w:r w:rsidRPr="00E5694C">
              <w:rPr>
                <w:rFonts w:ascii="Browallia New" w:hAnsi="Browallia New"/>
                <w:strike/>
                <w:color w:val="FF0000"/>
                <w:sz w:val="28"/>
              </w:rPr>
              <w:t>Counterparty Id</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JOIN </w:t>
            </w:r>
            <w:r w:rsidRPr="00E5694C">
              <w:rPr>
                <w:rFonts w:ascii="Browallia New" w:hAnsi="Browallia New"/>
                <w:strike/>
                <w:color w:val="FF0000"/>
                <w:sz w:val="28"/>
                <w:cs/>
              </w:rPr>
              <w:t>[</w:t>
            </w:r>
            <w:r w:rsidRPr="00E5694C">
              <w:rPr>
                <w:rFonts w:ascii="Browallia New" w:hAnsi="Browallia New"/>
                <w:strike/>
                <w:color w:val="FF0000"/>
                <w:sz w:val="28"/>
              </w:rPr>
              <w:t>DER_CAC</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ON </w:t>
            </w:r>
            <w:r w:rsidRPr="00E5694C">
              <w:rPr>
                <w:rFonts w:ascii="Browallia New" w:hAnsi="Browallia New"/>
                <w:strike/>
                <w:color w:val="FF0000"/>
                <w:sz w:val="28"/>
                <w:cs/>
              </w:rPr>
              <w:t>[</w:t>
            </w:r>
            <w:r w:rsidRPr="00E5694C">
              <w:rPr>
                <w:rFonts w:ascii="Browallia New" w:hAnsi="Browallia New"/>
                <w:strike/>
                <w:color w:val="FF0000"/>
                <w:sz w:val="28"/>
              </w:rPr>
              <w:t>DER_CPEN</w:t>
            </w:r>
            <w:r w:rsidRPr="00E5694C">
              <w:rPr>
                <w:rFonts w:ascii="Browallia New" w:hAnsi="Browallia New"/>
                <w:strike/>
                <w:color w:val="FF0000"/>
                <w:sz w:val="28"/>
                <w:cs/>
              </w:rPr>
              <w:t>.</w:t>
            </w:r>
            <w:r w:rsidRPr="00E5694C">
              <w:rPr>
                <w:rFonts w:ascii="Browallia New" w:hAnsi="Browallia New"/>
                <w:strike/>
                <w:color w:val="FF0000"/>
                <w:sz w:val="28"/>
              </w:rPr>
              <w:t>Entity Id</w:t>
            </w:r>
            <w:r w:rsidRPr="00E5694C">
              <w:rPr>
                <w:rFonts w:ascii="Browallia New" w:hAnsi="Browallia New"/>
                <w:strike/>
                <w:color w:val="FF0000"/>
                <w:sz w:val="28"/>
                <w:cs/>
              </w:rPr>
              <w:t>] = [</w:t>
            </w:r>
            <w:r w:rsidRPr="00E5694C">
              <w:rPr>
                <w:rFonts w:ascii="Browallia New" w:hAnsi="Browallia New"/>
                <w:strike/>
                <w:color w:val="FF0000"/>
                <w:sz w:val="28"/>
              </w:rPr>
              <w:t>DER_CAC</w:t>
            </w:r>
            <w:r w:rsidRPr="00E5694C">
              <w:rPr>
                <w:rFonts w:ascii="Browallia New" w:hAnsi="Browallia New"/>
                <w:strike/>
                <w:color w:val="FF0000"/>
                <w:sz w:val="28"/>
                <w:cs/>
              </w:rPr>
              <w:t>.</w:t>
            </w:r>
            <w:r w:rsidRPr="00E5694C">
              <w:rPr>
                <w:rFonts w:ascii="Browallia New" w:hAnsi="Browallia New"/>
                <w:strike/>
                <w:color w:val="FF0000"/>
                <w:sz w:val="28"/>
              </w:rPr>
              <w:t>Entity Id</w:t>
            </w:r>
            <w:r w:rsidRPr="00E5694C">
              <w:rPr>
                <w:rFonts w:ascii="Browallia New" w:hAnsi="Browallia New"/>
                <w:strike/>
                <w:color w:val="FF0000"/>
                <w:sz w:val="28"/>
                <w:cs/>
              </w:rPr>
              <w:t>]</w:t>
            </w:r>
            <w:r w:rsidRPr="00E5694C">
              <w:rPr>
                <w:rFonts w:ascii="Browallia New" w:hAnsi="Browallia New"/>
                <w:strike/>
                <w:color w:val="FF0000"/>
                <w:sz w:val="28"/>
              </w:rPr>
              <w:br/>
              <w:t xml:space="preserve">JOIN </w:t>
            </w:r>
            <w:r w:rsidRPr="00E5694C">
              <w:rPr>
                <w:rFonts w:ascii="Browallia New" w:hAnsi="Browallia New"/>
                <w:strike/>
                <w:color w:val="FF0000"/>
                <w:sz w:val="28"/>
                <w:cs/>
              </w:rPr>
              <w:t>[</w:t>
            </w:r>
            <w:r w:rsidRPr="00E5694C">
              <w:rPr>
                <w:rFonts w:ascii="Browallia New" w:hAnsi="Browallia New"/>
                <w:strike/>
                <w:color w:val="FF0000"/>
                <w:sz w:val="28"/>
              </w:rPr>
              <w:t>DER_CACD</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ON </w:t>
            </w:r>
            <w:r w:rsidRPr="00E5694C">
              <w:rPr>
                <w:rFonts w:ascii="Browallia New" w:hAnsi="Browallia New"/>
                <w:strike/>
                <w:color w:val="FF0000"/>
                <w:sz w:val="28"/>
                <w:cs/>
              </w:rPr>
              <w:t>[</w:t>
            </w:r>
            <w:r w:rsidRPr="00E5694C">
              <w:rPr>
                <w:rFonts w:ascii="Browallia New" w:eastAsia="Browallia New" w:hAnsi="Browallia New"/>
                <w:strike/>
                <w:color w:val="FF0000"/>
                <w:sz w:val="28"/>
              </w:rPr>
              <w:t>DER_CAC</w:t>
            </w:r>
            <w:r w:rsidRPr="00E5694C">
              <w:rPr>
                <w:rFonts w:ascii="Browallia New" w:hAnsi="Browallia New"/>
                <w:strike/>
                <w:color w:val="FF0000"/>
                <w:sz w:val="28"/>
                <w:cs/>
              </w:rPr>
              <w:t>.</w:t>
            </w:r>
            <w:r w:rsidRPr="00E5694C">
              <w:rPr>
                <w:rFonts w:ascii="Browallia New" w:hAnsi="Browallia New"/>
                <w:strike/>
                <w:color w:val="FF0000"/>
                <w:sz w:val="28"/>
              </w:rPr>
              <w:t>Account Id</w:t>
            </w:r>
            <w:r w:rsidRPr="00E5694C">
              <w:rPr>
                <w:rFonts w:ascii="Browallia New" w:hAnsi="Browallia New"/>
                <w:strike/>
                <w:color w:val="FF0000"/>
                <w:sz w:val="28"/>
                <w:cs/>
              </w:rPr>
              <w:t>] = [</w:t>
            </w:r>
            <w:r w:rsidRPr="00E5694C">
              <w:rPr>
                <w:rFonts w:ascii="Browallia New" w:hAnsi="Browallia New"/>
                <w:strike/>
                <w:color w:val="FF0000"/>
                <w:sz w:val="28"/>
              </w:rPr>
              <w:t>DER_CACD</w:t>
            </w:r>
            <w:r w:rsidRPr="00E5694C">
              <w:rPr>
                <w:rFonts w:ascii="Browallia New" w:hAnsi="Browallia New"/>
                <w:strike/>
                <w:color w:val="FF0000"/>
                <w:sz w:val="28"/>
                <w:cs/>
              </w:rPr>
              <w:t>.</w:t>
            </w:r>
            <w:r w:rsidRPr="00E5694C">
              <w:rPr>
                <w:rFonts w:ascii="Browallia New" w:hAnsi="Browallia New"/>
                <w:strike/>
                <w:color w:val="FF0000"/>
                <w:sz w:val="28"/>
              </w:rPr>
              <w:t>Account Id</w:t>
            </w:r>
            <w:r w:rsidRPr="00E5694C">
              <w:rPr>
                <w:rFonts w:ascii="Browallia New" w:hAnsi="Browallia New"/>
                <w:strike/>
                <w:color w:val="FF0000"/>
                <w:sz w:val="28"/>
                <w:cs/>
              </w:rPr>
              <w:t>]</w:t>
            </w:r>
          </w:p>
          <w:p w14:paraId="57309911" w14:textId="6D2F6ED5"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hAnsi="Browallia New"/>
                <w:strike/>
                <w:color w:val="FF0000"/>
                <w:sz w:val="28"/>
              </w:rPr>
              <w:t xml:space="preserve">WHERE </w:t>
            </w:r>
            <w:r w:rsidRPr="00E5694C">
              <w:rPr>
                <w:rFonts w:ascii="Browallia New" w:hAnsi="Browallia New"/>
                <w:strike/>
                <w:color w:val="FF0000"/>
                <w:sz w:val="28"/>
                <w:cs/>
              </w:rPr>
              <w:t>[</w:t>
            </w:r>
            <w:r w:rsidRPr="00E5694C">
              <w:rPr>
                <w:rFonts w:ascii="Browallia New" w:hAnsi="Browallia New"/>
                <w:strike/>
                <w:color w:val="FF0000"/>
                <w:sz w:val="28"/>
              </w:rPr>
              <w:t>DER_CACD</w:t>
            </w:r>
            <w:r w:rsidRPr="00E5694C">
              <w:rPr>
                <w:rFonts w:ascii="Browallia New" w:hAnsi="Browallia New"/>
                <w:strike/>
                <w:color w:val="FF0000"/>
                <w:sz w:val="28"/>
                <w:cs/>
              </w:rPr>
              <w:t>.</w:t>
            </w:r>
            <w:r w:rsidRPr="00E5694C">
              <w:rPr>
                <w:rFonts w:ascii="Browallia New" w:hAnsi="Browallia New"/>
                <w:strike/>
                <w:color w:val="FF0000"/>
                <w:sz w:val="28"/>
              </w:rPr>
              <w:t>Account Purpose</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IS Value Under </w:t>
            </w:r>
            <w:r w:rsidRPr="00E5694C">
              <w:rPr>
                <w:rFonts w:ascii="Browallia New" w:hAnsi="Browallia New"/>
                <w:strike/>
                <w:color w:val="FF0000"/>
                <w:sz w:val="28"/>
                <w:cs/>
              </w:rPr>
              <w:t>‘</w:t>
            </w:r>
            <w:r w:rsidRPr="00E5694C">
              <w:rPr>
                <w:rFonts w:ascii="Browallia New" w:hAnsi="Browallia New"/>
                <w:strike/>
                <w:color w:val="FF0000"/>
                <w:sz w:val="28"/>
              </w:rPr>
              <w:t>2000700023</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AND </w:t>
            </w:r>
            <w:r w:rsidRPr="00E5694C">
              <w:rPr>
                <w:rFonts w:ascii="Browallia New" w:hAnsi="Browallia New"/>
                <w:strike/>
                <w:color w:val="FF0000"/>
                <w:sz w:val="28"/>
                <w:cs/>
              </w:rPr>
              <w:t>[</w:t>
            </w:r>
            <w:r w:rsidRPr="00E5694C">
              <w:rPr>
                <w:rFonts w:ascii="Browallia New" w:hAnsi="Browallia New"/>
                <w:strike/>
                <w:color w:val="FF0000"/>
                <w:sz w:val="28"/>
              </w:rPr>
              <w:t>DER_CAC</w:t>
            </w:r>
            <w:r w:rsidRPr="00E5694C">
              <w:rPr>
                <w:rFonts w:ascii="Browallia New" w:hAnsi="Browallia New"/>
                <w:strike/>
                <w:color w:val="FF0000"/>
                <w:sz w:val="28"/>
                <w:cs/>
              </w:rPr>
              <w:t>.</w:t>
            </w:r>
            <w:r w:rsidRPr="00E5694C">
              <w:rPr>
                <w:rFonts w:ascii="Browallia New" w:eastAsia="Browallia New" w:hAnsi="Browallia New"/>
                <w:strike/>
                <w:color w:val="FF0000"/>
                <w:sz w:val="28"/>
              </w:rPr>
              <w:t>Interbank Flag</w:t>
            </w:r>
            <w:r w:rsidRPr="00E5694C">
              <w:rPr>
                <w:rFonts w:ascii="Browallia New" w:hAnsi="Browallia New"/>
                <w:strike/>
                <w:color w:val="FF0000"/>
                <w:sz w:val="28"/>
                <w:cs/>
              </w:rPr>
              <w:t xml:space="preserve">] </w:t>
            </w:r>
            <w:r w:rsidRPr="00E5694C">
              <w:rPr>
                <w:rFonts w:ascii="Browallia New" w:hAnsi="Browallia New"/>
                <w:strike/>
                <w:color w:val="FF0000"/>
                <w:sz w:val="28"/>
              </w:rPr>
              <w:t xml:space="preserve">&lt;&gt; 1 AND </w:t>
            </w:r>
            <w:r w:rsidRPr="00E5694C">
              <w:rPr>
                <w:rFonts w:ascii="Browallia New" w:eastAsia="Browallia New" w:hAnsi="Browallia New"/>
                <w:strike/>
                <w:color w:val="FF0000"/>
                <w:sz w:val="28"/>
              </w:rPr>
              <w:t>CHECKLOCATION</w:t>
            </w:r>
            <w:r w:rsidRPr="00E5694C">
              <w:rPr>
                <w:rFonts w:ascii="Browallia New" w:eastAsia="Browallia New" w:hAnsi="Browallia New"/>
                <w:strike/>
                <w:color w:val="FF0000"/>
                <w:sz w:val="28"/>
                <w:cs/>
              </w:rPr>
              <w:t xml:space="preserve"> ([</w:t>
            </w:r>
            <w:r w:rsidRPr="00E5694C">
              <w:rPr>
                <w:rFonts w:ascii="Browallia New" w:eastAsia="Browallia New" w:hAnsi="Browallia New"/>
                <w:strike/>
                <w:color w:val="FF0000"/>
                <w:sz w:val="28"/>
              </w:rPr>
              <w:t>DER_CAC</w:t>
            </w:r>
            <w:r w:rsidRPr="00E5694C">
              <w:rPr>
                <w:rFonts w:ascii="Browallia New" w:eastAsia="Browallia New" w:hAnsi="Browallia New"/>
                <w:strike/>
                <w:color w:val="FF0000"/>
                <w:sz w:val="28"/>
                <w:cs/>
              </w:rPr>
              <w:t>.</w:t>
            </w:r>
            <w:r w:rsidRPr="00E5694C">
              <w:rPr>
                <w:rFonts w:ascii="Browallia New" w:eastAsia="Browallia New" w:hAnsi="Browallia New"/>
                <w:strike/>
                <w:color w:val="FF0000"/>
                <w:sz w:val="28"/>
              </w:rPr>
              <w:t>Organization Id</w:t>
            </w:r>
            <w:r w:rsidRPr="00E5694C">
              <w:rPr>
                <w:rFonts w:ascii="Browallia New" w:eastAsia="Browallia New" w:hAnsi="Browallia New"/>
                <w:strike/>
                <w:color w:val="FF0000"/>
                <w:sz w:val="28"/>
                <w:cs/>
              </w:rPr>
              <w:t>]</w:t>
            </w:r>
            <w:r w:rsidRPr="00E5694C">
              <w:rPr>
                <w:rFonts w:ascii="Browallia New" w:eastAsia="Browallia New" w:hAnsi="Browallia New"/>
                <w:strike/>
                <w:color w:val="FF0000"/>
                <w:sz w:val="28"/>
              </w:rPr>
              <w:t xml:space="preserve">, </w:t>
            </w:r>
            <w:r w:rsidRPr="00E5694C">
              <w:rPr>
                <w:rFonts w:ascii="Browallia New" w:eastAsia="Browallia New" w:hAnsi="Browallia New"/>
                <w:strike/>
                <w:color w:val="FF0000"/>
                <w:sz w:val="28"/>
                <w:cs/>
              </w:rPr>
              <w:t>[</w:t>
            </w:r>
            <w:r w:rsidRPr="00E5694C">
              <w:rPr>
                <w:rFonts w:ascii="Browallia New" w:eastAsia="Browallia New" w:hAnsi="Browallia New"/>
                <w:strike/>
                <w:color w:val="FF0000"/>
                <w:sz w:val="28"/>
              </w:rPr>
              <w:t>DER_CAC</w:t>
            </w:r>
            <w:r w:rsidRPr="00E5694C">
              <w:rPr>
                <w:rFonts w:ascii="Browallia New" w:eastAsia="Browallia New" w:hAnsi="Browallia New"/>
                <w:strike/>
                <w:color w:val="FF0000"/>
                <w:sz w:val="28"/>
                <w:cs/>
              </w:rPr>
              <w:t>.</w:t>
            </w:r>
            <w:r w:rsidRPr="00E5694C">
              <w:rPr>
                <w:rFonts w:ascii="Browallia New" w:eastAsia="Browallia New" w:hAnsi="Browallia New"/>
                <w:strike/>
                <w:color w:val="FF0000"/>
                <w:sz w:val="28"/>
              </w:rPr>
              <w:t>Branch Number</w:t>
            </w:r>
            <w:r w:rsidRPr="00E5694C">
              <w:rPr>
                <w:rFonts w:ascii="Browallia New" w:eastAsia="Browallia New" w:hAnsi="Browallia New"/>
                <w:strike/>
                <w:color w:val="FF0000"/>
                <w:sz w:val="28"/>
                <w:cs/>
              </w:rPr>
              <w:t xml:space="preserve">]) </w:t>
            </w:r>
            <w:r w:rsidRPr="00E5694C">
              <w:rPr>
                <w:rFonts w:ascii="Browallia New" w:eastAsia="Browallia New" w:hAnsi="Browallia New"/>
                <w:strike/>
                <w:color w:val="FF0000"/>
                <w:sz w:val="28"/>
              </w:rPr>
              <w:t>= ‘TH’</w:t>
            </w:r>
            <w:r w:rsidRPr="00E5694C">
              <w:rPr>
                <w:rFonts w:ascii="Browallia New" w:hAnsi="Browallia New"/>
                <w:strike/>
                <w:color w:val="FF0000"/>
                <w:sz w:val="28"/>
              </w:rPr>
              <w:t xml:space="preserve"> AND [DER_BLP.</w:t>
            </w:r>
            <w:r w:rsidRPr="00E5694C">
              <w:rPr>
                <w:rFonts w:ascii="Browallia New" w:hAnsi="Browallia New"/>
                <w:strike/>
                <w:color w:val="FF0000"/>
              </w:rPr>
              <w:t xml:space="preserve">Main </w:t>
            </w:r>
            <w:r w:rsidRPr="00E5694C">
              <w:rPr>
                <w:rFonts w:ascii="Browallia New" w:hAnsi="Browallia New"/>
                <w:strike/>
                <w:color w:val="FF0000"/>
                <w:sz w:val="28"/>
              </w:rPr>
              <w:t>Factory Country] = ‘TH’ AND ( [DER_JCP.Counterparty Type] IN ('2001400003', '2001400004', '2001400005' , '2001400006', '2001400034', '2001400041', '2001400042, '2001400043', '2001400045', '2001400048', '2001400051', '2001400053') OR [DER_OCP.Counterparty Type] IN ('2001400001', '2001400050') OR ([DER_OCP] IS NULL AND [DER_JCP] IS NULL))</w:t>
            </w:r>
          </w:p>
        </w:tc>
        <w:tc>
          <w:tcPr>
            <w:tcW w:w="3260" w:type="dxa"/>
            <w:tcBorders>
              <w:left w:val="single" w:sz="4" w:space="0" w:color="002060"/>
              <w:right w:val="single" w:sz="4" w:space="0" w:color="002060"/>
            </w:tcBorders>
          </w:tcPr>
          <w:p w14:paraId="7E6D1862" w14:textId="72040E54"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E5694C">
              <w:rPr>
                <w:rFonts w:ascii="Browallia New" w:eastAsia="Browallia New" w:hAnsi="Browallia New"/>
                <w:strike/>
                <w:color w:val="FF0000"/>
                <w:sz w:val="28"/>
                <w:cs/>
              </w:rPr>
              <w:t xml:space="preserve">กรณีบัญชีมีวัตถุประสงค์เพื่อประกอบธุรกิจ ลูกหนี้หรือลูกค้าทำธุรกรรมกับสถาบันการเงินที่ตั้งอยู่ในประเทศไทย มีสถานประกอบการตั้งอยู่ในประเทศไทย และมี </w:t>
            </w:r>
            <w:r w:rsidRPr="00E5694C">
              <w:rPr>
                <w:rFonts w:ascii="Browallia New" w:eastAsia="Browallia New" w:hAnsi="Browallia New"/>
                <w:strike/>
                <w:color w:val="FF0000"/>
                <w:sz w:val="28"/>
              </w:rPr>
              <w:t xml:space="preserve">Counterparty Type </w:t>
            </w:r>
            <w:r w:rsidRPr="00E5694C">
              <w:rPr>
                <w:rFonts w:ascii="Browallia New" w:eastAsia="Browallia New" w:hAnsi="Browallia New"/>
                <w:strike/>
                <w:color w:val="FF0000"/>
                <w:sz w:val="28"/>
                <w:cs/>
              </w:rPr>
              <w:t>ตามที่กำหนด (ยกเว้นสินเชื่อระหว่างสถาบันการเงิน) ต้องรายงาน</w:t>
            </w:r>
            <w:r w:rsidRPr="00E5694C">
              <w:rPr>
                <w:rFonts w:ascii="Browallia New" w:eastAsia="Browallia New" w:hAnsi="Browallia New"/>
                <w:strike/>
                <w:color w:val="FF0000"/>
                <w:sz w:val="28"/>
              </w:rPr>
              <w:t xml:space="preserve"> Business Loan Profile</w:t>
            </w:r>
            <w:r w:rsidRPr="00E5694C">
              <w:rPr>
                <w:rFonts w:ascii="Browallia New" w:eastAsia="Browallia New" w:hAnsi="Browallia New"/>
                <w:strike/>
                <w:color w:val="FF0000"/>
                <w:sz w:val="28"/>
                <w:cs/>
              </w:rPr>
              <w:t xml:space="preserve"> (</w:t>
            </w:r>
            <w:r w:rsidRPr="00E5694C">
              <w:rPr>
                <w:rFonts w:ascii="Browallia New" w:eastAsia="Browallia New" w:hAnsi="Browallia New"/>
                <w:strike/>
                <w:color w:val="FF0000"/>
                <w:sz w:val="28"/>
              </w:rPr>
              <w:t>DER_BLP</w:t>
            </w:r>
            <w:r w:rsidRPr="00E5694C">
              <w:rPr>
                <w:rFonts w:ascii="Browallia New" w:eastAsia="Browallia New" w:hAnsi="Browallia New"/>
                <w:strike/>
                <w:color w:val="FF0000"/>
                <w:sz w:val="28"/>
                <w:cs/>
              </w:rPr>
              <w:t>)</w:t>
            </w:r>
          </w:p>
        </w:tc>
        <w:tc>
          <w:tcPr>
            <w:tcW w:w="3261" w:type="dxa"/>
            <w:tcBorders>
              <w:left w:val="single" w:sz="4" w:space="0" w:color="002060"/>
            </w:tcBorders>
          </w:tcPr>
          <w:p w14:paraId="3A4D676E" w14:textId="3101316C"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eastAsia="Browallia New" w:hAnsi="Browallia New"/>
                <w:strike/>
                <w:color w:val="FF0000"/>
                <w:sz w:val="28"/>
              </w:rPr>
              <w:t>If account purpose of the credit account is for commercial purposes, agreement created by financial institution located in Thailand, a debtor's or customer’s main factory is situated in Thailand, and the debtor or customer is in the specified list of counterparty type (exclude interbank loan), then a business loan profile is required to be reported.</w:t>
            </w:r>
          </w:p>
        </w:tc>
        <w:tc>
          <w:tcPr>
            <w:tcW w:w="1275" w:type="dxa"/>
            <w:tcBorders>
              <w:left w:val="single" w:sz="4" w:space="0" w:color="002060"/>
            </w:tcBorders>
          </w:tcPr>
          <w:p w14:paraId="2D311289" w14:textId="77777777"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hAnsi="Browallia New"/>
                <w:strike/>
                <w:color w:val="FF0000"/>
                <w:sz w:val="28"/>
              </w:rPr>
              <w:t>Cross</w:t>
            </w:r>
          </w:p>
          <w:p w14:paraId="4EA0CF36" w14:textId="77777777"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p>
          <w:p w14:paraId="0A3A225D" w14:textId="77777777"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hAnsi="Browallia New"/>
                <w:strike/>
                <w:color w:val="FF0000"/>
                <w:sz w:val="28"/>
              </w:rPr>
              <w:t>Validation Group</w:t>
            </w:r>
            <w:r w:rsidRPr="00E5694C">
              <w:rPr>
                <w:rFonts w:ascii="Browallia New" w:hAnsi="Browallia New"/>
                <w:strike/>
                <w:color w:val="FF0000"/>
                <w:sz w:val="28"/>
                <w:cs/>
              </w:rPr>
              <w:t xml:space="preserve">: </w:t>
            </w:r>
          </w:p>
          <w:p w14:paraId="4685BC4E" w14:textId="7344F1CB" w:rsidR="00E5694C" w:rsidRPr="00E5694C" w:rsidRDefault="00E5694C" w:rsidP="00E5694C">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E5694C">
              <w:rPr>
                <w:rFonts w:ascii="Browallia New" w:hAnsi="Browallia New"/>
                <w:strike/>
                <w:color w:val="FF0000"/>
                <w:sz w:val="28"/>
              </w:rPr>
              <w:t>CACD x BLP</w:t>
            </w:r>
          </w:p>
        </w:tc>
      </w:tr>
      <w:tr w:rsidR="00A017D0" w:rsidRPr="008471C1" w14:paraId="3682EB10"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8"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148430778"/>
      <w:r w:rsidRPr="008471C1">
        <w:rPr>
          <w:rFonts w:ascii="Browallia New" w:hAnsi="Browallia New"/>
        </w:rPr>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8"/>
      <w:bookmarkEnd w:id="79"/>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371601" w:rsidRDefault="00404A51" w:rsidP="00096CE5">
            <w:pPr>
              <w:rPr>
                <w:rFonts w:ascii="Browallia New" w:hAnsi="Browallia New"/>
                <w:b w:val="0"/>
                <w:bCs w:val="0"/>
                <w:caps w:val="0"/>
                <w:sz w:val="28"/>
              </w:rPr>
            </w:pPr>
            <w:r w:rsidRPr="00371601">
              <w:rPr>
                <w:rFonts w:ascii="Browallia New" w:hAnsi="Browallia New"/>
                <w:b w:val="0"/>
                <w:bCs w:val="0"/>
                <w:caps w:val="0"/>
                <w:sz w:val="28"/>
              </w:rPr>
              <w:t>CMPLP00</w:t>
            </w:r>
            <w:r w:rsidRPr="00371601">
              <w:rPr>
                <w:rFonts w:ascii="Browallia New" w:hAnsi="Browallia New"/>
                <w:b w:val="0"/>
                <w:bCs w:val="0"/>
                <w:caps w:val="0"/>
                <w:sz w:val="28"/>
                <w:cs/>
              </w:rPr>
              <w:t>4</w:t>
            </w:r>
          </w:p>
        </w:tc>
        <w:tc>
          <w:tcPr>
            <w:tcW w:w="5103" w:type="dxa"/>
            <w:tcBorders>
              <w:top w:val="single" w:sz="12" w:space="0" w:color="002060"/>
              <w:left w:val="single" w:sz="4" w:space="0" w:color="002060"/>
              <w:right w:val="single" w:sz="4" w:space="0" w:color="002060"/>
            </w:tcBorders>
          </w:tcPr>
          <w:p w14:paraId="165D08DC" w14:textId="5141D8EF"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IF </w:t>
            </w:r>
            <w:r w:rsidRPr="00371601">
              <w:rPr>
                <w:rFonts w:ascii="Browallia New" w:hAnsi="Browallia New"/>
                <w:sz w:val="28"/>
                <w:cs/>
              </w:rPr>
              <w:t>[</w:t>
            </w:r>
            <w:r w:rsidRPr="00371601">
              <w:rPr>
                <w:rFonts w:ascii="Browallia New" w:hAnsi="Browallia New"/>
                <w:sz w:val="28"/>
              </w:rPr>
              <w:t>DER_CACD</w:t>
            </w:r>
            <w:r w:rsidRPr="00371601">
              <w:rPr>
                <w:rFonts w:ascii="Browallia New" w:hAnsi="Browallia New"/>
                <w:sz w:val="28"/>
                <w:cs/>
              </w:rPr>
              <w:t>.</w:t>
            </w:r>
            <w:r w:rsidRPr="00371601">
              <w:rPr>
                <w:rFonts w:ascii="Browallia New" w:hAnsi="Browallia New"/>
                <w:sz w:val="28"/>
              </w:rPr>
              <w:t>Employee Loan Flag</w:t>
            </w:r>
            <w:r w:rsidRPr="00371601">
              <w:rPr>
                <w:rFonts w:ascii="Browallia New" w:hAnsi="Browallia New"/>
                <w:sz w:val="28"/>
                <w:cs/>
              </w:rPr>
              <w:t xml:space="preserve">] = </w:t>
            </w:r>
            <w:r w:rsidRPr="00371601">
              <w:rPr>
                <w:rFonts w:ascii="Browallia New" w:hAnsi="Browallia New"/>
                <w:sz w:val="28"/>
              </w:rPr>
              <w:t xml:space="preserve">0 </w:t>
            </w:r>
            <w:r w:rsidR="001C2292" w:rsidRPr="00371601">
              <w:rPr>
                <w:rFonts w:ascii="Browallia New" w:hAnsi="Browallia New"/>
                <w:sz w:val="28"/>
              </w:rPr>
              <w:t>AND</w:t>
            </w:r>
          </w:p>
          <w:p w14:paraId="457FCDD6" w14:textId="2095DCD4" w:rsidR="001C2292" w:rsidRPr="00371601" w:rsidRDefault="001C22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71601">
              <w:rPr>
                <w:rFonts w:ascii="Browallia New" w:hAnsi="Browallia New"/>
                <w:color w:val="FF0000"/>
                <w:sz w:val="28"/>
                <w:cs/>
              </w:rPr>
              <w:t>[</w:t>
            </w:r>
            <w:r w:rsidRPr="00371601">
              <w:rPr>
                <w:rFonts w:ascii="Browallia New" w:hAnsi="Browallia New"/>
                <w:color w:val="FF0000"/>
                <w:sz w:val="28"/>
              </w:rPr>
              <w:t>DER_CACD</w:t>
            </w:r>
            <w:r w:rsidRPr="00371601">
              <w:rPr>
                <w:rFonts w:ascii="Browallia New" w:hAnsi="Browallia New"/>
                <w:color w:val="FF0000"/>
                <w:sz w:val="28"/>
                <w:cs/>
              </w:rPr>
              <w:t>.</w:t>
            </w:r>
            <w:r w:rsidR="00E004A3" w:rsidRPr="00371601">
              <w:rPr>
                <w:color w:val="FF0000"/>
              </w:rPr>
              <w:t>Account Purpose</w:t>
            </w:r>
            <w:r w:rsidRPr="00371601">
              <w:rPr>
                <w:rFonts w:ascii="Browallia New" w:hAnsi="Browallia New"/>
                <w:color w:val="FF0000"/>
                <w:sz w:val="28"/>
                <w:cs/>
              </w:rPr>
              <w:t xml:space="preserve">] </w:t>
            </w:r>
            <w:r w:rsidR="00E13348" w:rsidRPr="00371601">
              <w:rPr>
                <w:rFonts w:ascii="Browallia New" w:hAnsi="Browallia New"/>
                <w:color w:val="FF0000"/>
                <w:sz w:val="28"/>
              </w:rPr>
              <w:t>IS Value Under ‘2000700001’</w:t>
            </w:r>
          </w:p>
          <w:p w14:paraId="7BDF957E" w14:textId="639C08E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THEN </w:t>
            </w:r>
            <w:r w:rsidRPr="00371601">
              <w:rPr>
                <w:rFonts w:ascii="Browallia New" w:hAnsi="Browallia New"/>
                <w:sz w:val="28"/>
                <w:cs/>
              </w:rPr>
              <w:t>[</w:t>
            </w:r>
            <w:r w:rsidRPr="00371601">
              <w:rPr>
                <w:rFonts w:ascii="Browallia New" w:hAnsi="Browallia New"/>
                <w:sz w:val="28"/>
              </w:rPr>
              <w:t>DER_PLP</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&gt;</w:t>
            </w:r>
            <w:r w:rsidRPr="00371601">
              <w:rPr>
                <w:rFonts w:ascii="Browallia New" w:hAnsi="Browallia New"/>
                <w:sz w:val="28"/>
                <w:cs/>
              </w:rPr>
              <w:t>= 0</w:t>
            </w:r>
          </w:p>
          <w:p w14:paraId="269C704F" w14:textId="4B770C91"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END IF</w:t>
            </w:r>
          </w:p>
        </w:tc>
        <w:tc>
          <w:tcPr>
            <w:tcW w:w="3260" w:type="dxa"/>
            <w:tcBorders>
              <w:top w:val="single" w:sz="12" w:space="0" w:color="002060"/>
              <w:left w:val="single" w:sz="4" w:space="0" w:color="002060"/>
              <w:right w:val="single" w:sz="4" w:space="0" w:color="002060"/>
            </w:tcBorders>
          </w:tcPr>
          <w:p w14:paraId="5A8D4C75" w14:textId="5E4FBA0E"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 xml:space="preserve">Income in Baht </w:t>
            </w:r>
            <w:r w:rsidRPr="00371601">
              <w:rPr>
                <w:rFonts w:ascii="Browallia New" w:hAnsi="Browallia New"/>
                <w:sz w:val="28"/>
                <w:cs/>
              </w:rPr>
              <w:t xml:space="preserve">ต้องมีค่ามากกว่าหรือเท่ากับ </w:t>
            </w:r>
            <w:r w:rsidRPr="00371601">
              <w:rPr>
                <w:rFonts w:ascii="Browallia New" w:hAnsi="Browallia New"/>
                <w:sz w:val="28"/>
              </w:rPr>
              <w:t xml:space="preserve">0 </w:t>
            </w:r>
            <w:r w:rsidRPr="00371601">
              <w:rPr>
                <w:rFonts w:ascii="Browallia New" w:hAnsi="Browallia New"/>
                <w:sz w:val="28"/>
                <w:cs/>
              </w:rPr>
              <w:t>กรณีที่</w:t>
            </w:r>
            <w:r w:rsidR="00E13348" w:rsidRPr="00371601">
              <w:rPr>
                <w:rFonts w:ascii="Browallia New" w:hAnsi="Browallia New" w:hint="cs"/>
                <w:sz w:val="28"/>
                <w:cs/>
              </w:rPr>
              <w:t>เป็น</w:t>
            </w:r>
            <w:r w:rsidR="0077487C" w:rsidRPr="00371601">
              <w:rPr>
                <w:rFonts w:ascii="Browallia New" w:hAnsi="Browallia New"/>
                <w:color w:val="FF0000"/>
                <w:sz w:val="28"/>
                <w:cs/>
              </w:rPr>
              <w:t>บัญชีสินเชื่อมีวัตถุประสงค์เพื่ออุปโภคบริโภค</w:t>
            </w:r>
            <w:r w:rsidR="0077487C" w:rsidRPr="00371601">
              <w:rPr>
                <w:rFonts w:ascii="Browallia New" w:hAnsi="Browallia New" w:hint="cs"/>
                <w:color w:val="FF0000"/>
                <w:sz w:val="28"/>
                <w:cs/>
              </w:rPr>
              <w:t xml:space="preserve"> และ</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 xml:space="preserve">Flag </w:t>
            </w:r>
            <w:r w:rsidRPr="00371601">
              <w:rPr>
                <w:rFonts w:ascii="Browallia New" w:hAnsi="Browallia New"/>
                <w:sz w:val="28"/>
                <w:cs/>
              </w:rPr>
              <w:t xml:space="preserve">ที่ </w:t>
            </w: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มีค่าเป็น </w:t>
            </w:r>
            <w:r w:rsidRPr="00371601">
              <w:rPr>
                <w:rFonts w:ascii="Browallia New" w:hAnsi="Browallia New"/>
                <w:sz w:val="28"/>
              </w:rPr>
              <w:t>0</w:t>
            </w:r>
            <w:r w:rsidR="00E13348" w:rsidRPr="00371601">
              <w:rPr>
                <w:rFonts w:ascii="Browallia New" w:hAnsi="Browallia New"/>
                <w:sz w:val="28"/>
              </w:rPr>
              <w:t xml:space="preserve"> </w:t>
            </w:r>
          </w:p>
        </w:tc>
        <w:tc>
          <w:tcPr>
            <w:tcW w:w="3261" w:type="dxa"/>
            <w:tcBorders>
              <w:top w:val="single" w:sz="12" w:space="0" w:color="002060"/>
              <w:left w:val="single" w:sz="4" w:space="0" w:color="002060"/>
            </w:tcBorders>
          </w:tcPr>
          <w:p w14:paraId="656955A4" w14:textId="6054C9A2"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If</w:t>
            </w:r>
            <w:r w:rsidR="0082658C" w:rsidRPr="00371601">
              <w:rPr>
                <w:rFonts w:ascii="Browallia New" w:hAnsi="Browallia New" w:hint="cs"/>
                <w:sz w:val="28"/>
                <w:cs/>
              </w:rPr>
              <w:t xml:space="preserve"> </w:t>
            </w:r>
            <w:r w:rsidR="00F55F21" w:rsidRPr="00371601">
              <w:rPr>
                <w:rFonts w:ascii="Browallia New" w:hAnsi="Browallia New"/>
                <w:color w:val="FF0000"/>
                <w:sz w:val="28"/>
              </w:rPr>
              <w:t>account purpose of the credit account is for personal purposes,</w:t>
            </w:r>
            <w:r w:rsidR="00F55F21" w:rsidRPr="00371601">
              <w:rPr>
                <w:rFonts w:ascii="Browallia New" w:eastAsia="Browallia New" w:hAnsi="Browallia New"/>
                <w:sz w:val="28"/>
              </w:rPr>
              <w:t xml:space="preserve"> </w:t>
            </w:r>
            <w:r w:rsidR="0082658C" w:rsidRPr="00371601">
              <w:rPr>
                <w:rFonts w:ascii="Browallia New" w:hAnsi="Browallia New"/>
                <w:color w:val="FF0000"/>
                <w:sz w:val="28"/>
                <w:cs/>
              </w:rPr>
              <w:t xml:space="preserve"> </w:t>
            </w:r>
            <w:r w:rsidR="0082658C" w:rsidRPr="00371601">
              <w:rPr>
                <w:rFonts w:ascii="Browallia New" w:hAnsi="Browallia New"/>
                <w:color w:val="FF0000"/>
                <w:sz w:val="28"/>
              </w:rPr>
              <w:t xml:space="preserve">and </w:t>
            </w:r>
            <w:r w:rsidRPr="00371601">
              <w:rPr>
                <w:rFonts w:ascii="Browallia New" w:hAnsi="Browallia New"/>
                <w:sz w:val="28"/>
                <w:cs/>
              </w:rPr>
              <w:t>[</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Flag</w:t>
            </w:r>
            <w:r w:rsidRPr="00371601">
              <w:rPr>
                <w:rFonts w:ascii="Browallia New" w:hAnsi="Browallia New"/>
                <w:sz w:val="28"/>
                <w:cs/>
              </w:rPr>
              <w:t>]</w:t>
            </w:r>
            <w:r w:rsidRPr="00371601">
              <w:rPr>
                <w:rFonts w:ascii="Browallia New" w:hAnsi="Browallia New"/>
                <w:sz w:val="28"/>
              </w:rPr>
              <w:t xml:space="preserve"> in</w:t>
            </w:r>
            <w:r w:rsidRPr="00371601">
              <w:rPr>
                <w:rFonts w:ascii="Browallia New" w:hAnsi="Browallia New"/>
                <w:sz w:val="28"/>
                <w:cs/>
              </w:rPr>
              <w:t xml:space="preserve"> </w:t>
            </w:r>
          </w:p>
          <w:p w14:paraId="79BB0276" w14:textId="7432573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w:t>
            </w:r>
            <w:r w:rsidRPr="00371601">
              <w:rPr>
                <w:rFonts w:ascii="Browallia New" w:hAnsi="Browallia New"/>
                <w:sz w:val="28"/>
              </w:rPr>
              <w:t>is equal to</w:t>
            </w:r>
            <w:r w:rsidRPr="00371601">
              <w:rPr>
                <w:rFonts w:ascii="Browallia New" w:hAnsi="Browallia New"/>
                <w:sz w:val="28"/>
                <w:cs/>
              </w:rPr>
              <w:t xml:space="preserve"> </w:t>
            </w:r>
            <w:r w:rsidRPr="00371601">
              <w:rPr>
                <w:rFonts w:ascii="Browallia New" w:hAnsi="Browallia New"/>
                <w:sz w:val="28"/>
              </w:rPr>
              <w:t xml:space="preserve">0, then </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must be greater than or equal to</w:t>
            </w:r>
            <w:r w:rsidRPr="00371601">
              <w:rPr>
                <w:rFonts w:ascii="Browallia New" w:hAnsi="Browallia New"/>
                <w:sz w:val="28"/>
                <w:cs/>
              </w:rPr>
              <w:t xml:space="preserve"> </w:t>
            </w:r>
            <w:r w:rsidRPr="00371601">
              <w:rPr>
                <w:rFonts w:ascii="Browallia New" w:hAnsi="Browallia New"/>
                <w:sz w:val="28"/>
              </w:rPr>
              <w:t>0</w:t>
            </w:r>
          </w:p>
        </w:tc>
        <w:tc>
          <w:tcPr>
            <w:tcW w:w="1275" w:type="dxa"/>
            <w:tcBorders>
              <w:top w:val="single" w:sz="12" w:space="0" w:color="002060"/>
              <w:left w:val="single" w:sz="4" w:space="0" w:color="002060"/>
            </w:tcBorders>
          </w:tcPr>
          <w:p w14:paraId="165A6088" w14:textId="55D0E7F5"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Complex</w:t>
            </w:r>
          </w:p>
        </w:tc>
      </w:tr>
      <w:tr w:rsidR="00E90B50" w:rsidRPr="008471C1"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2358565" w14:textId="40FA793F" w:rsidR="00FA35F2" w:rsidRPr="008471C1" w:rsidRDefault="00FA35F2" w:rsidP="00096CE5">
      <w:pPr>
        <w:spacing w:line="240" w:lineRule="auto"/>
        <w:rPr>
          <w:rFonts w:ascii="Browallia New" w:hAnsi="Browallia New"/>
        </w:rPr>
      </w:pPr>
    </w:p>
    <w:p w14:paraId="25DF322A" w14:textId="417F784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80"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148430779"/>
      <w:r w:rsidRPr="008471C1">
        <w:rPr>
          <w:rFonts w:ascii="Browallia New" w:hAnsi="Browallia New"/>
        </w:rPr>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80"/>
      <w:bookmarkEnd w:id="81"/>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COUNT(</w:t>
            </w:r>
            <w:r w:rsidR="00BA7794" w:rsidRPr="001E511D">
              <w:rPr>
                <w:rFonts w:ascii="Browallia New" w:hAnsi="Browallia New"/>
                <w:sz w:val="28"/>
              </w:rPr>
              <w:t xml:space="preserve">[DER_CPID.Counterparty Id] </w:t>
            </w:r>
            <w:r w:rsidRPr="001E511D">
              <w:rPr>
                <w:rFonts w:ascii="Browallia New" w:hAnsi="Browallia New"/>
                <w:sz w:val="28"/>
              </w:rPr>
              <w:t>EXISTS IN</w:t>
            </w:r>
            <w:r w:rsidR="00BA7794" w:rsidRPr="001E511D">
              <w:rPr>
                <w:rFonts w:ascii="Browallia New" w:hAnsi="Browallia New"/>
                <w:sz w:val="28"/>
              </w:rPr>
              <w:t xml:space="preserve"> [DER_RTR.Counterparty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2"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3" w:name="_Toc148430780"/>
      <w:r w:rsidRPr="008471C1">
        <w:rPr>
          <w:rFonts w:ascii="Browallia New" w:hAnsi="Browallia New"/>
        </w:rPr>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2"/>
      <w:bookmarkEnd w:id="83"/>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B6A0319" w14:textId="01EE5780" w:rsidR="00D16BE9" w:rsidRDefault="00D16BE9" w:rsidP="00096CE5">
      <w:pPr>
        <w:spacing w:line="240" w:lineRule="auto"/>
        <w:rPr>
          <w:rFonts w:ascii="Browallia New" w:hAnsi="Browallia New"/>
        </w:rPr>
      </w:pPr>
    </w:p>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4" w:name="_Toc69080681"/>
      <w:bookmarkStart w:id="85" w:name="_Toc148430781"/>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4"/>
      <w:bookmarkEnd w:id="85"/>
    </w:p>
    <w:p w14:paraId="08299AC6"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2C4C0517" w14:textId="020843E4" w:rsidR="00095D13" w:rsidRDefault="00095D13" w:rsidP="00096CE5">
      <w:pPr>
        <w:spacing w:line="240" w:lineRule="auto"/>
        <w:rPr>
          <w:rFonts w:ascii="Browallia New" w:hAnsi="Browallia New"/>
        </w:rPr>
      </w:pPr>
      <w:bookmarkStart w:id="86" w:name="_Toc69080682"/>
    </w:p>
    <w:p w14:paraId="27255A7D" w14:textId="77777777" w:rsidR="00B010A1" w:rsidRPr="008471C1" w:rsidRDefault="00B010A1" w:rsidP="00096CE5">
      <w:pPr>
        <w:spacing w:line="240" w:lineRule="auto"/>
        <w:rPr>
          <w:rFonts w:ascii="Browallia New" w:hAnsi="Browallia New"/>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7" w:name="_Toc148430782"/>
      <w:bookmarkEnd w:id="86"/>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7"/>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ECEB9BA" w14:textId="77777777" w:rsidR="00B010A1" w:rsidRDefault="00B010A1" w:rsidP="00B010A1"/>
    <w:p w14:paraId="1F60C8D9" w14:textId="77777777" w:rsidR="00B010A1" w:rsidRDefault="00B010A1">
      <w:pPr>
        <w:rPr>
          <w:rFonts w:ascii="Browallia New" w:eastAsia="BrowalliaUPC" w:hAnsi="Browallia New"/>
          <w:b/>
          <w:bCs/>
        </w:rPr>
      </w:pPr>
      <w:r>
        <w:rPr>
          <w:rFonts w:ascii="Browallia New" w:hAnsi="Browallia New"/>
        </w:rPr>
        <w:br w:type="page"/>
      </w:r>
    </w:p>
    <w:p w14:paraId="047B7DCA" w14:textId="3BB81094" w:rsidR="002E00EA" w:rsidRPr="008471C1" w:rsidRDefault="002E00EA" w:rsidP="00096CE5">
      <w:pPr>
        <w:pStyle w:val="Heading2"/>
        <w:numPr>
          <w:ilvl w:val="0"/>
          <w:numId w:val="18"/>
        </w:numPr>
        <w:spacing w:before="0" w:after="120" w:line="240" w:lineRule="auto"/>
        <w:ind w:left="284" w:hanging="284"/>
        <w:rPr>
          <w:rFonts w:ascii="Browallia New" w:hAnsi="Browallia New"/>
        </w:rPr>
      </w:pPr>
      <w:bookmarkStart w:id="88" w:name="_Toc148430783"/>
      <w:r w:rsidRPr="008471C1">
        <w:rPr>
          <w:rFonts w:ascii="Browallia New" w:hAnsi="Browallia New"/>
        </w:rPr>
        <w:t>Credit Line and Protection</w:t>
      </w:r>
      <w:bookmarkEnd w:id="88"/>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89" w:name="_Toc69080685"/>
      <w:bookmarkStart w:id="90" w:name="_Toc148430784"/>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89"/>
      <w:bookmarkEnd w:id="90"/>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B70D89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equal to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91"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2" w:name="_Toc148430785"/>
      <w:r w:rsidRPr="008471C1">
        <w:rPr>
          <w:rFonts w:ascii="Browallia New" w:hAnsi="Browallia New"/>
        </w:rPr>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91"/>
      <w:bookmarkEnd w:id="92"/>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3" w:name="_Toc148430786"/>
      <w:bookmarkStart w:id="94"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3"/>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5" w:name="_Toc148430787"/>
      <w:r w:rsidRPr="008471C1">
        <w:rPr>
          <w:rFonts w:ascii="Browallia New" w:hAnsi="Browallia New"/>
        </w:rPr>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5"/>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6" w:name="_Toc148430788"/>
      <w:r w:rsidRPr="008471C1">
        <w:rPr>
          <w:rFonts w:ascii="Browallia New" w:hAnsi="Browallia New"/>
        </w:rPr>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6"/>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7" w:name="_Toc148430789"/>
      <w:r w:rsidRPr="008471C1">
        <w:rPr>
          <w:rFonts w:ascii="Browallia New" w:hAnsi="Browallia New"/>
        </w:rPr>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7"/>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8" w:name="_Toc148430790"/>
      <w:r w:rsidRPr="008471C1">
        <w:rPr>
          <w:rFonts w:ascii="Browallia New" w:hAnsi="Browallia New"/>
        </w:rPr>
        <w:t>Interest</w:t>
      </w:r>
      <w:bookmarkEnd w:id="94"/>
      <w:bookmarkEnd w:id="98"/>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9" w:name="_Toc69080688"/>
      <w:bookmarkStart w:id="100" w:name="_Toc148430791"/>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99"/>
      <w:bookmarkEnd w:id="100"/>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Fixed 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ต้องมีค่า</w:t>
            </w:r>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Fixed Rate 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WHERE</w:t>
            </w:r>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ED818C" w14:textId="77777777" w:rsidR="002C2129" w:rsidRDefault="002C2129" w:rsidP="002C2129">
      <w:bookmarkStart w:id="101" w:name="_Toc69080689"/>
    </w:p>
    <w:p w14:paraId="3A28D126" w14:textId="77777777" w:rsidR="002C2129" w:rsidRDefault="002C2129" w:rsidP="002C2129"/>
    <w:p w14:paraId="6A7E9EE6" w14:textId="77777777" w:rsidR="002C2129" w:rsidRDefault="002C2129" w:rsidP="002C2129"/>
    <w:p w14:paraId="1BBDAC81" w14:textId="77777777" w:rsidR="002C2129" w:rsidRDefault="002C2129" w:rsidP="002C2129"/>
    <w:p w14:paraId="5A25772A" w14:textId="77777777" w:rsidR="002C2129" w:rsidRDefault="002C2129" w:rsidP="002C2129"/>
    <w:p w14:paraId="04E4ACEF" w14:textId="77777777" w:rsidR="002C2129" w:rsidRDefault="002C2129" w:rsidP="002C2129"/>
    <w:p w14:paraId="2F2D6C42" w14:textId="77777777" w:rsidR="002C2129" w:rsidRDefault="002C2129" w:rsidP="002C2129"/>
    <w:p w14:paraId="7550AD3B" w14:textId="77777777" w:rsidR="002C2129" w:rsidRDefault="002C2129" w:rsidP="002C2129"/>
    <w:p w14:paraId="6D65C219" w14:textId="77777777" w:rsidR="002C2129" w:rsidRDefault="002C2129" w:rsidP="002C2129"/>
    <w:p w14:paraId="300B12D1" w14:textId="77777777" w:rsidR="002C2129" w:rsidRDefault="002C2129" w:rsidP="002C2129"/>
    <w:p w14:paraId="593D0CC6" w14:textId="77777777" w:rsidR="002C2129" w:rsidRDefault="002C2129" w:rsidP="002C2129"/>
    <w:p w14:paraId="620DBE40" w14:textId="77777777" w:rsidR="002C2129" w:rsidRDefault="002C2129" w:rsidP="002C2129"/>
    <w:p w14:paraId="2F3ACEEB" w14:textId="77777777" w:rsidR="002C2129" w:rsidRPr="002C2129" w:rsidRDefault="002C2129" w:rsidP="002C2129"/>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102" w:name="_Toc148430792"/>
      <w:r w:rsidRPr="008471C1">
        <w:rPr>
          <w:rFonts w:ascii="Browallia New" w:hAnsi="Browallia New"/>
        </w:rPr>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101"/>
      <w:bookmarkEnd w:id="102"/>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3"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4" w:name="_Toc148430793"/>
      <w:r w:rsidRPr="008471C1">
        <w:rPr>
          <w:rFonts w:ascii="Browallia New" w:hAnsi="Browallia New"/>
        </w:rPr>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3"/>
      <w:bookmarkEnd w:id="104"/>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5"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6" w:name="_Toc148430794"/>
      <w:r w:rsidRPr="008471C1">
        <w:rPr>
          <w:rFonts w:ascii="Browallia New" w:hAnsi="Browallia New"/>
        </w:rPr>
        <w:t>Credit Movement</w:t>
      </w:r>
      <w:bookmarkEnd w:id="105"/>
      <w:bookmarkEnd w:id="106"/>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7" w:name="_Toc69080692"/>
      <w:bookmarkStart w:id="108" w:name="_Toc148430795"/>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7"/>
      <w:bookmarkEnd w:id="108"/>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[A.Total]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6BA01581" w14:textId="68F9284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765D971" w14:textId="5449032B"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953AD54" w14:textId="1E98D7C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E618227" w14:textId="218206E2"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77509D01" w14:textId="371DC6DF" w:rsidR="00F433B4"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ยอดรวมเงินให้สินเชื่อ ของ</w:t>
            </w:r>
            <w:r w:rsidRPr="008471C1">
              <w:rPr>
                <w:rFonts w:ascii="Browallia New" w:hAnsi="Browallia New"/>
                <w:sz w:val="28"/>
              </w:rPr>
              <w:t xml:space="preserve">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p>
          <w:p w14:paraId="4DCABFCC" w14:textId="0C631EB3" w:rsidR="009B4E75"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cs/>
              </w:rPr>
              <w:t>ต้องมีค่าเท่ากับ</w:t>
            </w:r>
            <w:r w:rsidRPr="008471C1">
              <w:rPr>
                <w:rFonts w:ascii="Browallia New" w:hAnsi="Browallia New"/>
                <w:sz w:val="28"/>
                <w:cs/>
              </w:rPr>
              <w:t xml:space="preserve"> </w:t>
            </w:r>
            <w:r w:rsidRPr="008471C1">
              <w:rPr>
                <w:rFonts w:ascii="Browallia New" w:hAnsi="Browallia New"/>
                <w:sz w:val="28"/>
                <w:cs/>
              </w:rPr>
              <w:b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w:t>
            </w:r>
            <w:r w:rsidR="00D04DA2" w:rsidRPr="008471C1">
              <w:rPr>
                <w:rFonts w:ascii="Browallia New" w:hAnsi="Browallia New"/>
                <w:sz w:val="28"/>
                <w:cs/>
              </w:rPr>
              <w:t xml:space="preserve"> </w:t>
            </w:r>
          </w:p>
        </w:tc>
        <w:tc>
          <w:tcPr>
            <w:tcW w:w="3261" w:type="dxa"/>
            <w:tcBorders>
              <w:left w:val="single" w:sz="4" w:space="0" w:color="002060"/>
            </w:tcBorders>
          </w:tcPr>
          <w:p w14:paraId="762CE6B3" w14:textId="411C8894"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0126592" w:rsidRPr="008471C1">
              <w:rPr>
                <w:rFonts w:ascii="Browallia New" w:hAnsi="Browallia New"/>
                <w:sz w:val="28"/>
              </w:rPr>
              <w:t>loans</w:t>
            </w:r>
            <w:r w:rsidRPr="008471C1">
              <w:rPr>
                <w:rFonts w:ascii="Browallia New" w:hAnsi="Browallia New"/>
                <w:sz w:val="28"/>
                <w:cs/>
              </w:rPr>
              <w:t xml:space="preserve"> </w:t>
            </w:r>
            <w:r w:rsidR="00126592" w:rsidRPr="008471C1">
              <w:rPr>
                <w:rFonts w:ascii="Browallia New" w:hAnsi="Browallia New"/>
                <w:sz w:val="28"/>
              </w:rPr>
              <w:t>in</w:t>
            </w:r>
            <w:r w:rsidRPr="008471C1">
              <w:rPr>
                <w:rFonts w:ascii="Browallia New" w:hAnsi="Browallia New"/>
                <w:sz w:val="28"/>
              </w:rPr>
              <w:t xml:space="preserve">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 xml:space="preserve">must be equal to </w:t>
            </w:r>
            <w:r w:rsidR="00126592" w:rsidRPr="008471C1">
              <w:rPr>
                <w:rFonts w:ascii="Browallia New" w:hAnsi="Browallia New"/>
                <w:sz w:val="28"/>
              </w:rPr>
              <w:t>s</w:t>
            </w:r>
            <w:r w:rsidRPr="008471C1">
              <w:rPr>
                <w:rFonts w:ascii="Browallia New" w:hAnsi="Browallia New"/>
                <w:sz w:val="28"/>
              </w:rPr>
              <w:t xml:space="preserve">um up of </w:t>
            </w:r>
            <w:r w:rsidR="00126592" w:rsidRPr="008471C1">
              <w:rPr>
                <w:rFonts w:ascii="Browallia New" w:hAnsi="Browallia New"/>
                <w:sz w:val="28"/>
              </w:rPr>
              <w:t>loans</w:t>
            </w:r>
            <w:r w:rsidRPr="008471C1">
              <w:rPr>
                <w:rFonts w:ascii="Browallia New" w:hAnsi="Browallia New"/>
                <w:sz w:val="28"/>
              </w:rPr>
              <w:t xml:space="preserve"> in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r w:rsidRPr="008471C1">
              <w:rPr>
                <w:rFonts w:ascii="Browallia New" w:hAnsi="Browallia New"/>
                <w:sz w:val="28"/>
              </w:rPr>
              <w:t>with conditions</w:t>
            </w:r>
            <w:r w:rsidR="004441CD" w:rsidRPr="008471C1">
              <w:rPr>
                <w:rFonts w:ascii="Browallia New" w:hAnsi="Browallia New"/>
                <w:sz w:val="28"/>
                <w:cs/>
              </w:rPr>
              <w:t>.</w:t>
            </w: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MONTH(DER_OTDM.Data Date) IN (3, 6, 9, 12)</w:t>
            </w:r>
            <w:r w:rsidR="001E7420" w:rsidRPr="008471C1">
              <w:rPr>
                <w:rFonts w:ascii="Browallia New" w:hAnsi="Browallia New"/>
                <w:sz w:val="28"/>
              </w:rPr>
              <w:t xml:space="preserve"> </w:t>
            </w:r>
            <w:r w:rsidR="001E7420" w:rsidRPr="008471C1">
              <w:rPr>
                <w:rFonts w:ascii="Browallia New" w:hAnsi="Browallia New"/>
                <w:sz w:val="28"/>
              </w:rPr>
              <w:br/>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499EB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D29FA15" w14:textId="0D5BBBB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54EE63CE" w14:textId="759D92E3"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5877C57A" w14:textId="77777777"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1E6BB3CC" w14:textId="3918FCFC" w:rsidR="00FA109F"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“ชั้นที่ไม่มีการเพิ่มขึ้นอย่างมีนัยสำคัญของความเสี่ยงด้านเครดิต (</w:t>
            </w:r>
            <w:r w:rsidRPr="008471C1">
              <w:rPr>
                <w:rFonts w:ascii="Browallia New" w:hAnsi="Browallia New"/>
                <w:sz w:val="28"/>
              </w:rPr>
              <w:t>Performing</w:t>
            </w:r>
            <w:r w:rsidRPr="008471C1">
              <w:rPr>
                <w:rFonts w:ascii="Browallia New" w:hAnsi="Browallia New"/>
                <w:sz w:val="28"/>
                <w:cs/>
              </w:rPr>
              <w:t>)”</w:t>
            </w:r>
          </w:p>
        </w:tc>
        <w:tc>
          <w:tcPr>
            <w:tcW w:w="3261" w:type="dxa"/>
            <w:tcBorders>
              <w:left w:val="single" w:sz="4" w:space="0" w:color="002060"/>
            </w:tcBorders>
          </w:tcPr>
          <w:p w14:paraId="24DD6D7B" w14:textId="6F77CB27"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 performing loan</w:t>
            </w:r>
            <w:r w:rsidRPr="008471C1">
              <w:rPr>
                <w:rFonts w:ascii="Browallia New" w:hAnsi="Browallia New"/>
                <w:sz w:val="28"/>
                <w:cs/>
              </w:rPr>
              <w:t>.</w:t>
            </w: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‘2000800002’ AND MONTH(DER_OTDM.Data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[DER_CAC.Loan and Contingent Type] IS Value Under (‘2003200001’)</w:t>
            </w:r>
          </w:p>
          <w:p w14:paraId="5D83858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A5B175"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495983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598709D0" w14:textId="79FC5C99"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45F2E7B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2AF43A6"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2C906035" w14:textId="68C302AE"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“ชั้นที่มีการเพิ่มขึ้นอย่างมีนัยสำคัญของความเสี่ยงด้านเครดิต (</w:t>
            </w:r>
            <w:r w:rsidR="002D455E" w:rsidRPr="008471C1">
              <w:rPr>
                <w:rFonts w:ascii="Browallia New" w:hAnsi="Browallia New"/>
                <w:sz w:val="28"/>
              </w:rPr>
              <w:t>Under</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39C79D75" w14:textId="4558F165"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929F016" w:rsidRPr="008471C1">
              <w:rPr>
                <w:rFonts w:ascii="Browallia New" w:hAnsi="Browallia New"/>
                <w:sz w:val="28"/>
              </w:rPr>
              <w:t xml:space="preserve"> under</w:t>
            </w:r>
            <w:r w:rsidR="7929F016" w:rsidRPr="008471C1">
              <w:rPr>
                <w:rFonts w:ascii="Browallia New" w:hAnsi="Browallia New"/>
                <w:sz w:val="28"/>
                <w:cs/>
              </w:rPr>
              <w:t>-</w:t>
            </w:r>
            <w:r w:rsidR="7929F016" w:rsidRPr="008471C1">
              <w:rPr>
                <w:rFonts w:ascii="Browallia New" w:hAnsi="Browallia New"/>
                <w:sz w:val="28"/>
              </w:rPr>
              <w:t>performing</w:t>
            </w:r>
            <w:r w:rsidR="7A8BB38C" w:rsidRPr="008471C1">
              <w:rPr>
                <w:rFonts w:ascii="Browallia New" w:hAnsi="Browallia New"/>
                <w:sz w:val="28"/>
              </w:rPr>
              <w:t xml:space="preserve"> loan</w:t>
            </w:r>
            <w:r w:rsidR="7929F016" w:rsidRPr="008471C1">
              <w:rPr>
                <w:rFonts w:ascii="Browallia New" w:hAnsi="Browallia New"/>
                <w:sz w:val="28"/>
                <w:cs/>
              </w:rPr>
              <w:t>.</w:t>
            </w: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‘2000800003’ AND MONTH(DER_OTDM.Data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04AF3AC"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1AD48823" w14:textId="3672F1F7" w:rsidR="00FA109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1A029214"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6FAACE59"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66776940" w14:textId="06BB184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“ชั้นที่มีการด้อยค่าด้านเครดิต (</w:t>
            </w:r>
            <w:r w:rsidR="002D455E" w:rsidRPr="008471C1">
              <w:rPr>
                <w:rFonts w:ascii="Browallia New" w:hAnsi="Browallia New"/>
                <w:sz w:val="28"/>
              </w:rPr>
              <w:t>Non</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0E0DA17B" w14:textId="6710E77E"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694B71EB" w:rsidRPr="008471C1">
              <w:rPr>
                <w:rFonts w:ascii="Browallia New" w:hAnsi="Browallia New"/>
                <w:sz w:val="28"/>
              </w:rPr>
              <w:t xml:space="preserve"> non</w:t>
            </w:r>
            <w:r w:rsidR="694B71EB" w:rsidRPr="008471C1">
              <w:rPr>
                <w:rFonts w:ascii="Browallia New" w:hAnsi="Browallia New"/>
                <w:sz w:val="28"/>
                <w:cs/>
              </w:rPr>
              <w:t>-</w:t>
            </w:r>
            <w:r w:rsidR="694B71EB" w:rsidRPr="008471C1">
              <w:rPr>
                <w:rFonts w:ascii="Browallia New" w:hAnsi="Browallia New"/>
                <w:sz w:val="28"/>
              </w:rPr>
              <w:t>performing loan</w:t>
            </w:r>
            <w:r w:rsidR="694B71EB" w:rsidRPr="008471C1">
              <w:rPr>
                <w:rFonts w:ascii="Browallia New" w:hAnsi="Browallia New"/>
                <w:sz w:val="28"/>
                <w:cs/>
              </w:rPr>
              <w:t>.</w:t>
            </w: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020014</w:t>
            </w:r>
            <w:r w:rsidRPr="008471C1">
              <w:rPr>
                <w:rFonts w:ascii="Browallia New" w:eastAsia="Times New Roman" w:hAnsi="Browallia New"/>
                <w:sz w:val="28"/>
                <w:cs/>
              </w:rPr>
              <w:t>’</w:t>
            </w:r>
          </w:p>
          <w:p w14:paraId="6F66E1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1F640"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4C5E56F4" w14:textId="5B3295DD"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‘2000800004’ AND MONTH(DER_OTDM.Data Date) IN (3, 6, 9, 12)</w:t>
            </w:r>
            <w:r w:rsidR="0009143B" w:rsidRPr="008471C1">
              <w:rPr>
                <w:rFonts w:ascii="Browallia New" w:hAnsi="Browallia New"/>
                <w:sz w:val="28"/>
              </w:rPr>
              <w:br/>
              <w:t>AND [DER_CAC.Loan and Contingent Type] IS Value Under (‘2003200001’)</w:t>
            </w:r>
          </w:p>
          <w:p w14:paraId="5A3AB5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5DF157"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40044FC"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76AEF88F" w14:textId="59636218"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02F574F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D93FA59"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ต้องมีค่าเท่ากับ </w:t>
            </w:r>
          </w:p>
          <w:p w14:paraId="31828627" w14:textId="50F7F609"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xml:space="preserve">) ที่ค้างชำระเกิน </w:t>
            </w:r>
            <w:r w:rsidR="002D455E" w:rsidRPr="008471C1">
              <w:rPr>
                <w:rFonts w:ascii="Browallia New" w:hAnsi="Browallia New"/>
                <w:sz w:val="28"/>
              </w:rPr>
              <w:t xml:space="preserve">3 </w:t>
            </w:r>
            <w:r w:rsidR="002D455E" w:rsidRPr="008471C1">
              <w:rPr>
                <w:rFonts w:ascii="Browallia New" w:hAnsi="Browallia New"/>
                <w:sz w:val="28"/>
                <w:cs/>
              </w:rPr>
              <w:t>เดือนหรือ</w:t>
            </w:r>
            <w:r w:rsidR="002D455E" w:rsidRPr="008471C1">
              <w:rPr>
                <w:rFonts w:ascii="Browallia New" w:hAnsi="Browallia New"/>
                <w:sz w:val="28"/>
              </w:rPr>
              <w:t xml:space="preserve"> 90 </w:t>
            </w:r>
            <w:r w:rsidR="002D455E" w:rsidRPr="008471C1">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p>
        </w:tc>
        <w:tc>
          <w:tcPr>
            <w:tcW w:w="3261" w:type="dxa"/>
            <w:tcBorders>
              <w:left w:val="single" w:sz="4" w:space="0" w:color="002060"/>
            </w:tcBorders>
          </w:tcPr>
          <w:p w14:paraId="776157E9" w14:textId="226EF198"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0564B1A3" w:rsidRPr="008471C1">
              <w:rPr>
                <w:rFonts w:ascii="Browallia New" w:hAnsi="Browallia New"/>
                <w:sz w:val="28"/>
              </w:rPr>
              <w:t xml:space="preserve"> purchased or originated credit impaired </w:t>
            </w:r>
            <w:r w:rsidR="0564B1A3" w:rsidRPr="008471C1">
              <w:rPr>
                <w:rFonts w:ascii="Browallia New" w:hAnsi="Browallia New"/>
                <w:sz w:val="28"/>
                <w:cs/>
              </w:rPr>
              <w:t>(</w:t>
            </w:r>
            <w:r w:rsidR="0564B1A3" w:rsidRPr="008471C1">
              <w:rPr>
                <w:rFonts w:ascii="Browallia New" w:hAnsi="Browallia New"/>
                <w:sz w:val="28"/>
              </w:rPr>
              <w:t>POCI</w:t>
            </w:r>
            <w:r w:rsidR="0564B1A3" w:rsidRPr="008471C1">
              <w:rPr>
                <w:rFonts w:ascii="Browallia New" w:hAnsi="Browallia New"/>
                <w:sz w:val="28"/>
                <w:cs/>
              </w:rPr>
              <w:t>).</w:t>
            </w: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CMOTDM008</w:t>
            </w:r>
          </w:p>
        </w:tc>
        <w:tc>
          <w:tcPr>
            <w:tcW w:w="5103" w:type="dxa"/>
            <w:tcBorders>
              <w:left w:val="single" w:sz="4" w:space="0" w:color="002060"/>
              <w:right w:val="single" w:sz="4" w:space="0" w:color="002060"/>
            </w:tcBorders>
          </w:tcPr>
          <w:p w14:paraId="15495517" w14:textId="1867BCB0"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020015</w:t>
            </w:r>
            <w:r w:rsidRPr="008471C1">
              <w:rPr>
                <w:rFonts w:ascii="Browallia New" w:eastAsia="Times New Roman" w:hAnsi="Browallia New"/>
                <w:sz w:val="28"/>
                <w:cs/>
              </w:rPr>
              <w:t>’</w:t>
            </w:r>
          </w:p>
          <w:p w14:paraId="39521B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1DF0879E"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[B.Total] = SUM[DER_OTDM.Outstanding Amount in Baht]) -</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2F5A9D52" w14:textId="6D663A1C"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w:t>
            </w:r>
            <w:r w:rsidR="00505DEE" w:rsidRPr="008471C1">
              <w:rPr>
                <w:rFonts w:ascii="Browallia New" w:hAnsi="Browallia New"/>
                <w:sz w:val="28"/>
              </w:rPr>
              <w:t>5</w:t>
            </w:r>
            <w:r w:rsidRPr="008471C1">
              <w:rPr>
                <w:rFonts w:ascii="Browallia New" w:hAnsi="Browallia New"/>
                <w:sz w:val="28"/>
              </w:rPr>
              <w:t>’ AND MONTH(DER_OTDM.Data Date) IN (3, 6, 9, 12)</w:t>
            </w:r>
            <w:r w:rsidR="0009143B" w:rsidRPr="008471C1">
              <w:rPr>
                <w:rFonts w:ascii="Browallia New" w:hAnsi="Browallia New"/>
                <w:sz w:val="28"/>
              </w:rPr>
              <w:br/>
              <w:t>AND [DER_CAC.Loan and Contingent Type] IS Value Under (‘2003200001’)</w:t>
            </w:r>
          </w:p>
          <w:p w14:paraId="425218B3"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628A508F"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416D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B45A353" w14:textId="3C0D8CCF" w:rsidR="00FA109F"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35FAD117"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72342D5A"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09975204" w14:textId="56BCD945"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อื่น”</w:t>
            </w:r>
          </w:p>
        </w:tc>
        <w:tc>
          <w:tcPr>
            <w:tcW w:w="3261" w:type="dxa"/>
            <w:tcBorders>
              <w:left w:val="single" w:sz="4" w:space="0" w:color="002060"/>
            </w:tcBorders>
          </w:tcPr>
          <w:p w14:paraId="0D321309" w14:textId="313EC5E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F280BA1" w:rsidRPr="008471C1">
              <w:rPr>
                <w:rFonts w:ascii="Browallia New" w:hAnsi="Browallia New"/>
                <w:sz w:val="28"/>
              </w:rPr>
              <w:t xml:space="preserve"> other purchased or originated credit impaired </w:t>
            </w:r>
            <w:r w:rsidR="7F280BA1" w:rsidRPr="008471C1">
              <w:rPr>
                <w:rFonts w:ascii="Browallia New" w:hAnsi="Browallia New"/>
                <w:sz w:val="28"/>
                <w:cs/>
              </w:rPr>
              <w:t>(</w:t>
            </w:r>
            <w:r w:rsidR="7F280BA1" w:rsidRPr="008471C1">
              <w:rPr>
                <w:rFonts w:ascii="Browallia New" w:hAnsi="Browallia New"/>
                <w:sz w:val="28"/>
              </w:rPr>
              <w:t>POCI</w:t>
            </w:r>
            <w:r w:rsidR="7F280BA1" w:rsidRPr="008471C1">
              <w:rPr>
                <w:rFonts w:ascii="Browallia New" w:hAnsi="Browallia New"/>
                <w:sz w:val="28"/>
                <w:cs/>
              </w:rPr>
              <w:t>).</w:t>
            </w: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612CE4C5"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must be equal to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20420ACC" w14:textId="4C904E2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09"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0" w:name="_Toc148430796"/>
      <w:r w:rsidRPr="008471C1">
        <w:rPr>
          <w:rFonts w:ascii="Browallia New" w:hAnsi="Browallia New"/>
        </w:rPr>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10"/>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4627432" w14:textId="77777777" w:rsidR="00306ADF" w:rsidRPr="008471C1" w:rsidRDefault="00306ADF" w:rsidP="00096CE5">
      <w:pPr>
        <w:spacing w:line="240" w:lineRule="auto"/>
        <w:rPr>
          <w:rFonts w:ascii="Browallia New" w:hAnsi="Browallia New"/>
        </w:rPr>
      </w:pPr>
    </w:p>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1" w:name="_Toc148430797"/>
      <w:r w:rsidRPr="008471C1">
        <w:rPr>
          <w:rFonts w:ascii="Browallia New" w:hAnsi="Browallia New"/>
        </w:rPr>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11"/>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12" w:name="_Hlk123735370"/>
            <w:r w:rsidRPr="008471C1">
              <w:rPr>
                <w:rFonts w:ascii="Browallia New" w:hAnsi="Browallia New"/>
                <w:b w:val="0"/>
                <w:bCs w:val="0"/>
                <w:caps w:val="0"/>
                <w:sz w:val="28"/>
              </w:rPr>
              <w:t>CNCLA006</w:t>
            </w:r>
            <w:bookmarkEnd w:id="112"/>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AD79DC7" w14:textId="77777777" w:rsidR="002E00EA" w:rsidRPr="008471C1" w:rsidRDefault="002E00EA" w:rsidP="00096CE5">
      <w:pPr>
        <w:spacing w:line="240" w:lineRule="auto"/>
        <w:rPr>
          <w:rFonts w:ascii="Browallia New" w:hAnsi="Browallia New"/>
        </w:rPr>
      </w:pPr>
    </w:p>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AAD95A5" w14:textId="77777777" w:rsidR="003C1C98" w:rsidRPr="008471C1" w:rsidRDefault="003C1C98" w:rsidP="00096CE5">
      <w:pPr>
        <w:spacing w:line="240" w:lineRule="auto"/>
        <w:rPr>
          <w:rFonts w:ascii="Browallia New" w:hAnsi="Browallia New"/>
        </w:rPr>
      </w:pPr>
    </w:p>
    <w:p w14:paraId="4D627C13"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3" w:name="_Toc148430798"/>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09"/>
      <w:bookmarkEnd w:id="113"/>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contingent loans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714960" w:rsidRPr="008471C1" w14:paraId="3F4B528F" w14:textId="77777777" w:rsidTr="006479B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31C1E2" w14:textId="5A89D5F6" w:rsidR="00714960" w:rsidRPr="008471C1" w:rsidRDefault="00714960" w:rsidP="00096CE5">
            <w:pPr>
              <w:rPr>
                <w:rFonts w:ascii="Browallia New" w:hAnsi="Browallia New"/>
                <w:b w:val="0"/>
                <w:bCs w:val="0"/>
                <w:caps w:val="0"/>
                <w:sz w:val="28"/>
              </w:rPr>
            </w:pPr>
            <w:r w:rsidRPr="008471C1">
              <w:rPr>
                <w:rFonts w:ascii="Browallia New" w:eastAsia="Browallia New" w:hAnsi="Browallia New"/>
                <w:b w:val="0"/>
                <w:bCs w:val="0"/>
                <w:caps w:val="0"/>
                <w:sz w:val="28"/>
              </w:rPr>
              <w:t>CNOTDD002</w:t>
            </w:r>
          </w:p>
        </w:tc>
        <w:tc>
          <w:tcPr>
            <w:tcW w:w="5103" w:type="dxa"/>
            <w:tcBorders>
              <w:right w:val="single" w:sz="4" w:space="0" w:color="002060"/>
            </w:tcBorders>
          </w:tcPr>
          <w:p w14:paraId="30E7C728" w14:textId="1039103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right w:val="single" w:sz="4" w:space="0" w:color="002060"/>
            </w:tcBorders>
          </w:tcPr>
          <w:p w14:paraId="46D00B05" w14:textId="5459195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tcBorders>
          </w:tcPr>
          <w:p w14:paraId="36438F37" w14:textId="742E5D6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tcBorders>
          </w:tcPr>
          <w:p w14:paraId="58DA06FF" w14:textId="7065ADB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79BD" w:rsidRPr="008471C1" w14:paraId="33523BF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C15C986" w14:textId="52E04B34" w:rsidR="006479BD" w:rsidRPr="00AC30C6" w:rsidRDefault="006479BD" w:rsidP="00096CE5">
            <w:pPr>
              <w:rPr>
                <w:rFonts w:ascii="Browallia New" w:eastAsia="Browallia New" w:hAnsi="Browallia New"/>
                <w:b w:val="0"/>
                <w:bCs w:val="0"/>
                <w:caps w:val="0"/>
                <w:strike/>
                <w:color w:val="FF0000"/>
                <w:sz w:val="28"/>
              </w:rPr>
            </w:pPr>
            <w:r w:rsidRPr="00AC30C6">
              <w:rPr>
                <w:rFonts w:ascii="Browallia New" w:eastAsia="Browallia New" w:hAnsi="Browallia New"/>
                <w:b w:val="0"/>
                <w:bCs w:val="0"/>
                <w:caps w:val="0"/>
                <w:strike/>
                <w:color w:val="FF0000"/>
                <w:sz w:val="28"/>
              </w:rPr>
              <w:t>CNOTDD003</w:t>
            </w:r>
          </w:p>
        </w:tc>
        <w:tc>
          <w:tcPr>
            <w:tcW w:w="5103" w:type="dxa"/>
            <w:tcBorders>
              <w:bottom w:val="single" w:sz="12" w:space="0" w:color="002060"/>
              <w:right w:val="single" w:sz="4" w:space="0" w:color="002060"/>
            </w:tcBorders>
          </w:tcPr>
          <w:p w14:paraId="33B23F28" w14:textId="72D6A5E4" w:rsidR="006479BD" w:rsidRPr="00AC30C6" w:rsidRDefault="006479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DER_OTDM</w:t>
            </w: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Account Id</w:t>
            </w:r>
            <w:r w:rsidRPr="00AC30C6">
              <w:rPr>
                <w:rFonts w:ascii="Browallia New" w:eastAsia="Browallia New" w:hAnsi="Browallia New"/>
                <w:strike/>
                <w:color w:val="FF0000"/>
                <w:sz w:val="28"/>
                <w:cs/>
              </w:rPr>
              <w:t>]</w:t>
            </w:r>
            <w:r w:rsidRPr="00AC30C6">
              <w:rPr>
                <w:rFonts w:ascii="Browallia New" w:hAnsi="Browallia New"/>
                <w:strike/>
                <w:color w:val="FF0000"/>
                <w:sz w:val="28"/>
              </w:rPr>
              <w:t xml:space="preserve"> DOES NOT EXIST IN </w:t>
            </w: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DER_OTDD</w:t>
            </w: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Account Id</w:t>
            </w:r>
            <w:r w:rsidRPr="00AC30C6">
              <w:rPr>
                <w:rFonts w:ascii="Browallia New" w:eastAsia="Browallia New" w:hAnsi="Browallia New"/>
                <w:strike/>
                <w:color w:val="FF0000"/>
                <w:sz w:val="28"/>
                <w:cs/>
              </w:rPr>
              <w:t>]</w:t>
            </w:r>
          </w:p>
          <w:p w14:paraId="6AE10859" w14:textId="324A8728" w:rsidR="006479BD" w:rsidRPr="00AC30C6" w:rsidRDefault="006479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cs/>
              </w:rPr>
            </w:pPr>
            <w:r w:rsidRPr="00AC30C6">
              <w:rPr>
                <w:rFonts w:ascii="Browallia New" w:hAnsi="Browallia New"/>
                <w:strike/>
                <w:color w:val="FF0000"/>
                <w:sz w:val="28"/>
              </w:rPr>
              <w:t>WHERE</w:t>
            </w:r>
            <w:r w:rsidRPr="00AC30C6">
              <w:rPr>
                <w:rFonts w:ascii="Browallia New" w:hAnsi="Browallia New"/>
                <w:strike/>
                <w:color w:val="FF0000"/>
                <w:sz w:val="28"/>
                <w:cs/>
              </w:rPr>
              <w:t xml:space="preserve"> [</w:t>
            </w:r>
            <w:r w:rsidRPr="00AC30C6">
              <w:rPr>
                <w:rFonts w:ascii="Browallia New" w:hAnsi="Browallia New"/>
                <w:strike/>
                <w:color w:val="FF0000"/>
                <w:sz w:val="28"/>
              </w:rPr>
              <w:t>DER_OTDM</w:t>
            </w:r>
            <w:r w:rsidRPr="00AC30C6">
              <w:rPr>
                <w:rFonts w:ascii="Browallia New" w:hAnsi="Browallia New"/>
                <w:strike/>
                <w:color w:val="FF0000"/>
                <w:sz w:val="28"/>
                <w:cs/>
              </w:rPr>
              <w:t>.</w:t>
            </w:r>
            <w:r w:rsidRPr="00AC30C6">
              <w:rPr>
                <w:rFonts w:ascii="Browallia New" w:hAnsi="Browallia New"/>
                <w:strike/>
                <w:color w:val="FF0000"/>
                <w:sz w:val="28"/>
              </w:rPr>
              <w:t>Account Status</w:t>
            </w:r>
            <w:r w:rsidRPr="00AC30C6">
              <w:rPr>
                <w:rFonts w:ascii="Browallia New" w:hAnsi="Browallia New"/>
                <w:strike/>
                <w:color w:val="FF0000"/>
                <w:sz w:val="28"/>
                <w:cs/>
              </w:rPr>
              <w:t>] = ‘</w:t>
            </w:r>
            <w:r w:rsidRPr="00AC30C6">
              <w:rPr>
                <w:rFonts w:ascii="Browallia New" w:hAnsi="Browallia New"/>
                <w:strike/>
                <w:color w:val="FF0000"/>
                <w:sz w:val="28"/>
              </w:rPr>
              <w:t>2001600004</w:t>
            </w:r>
            <w:r w:rsidRPr="00AC30C6">
              <w:rPr>
                <w:rFonts w:ascii="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560A231C" w14:textId="6AC6F4D9" w:rsidR="006479BD" w:rsidRPr="00AC30C6"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AC30C6">
              <w:rPr>
                <w:rFonts w:ascii="Browallia New" w:eastAsia="Browallia New" w:hAnsi="Browallia New"/>
                <w:strike/>
                <w:color w:val="FF0000"/>
                <w:sz w:val="28"/>
              </w:rPr>
              <w:t>Account Id</w:t>
            </w:r>
            <w:r w:rsidRPr="00AC30C6">
              <w:rPr>
                <w:rFonts w:ascii="Browallia New" w:eastAsia="Browallia New" w:hAnsi="Browallia New"/>
                <w:strike/>
                <w:color w:val="FF0000"/>
                <w:sz w:val="28"/>
                <w:cs/>
              </w:rPr>
              <w:t xml:space="preserve"> ที่ </w:t>
            </w:r>
            <w:r w:rsidRPr="00AC30C6">
              <w:rPr>
                <w:rFonts w:ascii="Browallia New" w:eastAsia="Browallia New" w:hAnsi="Browallia New"/>
                <w:strike/>
                <w:color w:val="FF0000"/>
                <w:sz w:val="28"/>
              </w:rPr>
              <w:t xml:space="preserve">Outstanding Monthly </w:t>
            </w: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DER_OTDM</w:t>
            </w:r>
            <w:r w:rsidRPr="00AC30C6">
              <w:rPr>
                <w:rFonts w:ascii="Browallia New" w:eastAsia="Browallia New" w:hAnsi="Browallia New"/>
                <w:strike/>
                <w:color w:val="FF0000"/>
                <w:sz w:val="28"/>
                <w:cs/>
              </w:rPr>
              <w:t>)</w:t>
            </w:r>
            <w:r w:rsidRPr="00AC30C6">
              <w:rPr>
                <w:rFonts w:ascii="Browallia New" w:hAnsi="Browallia New"/>
                <w:strike/>
                <w:color w:val="FF0000"/>
                <w:sz w:val="28"/>
                <w:cs/>
              </w:rPr>
              <w:t xml:space="preserve"> ต้อง</w:t>
            </w:r>
            <w:r w:rsidRPr="00AC30C6">
              <w:rPr>
                <w:rFonts w:ascii="Browallia New" w:hAnsi="Browallia New"/>
                <w:strike/>
                <w:color w:val="FF0000"/>
                <w:sz w:val="28"/>
                <w:u w:val="single"/>
                <w:cs/>
              </w:rPr>
              <w:t>ไม่มี</w:t>
            </w:r>
            <w:r w:rsidRPr="00AC30C6">
              <w:rPr>
                <w:rFonts w:ascii="Browallia New" w:hAnsi="Browallia New"/>
                <w:strike/>
                <w:color w:val="FF0000"/>
                <w:sz w:val="28"/>
                <w:cs/>
              </w:rPr>
              <w:t xml:space="preserve">อยู่ใน </w:t>
            </w:r>
            <w:r w:rsidRPr="00AC30C6">
              <w:rPr>
                <w:rFonts w:ascii="Browallia New" w:hAnsi="Browallia New"/>
                <w:strike/>
                <w:color w:val="FF0000"/>
                <w:sz w:val="28"/>
              </w:rPr>
              <w:t>Account Id</w:t>
            </w:r>
            <w:r w:rsidRPr="00AC30C6">
              <w:rPr>
                <w:rFonts w:ascii="Browallia New" w:hAnsi="Browallia New"/>
                <w:strike/>
                <w:color w:val="FF0000"/>
                <w:sz w:val="28"/>
                <w:cs/>
              </w:rPr>
              <w:t xml:space="preserve"> ที่ </w:t>
            </w:r>
            <w:r w:rsidRPr="00AC30C6">
              <w:rPr>
                <w:rFonts w:ascii="Browallia New" w:hAnsi="Browallia New"/>
                <w:strike/>
                <w:color w:val="FF0000"/>
                <w:sz w:val="28"/>
              </w:rPr>
              <w:t>Outstanding Daily</w:t>
            </w:r>
            <w:r w:rsidRPr="00AC30C6">
              <w:rPr>
                <w:rFonts w:ascii="Browallia New" w:hAnsi="Browallia New"/>
                <w:strike/>
                <w:color w:val="FF0000"/>
                <w:sz w:val="28"/>
                <w:cs/>
              </w:rPr>
              <w:t xml:space="preserve"> (</w:t>
            </w:r>
            <w:r w:rsidRPr="00AC30C6">
              <w:rPr>
                <w:rFonts w:ascii="Browallia New" w:hAnsi="Browallia New"/>
                <w:strike/>
                <w:color w:val="FF0000"/>
                <w:sz w:val="28"/>
              </w:rPr>
              <w:t>DER_OTDD</w:t>
            </w:r>
            <w:r w:rsidRPr="00AC30C6">
              <w:rPr>
                <w:rFonts w:ascii="Browallia New" w:hAnsi="Browallia New"/>
                <w:strike/>
                <w:color w:val="FF0000"/>
                <w:sz w:val="28"/>
                <w:cs/>
              </w:rPr>
              <w:t>) ใน</w:t>
            </w:r>
            <w:r w:rsidRPr="00AC30C6">
              <w:rPr>
                <w:rFonts w:ascii="Browallia New" w:eastAsia="Browallia New" w:hAnsi="Browallia New"/>
                <w:strike/>
                <w:color w:val="FF0000"/>
                <w:sz w:val="28"/>
                <w:cs/>
              </w:rPr>
              <w:t>กรณี</w:t>
            </w:r>
            <w:r w:rsidRPr="00AC30C6">
              <w:rPr>
                <w:rFonts w:ascii="Browallia New" w:hAnsi="Browallia New"/>
                <w:strike/>
                <w:color w:val="FF0000"/>
                <w:sz w:val="28"/>
                <w:cs/>
              </w:rPr>
              <w:t>ที่</w:t>
            </w:r>
            <w:r w:rsidRPr="00AC30C6">
              <w:rPr>
                <w:rFonts w:ascii="Browallia New" w:hAnsi="Browallia New"/>
                <w:strike/>
                <w:color w:val="FF0000"/>
                <w:sz w:val="28"/>
              </w:rPr>
              <w:t xml:space="preserve"> Account Id </w:t>
            </w:r>
            <w:r w:rsidRPr="00AC30C6">
              <w:rPr>
                <w:rFonts w:ascii="Browallia New" w:hAnsi="Browallia New"/>
                <w:strike/>
                <w:color w:val="FF0000"/>
                <w:sz w:val="28"/>
                <w:cs/>
              </w:rPr>
              <w:t xml:space="preserve">นั้นมี </w:t>
            </w:r>
            <w:r w:rsidRPr="00AC30C6">
              <w:rPr>
                <w:rFonts w:ascii="Browallia New" w:eastAsia="Browallia New" w:hAnsi="Browallia New"/>
                <w:strike/>
                <w:color w:val="FF0000"/>
                <w:sz w:val="28"/>
              </w:rPr>
              <w:t xml:space="preserve">Account Status </w:t>
            </w:r>
            <w:r w:rsidRPr="00AC30C6">
              <w:rPr>
                <w:rFonts w:ascii="Browallia New" w:eastAsia="Browallia New" w:hAnsi="Browallia New"/>
                <w:strike/>
                <w:color w:val="FF0000"/>
                <w:sz w:val="28"/>
                <w:cs/>
              </w:rPr>
              <w:t xml:space="preserve">ที่ </w:t>
            </w:r>
            <w:r w:rsidRPr="00AC30C6">
              <w:rPr>
                <w:rFonts w:ascii="Browallia New" w:eastAsia="Browallia New" w:hAnsi="Browallia New"/>
                <w:strike/>
                <w:color w:val="FF0000"/>
                <w:sz w:val="28"/>
              </w:rPr>
              <w:t xml:space="preserve">Outstanding Monthly </w:t>
            </w:r>
            <w:r w:rsidRPr="00AC30C6">
              <w:rPr>
                <w:rFonts w:ascii="Browallia New" w:eastAsia="Browallia New" w:hAnsi="Browallia New"/>
                <w:strike/>
                <w:color w:val="FF0000"/>
                <w:sz w:val="28"/>
                <w:cs/>
              </w:rPr>
              <w:t>(</w:t>
            </w:r>
            <w:r w:rsidRPr="00AC30C6">
              <w:rPr>
                <w:rFonts w:ascii="Browallia New" w:eastAsia="Browallia New" w:hAnsi="Browallia New"/>
                <w:strike/>
                <w:color w:val="FF0000"/>
                <w:sz w:val="28"/>
              </w:rPr>
              <w:t>DER_OTDM</w:t>
            </w:r>
            <w:r w:rsidRPr="00AC30C6">
              <w:rPr>
                <w:rFonts w:ascii="Browallia New" w:eastAsia="Browallia New" w:hAnsi="Browallia New"/>
                <w:strike/>
                <w:color w:val="FF0000"/>
                <w:sz w:val="28"/>
                <w:cs/>
              </w:rPr>
              <w:t>) เป็น “</w:t>
            </w:r>
            <w:r w:rsidRPr="00AC30C6">
              <w:rPr>
                <w:rFonts w:ascii="Browallia New" w:eastAsia="Browallia New" w:hAnsi="Browallia New"/>
                <w:strike/>
                <w:color w:val="FF0000"/>
                <w:sz w:val="28"/>
              </w:rPr>
              <w:t>Closed</w:t>
            </w:r>
            <w:r w:rsidRPr="00AC30C6">
              <w:rPr>
                <w:rFonts w:ascii="Browallia New" w:eastAsia="Browallia New" w:hAnsi="Browallia New"/>
                <w:strike/>
                <w:color w:val="FF0000"/>
                <w:sz w:val="28"/>
                <w:cs/>
              </w:rPr>
              <w:t>”</w:t>
            </w:r>
          </w:p>
        </w:tc>
        <w:tc>
          <w:tcPr>
            <w:tcW w:w="3261" w:type="dxa"/>
            <w:tcBorders>
              <w:left w:val="single" w:sz="4" w:space="0" w:color="002060"/>
              <w:bottom w:val="single" w:sz="12" w:space="0" w:color="002060"/>
            </w:tcBorders>
          </w:tcPr>
          <w:p w14:paraId="5DF1CED9" w14:textId="641DEAD6" w:rsidR="006479BD" w:rsidRPr="00AC30C6"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cs/>
              </w:rPr>
            </w:pPr>
            <w:r w:rsidRPr="00AC30C6">
              <w:rPr>
                <w:rFonts w:ascii="Browallia New" w:eastAsia="Browallia New" w:hAnsi="Browallia New"/>
                <w:strike/>
                <w:color w:val="FF0000"/>
                <w:sz w:val="28"/>
              </w:rPr>
              <w:t xml:space="preserve">If </w:t>
            </w:r>
            <w:r w:rsidR="00090373" w:rsidRPr="00AC30C6">
              <w:rPr>
                <w:rFonts w:ascii="Browallia New" w:eastAsia="Browallia New" w:hAnsi="Browallia New"/>
                <w:strike/>
                <w:color w:val="FF0000"/>
                <w:sz w:val="28"/>
              </w:rPr>
              <w:t>a credit account is closed, then an outstanding daily record of</w:t>
            </w:r>
            <w:r w:rsidR="00090373" w:rsidRPr="00AC30C6">
              <w:rPr>
                <w:rFonts w:ascii="Browallia New" w:eastAsia="Browallia New" w:hAnsi="Browallia New"/>
                <w:strike/>
                <w:color w:val="FF0000"/>
                <w:sz w:val="28"/>
                <w:cs/>
              </w:rPr>
              <w:t xml:space="preserve"> </w:t>
            </w:r>
            <w:r w:rsidR="00090373" w:rsidRPr="00AC30C6">
              <w:rPr>
                <w:rFonts w:ascii="Browallia New" w:eastAsia="Browallia New" w:hAnsi="Browallia New"/>
                <w:strike/>
                <w:color w:val="FF0000"/>
                <w:sz w:val="28"/>
              </w:rPr>
              <w:t>this credit account</w:t>
            </w:r>
            <w:r w:rsidR="00090373" w:rsidRPr="00AC30C6">
              <w:rPr>
                <w:rFonts w:ascii="Browallia New" w:eastAsia="Browallia New" w:hAnsi="Browallia New"/>
                <w:strike/>
                <w:color w:val="FF0000"/>
                <w:sz w:val="28"/>
                <w:cs/>
              </w:rPr>
              <w:t xml:space="preserve"> </w:t>
            </w:r>
            <w:r w:rsidR="00090373" w:rsidRPr="00AC30C6">
              <w:rPr>
                <w:rFonts w:ascii="Browallia New" w:eastAsia="Browallia New" w:hAnsi="Browallia New"/>
                <w:strike/>
                <w:color w:val="FF0000"/>
                <w:sz w:val="28"/>
              </w:rPr>
              <w:t>is not required to report</w:t>
            </w:r>
            <w:r w:rsidR="00090373" w:rsidRPr="00AC30C6">
              <w:rPr>
                <w:rFonts w:ascii="Browallia New" w:eastAsia="Browallia New" w:hAnsi="Browallia New"/>
                <w:strike/>
                <w:color w:val="FF0000"/>
                <w:sz w:val="28"/>
                <w:cs/>
              </w:rPr>
              <w:t>.</w:t>
            </w:r>
          </w:p>
        </w:tc>
        <w:tc>
          <w:tcPr>
            <w:tcW w:w="1275" w:type="dxa"/>
            <w:tcBorders>
              <w:left w:val="single" w:sz="4" w:space="0" w:color="002060"/>
              <w:bottom w:val="single" w:sz="12" w:space="0" w:color="002060"/>
            </w:tcBorders>
          </w:tcPr>
          <w:p w14:paraId="20994755" w14:textId="38C3966F" w:rsidR="006479BD" w:rsidRPr="00AC30C6"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AC30C6">
              <w:rPr>
                <w:rFonts w:ascii="Browallia New" w:hAnsi="Browallia New"/>
                <w:strike/>
                <w:color w:val="FF0000"/>
                <w:sz w:val="28"/>
              </w:rPr>
              <w:t>Complex</w:t>
            </w:r>
          </w:p>
        </w:tc>
      </w:tr>
    </w:tbl>
    <w:p w14:paraId="163AF138" w14:textId="77777777" w:rsidR="00D01095" w:rsidRPr="008471C1" w:rsidRDefault="00D01095" w:rsidP="00096CE5">
      <w:pPr>
        <w:spacing w:before="120" w:after="0" w:line="240" w:lineRule="auto"/>
        <w:rPr>
          <w:rFonts w:ascii="Browallia New" w:hAnsi="Browallia New"/>
          <w:sz w:val="28"/>
        </w:rPr>
      </w:pPr>
    </w:p>
    <w:p w14:paraId="43A6487A" w14:textId="77777777" w:rsidR="0007399D" w:rsidRPr="008471C1" w:rsidRDefault="0007399D" w:rsidP="00096CE5">
      <w:pPr>
        <w:spacing w:before="120" w:after="0" w:line="240" w:lineRule="auto"/>
        <w:rPr>
          <w:rFonts w:ascii="Browallia New" w:hAnsi="Browallia New"/>
          <w:b/>
          <w:bCs/>
          <w:sz w:val="28"/>
        </w:rPr>
      </w:pPr>
    </w:p>
    <w:p w14:paraId="2ABAD460" w14:textId="77777777" w:rsidR="0007399D" w:rsidRPr="008471C1" w:rsidRDefault="0007399D" w:rsidP="00096CE5">
      <w:pPr>
        <w:spacing w:before="120" w:after="0" w:line="240" w:lineRule="auto"/>
        <w:rPr>
          <w:rFonts w:ascii="Browallia New" w:hAnsi="Browallia New"/>
          <w:b/>
          <w:bCs/>
          <w:sz w:val="28"/>
        </w:rPr>
      </w:pPr>
    </w:p>
    <w:p w14:paraId="71D02120" w14:textId="5D373A0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[DER_FXL.Primary Counterparty Id]) = [DER_CPID.Counterparty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[DER_OCP.Nationality] = 'TH'</w:t>
            </w:r>
            <w:r w:rsidR="00447BED" w:rsidRPr="008471C1">
              <w:rPr>
                <w:rFonts w:ascii="Browallia New" w:hAnsi="Browallia New"/>
                <w:sz w:val="28"/>
              </w:rPr>
              <w:t>)</w:t>
            </w:r>
            <w:r w:rsidRPr="008471C1">
              <w:rPr>
                <w:rFonts w:ascii="Browallia New" w:hAnsi="Browallia New"/>
                <w:sz w:val="28"/>
              </w:rPr>
              <w:br/>
              <w:t xml:space="preserve">OR ([DER_JCP.Counterparty Type] NOT IN ('2001400001' or '2001400050') AND </w:t>
            </w:r>
            <w:r w:rsidR="005832CE" w:rsidRPr="008471C1">
              <w:rPr>
                <w:rFonts w:ascii="Browallia New" w:hAnsi="Browallia New"/>
                <w:sz w:val="28"/>
              </w:rPr>
              <w:t>(</w:t>
            </w:r>
            <w:r w:rsidRPr="008471C1">
              <w:rPr>
                <w:rFonts w:ascii="Browallia New" w:hAnsi="Browallia New"/>
                <w:sz w:val="28"/>
              </w:rPr>
              <w:t>[DER_JCP.Registered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of on</w:t>
            </w:r>
            <w:r w:rsidR="5C948364" w:rsidRPr="008471C1">
              <w:rPr>
                <w:rFonts w:ascii="Browallia New" w:hAnsi="Browallia New"/>
                <w:sz w:val="28"/>
                <w:cs/>
              </w:rPr>
              <w:t>-</w:t>
            </w:r>
            <w:r w:rsidR="5C948364" w:rsidRPr="008471C1">
              <w:rPr>
                <w:rFonts w:ascii="Browallia New" w:hAnsi="Browallia New"/>
                <w:sz w:val="28"/>
              </w:rPr>
              <w:t>shore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20506C" w:rsidRPr="008471C1">
              <w:rPr>
                <w:rFonts w:ascii="Browallia New" w:hAnsi="Browallia New"/>
                <w:sz w:val="28"/>
              </w:rPr>
              <w:t xml:space="preserve"> </w:t>
            </w:r>
            <w:r w:rsidRPr="008471C1">
              <w:rPr>
                <w:rFonts w:ascii="Browallia New" w:hAnsi="Browallia New"/>
                <w:sz w:val="28"/>
              </w:rPr>
              <w:t>'2001400050') AND [DER_OCP.Nationality]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OR ([DER_JCP.Counterparty Type] NOT IN ('2001400001' or '2001400050') AND [DER_JCP.Registered Country] &lt;&gt; 'TH' </w:t>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off</w:t>
            </w:r>
            <w:r w:rsidR="21E81AD3" w:rsidRPr="008471C1">
              <w:rPr>
                <w:rFonts w:ascii="Browallia New" w:hAnsi="Browallia New"/>
                <w:sz w:val="28"/>
                <w:cs/>
              </w:rPr>
              <w:t>-</w:t>
            </w:r>
            <w:r w:rsidR="21E81AD3" w:rsidRPr="008471C1">
              <w:rPr>
                <w:rFonts w:ascii="Browallia New" w:hAnsi="Browallia New"/>
                <w:sz w:val="28"/>
              </w:rPr>
              <w:t>shore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6DAC124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7D4537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4A989074" w14:textId="5BF656E0" w:rsidR="00D16BE9" w:rsidRPr="008471C1" w:rsidRDefault="00D16BE9" w:rsidP="00096CE5">
      <w:pPr>
        <w:spacing w:line="240" w:lineRule="auto"/>
        <w:rPr>
          <w:rFonts w:ascii="Browallia New" w:hAnsi="Browallia New"/>
        </w:rPr>
      </w:pPr>
    </w:p>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69080694"/>
      <w:bookmarkStart w:id="115" w:name="_Toc148430799"/>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4"/>
      <w:bookmarkEnd w:id="115"/>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[DER_AGF.Movement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398E026E" w14:textId="77777777" w:rsidR="00647288" w:rsidRPr="008471C1" w:rsidRDefault="00647288" w:rsidP="00096CE5">
      <w:pPr>
        <w:spacing w:line="240" w:lineRule="auto"/>
        <w:rPr>
          <w:rFonts w:ascii="Browallia New" w:hAnsi="Browallia New"/>
        </w:rPr>
      </w:pPr>
    </w:p>
    <w:p w14:paraId="46FD8814" w14:textId="77777777" w:rsidR="0007399D" w:rsidRPr="008471C1" w:rsidRDefault="0007399D" w:rsidP="00096CE5">
      <w:pPr>
        <w:spacing w:before="120" w:after="0" w:line="240" w:lineRule="auto"/>
        <w:rPr>
          <w:rFonts w:ascii="Browallia New" w:hAnsi="Browallia New"/>
          <w:b/>
          <w:bCs/>
          <w:sz w:val="28"/>
        </w:rPr>
      </w:pPr>
    </w:p>
    <w:p w14:paraId="2AB1AF4E" w14:textId="77777777" w:rsidR="0007399D" w:rsidRPr="008471C1" w:rsidRDefault="0007399D" w:rsidP="00096CE5">
      <w:pPr>
        <w:spacing w:before="120" w:after="0" w:line="240" w:lineRule="auto"/>
        <w:rPr>
          <w:rFonts w:ascii="Browallia New" w:hAnsi="Browallia New"/>
          <w:b/>
          <w:bCs/>
          <w:sz w:val="28"/>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6" w:name="_Toc69080695"/>
    </w:p>
    <w:p w14:paraId="721DB11E" w14:textId="07D9C5CE" w:rsidR="00C74EFC" w:rsidRPr="008471C1" w:rsidRDefault="00C74EFC" w:rsidP="00096CE5">
      <w:pPr>
        <w:spacing w:line="240" w:lineRule="auto"/>
        <w:rPr>
          <w:rFonts w:ascii="Browallia New" w:hAnsi="Browallia New"/>
          <w:cs/>
        </w:rPr>
      </w:pPr>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7" w:name="_Toc148430800"/>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6"/>
      <w:bookmarkEnd w:id="117"/>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If a credit account is Thai Baht loans, credit card loans, contingent loans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Non Resident Baht 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r w:rsidRPr="008471C1">
              <w:rPr>
                <w:rFonts w:ascii="Browallia New" w:hAnsi="Browallia New"/>
                <w:sz w:val="28"/>
              </w:rPr>
              <w:t>Non Resident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[DER_TXF.Movement Type] IS Value Under (‘</w:t>
            </w:r>
            <w:r w:rsidRPr="00747F88">
              <w:rPr>
                <w:rFonts w:ascii="Browallia New" w:eastAsia="Browallia New" w:hAnsi="Browallia New"/>
                <w:sz w:val="28"/>
                <w:cs/>
              </w:rPr>
              <w:t xml:space="preserve">2003400001’ </w:t>
            </w:r>
            <w:r w:rsidRPr="00747F88">
              <w:rPr>
                <w:rFonts w:ascii="Browallia New" w:eastAsia="Browallia New" w:hAnsi="Browallia New"/>
                <w:sz w:val="28"/>
              </w:rPr>
              <w:t>,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[DER_TXF.Account Id],[DER_TXF.Data Date] EXISTS IN [DER_OTDD.Account Id],[DER_OTDD.Data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CHECKLICENSE([DER_FXL.Primary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 ,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primary counterparty is Thai citizen or Juristic person, which is located in Thailand and does not have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“เงินทุนอื่น ๆ” หรือ ”อื่น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investment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CHECKLICENSE</w:t>
            </w:r>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Transaction Amount in 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0090033C" w:rsidRPr="008471C1">
              <w:rPr>
                <w:rFonts w:ascii="Browallia New" w:hAnsi="Browallia New"/>
                <w:sz w:val="28"/>
                <w:cs/>
              </w:rPr>
              <w:t>(</w:t>
            </w:r>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747F88">
              <w:rPr>
                <w:rFonts w:ascii="Browallia New" w:hAnsi="Browallia New"/>
                <w:color w:val="FF0000"/>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 xml:space="preserve">.Movement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[DER_TXF.Transaction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8"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9" w:name="_Toc148430801"/>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19"/>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 ‘</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200490006</w:t>
            </w:r>
            <w:r w:rsidR="008E54B1" w:rsidRPr="008471C1">
              <w:rPr>
                <w:rFonts w:ascii="Browallia New" w:hAnsi="Browallia New"/>
                <w:sz w:val="28"/>
                <w:cs/>
              </w:rPr>
              <w:t>2</w:t>
            </w:r>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r w:rsidR="008E54B1" w:rsidRPr="008471C1">
              <w:rPr>
                <w:rFonts w:ascii="Browallia New" w:hAnsi="Browallia New"/>
                <w:sz w:val="28"/>
              </w:rPr>
              <w:t>2004900065</w:t>
            </w:r>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66BE2F40"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0" w:name="_Toc148430802"/>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20"/>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BOT reference document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148430803"/>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21"/>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2" w:name="_Toc69080697"/>
      <w:bookmarkStart w:id="123" w:name="_Toc148430804"/>
      <w:bookmarkEnd w:id="118"/>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22"/>
      <w:bookmarkEnd w:id="123"/>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017D0C37" w14:textId="292ED29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4" w:name="_Toc69080698"/>
      <w:bookmarkStart w:id="125" w:name="_Toc148430805"/>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4"/>
      <w:bookmarkEnd w:id="125"/>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Pr="008471C1" w:rsidRDefault="00E80702" w:rsidP="00096CE5">
      <w:pPr>
        <w:spacing w:line="240" w:lineRule="auto"/>
        <w:rPr>
          <w:rFonts w:ascii="Browallia New" w:hAnsi="Browallia New"/>
        </w:rPr>
      </w:pPr>
      <w:bookmarkStart w:id="126" w:name="_Toc69080700"/>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7" w:name="_Toc148430806"/>
      <w:r w:rsidRPr="008471C1">
        <w:rPr>
          <w:rFonts w:ascii="Browallia New" w:hAnsi="Browallia New"/>
        </w:rPr>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6"/>
      <w:bookmarkEnd w:id="127"/>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8471C1">
              <w:rPr>
                <w:rFonts w:ascii="Browallia New" w:hAnsi="Browallia New"/>
                <w:color w:val="FF0000"/>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8"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9" w:name="_Toc148430807"/>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29"/>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1F0D1AF" w14:textId="77777777" w:rsidR="001A224C" w:rsidRPr="008471C1" w:rsidRDefault="001A224C" w:rsidP="00096CE5">
      <w:pPr>
        <w:spacing w:line="240" w:lineRule="auto"/>
        <w:rPr>
          <w:rFonts w:ascii="Browallia New" w:eastAsia="BrowalliaUPC" w:hAnsi="Browallia New"/>
          <w:b/>
          <w:bCs/>
        </w:rPr>
      </w:pPr>
      <w:r w:rsidRPr="008471C1">
        <w:rPr>
          <w:rFonts w:ascii="Browallia New" w:hAnsi="Browallia New"/>
          <w:cs/>
        </w:rPr>
        <w:br w:type="page"/>
      </w: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0" w:name="_Toc148430808"/>
      <w:r w:rsidRPr="008471C1">
        <w:rPr>
          <w:rFonts w:ascii="Browallia New" w:hAnsi="Browallia New"/>
        </w:rPr>
        <w:t>Review</w:t>
      </w:r>
      <w:bookmarkEnd w:id="128"/>
      <w:bookmarkEnd w:id="130"/>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1" w:name="_Toc69080702"/>
      <w:bookmarkStart w:id="132" w:name="_Toc148430809"/>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31"/>
      <w:bookmarkEnd w:id="132"/>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3" w:name="_Toc148430810"/>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3"/>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ISNUMERIC([DER_RSK.Risk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4" w:name="_Toc148430811"/>
      <w:bookmarkStart w:id="135"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4"/>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6" w:name="_Toc148430812"/>
      <w:r w:rsidRPr="008471C1">
        <w:rPr>
          <w:rFonts w:ascii="Browallia New" w:hAnsi="Browallia New"/>
        </w:rPr>
        <w:t>One Time Data</w:t>
      </w:r>
      <w:bookmarkEnd w:id="135"/>
      <w:bookmarkEnd w:id="136"/>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7" w:name="_Toc69080704"/>
      <w:bookmarkStart w:id="138" w:name="_Toc148430813"/>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7"/>
      <w:bookmarkEnd w:id="138"/>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ISDATE</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ISNUMERIC</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924F74">
          <w:pgSz w:w="16838" w:h="11906" w:orient="landscape"/>
          <w:pgMar w:top="1080" w:right="1440" w:bottom="1080" w:left="1440" w:header="706" w:footer="706" w:gutter="0"/>
          <w:cols w:space="708"/>
          <w:docGrid w:linePitch="435"/>
        </w:sectPr>
      </w:pPr>
    </w:p>
    <w:p w14:paraId="3FC3C106" w14:textId="3932769C" w:rsidR="00247283" w:rsidRPr="008471C1" w:rsidRDefault="00247283" w:rsidP="00096CE5">
      <w:pPr>
        <w:pStyle w:val="Heading1"/>
        <w:spacing w:before="0" w:after="120" w:line="240" w:lineRule="auto"/>
        <w:ind w:left="284" w:hanging="142"/>
        <w:rPr>
          <w:rFonts w:ascii="Browallia New" w:hAnsi="Browallia New"/>
          <w:bCs w:val="0"/>
        </w:rPr>
      </w:pPr>
      <w:bookmarkStart w:id="139" w:name="_Referential_Integrity_Map"/>
      <w:bookmarkStart w:id="140" w:name="_Toc148430814"/>
      <w:bookmarkEnd w:id="139"/>
      <w:r w:rsidRPr="008471C1">
        <w:rPr>
          <w:rFonts w:ascii="Browallia New" w:hAnsi="Browallia New"/>
        </w:rPr>
        <w:t>Referential Integrity Map</w:t>
      </w:r>
      <w:bookmarkEnd w:id="140"/>
    </w:p>
    <w:p w14:paraId="5F974BCE" w14:textId="2C5971DA" w:rsidR="00A87285" w:rsidRPr="008471C1" w:rsidRDefault="3026FB05" w:rsidP="00096CE5">
      <w:pPr>
        <w:pStyle w:val="Heading2"/>
        <w:spacing w:before="0" w:after="120" w:line="240" w:lineRule="auto"/>
        <w:rPr>
          <w:rFonts w:ascii="Browallia New" w:hAnsi="Browallia New"/>
        </w:rPr>
      </w:pPr>
      <w:bookmarkStart w:id="141" w:name="_Toc148430815"/>
      <w:bookmarkEnd w:id="7"/>
      <w:r w:rsidRPr="008471C1">
        <w:rPr>
          <w:rFonts w:ascii="Browallia New" w:hAnsi="Browallia New"/>
        </w:rPr>
        <w:t>Overview</w:t>
      </w:r>
      <w:bookmarkEnd w:id="141"/>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2" w:name="_Toc148430816"/>
      <w:r w:rsidRPr="008471C1">
        <w:rPr>
          <w:rFonts w:ascii="Browallia New" w:hAnsi="Browallia New"/>
        </w:rPr>
        <w:t>Credit Account</w:t>
      </w:r>
      <w:bookmarkEnd w:id="142"/>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3" w:name="_Toc148430817"/>
      <w:r w:rsidRPr="008471C1">
        <w:rPr>
          <w:rFonts w:ascii="Browallia New" w:hAnsi="Browallia New"/>
        </w:rPr>
        <w:t>Application</w:t>
      </w:r>
      <w:bookmarkEnd w:id="143"/>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4" w:name="_Toc148430818"/>
      <w:r w:rsidRPr="008471C1">
        <w:rPr>
          <w:rFonts w:ascii="Browallia New" w:hAnsi="Browallia New"/>
        </w:rPr>
        <w:t>Collateral and Guarantor</w:t>
      </w:r>
      <w:bookmarkEnd w:id="144"/>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5" w:name="_Toc148430819"/>
      <w:r w:rsidRPr="008471C1">
        <w:rPr>
          <w:rFonts w:ascii="Browallia New" w:hAnsi="Browallia New"/>
        </w:rPr>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5"/>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6" w:name="_Toc148430820"/>
      <w:r w:rsidRPr="008471C1">
        <w:rPr>
          <w:rFonts w:ascii="Browallia New" w:hAnsi="Browallia New"/>
        </w:rPr>
        <w:t>Credit Line and Protection</w:t>
      </w:r>
      <w:bookmarkEnd w:id="146"/>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7" w:name="_Toc148430821"/>
      <w:r w:rsidRPr="008471C1">
        <w:rPr>
          <w:rFonts w:ascii="Browallia New" w:hAnsi="Browallia New"/>
        </w:rPr>
        <w:t>Interest</w:t>
      </w:r>
      <w:bookmarkEnd w:id="147"/>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8" w:name="_Toc148430822"/>
      <w:r w:rsidRPr="00F02B68">
        <w:rPr>
          <w:rFonts w:ascii="Browallia New" w:hAnsi="Browallia New"/>
        </w:rPr>
        <w:t xml:space="preserve">Credit </w:t>
      </w:r>
      <w:r w:rsidR="00A71D1D" w:rsidRPr="00F02B68">
        <w:rPr>
          <w:rFonts w:ascii="Browallia New" w:hAnsi="Browallia New"/>
        </w:rPr>
        <w:t>Movement</w:t>
      </w:r>
      <w:bookmarkEnd w:id="148"/>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49" w:name="_Toc148430823"/>
      <w:r w:rsidRPr="008471C1">
        <w:rPr>
          <w:rFonts w:ascii="Browallia New" w:hAnsi="Browallia New"/>
        </w:rPr>
        <w:t>Review</w:t>
      </w:r>
      <w:bookmarkEnd w:id="149"/>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50" w:name="_Toc148430824"/>
      <w:r w:rsidRPr="008471C1">
        <w:rPr>
          <w:rFonts w:ascii="Browallia New" w:hAnsi="Browallia New"/>
        </w:rPr>
        <w:t>One Time Data</w:t>
      </w:r>
      <w:bookmarkEnd w:id="150"/>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7B4EEE">
          <w:pgSz w:w="11906" w:h="16838"/>
          <w:pgMar w:top="1440" w:right="1080" w:bottom="1440" w:left="1080" w:header="706" w:footer="706" w:gutter="0"/>
          <w:cols w:space="708"/>
          <w:docGrid w:linePitch="435"/>
        </w:sectPr>
      </w:pPr>
      <w:bookmarkStart w:id="151" w:name="_ลำดับการนำส่ง"/>
      <w:bookmarkEnd w:id="151"/>
    </w:p>
    <w:p w14:paraId="6780C7AD" w14:textId="2A190C32" w:rsidR="004D18C5" w:rsidRPr="008471C1" w:rsidRDefault="00EE56F5" w:rsidP="00096CE5">
      <w:pPr>
        <w:pStyle w:val="Heading1"/>
        <w:spacing w:before="0" w:after="120" w:line="240" w:lineRule="auto"/>
        <w:ind w:left="284" w:hanging="142"/>
        <w:rPr>
          <w:rFonts w:ascii="Browallia New" w:hAnsi="Browallia New"/>
          <w:bCs w:val="0"/>
        </w:rPr>
      </w:pPr>
      <w:bookmarkStart w:id="152" w:name="_Toc148430825"/>
      <w:r w:rsidRPr="008471C1">
        <w:rPr>
          <w:rFonts w:ascii="Browallia New" w:hAnsi="Browallia New"/>
        </w:rPr>
        <w:t xml:space="preserve">Appendix </w:t>
      </w:r>
      <w:r w:rsidR="00382050" w:rsidRPr="008471C1">
        <w:rPr>
          <w:rFonts w:ascii="Browallia New" w:hAnsi="Browallia New"/>
        </w:rPr>
        <w:t>A</w:t>
      </w:r>
      <w:r w:rsidRPr="008471C1">
        <w:rPr>
          <w:rFonts w:ascii="Browallia New" w:hAnsi="Browallia New"/>
        </w:rPr>
        <w:t xml:space="preserve"> </w:t>
      </w:r>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bookmarkEnd w:id="152"/>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3" w:name="_Toc148430826"/>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3"/>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[DER_BLD.Floor Number] IS NOT NULL AND MIN(DER_CL.Credit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[DER_CL.Credit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Credit Line (DER_CL)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bottom w:val="single" w:sz="12" w:space="0" w:color="002060"/>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[DER_CL.Credit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bottom w:val="single" w:sz="12"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LOWER(TRIM(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shd w:val="clear" w:color="auto" w:fill="auto"/>
          </w:tcPr>
          <w:p w14:paraId="2AFA16E9" w14:textId="77777777" w:rsidR="005B1058" w:rsidRDefault="005B1058" w:rsidP="00096CE5">
            <w:pPr>
              <w:rPr>
                <w:rFonts w:ascii="Browallia New" w:hAnsi="Browallia New"/>
                <w:b w:val="0"/>
                <w:bCs w:val="0"/>
                <w:sz w:val="28"/>
              </w:rPr>
            </w:pPr>
          </w:p>
          <w:p w14:paraId="055510AB" w14:textId="2EF292E5" w:rsidR="000D6F00" w:rsidRPr="008471C1" w:rsidRDefault="000D6F00" w:rsidP="00096CE5">
            <w:pPr>
              <w:rPr>
                <w:rFonts w:ascii="Browallia New" w:hAnsi="Browallia New"/>
                <w:sz w:val="28"/>
              </w:rPr>
            </w:pPr>
            <w:r w:rsidRPr="008471C1">
              <w:rPr>
                <w:rFonts w:ascii="Browallia New" w:hAnsi="Browallia New"/>
                <w:caps w:val="0"/>
                <w:sz w:val="28"/>
              </w:rPr>
              <w:t>1.2 Credit Account Detail (DER_CACD)</w:t>
            </w:r>
          </w:p>
        </w:tc>
      </w:tr>
      <w:tr w:rsidR="000D6F0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1E595E" w:rsidRPr="008471C1" w:rsidRDefault="001E595E" w:rsidP="00096CE5">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8241A2" w:rsidRPr="008471C1">
              <w:rPr>
                <w:rFonts w:ascii="Browallia New" w:hAnsi="Browallia New"/>
                <w:sz w:val="28"/>
              </w:rPr>
              <w:t>[DER_CAC.Effective Date] &gt;= '2023-10-01' AND</w:t>
            </w:r>
            <w:r w:rsidR="008241A2"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1353D7" w:rsidRPr="008471C1">
              <w:rPr>
                <w:rFonts w:ascii="Browallia New" w:hAnsi="Browallia New"/>
                <w:sz w:val="28"/>
              </w:rPr>
              <w:t xml:space="preserve"> </w:t>
            </w:r>
            <w:r w:rsidR="001353D7" w:rsidRPr="008471C1">
              <w:rPr>
                <w:rFonts w:ascii="Browallia New" w:hAnsi="Browallia New"/>
                <w:sz w:val="28"/>
                <w:cs/>
              </w:rPr>
              <w:t xml:space="preserve">กรณี </w:t>
            </w:r>
            <w:r w:rsidR="001353D7" w:rsidRPr="008471C1">
              <w:rPr>
                <w:rFonts w:ascii="Browallia New" w:hAnsi="Browallia New"/>
                <w:sz w:val="28"/>
              </w:rPr>
              <w:t>First Payment Amount in Original Currency</w:t>
            </w:r>
            <w:r w:rsidR="001353D7" w:rsidRPr="008471C1">
              <w:rPr>
                <w:rFonts w:ascii="Browallia New" w:hAnsi="Browallia New"/>
                <w:sz w:val="28"/>
                <w:cs/>
              </w:rPr>
              <w:t xml:space="preserve"> มีค่า</w:t>
            </w:r>
            <w:r w:rsidR="001353D7" w:rsidRPr="008471C1">
              <w:rPr>
                <w:rFonts w:ascii="Browallia New" w:hAnsi="Browallia New"/>
                <w:sz w:val="28"/>
              </w:rPr>
              <w:t xml:space="preserve"> </w:t>
            </w:r>
            <w:r w:rsidR="001353D7" w:rsidRPr="008471C1">
              <w:rPr>
                <w:rFonts w:ascii="Browallia New" w:hAnsi="Browallia New"/>
                <w:sz w:val="28"/>
                <w:cs/>
              </w:rPr>
              <w:t xml:space="preserve">และ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tcBorders>
          </w:tcPr>
          <w:p w14:paraId="4748510B" w14:textId="2053AD54"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8471C1" w:rsidRDefault="001E595E" w:rsidP="00096CE5">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CE2330" w:rsidRPr="008471C1">
              <w:rPr>
                <w:rFonts w:ascii="Browallia New" w:hAnsi="Browallia New"/>
                <w:sz w:val="28"/>
                <w:cs/>
              </w:rPr>
              <w:t xml:space="preserve"> กรณี </w:t>
            </w:r>
            <w:r w:rsidR="00CE2330" w:rsidRPr="008471C1">
              <w:rPr>
                <w:rFonts w:ascii="Browallia New" w:hAnsi="Browallia New"/>
                <w:sz w:val="28"/>
              </w:rPr>
              <w:t xml:space="preserve">Country to Invest </w:t>
            </w:r>
            <w:r w:rsidR="00CE2330" w:rsidRPr="008471C1">
              <w:rPr>
                <w:rFonts w:ascii="Browallia New" w:hAnsi="Browallia New"/>
                <w:sz w:val="28"/>
                <w:cs/>
              </w:rPr>
              <w:t xml:space="preserve">มีค่า 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890B34" w14:textId="77777777" w:rsidR="000D6F00" w:rsidRPr="008471C1" w:rsidRDefault="000D6F00" w:rsidP="00096CE5">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D6F0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 xml:space="preserve">Order of Housing Loan Contracts </w:t>
            </w:r>
            <w:r w:rsidR="00CE2330" w:rsidRPr="008471C1">
              <w:rPr>
                <w:rFonts w:ascii="Browallia New" w:hAnsi="Browallia New"/>
                <w:sz w:val="28"/>
                <w:cs/>
              </w:rPr>
              <w:t>มีค่า</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tcBorders>
          </w:tcPr>
          <w:p w14:paraId="144374FF" w14:textId="388C8A8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xml:space="preserve">,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w:t>
            </w:r>
            <w:r w:rsidR="00CE2330" w:rsidRPr="008471C1">
              <w:rPr>
                <w:rFonts w:ascii="Browallia New" w:hAnsi="Browallia New"/>
                <w:sz w:val="28"/>
                <w:cs/>
              </w:rPr>
              <w:t>ต้</w:t>
            </w:r>
            <w:r w:rsidRPr="008471C1">
              <w:rPr>
                <w:rFonts w:ascii="Browallia New" w:hAnsi="Browallia New"/>
                <w:sz w:val="28"/>
                <w:cs/>
              </w:rPr>
              <w:t>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CE2330" w:rsidRPr="008471C1">
              <w:rPr>
                <w:rFonts w:ascii="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LTV Ratio</w:t>
            </w:r>
            <w:r w:rsidR="00CE2330" w:rsidRPr="008471C1">
              <w:rPr>
                <w:rFonts w:ascii="Browallia New" w:hAnsi="Browallia New"/>
                <w:sz w:val="28"/>
                <w:cs/>
              </w:rPr>
              <w:t xml:space="preserve"> มีค่า</w:t>
            </w:r>
            <w:r w:rsidR="00CE2330" w:rsidRPr="008471C1">
              <w:rPr>
                <w:rFonts w:ascii="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CE233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7244A8E6" w14:textId="77777777" w:rsidR="00CE2330" w:rsidRPr="008471C1" w:rsidRDefault="00CE233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D6F0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C7130A" w14:textId="77777777" w:rsidR="000D6F00" w:rsidRPr="008471C1" w:rsidRDefault="000D6F00" w:rsidP="00096CE5">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D6F0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8471C1" w:rsidRDefault="00961939" w:rsidP="00096CE5">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0D6F00" w:rsidRPr="008471C1">
              <w:rPr>
                <w:rFonts w:ascii="Browallia New" w:hAnsi="Browallia New"/>
                <w:sz w:val="28"/>
                <w:cs/>
              </w:rPr>
              <w:t>[</w:t>
            </w:r>
            <w:r w:rsidR="000D6F00" w:rsidRPr="008471C1">
              <w:rPr>
                <w:rFonts w:ascii="Browallia New" w:hAnsi="Browallia New"/>
                <w:sz w:val="28"/>
              </w:rPr>
              <w:t>DER_PJF</w:t>
            </w:r>
            <w:r w:rsidR="000D6F00" w:rsidRPr="008471C1">
              <w:rPr>
                <w:rFonts w:ascii="Browallia New" w:hAnsi="Browallia New"/>
                <w:sz w:val="28"/>
                <w:cs/>
              </w:rPr>
              <w:t>.</w:t>
            </w:r>
            <w:r w:rsidR="000D6F00" w:rsidRPr="008471C1">
              <w:rPr>
                <w:rFonts w:ascii="Browallia New" w:hAnsi="Browallia New"/>
                <w:sz w:val="28"/>
              </w:rPr>
              <w:t>Project Country</w:t>
            </w:r>
            <w:r w:rsidR="000D6F00" w:rsidRPr="008471C1">
              <w:rPr>
                <w:rFonts w:ascii="Browallia New" w:hAnsi="Browallia New"/>
                <w:sz w:val="28"/>
                <w:cs/>
              </w:rPr>
              <w:t xml:space="preserve">] </w:t>
            </w:r>
            <w:r w:rsidR="000D6F00" w:rsidRPr="008471C1">
              <w:rPr>
                <w:rFonts w:ascii="Browallia New" w:hAnsi="Browallia New"/>
                <w:sz w:val="28"/>
              </w:rPr>
              <w:t>&lt;&gt; ‘99’</w:t>
            </w:r>
          </w:p>
          <w:p w14:paraId="1FBDF9FE" w14:textId="4B955D2D"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492DC1" w:rsidRPr="008471C1">
              <w:rPr>
                <w:rFonts w:ascii="Browallia New" w:hAnsi="Browallia New"/>
                <w:b/>
                <w:bCs/>
                <w:caps/>
                <w:sz w:val="28"/>
                <w:cs/>
              </w:rPr>
              <w:t xml:space="preserve"> 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D6F00" w:rsidRPr="008471C1" w:rsidRDefault="001353D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w:t>
            </w:r>
            <w:r w:rsidR="00FC4E7E" w:rsidRPr="008471C1">
              <w:rPr>
                <w:rFonts w:ascii="Browallia New" w:hAnsi="Browallia New"/>
                <w:sz w:val="28"/>
              </w:rPr>
              <w:t xml:space="preserve">, then </w:t>
            </w:r>
            <w:r w:rsidR="000D6F00" w:rsidRPr="008471C1">
              <w:rPr>
                <w:rFonts w:ascii="Browallia New" w:hAnsi="Browallia New"/>
                <w:sz w:val="28"/>
              </w:rPr>
              <w:t>[Project Country] must not be "unclassified"</w:t>
            </w:r>
            <w:r w:rsidR="000D6F00" w:rsidRPr="008471C1">
              <w:rPr>
                <w:rFonts w:ascii="Browallia New" w:hAnsi="Browallia New"/>
                <w:sz w:val="28"/>
                <w:cs/>
              </w:rPr>
              <w:t>.</w:t>
            </w:r>
          </w:p>
        </w:tc>
        <w:tc>
          <w:tcPr>
            <w:tcW w:w="1275" w:type="dxa"/>
            <w:tcBorders>
              <w:left w:val="single" w:sz="4" w:space="0" w:color="003865"/>
            </w:tcBorders>
          </w:tcPr>
          <w:p w14:paraId="55463C3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137492FD" w14:textId="77777777" w:rsidR="000D6F00" w:rsidRPr="008471C1" w:rsidRDefault="000D6F00" w:rsidP="00096CE5">
            <w:pPr>
              <w:rPr>
                <w:rFonts w:ascii="Browallia New" w:eastAsia="Browallia New" w:hAnsi="Browallia New"/>
                <w:sz w:val="28"/>
              </w:rPr>
            </w:pPr>
            <w:r w:rsidRPr="008471C1">
              <w:rPr>
                <w:rFonts w:ascii="Browallia New" w:hAnsi="Browallia New"/>
                <w:caps w:val="0"/>
                <w:sz w:val="28"/>
                <w:cs/>
              </w:rPr>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D6F0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476BF7A4"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DR001</w:t>
            </w:r>
          </w:p>
        </w:tc>
        <w:tc>
          <w:tcPr>
            <w:tcW w:w="5103" w:type="dxa"/>
            <w:tcBorders>
              <w:right w:val="single" w:sz="4" w:space="0" w:color="002060"/>
            </w:tcBorders>
          </w:tcPr>
          <w:p w14:paraId="4D541C70" w14:textId="77777777"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IF [DER_CAC.Effective Date] &gt;= '2023-10-01'</w:t>
            </w:r>
          </w:p>
          <w:p w14:paraId="645602BF" w14:textId="05891ADA"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THEN</w:t>
            </w:r>
          </w:p>
          <w:p w14:paraId="2D088CAF" w14:textId="74FCCF53" w:rsidR="000D6F00" w:rsidRPr="00F02B68"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02B68">
              <w:rPr>
                <w:rFonts w:ascii="Browallia New" w:hAnsi="Browallia New"/>
                <w:sz w:val="28"/>
              </w:rPr>
              <w:t>[DER_DR.Principal Hair Cut Amount in Baht] &lt;&gt; 0.01 AND [DER_DR.Interest Hair Cut Amount in Baht] &lt;&gt; 0.01</w:t>
            </w:r>
            <w:r w:rsidRPr="00F02B68">
              <w:rPr>
                <w:rFonts w:ascii="Browallia New" w:hAnsi="Browallia New"/>
                <w:sz w:val="28"/>
                <w:cs/>
              </w:rPr>
              <w:t xml:space="preserve"> </w:t>
            </w:r>
            <w:r w:rsidRPr="00F02B68">
              <w:rPr>
                <w:rFonts w:ascii="Browallia New" w:hAnsi="Browallia New"/>
                <w:sz w:val="28"/>
              </w:rPr>
              <w:t>AND [DER_DR.</w:t>
            </w:r>
            <w:r w:rsidR="00C77058" w:rsidRPr="00F02B68">
              <w:rPr>
                <w:rFonts w:ascii="Browallia New" w:hAnsi="Browallia New"/>
                <w:sz w:val="28"/>
              </w:rPr>
              <w:t>Modification Gain/Loss Amount in Baht</w:t>
            </w:r>
            <w:r w:rsidRPr="00F02B68">
              <w:rPr>
                <w:rFonts w:ascii="Browallia New" w:hAnsi="Browallia New"/>
                <w:sz w:val="28"/>
              </w:rPr>
              <w:t>] &lt;&gt; 0.01</w:t>
            </w:r>
          </w:p>
          <w:p w14:paraId="11940445" w14:textId="2F4AFE30"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END IF</w:t>
            </w:r>
          </w:p>
        </w:tc>
        <w:tc>
          <w:tcPr>
            <w:tcW w:w="3260" w:type="dxa"/>
            <w:tcBorders>
              <w:left w:val="single" w:sz="4" w:space="0" w:color="002060"/>
              <w:right w:val="single" w:sz="4" w:space="0" w:color="002060"/>
            </w:tcBorders>
          </w:tcPr>
          <w:p w14:paraId="767482A9" w14:textId="76ACDEBB"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hAnsi="Browallia New"/>
                <w:sz w:val="28"/>
              </w:rPr>
              <w:t>Principal Hair Cut Amount in Baht, Interest Hair Cut Amount in Baht</w:t>
            </w:r>
            <w:r w:rsidRPr="00F02B68">
              <w:rPr>
                <w:rFonts w:ascii="Browallia New" w:hAnsi="Browallia New"/>
                <w:sz w:val="28"/>
                <w:cs/>
              </w:rPr>
              <w:t xml:space="preserve"> และ</w:t>
            </w:r>
            <w:r w:rsidRPr="00F02B68">
              <w:rPr>
                <w:rFonts w:ascii="Browallia New" w:hAnsi="Browallia New"/>
                <w:sz w:val="28"/>
              </w:rPr>
              <w:t xml:space="preserve"> </w:t>
            </w:r>
            <w:r w:rsidR="00C77058" w:rsidRPr="00F02B68">
              <w:rPr>
                <w:rFonts w:ascii="Browallia New" w:hAnsi="Browallia New"/>
                <w:sz w:val="28"/>
              </w:rPr>
              <w:t>Modification Gain/Loss Amount in Baht</w:t>
            </w:r>
            <w:r w:rsidR="00C77058" w:rsidRPr="00F02B68">
              <w:rPr>
                <w:rFonts w:ascii="Browallia New" w:hAnsi="Browallia New"/>
                <w:sz w:val="28"/>
                <w:cs/>
              </w:rPr>
              <w:t xml:space="preserve"> </w:t>
            </w:r>
            <w:r w:rsidRPr="00F02B68">
              <w:rPr>
                <w:rFonts w:ascii="Browallia New" w:hAnsi="Browallia New"/>
                <w:sz w:val="28"/>
                <w:cs/>
              </w:rPr>
              <w:t>ต้องมีค่า</w:t>
            </w:r>
            <w:r w:rsidRPr="00F02B68">
              <w:rPr>
                <w:rFonts w:ascii="Browallia New" w:hAnsi="Browallia New"/>
                <w:sz w:val="28"/>
                <w:u w:val="single"/>
                <w:cs/>
              </w:rPr>
              <w:t>ไม่เท่ากับ</w:t>
            </w:r>
            <w:r w:rsidRPr="00F02B68">
              <w:rPr>
                <w:rFonts w:ascii="Browallia New" w:hAnsi="Browallia New"/>
                <w:sz w:val="28"/>
                <w:cs/>
              </w:rPr>
              <w:t xml:space="preserve"> </w:t>
            </w:r>
            <w:r w:rsidRPr="00F02B68">
              <w:rPr>
                <w:rFonts w:ascii="Browallia New" w:hAnsi="Browallia New"/>
                <w:sz w:val="28"/>
              </w:rPr>
              <w:t>0.01</w:t>
            </w:r>
            <w:r w:rsidR="00492DC1" w:rsidRPr="00F02B68">
              <w:rPr>
                <w:rFonts w:ascii="Browallia New" w:hAnsi="Browallia New"/>
                <w:sz w:val="28"/>
              </w:rPr>
              <w:t xml:space="preserve"> </w:t>
            </w:r>
            <w:r w:rsidR="00492DC1" w:rsidRPr="00F02B68">
              <w:rPr>
                <w:rFonts w:ascii="Browallia New" w:hAnsi="Browallia New"/>
                <w:sz w:val="28"/>
                <w:cs/>
              </w:rPr>
              <w:t xml:space="preserve">กรณี </w:t>
            </w:r>
            <w:r w:rsidR="00492DC1" w:rsidRPr="00F02B68">
              <w:rPr>
                <w:rFonts w:ascii="Browallia New" w:hAnsi="Browallia New"/>
                <w:sz w:val="28"/>
              </w:rPr>
              <w:t xml:space="preserve">Effective Date </w:t>
            </w:r>
            <w:r w:rsidR="00492DC1" w:rsidRPr="00F02B68">
              <w:rPr>
                <w:rFonts w:ascii="Browallia New" w:hAnsi="Browallia New"/>
                <w:sz w:val="28"/>
                <w:cs/>
              </w:rPr>
              <w:t>ที่</w:t>
            </w:r>
            <w:r w:rsidR="00492DC1" w:rsidRPr="00F02B68">
              <w:rPr>
                <w:rFonts w:ascii="Browallia New" w:hAnsi="Browallia New"/>
                <w:sz w:val="28"/>
              </w:rPr>
              <w:t xml:space="preserve"> Credit Account (DER_CAC)</w:t>
            </w:r>
            <w:r w:rsidR="00492DC1" w:rsidRPr="00F02B68">
              <w:rPr>
                <w:rFonts w:ascii="Browallia New" w:hAnsi="Browallia New"/>
                <w:sz w:val="28"/>
                <w:cs/>
              </w:rPr>
              <w:t xml:space="preserve"> เป็นวันที่ตั้งแต่ </w:t>
            </w:r>
            <w:r w:rsidR="00492DC1" w:rsidRPr="00F02B68">
              <w:rPr>
                <w:rFonts w:ascii="Browallia New" w:hAnsi="Browallia New"/>
                <w:sz w:val="28"/>
              </w:rPr>
              <w:t xml:space="preserve">‘2023-10-01’ </w:t>
            </w:r>
            <w:r w:rsidR="00492DC1" w:rsidRPr="00F02B68">
              <w:rPr>
                <w:rFonts w:ascii="Browallia New" w:hAnsi="Browallia New"/>
                <w:sz w:val="28"/>
                <w:cs/>
              </w:rPr>
              <w:t>เป็นต้นไป</w:t>
            </w:r>
          </w:p>
        </w:tc>
        <w:tc>
          <w:tcPr>
            <w:tcW w:w="3261" w:type="dxa"/>
            <w:tcBorders>
              <w:left w:val="single" w:sz="4" w:space="0" w:color="002060"/>
            </w:tcBorders>
          </w:tcPr>
          <w:p w14:paraId="6EC5850D" w14:textId="23C1213C" w:rsidR="000D6F00" w:rsidRPr="00F02B68" w:rsidRDefault="0003226D"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w:t>
            </w:r>
            <w:r w:rsidR="00615B4A" w:rsidRPr="00F02B68">
              <w:rPr>
                <w:rFonts w:ascii="Browallia New" w:hAnsi="Browallia New"/>
                <w:sz w:val="28"/>
              </w:rPr>
              <w:t>f</w:t>
            </w:r>
            <w:r w:rsidRPr="00F02B68">
              <w:rPr>
                <w:rFonts w:ascii="Browallia New" w:hAnsi="Browallia New"/>
                <w:sz w:val="28"/>
              </w:rPr>
              <w:t xml:space="preserve"> </w:t>
            </w:r>
            <w:r w:rsidR="00CE2330" w:rsidRPr="00F02B68">
              <w:rPr>
                <w:rFonts w:ascii="Browallia New" w:hAnsi="Browallia New"/>
                <w:sz w:val="28"/>
              </w:rPr>
              <w:t xml:space="preserve">[Effective Date] in Credit Account (DER_CAC) is later than or equal to ‘2023-10-01’ </w:t>
            </w:r>
            <w:r w:rsidR="000D6F00" w:rsidRPr="00F02B68">
              <w:rPr>
                <w:rFonts w:ascii="Browallia New" w:hAnsi="Browallia New"/>
                <w:sz w:val="28"/>
              </w:rPr>
              <w:t>[Principal Hair Cut Amount in Baht], [Interest Hair Cut Amount in Baht] and [</w:t>
            </w:r>
            <w:r w:rsidR="00C77058" w:rsidRPr="00F02B68">
              <w:rPr>
                <w:rFonts w:ascii="Browallia New" w:hAnsi="Browallia New"/>
                <w:sz w:val="28"/>
              </w:rPr>
              <w:t>Modification Gain/Loss Amount in Baht</w:t>
            </w:r>
            <w:r w:rsidR="000D6F00" w:rsidRPr="00F02B68">
              <w:rPr>
                <w:rFonts w:ascii="Browallia New" w:hAnsi="Browallia New"/>
                <w:sz w:val="28"/>
              </w:rPr>
              <w:t>] must not equal to 0.01</w:t>
            </w:r>
            <w:r w:rsidR="000D6F00" w:rsidRPr="00F02B68">
              <w:rPr>
                <w:rFonts w:ascii="Browallia New" w:hAnsi="Browallia New"/>
                <w:sz w:val="28"/>
                <w:cs/>
              </w:rPr>
              <w:t>.</w:t>
            </w:r>
          </w:p>
        </w:tc>
        <w:tc>
          <w:tcPr>
            <w:tcW w:w="1275" w:type="dxa"/>
            <w:tcBorders>
              <w:left w:val="single" w:sz="4" w:space="0" w:color="002060"/>
            </w:tcBorders>
          </w:tcPr>
          <w:p w14:paraId="2A8E4713" w14:textId="77777777"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D6F0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DR002</w:t>
            </w:r>
          </w:p>
        </w:tc>
        <w:tc>
          <w:tcPr>
            <w:tcW w:w="5103" w:type="dxa"/>
            <w:tcBorders>
              <w:right w:val="single" w:sz="4" w:space="0" w:color="002060"/>
            </w:tcBorders>
          </w:tcPr>
          <w:p w14:paraId="612849A2" w14:textId="6D127AD5"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Principal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AD703CA" w14:textId="6D05329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DR003</w:t>
            </w:r>
          </w:p>
        </w:tc>
        <w:tc>
          <w:tcPr>
            <w:tcW w:w="5103" w:type="dxa"/>
            <w:tcBorders>
              <w:bottom w:val="single" w:sz="4" w:space="0" w:color="002060"/>
              <w:right w:val="single" w:sz="4" w:space="0" w:color="002060"/>
            </w:tcBorders>
          </w:tcPr>
          <w:p w14:paraId="2D7D4485" w14:textId="78FF303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Interest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30D67401" w14:textId="77777777" w:rsidR="00492D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F02B68"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F02B68" w:rsidRPr="008471C1"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5969767" w14:textId="77777777" w:rsidR="000D6F00" w:rsidRPr="008471C1" w:rsidRDefault="000D6F00" w:rsidP="00096CE5">
            <w:pPr>
              <w:rPr>
                <w:rFonts w:ascii="Browallia New" w:hAnsi="Browallia New"/>
                <w:sz w:val="28"/>
              </w:rPr>
            </w:pPr>
            <w:r w:rsidRPr="008471C1">
              <w:rPr>
                <w:rFonts w:ascii="Browallia New" w:hAnsi="Browallia New"/>
                <w:caps w:val="0"/>
                <w:sz w:val="28"/>
              </w:rPr>
              <w:t>4.5 Personal Loan Profile (DER_PLP)</w:t>
            </w:r>
          </w:p>
        </w:tc>
      </w:tr>
      <w:tr w:rsidR="000D6F0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000D6F00" w:rsidRPr="008471C1">
              <w:rPr>
                <w:rFonts w:ascii="Browallia New" w:hAnsi="Browallia New"/>
                <w:sz w:val="28"/>
                <w:cs/>
              </w:rPr>
              <w:t>[</w:t>
            </w:r>
            <w:r w:rsidR="000D6F00" w:rsidRPr="008471C1">
              <w:rPr>
                <w:rFonts w:ascii="Browallia New" w:hAnsi="Browallia New"/>
                <w:sz w:val="28"/>
              </w:rPr>
              <w:t>DER_PLP</w:t>
            </w:r>
            <w:r w:rsidR="000D6F00" w:rsidRPr="008471C1">
              <w:rPr>
                <w:rFonts w:ascii="Browallia New" w:hAnsi="Browallia New"/>
                <w:sz w:val="28"/>
                <w:cs/>
              </w:rPr>
              <w:t>.</w:t>
            </w:r>
            <w:r w:rsidR="000D6F00" w:rsidRPr="008471C1">
              <w:rPr>
                <w:rFonts w:ascii="Browallia New" w:hAnsi="Browallia New"/>
                <w:sz w:val="28"/>
              </w:rPr>
              <w:t>Employment Status</w:t>
            </w:r>
            <w:r w:rsidR="000D6F00" w:rsidRPr="008471C1">
              <w:rPr>
                <w:rFonts w:ascii="Browallia New" w:hAnsi="Browallia New"/>
                <w:sz w:val="28"/>
                <w:cs/>
              </w:rPr>
              <w:t xml:space="preserve">] </w:t>
            </w:r>
            <w:r w:rsidR="000D6F00" w:rsidRPr="008471C1">
              <w:rPr>
                <w:rFonts w:ascii="Browallia New" w:hAnsi="Browallia New"/>
                <w:sz w:val="28"/>
              </w:rPr>
              <w:t>&lt;&gt; ‘2002099999’</w:t>
            </w:r>
          </w:p>
          <w:p w14:paraId="17EA3ABC" w14:textId="1B4F248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FDBFE10" w14:textId="4F544093"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“ไม่สามารถแยกสถานะการทำงานของคู่สัญญาหรือบุคคลที่งานทำได้”</w:t>
            </w:r>
            <w:r w:rsidR="00492DC1" w:rsidRPr="008471C1">
              <w:rPr>
                <w:rFonts w:ascii="Browallia New" w:hAnsi="Browallia New"/>
                <w:sz w:val="28"/>
              </w:rPr>
              <w:t xml:space="preserve"> </w:t>
            </w:r>
            <w:r w:rsidR="00492DC1" w:rsidRPr="008471C1">
              <w:rPr>
                <w:rFonts w:ascii="Browallia New" w:hAnsi="Browallia New"/>
                <w:caps/>
                <w:sz w:val="28"/>
                <w:cs/>
              </w:rPr>
              <w:t>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5AE7565" w14:textId="07FA73F5"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[Effective Date] in Credit Account (DER_CAC) is later than or equal to ‘2023-10-01’, then </w:t>
            </w:r>
            <w:r w:rsidR="000D6F00" w:rsidRPr="008471C1">
              <w:rPr>
                <w:rFonts w:ascii="Browallia New" w:hAnsi="Browallia New"/>
                <w:sz w:val="28"/>
              </w:rPr>
              <w:t>[Employment Status] must not be "unclassified"</w:t>
            </w:r>
            <w:r w:rsidR="000D6F00" w:rsidRPr="008471C1">
              <w:rPr>
                <w:rFonts w:ascii="Browallia New" w:hAnsi="Browallia New"/>
                <w:sz w:val="28"/>
                <w:cs/>
              </w:rPr>
              <w:t>.</w:t>
            </w:r>
          </w:p>
        </w:tc>
        <w:tc>
          <w:tcPr>
            <w:tcW w:w="1275" w:type="dxa"/>
            <w:tcBorders>
              <w:left w:val="single" w:sz="4" w:space="0" w:color="002060"/>
            </w:tcBorders>
          </w:tcPr>
          <w:p w14:paraId="10DA656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00FC5420" w:rsidRPr="008471C1">
              <w:rPr>
                <w:rFonts w:ascii="Browallia New" w:hAnsi="Browallia New"/>
                <w:sz w:val="28"/>
              </w:rPr>
              <w:t xml:space="preserve"> </w:t>
            </w:r>
            <w:r w:rsidR="00FC5420" w:rsidRPr="008471C1">
              <w:rPr>
                <w:rFonts w:ascii="Browallia New" w:hAnsi="Browallia New"/>
                <w:caps/>
                <w:sz w:val="28"/>
                <w:cs/>
              </w:rPr>
              <w:t xml:space="preserve">กรณี </w:t>
            </w:r>
            <w:r w:rsidR="00FC5420" w:rsidRPr="008471C1">
              <w:rPr>
                <w:rFonts w:ascii="Browallia New" w:hAnsi="Browallia New"/>
                <w:sz w:val="28"/>
              </w:rPr>
              <w:t>Employment Characteristic</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tcBorders>
          </w:tcPr>
          <w:p w14:paraId="7B42EC92" w14:textId="3056E33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Pr="008471C1" w:rsidRDefault="00BF204B" w:rsidP="00096CE5">
            <w:pPr>
              <w:rPr>
                <w:rFonts w:ascii="Browallia New" w:hAnsi="Browallia New"/>
                <w:sz w:val="28"/>
              </w:rPr>
            </w:pPr>
            <w:r w:rsidRPr="008471C1">
              <w:rPr>
                <w:rFonts w:ascii="Browallia New" w:hAnsi="Browallia New"/>
                <w:b w:val="0"/>
                <w:bCs w:val="0"/>
                <w:sz w:val="28"/>
              </w:rPr>
              <w:t>CMPLP008</w:t>
            </w:r>
          </w:p>
        </w:tc>
        <w:tc>
          <w:tcPr>
            <w:tcW w:w="5103" w:type="dxa"/>
            <w:tcBorders>
              <w:bottom w:val="single" w:sz="4" w:space="0" w:color="002060"/>
              <w:right w:val="single" w:sz="4" w:space="0" w:color="002060"/>
            </w:tcBorders>
          </w:tcPr>
          <w:p w14:paraId="406DDCC1" w14:textId="052005F0"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“ไม่สามารถระบุที่อยู่ได้”</w:t>
            </w:r>
            <w:r w:rsidR="00FC5420" w:rsidRPr="008471C1">
              <w:rPr>
                <w:rFonts w:ascii="Browallia New" w:hAnsi="Browallia New"/>
                <w:sz w:val="28"/>
                <w:cs/>
              </w:rPr>
              <w:t xml:space="preserve"> กรณี </w:t>
            </w:r>
            <w:r w:rsidR="00FC5420" w:rsidRPr="008471C1">
              <w:rPr>
                <w:rFonts w:ascii="Browallia New" w:hAnsi="Browallia New"/>
                <w:sz w:val="28"/>
              </w:rPr>
              <w:t>Contact Location</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3ACA49E6" w14:textId="33D4999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7D81D36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IF [DER_APP.Application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bottom w:val="single" w:sz="4" w:space="0" w:color="002060"/>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[DER_VAL.Valuation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[DER_VAL.Appraiser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bottom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bottom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r w:rsidR="00C400EF" w:rsidRPr="008471C1" w14:paraId="5E327638"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7A45AE09" w14:textId="476B8704" w:rsidR="00C400EF" w:rsidRPr="004B49EF" w:rsidRDefault="00C400EF" w:rsidP="00096CE5">
            <w:pPr>
              <w:rPr>
                <w:rFonts w:ascii="Browallia New" w:hAnsi="Browallia New"/>
                <w:strike/>
                <w:color w:val="FF0000"/>
                <w:sz w:val="28"/>
              </w:rPr>
            </w:pPr>
            <w:r w:rsidRPr="004B49EF">
              <w:rPr>
                <w:rFonts w:ascii="Browallia New" w:hAnsi="Browallia New"/>
                <w:caps w:val="0"/>
                <w:strike/>
                <w:color w:val="FF0000"/>
                <w:sz w:val="28"/>
              </w:rPr>
              <w:t>4.1 Counterparty x Id (DER_CPID)</w:t>
            </w:r>
          </w:p>
        </w:tc>
      </w:tr>
      <w:tr w:rsidR="00C400EF" w:rsidRPr="008471C1" w14:paraId="2CE71B07" w14:textId="77777777" w:rsidTr="003A2A82">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73ADECD2" w14:textId="03277887" w:rsidR="00C400EF" w:rsidRPr="004B49EF" w:rsidRDefault="00C400EF" w:rsidP="00096CE5">
            <w:pPr>
              <w:rPr>
                <w:rFonts w:ascii="Browallia New" w:hAnsi="Browallia New"/>
                <w:strike/>
                <w:color w:val="FF0000"/>
                <w:sz w:val="28"/>
              </w:rPr>
            </w:pPr>
            <w:r w:rsidRPr="004B49EF">
              <w:rPr>
                <w:rFonts w:ascii="Browallia New" w:hAnsi="Browallia New"/>
                <w:b w:val="0"/>
                <w:bCs w:val="0"/>
                <w:caps w:val="0"/>
                <w:strike/>
                <w:color w:val="FF0000"/>
                <w:sz w:val="28"/>
              </w:rPr>
              <w:t>CMCPID003</w:t>
            </w:r>
          </w:p>
        </w:tc>
        <w:tc>
          <w:tcPr>
            <w:tcW w:w="5103" w:type="dxa"/>
            <w:tcBorders>
              <w:bottom w:val="single" w:sz="4" w:space="0" w:color="003865"/>
              <w:right w:val="single" w:sz="4" w:space="0" w:color="002060"/>
            </w:tcBorders>
          </w:tcPr>
          <w:p w14:paraId="1C477EE1" w14:textId="0B52D653"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IF [DER_CPID.Data Date] &gt;= ‘2023-</w:t>
            </w:r>
            <w:r w:rsidR="004B49EF" w:rsidRPr="004B49EF">
              <w:rPr>
                <w:rFonts w:ascii="Browallia New" w:hAnsi="Browallia New"/>
                <w:strike/>
                <w:color w:val="FF0000"/>
                <w:sz w:val="28"/>
              </w:rPr>
              <w:t>10-01</w:t>
            </w:r>
            <w:r w:rsidRPr="004B49EF">
              <w:rPr>
                <w:rFonts w:ascii="Browallia New" w:hAnsi="Browallia New"/>
                <w:strike/>
                <w:color w:val="FF0000"/>
                <w:sz w:val="28"/>
                <w:highlight w:val="yellow"/>
              </w:rPr>
              <w:t>’</w:t>
            </w:r>
          </w:p>
          <w:p w14:paraId="7DDB3B2E" w14:textId="77777777"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 xml:space="preserve">THEN </w:t>
            </w:r>
            <w:r w:rsidRPr="004B49EF">
              <w:rPr>
                <w:rFonts w:ascii="Browallia New" w:hAnsi="Browallia New"/>
                <w:strike/>
                <w:color w:val="FF0000"/>
                <w:sz w:val="28"/>
                <w:cs/>
              </w:rPr>
              <w:t>[</w:t>
            </w:r>
            <w:r w:rsidRPr="004B49EF">
              <w:rPr>
                <w:rFonts w:ascii="Browallia New" w:hAnsi="Browallia New"/>
                <w:strike/>
                <w:color w:val="FF0000"/>
                <w:sz w:val="28"/>
              </w:rPr>
              <w:t>DER_CPID</w:t>
            </w:r>
            <w:r w:rsidRPr="004B49EF">
              <w:rPr>
                <w:rFonts w:ascii="Browallia New" w:hAnsi="Browallia New"/>
                <w:strike/>
                <w:color w:val="FF0000"/>
                <w:sz w:val="28"/>
                <w:cs/>
              </w:rPr>
              <w:t>.</w:t>
            </w:r>
            <w:r w:rsidRPr="004B49EF">
              <w:rPr>
                <w:rFonts w:ascii="Browallia New" w:hAnsi="Browallia New"/>
                <w:strike/>
                <w:color w:val="FF0000"/>
                <w:sz w:val="28"/>
              </w:rPr>
              <w:t>Identification Type Country</w:t>
            </w:r>
            <w:r w:rsidRPr="004B49EF">
              <w:rPr>
                <w:rFonts w:ascii="Browallia New" w:hAnsi="Browallia New"/>
                <w:strike/>
                <w:color w:val="FF0000"/>
                <w:sz w:val="28"/>
                <w:cs/>
              </w:rPr>
              <w:t xml:space="preserve">] </w:t>
            </w:r>
            <w:r w:rsidRPr="004B49EF">
              <w:rPr>
                <w:rFonts w:ascii="Browallia New" w:hAnsi="Browallia New"/>
                <w:strike/>
                <w:color w:val="FF0000"/>
                <w:sz w:val="28"/>
              </w:rPr>
              <w:t>&lt;&gt; ‘99’</w:t>
            </w:r>
          </w:p>
          <w:p w14:paraId="7263268D" w14:textId="5E7A4274"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END IF</w:t>
            </w:r>
          </w:p>
        </w:tc>
        <w:tc>
          <w:tcPr>
            <w:tcW w:w="3260" w:type="dxa"/>
            <w:tcBorders>
              <w:left w:val="single" w:sz="4" w:space="0" w:color="002060"/>
              <w:bottom w:val="single" w:sz="4" w:space="0" w:color="003865"/>
              <w:right w:val="single" w:sz="4" w:space="0" w:color="002060"/>
            </w:tcBorders>
          </w:tcPr>
          <w:p w14:paraId="60CAEF93" w14:textId="48A6A340"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Identification Type Country</w:t>
            </w:r>
            <w:r w:rsidRPr="004B49EF">
              <w:rPr>
                <w:rFonts w:ascii="Browallia New" w:hAnsi="Browallia New"/>
                <w:strike/>
                <w:color w:val="FF0000"/>
                <w:sz w:val="28"/>
                <w:cs/>
              </w:rPr>
              <w:t xml:space="preserve"> ต้อง</w:t>
            </w:r>
            <w:r w:rsidRPr="004B49EF">
              <w:rPr>
                <w:rFonts w:ascii="Browallia New" w:hAnsi="Browallia New"/>
                <w:strike/>
                <w:color w:val="FF0000"/>
                <w:sz w:val="28"/>
                <w:u w:val="single"/>
                <w:cs/>
              </w:rPr>
              <w:t>ไม่มี</w:t>
            </w:r>
            <w:r w:rsidRPr="004B49EF">
              <w:rPr>
                <w:rFonts w:ascii="Browallia New" w:hAnsi="Browallia New"/>
                <w:strike/>
                <w:color w:val="FF0000"/>
                <w:sz w:val="28"/>
                <w:cs/>
              </w:rPr>
              <w:t>ค่าเป็น “ไม่สามารถระบุประเทศได้”</w:t>
            </w:r>
            <w:r w:rsidRPr="004B49EF">
              <w:rPr>
                <w:rFonts w:ascii="Browallia New" w:hAnsi="Browallia New"/>
                <w:strike/>
                <w:color w:val="FF0000"/>
                <w:sz w:val="28"/>
              </w:rPr>
              <w:t xml:space="preserve"> </w:t>
            </w:r>
            <w:r w:rsidRPr="004B49EF">
              <w:rPr>
                <w:rFonts w:ascii="Browallia New" w:hAnsi="Browallia New"/>
                <w:strike/>
                <w:color w:val="FF0000"/>
                <w:sz w:val="28"/>
                <w:cs/>
              </w:rPr>
              <w:t xml:space="preserve">กรณี </w:t>
            </w:r>
            <w:r w:rsidRPr="004B49EF">
              <w:rPr>
                <w:rFonts w:ascii="Browallia New" w:hAnsi="Browallia New"/>
                <w:strike/>
                <w:color w:val="FF0000"/>
                <w:sz w:val="28"/>
              </w:rPr>
              <w:t xml:space="preserve">Data Date </w:t>
            </w:r>
            <w:r w:rsidRPr="004B49EF">
              <w:rPr>
                <w:rFonts w:ascii="Browallia New" w:hAnsi="Browallia New"/>
                <w:strike/>
                <w:color w:val="FF0000"/>
                <w:sz w:val="28"/>
                <w:cs/>
              </w:rPr>
              <w:t xml:space="preserve">เป็นวันที่ตั้งแต่ </w:t>
            </w:r>
            <w:r w:rsidRPr="004B49EF">
              <w:rPr>
                <w:rFonts w:ascii="Browallia New" w:hAnsi="Browallia New"/>
                <w:strike/>
                <w:color w:val="FF0000"/>
                <w:sz w:val="28"/>
              </w:rPr>
              <w:t>‘</w:t>
            </w:r>
            <w:r w:rsidR="00714888" w:rsidRPr="004B49EF">
              <w:rPr>
                <w:rFonts w:ascii="Browallia New" w:hAnsi="Browallia New"/>
                <w:strike/>
                <w:color w:val="FF0000"/>
                <w:sz w:val="28"/>
              </w:rPr>
              <w:t>2023</w:t>
            </w:r>
            <w:r w:rsidR="004B49EF" w:rsidRPr="004B49EF">
              <w:rPr>
                <w:rFonts w:ascii="Browallia New" w:hAnsi="Browallia New"/>
                <w:strike/>
                <w:color w:val="FF0000"/>
                <w:sz w:val="28"/>
              </w:rPr>
              <w:t>-10-01</w:t>
            </w:r>
            <w:r w:rsidR="00714888" w:rsidRPr="004B49EF">
              <w:rPr>
                <w:rFonts w:ascii="Browallia New" w:hAnsi="Browallia New"/>
                <w:strike/>
                <w:color w:val="FF0000"/>
                <w:sz w:val="28"/>
                <w:highlight w:val="yellow"/>
              </w:rPr>
              <w:t>’</w:t>
            </w:r>
            <w:r w:rsidR="00714888" w:rsidRPr="004B49EF">
              <w:rPr>
                <w:rFonts w:ascii="Browallia New" w:hAnsi="Browallia New"/>
                <w:strike/>
                <w:color w:val="FF0000"/>
                <w:sz w:val="28"/>
              </w:rPr>
              <w:t xml:space="preserve"> </w:t>
            </w:r>
            <w:r w:rsidRPr="004B49EF">
              <w:rPr>
                <w:rFonts w:ascii="Browallia New" w:hAnsi="Browallia New"/>
                <w:strike/>
                <w:color w:val="FF0000"/>
                <w:sz w:val="28"/>
                <w:cs/>
              </w:rPr>
              <w:t>เป็นต้นไป</w:t>
            </w:r>
          </w:p>
        </w:tc>
        <w:tc>
          <w:tcPr>
            <w:tcW w:w="3261" w:type="dxa"/>
            <w:tcBorders>
              <w:left w:val="single" w:sz="4" w:space="0" w:color="002060"/>
              <w:bottom w:val="single" w:sz="4" w:space="0" w:color="003865"/>
            </w:tcBorders>
          </w:tcPr>
          <w:p w14:paraId="6455BA15" w14:textId="767D7CC4"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If [Data Date] is later than or equal to ‘2023</w:t>
            </w:r>
            <w:r w:rsidR="004B49EF" w:rsidRPr="004B49EF">
              <w:rPr>
                <w:rFonts w:ascii="Browallia New" w:hAnsi="Browallia New"/>
                <w:strike/>
                <w:color w:val="FF0000"/>
                <w:sz w:val="28"/>
              </w:rPr>
              <w:t>-10-01</w:t>
            </w:r>
            <w:r w:rsidR="00714888" w:rsidRPr="004B49EF">
              <w:rPr>
                <w:rFonts w:ascii="Browallia New" w:hAnsi="Browallia New"/>
                <w:strike/>
                <w:color w:val="FF0000"/>
                <w:sz w:val="28"/>
                <w:highlight w:val="yellow"/>
              </w:rPr>
              <w:t>’</w:t>
            </w:r>
            <w:r w:rsidRPr="004B49EF">
              <w:rPr>
                <w:rFonts w:ascii="Browallia New" w:hAnsi="Browallia New"/>
                <w:strike/>
                <w:color w:val="FF0000"/>
                <w:sz w:val="28"/>
              </w:rPr>
              <w:t>, then [Identification Type Country] must not be "unclassified"</w:t>
            </w:r>
            <w:r w:rsidRPr="004B49EF">
              <w:rPr>
                <w:rFonts w:ascii="Browallia New" w:hAnsi="Browallia New"/>
                <w:strike/>
                <w:color w:val="FF0000"/>
                <w:sz w:val="28"/>
                <w:cs/>
              </w:rPr>
              <w:t>.</w:t>
            </w:r>
          </w:p>
        </w:tc>
        <w:tc>
          <w:tcPr>
            <w:tcW w:w="1275" w:type="dxa"/>
            <w:tcBorders>
              <w:left w:val="single" w:sz="4" w:space="0" w:color="002060"/>
              <w:bottom w:val="single" w:sz="4" w:space="0" w:color="003865"/>
            </w:tcBorders>
          </w:tcPr>
          <w:p w14:paraId="47D0B61C" w14:textId="3E1583B5"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Complex</w:t>
            </w:r>
          </w:p>
        </w:tc>
      </w:tr>
      <w:tr w:rsidR="00C400EF" w:rsidRPr="008471C1" w14:paraId="27048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7E087F31" w14:textId="7428CA78" w:rsidR="00C400EF" w:rsidRPr="004B49EF" w:rsidRDefault="00C400EF" w:rsidP="00096CE5">
            <w:pPr>
              <w:rPr>
                <w:rFonts w:ascii="Browallia New" w:hAnsi="Browallia New"/>
                <w:strike/>
                <w:color w:val="FF0000"/>
                <w:sz w:val="28"/>
              </w:rPr>
            </w:pPr>
            <w:r w:rsidRPr="004B49EF">
              <w:rPr>
                <w:rFonts w:ascii="Browallia New" w:hAnsi="Browallia New"/>
                <w:caps w:val="0"/>
                <w:strike/>
                <w:color w:val="FF0000"/>
                <w:sz w:val="28"/>
              </w:rPr>
              <w:t>4.2 Juristic Counterparty (DER_JCP)</w:t>
            </w:r>
          </w:p>
        </w:tc>
      </w:tr>
      <w:tr w:rsidR="00C400EF" w:rsidRPr="008471C1" w14:paraId="744F5397"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3FACF92" w14:textId="396F10A3" w:rsidR="00C400EF" w:rsidRPr="004B49EF" w:rsidRDefault="00C400EF" w:rsidP="00096CE5">
            <w:pPr>
              <w:rPr>
                <w:rFonts w:ascii="Browallia New" w:hAnsi="Browallia New"/>
                <w:b w:val="0"/>
                <w:bCs w:val="0"/>
                <w:caps w:val="0"/>
                <w:strike/>
                <w:color w:val="FF0000"/>
                <w:sz w:val="28"/>
              </w:rPr>
            </w:pPr>
            <w:r w:rsidRPr="004B49EF">
              <w:rPr>
                <w:rFonts w:ascii="Browallia New" w:hAnsi="Browallia New"/>
                <w:b w:val="0"/>
                <w:bCs w:val="0"/>
                <w:caps w:val="0"/>
                <w:strike/>
                <w:color w:val="FF0000"/>
                <w:sz w:val="28"/>
              </w:rPr>
              <w:t>CMJCP004</w:t>
            </w:r>
          </w:p>
        </w:tc>
        <w:tc>
          <w:tcPr>
            <w:tcW w:w="5103" w:type="dxa"/>
            <w:tcBorders>
              <w:right w:val="single" w:sz="4" w:space="0" w:color="002060"/>
            </w:tcBorders>
          </w:tcPr>
          <w:p w14:paraId="6FBF2DA7" w14:textId="70B9740C"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IF [DER_JCP.Data Date] &gt;= ‘2023</w:t>
            </w:r>
            <w:r w:rsidR="004B49EF" w:rsidRPr="004B49EF">
              <w:rPr>
                <w:rFonts w:ascii="Browallia New" w:hAnsi="Browallia New"/>
                <w:strike/>
                <w:color w:val="FF0000"/>
                <w:sz w:val="28"/>
              </w:rPr>
              <w:t>-10-01</w:t>
            </w:r>
            <w:r w:rsidR="00714888" w:rsidRPr="004B49EF">
              <w:rPr>
                <w:rFonts w:ascii="Browallia New" w:hAnsi="Browallia New"/>
                <w:strike/>
                <w:color w:val="FF0000"/>
                <w:sz w:val="28"/>
                <w:highlight w:val="yellow"/>
              </w:rPr>
              <w:t>’</w:t>
            </w:r>
          </w:p>
          <w:p w14:paraId="6B3C4179" w14:textId="77777777"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 xml:space="preserve">THEN </w:t>
            </w:r>
          </w:p>
          <w:p w14:paraId="411F20A0" w14:textId="77777777" w:rsidR="00C400EF" w:rsidRPr="004B49EF" w:rsidRDefault="00C400E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cs/>
              </w:rPr>
              <w:t>[</w:t>
            </w:r>
            <w:r w:rsidRPr="004B49EF">
              <w:rPr>
                <w:rFonts w:ascii="Browallia New" w:hAnsi="Browallia New"/>
                <w:strike/>
                <w:color w:val="FF0000"/>
                <w:sz w:val="28"/>
              </w:rPr>
              <w:t>DER_JCP</w:t>
            </w:r>
            <w:r w:rsidRPr="004B49EF">
              <w:rPr>
                <w:rFonts w:ascii="Browallia New" w:hAnsi="Browallia New"/>
                <w:strike/>
                <w:color w:val="FF0000"/>
                <w:sz w:val="28"/>
                <w:cs/>
              </w:rPr>
              <w:t>.</w:t>
            </w:r>
            <w:r w:rsidRPr="004B49EF">
              <w:rPr>
                <w:rFonts w:ascii="Browallia New" w:hAnsi="Browallia New"/>
                <w:strike/>
                <w:color w:val="FF0000"/>
                <w:sz w:val="28"/>
              </w:rPr>
              <w:t>Registered Country</w:t>
            </w:r>
            <w:r w:rsidRPr="004B49EF">
              <w:rPr>
                <w:rFonts w:ascii="Browallia New" w:hAnsi="Browallia New"/>
                <w:strike/>
                <w:color w:val="FF0000"/>
                <w:sz w:val="28"/>
                <w:cs/>
              </w:rPr>
              <w:t xml:space="preserve">] </w:t>
            </w:r>
            <w:r w:rsidRPr="004B49EF">
              <w:rPr>
                <w:rFonts w:ascii="Browallia New" w:hAnsi="Browallia New"/>
                <w:strike/>
                <w:color w:val="FF0000"/>
                <w:sz w:val="28"/>
              </w:rPr>
              <w:t xml:space="preserve">&lt;&gt; ‘99’ AND </w:t>
            </w:r>
            <w:r w:rsidRPr="004B49EF">
              <w:rPr>
                <w:rFonts w:ascii="Browallia New" w:hAnsi="Browallia New"/>
                <w:strike/>
                <w:color w:val="FF0000"/>
                <w:sz w:val="28"/>
                <w:cs/>
              </w:rPr>
              <w:t>[</w:t>
            </w:r>
            <w:r w:rsidRPr="004B49EF">
              <w:rPr>
                <w:rFonts w:ascii="Browallia New" w:hAnsi="Browallia New"/>
                <w:strike/>
                <w:color w:val="FF0000"/>
                <w:sz w:val="28"/>
              </w:rPr>
              <w:t>DER_JCP</w:t>
            </w:r>
            <w:r w:rsidRPr="004B49EF">
              <w:rPr>
                <w:rFonts w:ascii="Browallia New" w:hAnsi="Browallia New"/>
                <w:strike/>
                <w:color w:val="FF0000"/>
                <w:sz w:val="28"/>
                <w:cs/>
              </w:rPr>
              <w:t>.</w:t>
            </w:r>
            <w:r w:rsidRPr="004B49EF">
              <w:rPr>
                <w:rFonts w:ascii="Browallia New" w:hAnsi="Browallia New"/>
                <w:strike/>
                <w:color w:val="FF0000"/>
                <w:sz w:val="28"/>
              </w:rPr>
              <w:t>Nationality of Headquarter</w:t>
            </w:r>
            <w:r w:rsidRPr="004B49EF">
              <w:rPr>
                <w:rFonts w:ascii="Browallia New" w:hAnsi="Browallia New"/>
                <w:strike/>
                <w:color w:val="FF0000"/>
                <w:sz w:val="28"/>
                <w:cs/>
              </w:rPr>
              <w:t xml:space="preserve">] </w:t>
            </w:r>
            <w:r w:rsidRPr="004B49EF">
              <w:rPr>
                <w:rFonts w:ascii="Browallia New" w:hAnsi="Browallia New"/>
                <w:strike/>
                <w:color w:val="FF0000"/>
                <w:sz w:val="28"/>
              </w:rPr>
              <w:t>&lt;&gt; ‘99’</w:t>
            </w:r>
          </w:p>
          <w:p w14:paraId="4DB6D96A" w14:textId="6C160F07"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END IF</w:t>
            </w:r>
          </w:p>
        </w:tc>
        <w:tc>
          <w:tcPr>
            <w:tcW w:w="3260" w:type="dxa"/>
            <w:tcBorders>
              <w:left w:val="single" w:sz="4" w:space="0" w:color="002060"/>
              <w:right w:val="single" w:sz="4" w:space="0" w:color="002060"/>
            </w:tcBorders>
          </w:tcPr>
          <w:p w14:paraId="7ABF8EF2" w14:textId="19F0B74D"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Registered Country</w:t>
            </w:r>
            <w:r w:rsidRPr="004B49EF">
              <w:rPr>
                <w:rFonts w:ascii="Browallia New" w:hAnsi="Browallia New"/>
                <w:strike/>
                <w:color w:val="FF0000"/>
                <w:sz w:val="28"/>
                <w:cs/>
              </w:rPr>
              <w:t xml:space="preserve"> และ </w:t>
            </w:r>
            <w:r w:rsidRPr="004B49EF">
              <w:rPr>
                <w:rFonts w:ascii="Browallia New" w:hAnsi="Browallia New"/>
                <w:strike/>
                <w:color w:val="FF0000"/>
                <w:sz w:val="28"/>
              </w:rPr>
              <w:t>Nationality of Headquarter</w:t>
            </w:r>
            <w:r w:rsidRPr="004B49EF">
              <w:rPr>
                <w:rFonts w:ascii="Browallia New" w:hAnsi="Browallia New"/>
                <w:strike/>
                <w:color w:val="FF0000"/>
                <w:sz w:val="28"/>
                <w:cs/>
              </w:rPr>
              <w:t xml:space="preserve"> ต้อง</w:t>
            </w:r>
            <w:r w:rsidRPr="004B49EF">
              <w:rPr>
                <w:rFonts w:ascii="Browallia New" w:hAnsi="Browallia New"/>
                <w:strike/>
                <w:color w:val="FF0000"/>
                <w:sz w:val="28"/>
                <w:u w:val="single"/>
                <w:cs/>
              </w:rPr>
              <w:t>ไม่มี</w:t>
            </w:r>
            <w:r w:rsidRPr="004B49EF">
              <w:rPr>
                <w:rFonts w:ascii="Browallia New" w:hAnsi="Browallia New"/>
                <w:strike/>
                <w:color w:val="FF0000"/>
                <w:sz w:val="28"/>
                <w:cs/>
              </w:rPr>
              <w:t xml:space="preserve">ค่าเป็น “ไม่สามารถระบุประเทศได้” กรณี </w:t>
            </w:r>
            <w:r w:rsidRPr="004B49EF">
              <w:rPr>
                <w:rFonts w:ascii="Browallia New" w:hAnsi="Browallia New"/>
                <w:strike/>
                <w:color w:val="FF0000"/>
                <w:sz w:val="28"/>
              </w:rPr>
              <w:t xml:space="preserve">Data Date </w:t>
            </w:r>
            <w:r w:rsidRPr="004B49EF">
              <w:rPr>
                <w:rFonts w:ascii="Browallia New" w:hAnsi="Browallia New"/>
                <w:strike/>
                <w:color w:val="FF0000"/>
                <w:sz w:val="28"/>
                <w:cs/>
              </w:rPr>
              <w:t xml:space="preserve">เป็นวันที่ตั้งแต่ </w:t>
            </w:r>
            <w:r w:rsidRPr="004B49EF">
              <w:rPr>
                <w:rFonts w:ascii="Browallia New" w:hAnsi="Browallia New"/>
                <w:strike/>
                <w:color w:val="FF0000"/>
                <w:sz w:val="28"/>
              </w:rPr>
              <w:t>‘2023</w:t>
            </w:r>
            <w:r w:rsidR="004B49EF" w:rsidRPr="004B49EF">
              <w:rPr>
                <w:rFonts w:ascii="Browallia New" w:hAnsi="Browallia New"/>
                <w:strike/>
                <w:color w:val="FF0000"/>
                <w:sz w:val="28"/>
              </w:rPr>
              <w:t>-10-01</w:t>
            </w:r>
            <w:r w:rsidR="00714888" w:rsidRPr="004B49EF">
              <w:rPr>
                <w:rFonts w:ascii="Browallia New" w:hAnsi="Browallia New"/>
                <w:strike/>
                <w:color w:val="FF0000"/>
                <w:sz w:val="28"/>
                <w:highlight w:val="yellow"/>
              </w:rPr>
              <w:t>’</w:t>
            </w:r>
            <w:r w:rsidRPr="004B49EF">
              <w:rPr>
                <w:rFonts w:ascii="Browallia New" w:hAnsi="Browallia New"/>
                <w:strike/>
                <w:color w:val="FF0000"/>
                <w:sz w:val="28"/>
              </w:rPr>
              <w:t xml:space="preserve"> </w:t>
            </w:r>
            <w:r w:rsidRPr="004B49EF">
              <w:rPr>
                <w:rFonts w:ascii="Browallia New" w:hAnsi="Browallia New"/>
                <w:strike/>
                <w:color w:val="FF0000"/>
                <w:sz w:val="28"/>
                <w:cs/>
              </w:rPr>
              <w:t>เป็นต้นไป</w:t>
            </w:r>
          </w:p>
        </w:tc>
        <w:tc>
          <w:tcPr>
            <w:tcW w:w="3261" w:type="dxa"/>
            <w:tcBorders>
              <w:left w:val="single" w:sz="4" w:space="0" w:color="002060"/>
            </w:tcBorders>
          </w:tcPr>
          <w:p w14:paraId="21DBD925" w14:textId="2BE9705F"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4B49EF">
              <w:rPr>
                <w:rFonts w:ascii="Browallia New" w:hAnsi="Browallia New"/>
                <w:strike/>
                <w:color w:val="FF0000"/>
                <w:sz w:val="28"/>
              </w:rPr>
              <w:t>If [Data Date] is later than or equal to ‘2023</w:t>
            </w:r>
            <w:r w:rsidR="004B49EF" w:rsidRPr="004B49EF">
              <w:rPr>
                <w:rFonts w:ascii="Browallia New" w:hAnsi="Browallia New"/>
                <w:strike/>
                <w:color w:val="FF0000"/>
                <w:sz w:val="28"/>
              </w:rPr>
              <w:t>-10-01</w:t>
            </w:r>
            <w:r w:rsidR="00AF496F" w:rsidRPr="004B49EF">
              <w:rPr>
                <w:rFonts w:ascii="Browallia New" w:hAnsi="Browallia New"/>
                <w:strike/>
                <w:color w:val="FF0000"/>
                <w:sz w:val="28"/>
                <w:highlight w:val="yellow"/>
              </w:rPr>
              <w:t>’</w:t>
            </w:r>
            <w:r w:rsidRPr="004B49EF">
              <w:rPr>
                <w:rFonts w:ascii="Browallia New" w:hAnsi="Browallia New"/>
                <w:strike/>
                <w:color w:val="FF0000"/>
                <w:sz w:val="28"/>
              </w:rPr>
              <w:t>, then [Registered Country] and [Nationality of Headquarter] must not be "unclassified"</w:t>
            </w:r>
            <w:r w:rsidRPr="004B49EF">
              <w:rPr>
                <w:rFonts w:ascii="Browallia New" w:hAnsi="Browallia New"/>
                <w:strike/>
                <w:color w:val="FF0000"/>
                <w:sz w:val="28"/>
                <w:cs/>
              </w:rPr>
              <w:t>.</w:t>
            </w:r>
          </w:p>
        </w:tc>
        <w:tc>
          <w:tcPr>
            <w:tcW w:w="1275" w:type="dxa"/>
            <w:tcBorders>
              <w:left w:val="single" w:sz="4" w:space="0" w:color="002060"/>
            </w:tcBorders>
          </w:tcPr>
          <w:p w14:paraId="0A262468" w14:textId="5D47A57F" w:rsidR="00C400EF" w:rsidRPr="004B49EF"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4B49EF">
              <w:rPr>
                <w:rFonts w:ascii="Browallia New" w:hAnsi="Browallia New"/>
                <w:strike/>
                <w:color w:val="FF0000"/>
                <w:sz w:val="28"/>
              </w:rPr>
              <w:t>Complex</w:t>
            </w:r>
          </w:p>
        </w:tc>
      </w:tr>
      <w:tr w:rsidR="00C400EF" w:rsidRPr="008471C1" w14:paraId="65281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28DDEF0A" w14:textId="57B5AF69" w:rsidR="00C400EF" w:rsidRPr="004B49EF" w:rsidRDefault="00C400EF" w:rsidP="00096CE5">
            <w:pPr>
              <w:rPr>
                <w:rFonts w:ascii="Browallia New" w:hAnsi="Browallia New"/>
                <w:strike/>
                <w:color w:val="FF0000"/>
                <w:sz w:val="28"/>
              </w:rPr>
            </w:pPr>
            <w:r w:rsidRPr="004B49EF">
              <w:rPr>
                <w:rFonts w:ascii="Browallia New" w:hAnsi="Browallia New"/>
                <w:caps w:val="0"/>
                <w:strike/>
                <w:color w:val="FF0000"/>
                <w:sz w:val="28"/>
              </w:rPr>
              <w:t>4.3 Ordinary Counterparty (DER_OCP)</w:t>
            </w:r>
          </w:p>
        </w:tc>
      </w:tr>
      <w:tr w:rsidR="00B225C7" w:rsidRPr="008471C1" w14:paraId="73A4EA1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57343017" w14:textId="492DAF5A" w:rsidR="00B225C7" w:rsidRPr="004B49EF" w:rsidRDefault="00B225C7" w:rsidP="00096CE5">
            <w:pPr>
              <w:rPr>
                <w:rFonts w:ascii="Browallia New" w:hAnsi="Browallia New"/>
                <w:strike/>
                <w:color w:val="FF0000"/>
                <w:sz w:val="28"/>
              </w:rPr>
            </w:pPr>
            <w:r w:rsidRPr="004B49EF">
              <w:rPr>
                <w:rFonts w:ascii="Browallia New" w:hAnsi="Browallia New"/>
                <w:b w:val="0"/>
                <w:bCs w:val="0"/>
                <w:caps w:val="0"/>
                <w:strike/>
                <w:color w:val="FF0000"/>
                <w:sz w:val="28"/>
              </w:rPr>
              <w:t>CMOCP004</w:t>
            </w:r>
          </w:p>
        </w:tc>
        <w:tc>
          <w:tcPr>
            <w:tcW w:w="5103" w:type="dxa"/>
            <w:tcBorders>
              <w:left w:val="single" w:sz="4" w:space="0" w:color="003865"/>
              <w:bottom w:val="single" w:sz="12" w:space="0" w:color="002060"/>
              <w:right w:val="single" w:sz="4" w:space="0" w:color="003865"/>
            </w:tcBorders>
          </w:tcPr>
          <w:p w14:paraId="1BCD26DA" w14:textId="582EBEE5"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IF [DER_OCP.Data Date] &gt;= ‘2023</w:t>
            </w:r>
            <w:r w:rsidR="004B49EF" w:rsidRPr="004B49EF">
              <w:rPr>
                <w:rFonts w:ascii="Browallia New" w:hAnsi="Browallia New"/>
                <w:strike/>
                <w:color w:val="FF0000"/>
                <w:sz w:val="28"/>
              </w:rPr>
              <w:t>-10-01</w:t>
            </w:r>
            <w:r w:rsidR="00AF496F" w:rsidRPr="004B49EF">
              <w:rPr>
                <w:rFonts w:ascii="Browallia New" w:hAnsi="Browallia New"/>
                <w:strike/>
                <w:color w:val="FF0000"/>
                <w:sz w:val="28"/>
                <w:highlight w:val="yellow"/>
              </w:rPr>
              <w:t>’</w:t>
            </w:r>
          </w:p>
          <w:p w14:paraId="28582BA0" w14:textId="77777777"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THEN</w:t>
            </w:r>
          </w:p>
          <w:p w14:paraId="598E55F7" w14:textId="77777777" w:rsidR="00B225C7" w:rsidRPr="004B49EF" w:rsidRDefault="00B225C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cs/>
              </w:rPr>
              <w:t>[</w:t>
            </w:r>
            <w:r w:rsidRPr="004B49EF">
              <w:rPr>
                <w:rFonts w:ascii="Browallia New" w:hAnsi="Browallia New"/>
                <w:strike/>
                <w:color w:val="FF0000"/>
                <w:sz w:val="28"/>
              </w:rPr>
              <w:t>DER_OCP</w:t>
            </w:r>
            <w:r w:rsidRPr="004B49EF">
              <w:rPr>
                <w:rFonts w:ascii="Browallia New" w:hAnsi="Browallia New"/>
                <w:strike/>
                <w:color w:val="FF0000"/>
                <w:sz w:val="28"/>
                <w:cs/>
              </w:rPr>
              <w:t>.</w:t>
            </w:r>
            <w:r w:rsidRPr="004B49EF">
              <w:rPr>
                <w:rFonts w:ascii="Browallia New" w:hAnsi="Browallia New"/>
                <w:strike/>
                <w:color w:val="FF0000"/>
                <w:sz w:val="28"/>
              </w:rPr>
              <w:t>Country of Residence</w:t>
            </w:r>
            <w:r w:rsidRPr="004B49EF">
              <w:rPr>
                <w:rFonts w:ascii="Browallia New" w:hAnsi="Browallia New"/>
                <w:strike/>
                <w:color w:val="FF0000"/>
                <w:sz w:val="28"/>
                <w:cs/>
              </w:rPr>
              <w:t xml:space="preserve">] </w:t>
            </w:r>
            <w:r w:rsidRPr="004B49EF">
              <w:rPr>
                <w:rFonts w:ascii="Browallia New" w:hAnsi="Browallia New"/>
                <w:strike/>
                <w:color w:val="FF0000"/>
                <w:sz w:val="28"/>
              </w:rPr>
              <w:t xml:space="preserve">&lt;&gt; ‘99’ AND </w:t>
            </w:r>
            <w:r w:rsidRPr="004B49EF">
              <w:rPr>
                <w:rFonts w:ascii="Browallia New" w:hAnsi="Browallia New"/>
                <w:strike/>
                <w:color w:val="FF0000"/>
                <w:sz w:val="28"/>
                <w:cs/>
              </w:rPr>
              <w:t>[</w:t>
            </w:r>
            <w:r w:rsidRPr="004B49EF">
              <w:rPr>
                <w:rFonts w:ascii="Browallia New" w:hAnsi="Browallia New"/>
                <w:strike/>
                <w:color w:val="FF0000"/>
                <w:sz w:val="28"/>
              </w:rPr>
              <w:t>DER_OCP</w:t>
            </w:r>
            <w:r w:rsidRPr="004B49EF">
              <w:rPr>
                <w:rFonts w:ascii="Browallia New" w:hAnsi="Browallia New"/>
                <w:strike/>
                <w:color w:val="FF0000"/>
                <w:sz w:val="28"/>
                <w:cs/>
              </w:rPr>
              <w:t>.</w:t>
            </w:r>
            <w:r w:rsidRPr="004B49EF">
              <w:rPr>
                <w:rFonts w:ascii="Browallia New" w:hAnsi="Browallia New"/>
                <w:strike/>
                <w:color w:val="FF0000"/>
                <w:sz w:val="28"/>
              </w:rPr>
              <w:t>Nationality</w:t>
            </w:r>
            <w:r w:rsidRPr="004B49EF">
              <w:rPr>
                <w:rFonts w:ascii="Browallia New" w:hAnsi="Browallia New"/>
                <w:strike/>
                <w:color w:val="FF0000"/>
                <w:sz w:val="28"/>
                <w:cs/>
              </w:rPr>
              <w:t xml:space="preserve">] </w:t>
            </w:r>
            <w:r w:rsidRPr="004B49EF">
              <w:rPr>
                <w:rFonts w:ascii="Browallia New" w:hAnsi="Browallia New"/>
                <w:strike/>
                <w:color w:val="FF0000"/>
                <w:sz w:val="28"/>
              </w:rPr>
              <w:t>&lt;&gt; ‘99’</w:t>
            </w:r>
          </w:p>
          <w:p w14:paraId="0825D3E0" w14:textId="4484D174"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END IF</w:t>
            </w:r>
          </w:p>
        </w:tc>
        <w:tc>
          <w:tcPr>
            <w:tcW w:w="3260" w:type="dxa"/>
            <w:tcBorders>
              <w:left w:val="single" w:sz="4" w:space="0" w:color="003865"/>
              <w:bottom w:val="single" w:sz="12" w:space="0" w:color="002060"/>
              <w:right w:val="single" w:sz="4" w:space="0" w:color="003865"/>
            </w:tcBorders>
          </w:tcPr>
          <w:p w14:paraId="2E3DF2F8" w14:textId="0065C539"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Country of Residence</w:t>
            </w:r>
            <w:r w:rsidRPr="004B49EF">
              <w:rPr>
                <w:rFonts w:ascii="Browallia New" w:hAnsi="Browallia New"/>
                <w:strike/>
                <w:color w:val="FF0000"/>
                <w:sz w:val="28"/>
                <w:cs/>
              </w:rPr>
              <w:t xml:space="preserve"> และ </w:t>
            </w:r>
            <w:r w:rsidRPr="004B49EF">
              <w:rPr>
                <w:rFonts w:ascii="Browallia New" w:hAnsi="Browallia New"/>
                <w:strike/>
                <w:color w:val="FF0000"/>
                <w:sz w:val="28"/>
              </w:rPr>
              <w:t>Nationality</w:t>
            </w:r>
            <w:r w:rsidRPr="004B49EF">
              <w:rPr>
                <w:rFonts w:ascii="Browallia New" w:hAnsi="Browallia New"/>
                <w:strike/>
                <w:color w:val="FF0000"/>
                <w:sz w:val="28"/>
                <w:cs/>
              </w:rPr>
              <w:t xml:space="preserve"> ต้อง</w:t>
            </w:r>
            <w:r w:rsidRPr="004B49EF">
              <w:rPr>
                <w:rFonts w:ascii="Browallia New" w:hAnsi="Browallia New"/>
                <w:strike/>
                <w:color w:val="FF0000"/>
                <w:sz w:val="28"/>
                <w:u w:val="single"/>
                <w:cs/>
              </w:rPr>
              <w:t>ไม่มี</w:t>
            </w:r>
            <w:r w:rsidRPr="004B49EF">
              <w:rPr>
                <w:rFonts w:ascii="Browallia New" w:hAnsi="Browallia New"/>
                <w:strike/>
                <w:color w:val="FF0000"/>
                <w:sz w:val="28"/>
                <w:cs/>
              </w:rPr>
              <w:t>ค่าเป็น “ไม่สามารถระบุประเทศได้”</w:t>
            </w:r>
            <w:r w:rsidRPr="004B49EF">
              <w:rPr>
                <w:rFonts w:ascii="Browallia New" w:hAnsi="Browallia New"/>
                <w:b/>
                <w:bCs/>
                <w:caps/>
                <w:strike/>
                <w:color w:val="FF0000"/>
                <w:sz w:val="28"/>
                <w:cs/>
              </w:rPr>
              <w:t xml:space="preserve"> </w:t>
            </w:r>
            <w:r w:rsidRPr="004B49EF">
              <w:rPr>
                <w:rFonts w:ascii="Browallia New" w:hAnsi="Browallia New"/>
                <w:strike/>
                <w:color w:val="FF0000"/>
                <w:sz w:val="28"/>
                <w:cs/>
              </w:rPr>
              <w:t xml:space="preserve">กรณี </w:t>
            </w:r>
            <w:r w:rsidRPr="004B49EF">
              <w:rPr>
                <w:rFonts w:ascii="Browallia New" w:hAnsi="Browallia New"/>
                <w:strike/>
                <w:color w:val="FF0000"/>
                <w:sz w:val="28"/>
              </w:rPr>
              <w:t xml:space="preserve">Data Date </w:t>
            </w:r>
            <w:r w:rsidRPr="004B49EF">
              <w:rPr>
                <w:rFonts w:ascii="Browallia New" w:hAnsi="Browallia New"/>
                <w:strike/>
                <w:color w:val="FF0000"/>
                <w:sz w:val="28"/>
                <w:cs/>
              </w:rPr>
              <w:t xml:space="preserve">เป็นวันที่ตั้งแต่ </w:t>
            </w:r>
            <w:r w:rsidRPr="004B49EF">
              <w:rPr>
                <w:rFonts w:ascii="Browallia New" w:hAnsi="Browallia New"/>
                <w:strike/>
                <w:color w:val="FF0000"/>
                <w:sz w:val="28"/>
              </w:rPr>
              <w:t>‘2023</w:t>
            </w:r>
            <w:r w:rsidR="004B49EF" w:rsidRPr="004B49EF">
              <w:rPr>
                <w:rFonts w:ascii="Browallia New" w:hAnsi="Browallia New"/>
                <w:strike/>
                <w:color w:val="FF0000"/>
                <w:sz w:val="28"/>
              </w:rPr>
              <w:t>-10-01</w:t>
            </w:r>
            <w:r w:rsidR="00AF496F" w:rsidRPr="004B49EF">
              <w:rPr>
                <w:rFonts w:ascii="Browallia New" w:hAnsi="Browallia New"/>
                <w:strike/>
                <w:color w:val="FF0000"/>
                <w:sz w:val="28"/>
                <w:highlight w:val="yellow"/>
              </w:rPr>
              <w:t>’</w:t>
            </w:r>
            <w:r w:rsidRPr="004B49EF">
              <w:rPr>
                <w:rFonts w:ascii="Browallia New" w:hAnsi="Browallia New"/>
                <w:strike/>
                <w:color w:val="FF0000"/>
                <w:sz w:val="28"/>
              </w:rPr>
              <w:t xml:space="preserve"> </w:t>
            </w:r>
            <w:r w:rsidRPr="004B49EF">
              <w:rPr>
                <w:rFonts w:ascii="Browallia New" w:hAnsi="Browallia New"/>
                <w:strike/>
                <w:color w:val="FF0000"/>
                <w:sz w:val="28"/>
                <w:cs/>
              </w:rPr>
              <w:t>เป็นต้นไป</w:t>
            </w:r>
          </w:p>
        </w:tc>
        <w:tc>
          <w:tcPr>
            <w:tcW w:w="3261" w:type="dxa"/>
            <w:tcBorders>
              <w:left w:val="single" w:sz="4" w:space="0" w:color="003865"/>
              <w:bottom w:val="single" w:sz="12" w:space="0" w:color="002060"/>
              <w:right w:val="single" w:sz="4" w:space="0" w:color="003865"/>
            </w:tcBorders>
          </w:tcPr>
          <w:p w14:paraId="199EEF95" w14:textId="0729E64F"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4B49EF">
              <w:rPr>
                <w:rFonts w:ascii="Browallia New" w:hAnsi="Browallia New"/>
                <w:strike/>
                <w:color w:val="FF0000"/>
                <w:sz w:val="28"/>
              </w:rPr>
              <w:t>If [Data Date] is later than or equal to ‘2023</w:t>
            </w:r>
            <w:r w:rsidR="004B49EF" w:rsidRPr="004B49EF">
              <w:rPr>
                <w:rFonts w:ascii="Browallia New" w:hAnsi="Browallia New"/>
                <w:strike/>
                <w:color w:val="FF0000"/>
                <w:sz w:val="28"/>
              </w:rPr>
              <w:t>-10-01</w:t>
            </w:r>
            <w:r w:rsidR="00AF496F" w:rsidRPr="004B49EF">
              <w:rPr>
                <w:rFonts w:ascii="Browallia New" w:hAnsi="Browallia New"/>
                <w:strike/>
                <w:color w:val="FF0000"/>
                <w:sz w:val="28"/>
                <w:highlight w:val="yellow"/>
              </w:rPr>
              <w:t>’</w:t>
            </w:r>
            <w:r w:rsidRPr="004B49EF">
              <w:rPr>
                <w:rFonts w:ascii="Browallia New" w:hAnsi="Browallia New"/>
                <w:strike/>
                <w:color w:val="FF0000"/>
                <w:sz w:val="28"/>
              </w:rPr>
              <w:t>, then [Country of Residence] and [Nationality] must not be "unclassified"</w:t>
            </w:r>
            <w:r w:rsidRPr="004B49EF">
              <w:rPr>
                <w:rFonts w:ascii="Browallia New" w:hAnsi="Browallia New"/>
                <w:strike/>
                <w:color w:val="FF0000"/>
                <w:sz w:val="28"/>
                <w:cs/>
              </w:rPr>
              <w:t>.</w:t>
            </w:r>
          </w:p>
        </w:tc>
        <w:tc>
          <w:tcPr>
            <w:tcW w:w="1275" w:type="dxa"/>
            <w:tcBorders>
              <w:left w:val="single" w:sz="4" w:space="0" w:color="003865"/>
              <w:bottom w:val="single" w:sz="12" w:space="0" w:color="002060"/>
            </w:tcBorders>
          </w:tcPr>
          <w:p w14:paraId="0159F8A8" w14:textId="39E76B6D" w:rsidR="00B225C7" w:rsidRPr="004B49EF"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4B49EF">
              <w:rPr>
                <w:rFonts w:ascii="Browallia New" w:hAnsi="Browallia New"/>
                <w:strike/>
                <w:color w:val="FF0000"/>
                <w:sz w:val="28"/>
              </w:rPr>
              <w:t>Complex</w:t>
            </w:r>
          </w:p>
        </w:tc>
      </w:tr>
    </w:tbl>
    <w:p w14:paraId="12AAFCCF" w14:textId="17069BA1" w:rsidR="008471C1" w:rsidRPr="008471C1" w:rsidRDefault="008471C1" w:rsidP="00096CE5">
      <w:pPr>
        <w:spacing w:line="240" w:lineRule="auto"/>
        <w:rPr>
          <w:rFonts w:ascii="Browallia New" w:hAnsi="Browallia New"/>
          <w:cs/>
        </w:rPr>
      </w:pPr>
    </w:p>
    <w:p w14:paraId="738D250F" w14:textId="77777777" w:rsidR="008471C1" w:rsidRPr="008471C1" w:rsidRDefault="008471C1" w:rsidP="00096CE5">
      <w:pPr>
        <w:spacing w:line="240" w:lineRule="auto"/>
        <w:rPr>
          <w:rFonts w:ascii="Browallia New" w:hAnsi="Browallia New"/>
          <w:cs/>
        </w:rPr>
      </w:pPr>
      <w:r w:rsidRPr="008471C1">
        <w:rPr>
          <w:rFonts w:ascii="Browallia New" w:hAnsi="Browallia New"/>
          <w:cs/>
        </w:rPr>
        <w:br w:type="page"/>
      </w:r>
    </w:p>
    <w:p w14:paraId="6282073F" w14:textId="5A50B489" w:rsidR="00A931C8" w:rsidRPr="008471C1" w:rsidRDefault="00A931C8" w:rsidP="00096CE5">
      <w:pPr>
        <w:pStyle w:val="Heading2"/>
        <w:numPr>
          <w:ilvl w:val="0"/>
          <w:numId w:val="7"/>
        </w:numPr>
        <w:spacing w:line="240" w:lineRule="auto"/>
        <w:ind w:left="270" w:hanging="270"/>
        <w:rPr>
          <w:rFonts w:ascii="Browallia New" w:hAnsi="Browallia New"/>
        </w:rPr>
      </w:pPr>
      <w:bookmarkStart w:id="154" w:name="_Toc148430827"/>
      <w:r w:rsidRPr="008471C1">
        <w:rPr>
          <w:rFonts w:ascii="Browallia New" w:hAnsi="Browallia New"/>
        </w:rPr>
        <w:t xml:space="preserve">Special Validation </w:t>
      </w:r>
      <w:r w:rsidR="00B82BB0" w:rsidRPr="008471C1">
        <w:rPr>
          <w:rFonts w:ascii="Browallia New" w:hAnsi="Browallia New"/>
        </w:rPr>
        <w:t>by Group of FIs</w:t>
      </w:r>
      <w:bookmarkEnd w:id="154"/>
      <w:r w:rsidR="00D31804" w:rsidRPr="008471C1">
        <w:rPr>
          <w:rFonts w:ascii="Browallia New" w:hAnsi="Browallia New"/>
        </w:rPr>
        <w:t xml:space="preserve"> </w:t>
      </w:r>
    </w:p>
    <w:p w14:paraId="1E970665" w14:textId="1B2BE1CE" w:rsidR="00BE5207" w:rsidRPr="008471C1" w:rsidRDefault="000D556D" w:rsidP="00096CE5">
      <w:pPr>
        <w:spacing w:line="240" w:lineRule="auto"/>
        <w:rPr>
          <w:rFonts w:ascii="Browallia New" w:hAnsi="Browallia New"/>
          <w:cs/>
        </w:rPr>
      </w:pPr>
      <w:r w:rsidRPr="008471C1">
        <w:rPr>
          <w:rFonts w:ascii="Browallia New" w:hAnsi="Browallia New"/>
        </w:rPr>
        <w:t xml:space="preserve">2.1 </w:t>
      </w:r>
      <w:r w:rsidRPr="008471C1">
        <w:rPr>
          <w:rFonts w:ascii="Browallia New" w:hAnsi="Browallia New"/>
          <w:cs/>
        </w:rPr>
        <w:t>ตรวจสอบ</w:t>
      </w:r>
      <w:r w:rsidR="00733352" w:rsidRPr="008471C1">
        <w:rPr>
          <w:rFonts w:ascii="Browallia New" w:hAnsi="Browallia New"/>
          <w:cs/>
        </w:rPr>
        <w:t xml:space="preserve">ข้อมูล </w:t>
      </w:r>
      <w:r w:rsidR="00733352" w:rsidRPr="008471C1">
        <w:rPr>
          <w:rFonts w:ascii="Browallia New" w:hAnsi="Browallia New"/>
        </w:rPr>
        <w:t xml:space="preserve">RDT </w:t>
      </w:r>
      <w:r w:rsidR="00733352" w:rsidRPr="008471C1">
        <w:rPr>
          <w:rFonts w:ascii="Browallia New" w:hAnsi="Browallia New"/>
          <w:cs/>
        </w:rPr>
        <w:t xml:space="preserve">และ </w:t>
      </w:r>
      <w:r w:rsidR="00733352" w:rsidRPr="008471C1">
        <w:rPr>
          <w:rFonts w:ascii="Browallia New" w:hAnsi="Browallia New"/>
        </w:rPr>
        <w:t xml:space="preserve">BLS </w:t>
      </w:r>
      <w:r w:rsidR="00733352" w:rsidRPr="008471C1">
        <w:rPr>
          <w:rFonts w:ascii="Browallia New" w:hAnsi="Browallia New"/>
          <w:cs/>
        </w:rPr>
        <w:t>เพิ่มเติม</w:t>
      </w:r>
      <w:r w:rsidR="00543169" w:rsidRPr="008471C1">
        <w:rPr>
          <w:rFonts w:ascii="Browallia New" w:hAnsi="Browallia New"/>
          <w:cs/>
        </w:rPr>
        <w:t>เป็นการเฉพาะ</w:t>
      </w:r>
      <w:r w:rsidR="00733352" w:rsidRPr="008471C1">
        <w:rPr>
          <w:rFonts w:ascii="Browallia New" w:hAnsi="Browallia New"/>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4B49EF" w:rsidRPr="004B49EF"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073B9CD8" w14:textId="05E76CAA"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4FCB40F" w14:textId="31ECED2C"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3D944FA8" w14:textId="422A530B"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7DC0C050" w14:textId="36C1866C"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(G2)</w:t>
            </w:r>
          </w:p>
        </w:tc>
      </w:tr>
      <w:tr w:rsidR="004B49EF" w:rsidRPr="004B49EF"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636CD746" w14:textId="1B032EE3"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8B8479" w14:textId="642A89AA"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40661350" w14:textId="4EF0185F"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26FFB97C" w14:textId="6BE3D7A4"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(G3)</w:t>
            </w:r>
          </w:p>
        </w:tc>
      </w:tr>
      <w:tr w:rsidR="004B49EF" w:rsidRPr="004B49EF" w14:paraId="4520F937"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1E0224A2" w14:textId="5C4B4E21"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344166B" w14:textId="50012C3E"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761CF038" w14:textId="580B21B6"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4F387D05" w14:textId="3E191F21"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(G4)</w:t>
            </w:r>
          </w:p>
        </w:tc>
      </w:tr>
      <w:tr w:rsidR="004B49EF" w:rsidRPr="004B49EF" w14:paraId="30D2AF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7D5EAEB" w14:textId="64CC10EC"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bottom w:val="single" w:sz="12" w:space="0" w:color="002060"/>
              <w:right w:val="single" w:sz="4" w:space="0" w:color="003865"/>
            </w:tcBorders>
          </w:tcPr>
          <w:p w14:paraId="74A20B1D" w14:textId="03B22912"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07915E43" w14:textId="64DE4A43"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bottom w:val="single" w:sz="12" w:space="0" w:color="002060"/>
              <w:right w:val="single" w:sz="4" w:space="0" w:color="003865"/>
            </w:tcBorders>
          </w:tcPr>
          <w:p w14:paraId="6ED9D43A" w14:textId="3ED3EB6B"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bottom w:val="single" w:sz="12" w:space="0" w:color="002060"/>
            </w:tcBorders>
          </w:tcPr>
          <w:p w14:paraId="35AFB580" w14:textId="62FB441B"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(G2)</w:t>
            </w:r>
          </w:p>
        </w:tc>
      </w:tr>
    </w:tbl>
    <w:p w14:paraId="2C6988F2" w14:textId="77777777" w:rsidR="00BE5207" w:rsidRPr="004B49EF" w:rsidRDefault="00BE5207" w:rsidP="00096CE5">
      <w:pPr>
        <w:spacing w:line="240" w:lineRule="auto"/>
        <w:rPr>
          <w:rFonts w:ascii="Browallia New" w:hAnsi="Browallia New"/>
          <w:cs/>
        </w:rPr>
      </w:pPr>
    </w:p>
    <w:p w14:paraId="3F419D49" w14:textId="77777777" w:rsidR="008471C1" w:rsidRPr="004B49EF" w:rsidRDefault="008471C1" w:rsidP="00096CE5">
      <w:pPr>
        <w:spacing w:line="240" w:lineRule="auto"/>
        <w:rPr>
          <w:rFonts w:ascii="Browallia New" w:hAnsi="Browallia New"/>
        </w:rPr>
      </w:pPr>
      <w:r w:rsidRPr="004B49EF">
        <w:rPr>
          <w:rFonts w:ascii="Browallia New" w:hAnsi="Browallia New"/>
        </w:rPr>
        <w:br w:type="page"/>
      </w:r>
    </w:p>
    <w:p w14:paraId="74E77B7E" w14:textId="420B1C18" w:rsidR="004F569C" w:rsidRPr="004B49EF" w:rsidRDefault="004F569C" w:rsidP="00096CE5">
      <w:pPr>
        <w:spacing w:line="240" w:lineRule="auto"/>
        <w:rPr>
          <w:rFonts w:ascii="Browallia New" w:hAnsi="Browallia New"/>
          <w:cs/>
        </w:rPr>
      </w:pPr>
      <w:r w:rsidRPr="004B49EF">
        <w:rPr>
          <w:rFonts w:ascii="Browallia New" w:hAnsi="Browallia New"/>
        </w:rPr>
        <w:t xml:space="preserve">2.1 </w:t>
      </w:r>
      <w:r w:rsidRPr="004B49EF">
        <w:rPr>
          <w:rFonts w:ascii="Browallia New" w:hAnsi="Browallia New"/>
          <w:cs/>
        </w:rPr>
        <w:t xml:space="preserve">ตรวจสอบข้อมูล </w:t>
      </w:r>
      <w:r w:rsidRPr="004B49EF">
        <w:rPr>
          <w:rFonts w:ascii="Browallia New" w:hAnsi="Browallia New"/>
        </w:rPr>
        <w:t xml:space="preserve">RDT </w:t>
      </w:r>
      <w:r w:rsidRPr="004B49EF">
        <w:rPr>
          <w:rFonts w:ascii="Browallia New" w:hAnsi="Browallia New"/>
          <w:cs/>
        </w:rPr>
        <w:t xml:space="preserve">และ </w:t>
      </w:r>
      <w:r w:rsidRPr="004B49EF">
        <w:rPr>
          <w:rFonts w:ascii="Browallia New" w:hAnsi="Browallia New"/>
        </w:rPr>
        <w:t xml:space="preserve">PVS </w:t>
      </w:r>
      <w:r w:rsidRPr="004B49EF">
        <w:rPr>
          <w:rFonts w:ascii="Browallia New" w:hAnsi="Browallia New"/>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B49EF" w:rsidRPr="004B49EF"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4B49EF" w:rsidRDefault="008471C1" w:rsidP="00096CE5">
            <w:pPr>
              <w:jc w:val="center"/>
              <w:rPr>
                <w:rFonts w:ascii="Browallia New" w:hAnsi="Browallia New"/>
                <w:b w:val="0"/>
                <w:bCs w:val="0"/>
                <w:caps w:val="0"/>
                <w:spacing w:val="-6"/>
                <w:sz w:val="28"/>
              </w:rPr>
            </w:pPr>
            <w:r w:rsidRPr="004B49EF">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TH</w:t>
            </w:r>
            <w:r w:rsidRPr="004B49EF">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EN</w:t>
            </w:r>
            <w:r w:rsidRPr="004B49EF">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B49EF">
              <w:rPr>
                <w:rFonts w:ascii="Browallia New" w:hAnsi="Browallia New"/>
                <w:b w:val="0"/>
                <w:bCs w:val="0"/>
                <w:caps w:val="0"/>
                <w:spacing w:val="-6"/>
                <w:sz w:val="28"/>
              </w:rPr>
              <w:t>Validation Step</w:t>
            </w:r>
          </w:p>
        </w:tc>
      </w:tr>
      <w:tr w:rsidR="004B49EF" w:rsidRPr="004B49EF"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4B49EF" w:rsidRDefault="004F569C" w:rsidP="00096CE5">
            <w:pPr>
              <w:rPr>
                <w:rFonts w:ascii="Browallia New" w:hAnsi="Browallia New"/>
                <w:sz w:val="28"/>
              </w:rPr>
            </w:pPr>
            <w:r w:rsidRPr="004B49EF">
              <w:rPr>
                <w:rFonts w:ascii="Browallia New" w:hAnsi="Browallia New"/>
                <w:caps w:val="0"/>
                <w:sz w:val="28"/>
              </w:rPr>
              <w:t>7.1</w:t>
            </w:r>
            <w:r w:rsidRPr="004B49EF">
              <w:rPr>
                <w:rFonts w:ascii="Browallia New" w:hAnsi="Browallia New"/>
                <w:caps w:val="0"/>
                <w:sz w:val="28"/>
                <w:cs/>
              </w:rPr>
              <w:t xml:space="preserve"> </w:t>
            </w:r>
            <w:r w:rsidRPr="004B49EF">
              <w:rPr>
                <w:rFonts w:ascii="Browallia New" w:hAnsi="Browallia New"/>
                <w:caps w:val="0"/>
                <w:sz w:val="28"/>
              </w:rPr>
              <w:t>Outstanding Monthly (DER_OTDM)</w:t>
            </w:r>
          </w:p>
        </w:tc>
      </w:tr>
      <w:tr w:rsidR="004B49EF" w:rsidRPr="004B49EF"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09AC26C1" w14:textId="21C299B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190A5D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p w14:paraId="65376CE4"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5958B9"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C5DC136"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4138900" w14:textId="03C9DD02"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C7B843D" w14:textId="7230458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7513F5AF" w14:textId="2A1B262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SUM([DER_OTDM.Unamortized Loan related Cost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9C53F20" w14:textId="6E92CF8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3F136E8A" w14:textId="11312EF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7847BA6" w14:textId="26E36C0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694B2094" w14:textId="6529CE3C"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22DB326" w14:textId="0FD9C27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2E3E6311" w14:textId="300633E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2A6B47BD" w14:textId="79033675"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07C5B529" w14:textId="2671868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6C38B49" w14:textId="6C41D0A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56C33B7F" w14:textId="33EDEBE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1ACE5806" w14:textId="497F21E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62F7FD4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4AB87A53" w14:textId="4A97CA4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Loan related Fee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39A9EE" w14:textId="3C37E8A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1938D8E5" w14:textId="47E40C01"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4E57CF8" w14:textId="12AD5FF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7B404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44C15B5D" w14:textId="5591043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8DAC571" w14:textId="375C52C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0BD564E8" w14:textId="6BDF9199"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148CDE7E" w14:textId="7AE1927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6DA7D7E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18006D5F" w14:textId="78AC8FE6"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3708BAF" w14:textId="0F1962E5"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6FAB9EEC" w14:textId="5BF393E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25FCC896" w14:textId="2A7CEA6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50442A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659A3CA4" w14:textId="65E8CFB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9153C56" w14:textId="2F76802B"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6EB8AA7F" w14:textId="701FCAC8"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D71C29F" w14:textId="0EB360B5"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780E91C9" w14:textId="25D802A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FBB5F7" w14:textId="6AEB28C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1080BEF1" w14:textId="5A88E94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29E0D8" w14:textId="516B5563"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5DC17F57" w14:textId="28AAC47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33F1D5F" w14:textId="3A3F16E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0756AD84" w14:textId="215DFBA0"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234B58ED" w14:textId="2D8AF7F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11AB897A" w14:textId="70046DE1"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CC5CAFC" w14:textId="74F8349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4B091231" w14:textId="7107702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0BCA54" w14:textId="45678C5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594859D8" w14:textId="5E56F2EF"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7ABA117" w14:textId="48B2A6F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1E4FBF3B" w14:textId="08BB6FE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74680609" w14:textId="19BFB5A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1D8B398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6B9224F7" w14:textId="7791551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0A0F610" w14:textId="1D7B3A7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A0CB807" w14:textId="1B7F981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74FCB3D0" w14:textId="08FB6E0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73F03E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58394DBD" w14:textId="59DE36E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9683FE0" w14:textId="3CECA969"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F6743A7" w14:textId="5E2C002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579B17E3" w14:textId="590EBE4B"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29AEFCF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26F3D168" w14:textId="1A63A08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2B54EAE" w14:textId="7B11A6E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3098697D" w14:textId="6F3C68D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6213B90C" w14:textId="7B8F1596"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43FB4F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3F5C99DA" w14:textId="086776C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E872978" w14:textId="0445387E"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024EC24E" w14:textId="6E94FF1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2280D86B" w14:textId="650AA32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1680FB0A" w14:textId="1399D223"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D2B6935" w14:textId="0F1F567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356FF997" w14:textId="4045E81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3C6F218" w14:textId="54E52BF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36E46CE7" w14:textId="57337438"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4329DCD" w14:textId="6BFE66A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54DCB10A" w14:textId="19B5EEF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3180B84E" w14:textId="739E285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49D83268" w14:textId="5422AE2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6128EE9" w14:textId="517F6D0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110143EF" w14:textId="20875AA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7897DFA5" w14:textId="03AC69D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20B969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39ADE533" w14:textId="5454F9CF"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F3E9DFB" w14:textId="5B00556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003F98D4" w14:textId="36D892FA"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2D6AD0C" w14:textId="2D8B5CC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bl>
    <w:p w14:paraId="73D6076B" w14:textId="77777777" w:rsidR="00AC584F" w:rsidRPr="008471C1" w:rsidRDefault="00AC584F" w:rsidP="00096CE5">
      <w:pPr>
        <w:spacing w:line="240" w:lineRule="auto"/>
        <w:rPr>
          <w:rFonts w:ascii="Browallia New" w:hAnsi="Browallia New"/>
          <w:cs/>
        </w:rPr>
      </w:pPr>
    </w:p>
    <w:sectPr w:rsidR="00AC584F" w:rsidRPr="008471C1" w:rsidSect="00395BBF">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F5E8" w14:textId="77777777" w:rsidR="00E52042" w:rsidRDefault="00E52042" w:rsidP="00764BF4">
      <w:pPr>
        <w:spacing w:after="0" w:line="240" w:lineRule="auto"/>
      </w:pPr>
      <w:r>
        <w:separator/>
      </w:r>
    </w:p>
  </w:endnote>
  <w:endnote w:type="continuationSeparator" w:id="0">
    <w:p w14:paraId="18786ADD" w14:textId="77777777" w:rsidR="00E52042" w:rsidRDefault="00E52042" w:rsidP="00764BF4">
      <w:pPr>
        <w:spacing w:after="0" w:line="240" w:lineRule="auto"/>
      </w:pPr>
      <w:r>
        <w:continuationSeparator/>
      </w:r>
    </w:p>
  </w:endnote>
  <w:endnote w:type="continuationNotice" w:id="1">
    <w:p w14:paraId="7D17B530" w14:textId="77777777" w:rsidR="00E52042" w:rsidRDefault="00E52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1D0A" w14:textId="77777777" w:rsidR="00E52042" w:rsidRDefault="00E52042" w:rsidP="00764BF4">
      <w:pPr>
        <w:spacing w:after="0" w:line="240" w:lineRule="auto"/>
      </w:pPr>
      <w:r>
        <w:separator/>
      </w:r>
    </w:p>
  </w:footnote>
  <w:footnote w:type="continuationSeparator" w:id="0">
    <w:p w14:paraId="59BC7007" w14:textId="77777777" w:rsidR="00E52042" w:rsidRDefault="00E52042" w:rsidP="00764BF4">
      <w:pPr>
        <w:spacing w:after="0" w:line="240" w:lineRule="auto"/>
      </w:pPr>
      <w:r>
        <w:continuationSeparator/>
      </w:r>
    </w:p>
  </w:footnote>
  <w:footnote w:type="continuationNotice" w:id="1">
    <w:p w14:paraId="262BDA08" w14:textId="77777777" w:rsidR="00E52042" w:rsidRDefault="00E52042">
      <w:pPr>
        <w:spacing w:after="0" w:line="240" w:lineRule="auto"/>
      </w:pPr>
    </w:p>
  </w:footnote>
  <w:footnote w:id="2">
    <w:p w14:paraId="3DCFCDF9" w14:textId="77777777" w:rsidR="003851FB" w:rsidRPr="006A5F44" w:rsidRDefault="003851FB" w:rsidP="001D2511">
      <w:pPr>
        <w:pStyle w:val="FootnoteText"/>
        <w:rPr>
          <w:rFonts w:ascii="Browallia New" w:hAnsi="Browallia New" w:cs="Browallia New"/>
          <w:sz w:val="24"/>
          <w:szCs w:val="24"/>
          <w:cs/>
        </w:rPr>
      </w:pPr>
      <w:r w:rsidRPr="00FC0D04">
        <w:rPr>
          <w:rStyle w:val="FootnoteReference"/>
          <w:rFonts w:ascii="Browallia New" w:hAnsi="Browallia New" w:cs="Browallia New"/>
          <w:sz w:val="24"/>
          <w:szCs w:val="24"/>
        </w:rPr>
        <w:footnoteRef/>
      </w:r>
      <w:r w:rsidRPr="00FC0D04">
        <w:rPr>
          <w:rFonts w:ascii="Browallia New" w:hAnsi="Browallia New" w:cs="Browallia New"/>
          <w:sz w:val="24"/>
          <w:szCs w:val="24"/>
        </w:rPr>
        <w:t xml:space="preserve"> Data Entity 4</w:t>
      </w:r>
      <w:r w:rsidRPr="00FC0D04">
        <w:rPr>
          <w:rFonts w:ascii="Browallia New" w:hAnsi="Browallia New" w:cs="Browallia New"/>
          <w:sz w:val="24"/>
          <w:szCs w:val="24"/>
          <w:cs/>
        </w:rPr>
        <w:t>.</w:t>
      </w:r>
      <w:r w:rsidRPr="00FC0D04">
        <w:rPr>
          <w:rFonts w:ascii="Browallia New" w:hAnsi="Browallia New" w:cs="Browallia New"/>
          <w:sz w:val="24"/>
          <w:szCs w:val="24"/>
        </w:rPr>
        <w:t>1, 4</w:t>
      </w:r>
      <w:r w:rsidRPr="00FC0D04">
        <w:rPr>
          <w:rFonts w:ascii="Browallia New" w:hAnsi="Browallia New" w:cs="Browallia New"/>
          <w:sz w:val="24"/>
          <w:szCs w:val="24"/>
          <w:cs/>
        </w:rPr>
        <w:t>.</w:t>
      </w:r>
      <w:r w:rsidRPr="00FC0D04">
        <w:rPr>
          <w:rFonts w:ascii="Browallia New" w:hAnsi="Browallia New" w:cs="Browallia New"/>
          <w:sz w:val="24"/>
          <w:szCs w:val="24"/>
        </w:rPr>
        <w:t>2, 4</w:t>
      </w:r>
      <w:r w:rsidRPr="00FC0D04">
        <w:rPr>
          <w:rFonts w:ascii="Browallia New" w:hAnsi="Browallia New" w:cs="Browallia New"/>
          <w:sz w:val="24"/>
          <w:szCs w:val="24"/>
          <w:cs/>
        </w:rPr>
        <w:t>.</w:t>
      </w:r>
      <w:r w:rsidRPr="00FC0D04">
        <w:rPr>
          <w:rFonts w:ascii="Browallia New" w:hAnsi="Browallia New" w:cs="Browallia New"/>
          <w:sz w:val="24"/>
          <w:szCs w:val="24"/>
        </w:rPr>
        <w:t xml:space="preserve">3 </w:t>
      </w:r>
      <w:r w:rsidRPr="00FC0D04">
        <w:rPr>
          <w:rFonts w:ascii="Browallia New" w:hAnsi="Browallia New" w:cs="Browallia New" w:hint="cs"/>
          <w:sz w:val="24"/>
          <w:szCs w:val="24"/>
          <w:cs/>
        </w:rPr>
        <w:t xml:space="preserve">อยู่ภายใต้ </w:t>
      </w:r>
      <w:r w:rsidRPr="00FC0D04">
        <w:rPr>
          <w:rFonts w:ascii="Browallia New" w:hAnsi="Browallia New" w:cs="Browallia New"/>
          <w:sz w:val="24"/>
          <w:szCs w:val="24"/>
        </w:rPr>
        <w:t xml:space="preserve">Subject Area </w:t>
      </w:r>
      <w:r w:rsidRPr="00FC0D04">
        <w:rPr>
          <w:rFonts w:ascii="Browallia New" w:hAnsi="Browallia New" w:cs="Browallia New"/>
          <w:sz w:val="24"/>
          <w:szCs w:val="24"/>
          <w:cs/>
        </w:rPr>
        <w:t xml:space="preserve">: </w:t>
      </w:r>
      <w:r w:rsidRPr="00FC0D04">
        <w:rPr>
          <w:rFonts w:ascii="Browallia New" w:hAnsi="Browallia New" w:cs="Browallia New"/>
          <w:sz w:val="24"/>
          <w:szCs w:val="24"/>
        </w:rPr>
        <w:t xml:space="preserve">Counterparty </w:t>
      </w:r>
      <w:r w:rsidRPr="00FC0D04">
        <w:rPr>
          <w:rFonts w:ascii="Browallia New" w:hAnsi="Browallia New" w:cs="Browallia New"/>
          <w:sz w:val="24"/>
          <w:szCs w:val="24"/>
          <w:cs/>
        </w:rPr>
        <w:t>(</w:t>
      </w:r>
      <w:r w:rsidRPr="00FC0D04">
        <w:rPr>
          <w:rFonts w:ascii="Browallia New" w:hAnsi="Browallia New" w:cs="Browallia New"/>
          <w:sz w:val="24"/>
          <w:szCs w:val="24"/>
        </w:rPr>
        <w:t>CTP</w:t>
      </w:r>
      <w:r w:rsidRPr="00FC0D04">
        <w:rPr>
          <w:rFonts w:ascii="Browallia New" w:hAnsi="Browallia New" w:cs="Browallia New"/>
          <w:sz w:val="24"/>
          <w:szCs w:val="24"/>
          <w:cs/>
        </w:rPr>
        <w:t xml:space="preserve">) </w:t>
      </w:r>
      <w:r w:rsidRPr="00FC0D04">
        <w:rPr>
          <w:rFonts w:ascii="Browallia New" w:hAnsi="Browallia New" w:cs="Browallia New" w:hint="cs"/>
          <w:sz w:val="24"/>
          <w:szCs w:val="24"/>
          <w:cs/>
        </w:rPr>
        <w:t xml:space="preserve">และจะใช้ในการอ้างอิงสำหรับ </w:t>
      </w:r>
      <w:r w:rsidRPr="00FC0D04">
        <w:rPr>
          <w:rFonts w:ascii="Browallia New" w:hAnsi="Browallia New" w:cs="Browallia New"/>
          <w:sz w:val="24"/>
          <w:szCs w:val="24"/>
        </w:rPr>
        <w:t xml:space="preserve">Subject area </w:t>
      </w:r>
      <w:r w:rsidRPr="00FC0D04">
        <w:rPr>
          <w:rFonts w:ascii="Browallia New" w:hAnsi="Browallia New" w:cs="Browallia New" w:hint="cs"/>
          <w:sz w:val="24"/>
          <w:szCs w:val="24"/>
          <w:cs/>
        </w:rPr>
        <w:t xml:space="preserve">อื่น ๆ ด้วย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7"/>
  </w:num>
  <w:num w:numId="8" w16cid:durableId="1764641628">
    <w:abstractNumId w:val="4"/>
  </w:num>
  <w:num w:numId="9" w16cid:durableId="695040831">
    <w:abstractNumId w:val="9"/>
  </w:num>
  <w:num w:numId="10" w16cid:durableId="899176559">
    <w:abstractNumId w:val="16"/>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EBB"/>
    <w:rsid w:val="0000383A"/>
    <w:rsid w:val="00004570"/>
    <w:rsid w:val="000049A9"/>
    <w:rsid w:val="00004AD2"/>
    <w:rsid w:val="0000512D"/>
    <w:rsid w:val="000051A8"/>
    <w:rsid w:val="0000593B"/>
    <w:rsid w:val="00005E73"/>
    <w:rsid w:val="0000663F"/>
    <w:rsid w:val="000072B3"/>
    <w:rsid w:val="00007604"/>
    <w:rsid w:val="000078CD"/>
    <w:rsid w:val="00007904"/>
    <w:rsid w:val="00007D68"/>
    <w:rsid w:val="000100DD"/>
    <w:rsid w:val="00010105"/>
    <w:rsid w:val="000105CC"/>
    <w:rsid w:val="00011697"/>
    <w:rsid w:val="00011B65"/>
    <w:rsid w:val="00011C70"/>
    <w:rsid w:val="00012B1A"/>
    <w:rsid w:val="00012B9B"/>
    <w:rsid w:val="00012C96"/>
    <w:rsid w:val="00012DB8"/>
    <w:rsid w:val="00012E1D"/>
    <w:rsid w:val="00013D74"/>
    <w:rsid w:val="00013E5A"/>
    <w:rsid w:val="00014415"/>
    <w:rsid w:val="0001549C"/>
    <w:rsid w:val="00015683"/>
    <w:rsid w:val="00015C6A"/>
    <w:rsid w:val="00015EB4"/>
    <w:rsid w:val="000160DA"/>
    <w:rsid w:val="000162F5"/>
    <w:rsid w:val="000175CB"/>
    <w:rsid w:val="000175CF"/>
    <w:rsid w:val="0002004E"/>
    <w:rsid w:val="000206EF"/>
    <w:rsid w:val="000209C7"/>
    <w:rsid w:val="0002179E"/>
    <w:rsid w:val="000219F5"/>
    <w:rsid w:val="00022529"/>
    <w:rsid w:val="00023026"/>
    <w:rsid w:val="00023CED"/>
    <w:rsid w:val="000240CA"/>
    <w:rsid w:val="000248BC"/>
    <w:rsid w:val="00024D50"/>
    <w:rsid w:val="00025334"/>
    <w:rsid w:val="0002546A"/>
    <w:rsid w:val="0002588C"/>
    <w:rsid w:val="00025A1A"/>
    <w:rsid w:val="00025C7A"/>
    <w:rsid w:val="00025EEE"/>
    <w:rsid w:val="00025FC2"/>
    <w:rsid w:val="0002607F"/>
    <w:rsid w:val="000261FA"/>
    <w:rsid w:val="000263EF"/>
    <w:rsid w:val="00026403"/>
    <w:rsid w:val="00026449"/>
    <w:rsid w:val="00026E76"/>
    <w:rsid w:val="00027F03"/>
    <w:rsid w:val="00027FDD"/>
    <w:rsid w:val="00030113"/>
    <w:rsid w:val="000306EA"/>
    <w:rsid w:val="000317F1"/>
    <w:rsid w:val="00031AF7"/>
    <w:rsid w:val="00032186"/>
    <w:rsid w:val="0003226D"/>
    <w:rsid w:val="00032456"/>
    <w:rsid w:val="00032522"/>
    <w:rsid w:val="00033135"/>
    <w:rsid w:val="000339AB"/>
    <w:rsid w:val="00033D8C"/>
    <w:rsid w:val="00033F03"/>
    <w:rsid w:val="00034851"/>
    <w:rsid w:val="00034C2E"/>
    <w:rsid w:val="00034E90"/>
    <w:rsid w:val="00034FCD"/>
    <w:rsid w:val="00035818"/>
    <w:rsid w:val="000358D8"/>
    <w:rsid w:val="00035F9D"/>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A35"/>
    <w:rsid w:val="00045CD7"/>
    <w:rsid w:val="00045E86"/>
    <w:rsid w:val="00046171"/>
    <w:rsid w:val="000464C8"/>
    <w:rsid w:val="00046E7C"/>
    <w:rsid w:val="000475E9"/>
    <w:rsid w:val="000500E2"/>
    <w:rsid w:val="00050395"/>
    <w:rsid w:val="000505A4"/>
    <w:rsid w:val="00050D49"/>
    <w:rsid w:val="00051104"/>
    <w:rsid w:val="0005133A"/>
    <w:rsid w:val="000519EB"/>
    <w:rsid w:val="00053468"/>
    <w:rsid w:val="00054621"/>
    <w:rsid w:val="000546C1"/>
    <w:rsid w:val="00054BCA"/>
    <w:rsid w:val="00054CB9"/>
    <w:rsid w:val="00054EC0"/>
    <w:rsid w:val="00054FDD"/>
    <w:rsid w:val="000563DB"/>
    <w:rsid w:val="000567BA"/>
    <w:rsid w:val="00056F34"/>
    <w:rsid w:val="000570BA"/>
    <w:rsid w:val="000579A3"/>
    <w:rsid w:val="00057CA6"/>
    <w:rsid w:val="000604E6"/>
    <w:rsid w:val="00060EE1"/>
    <w:rsid w:val="00061CFB"/>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2355"/>
    <w:rsid w:val="00072451"/>
    <w:rsid w:val="00072670"/>
    <w:rsid w:val="00072830"/>
    <w:rsid w:val="000729A1"/>
    <w:rsid w:val="00072EB1"/>
    <w:rsid w:val="0007399D"/>
    <w:rsid w:val="000742E5"/>
    <w:rsid w:val="00074576"/>
    <w:rsid w:val="0007463E"/>
    <w:rsid w:val="000747D2"/>
    <w:rsid w:val="00075DB6"/>
    <w:rsid w:val="00077078"/>
    <w:rsid w:val="00077133"/>
    <w:rsid w:val="000802DC"/>
    <w:rsid w:val="000806F9"/>
    <w:rsid w:val="000809EB"/>
    <w:rsid w:val="00080B93"/>
    <w:rsid w:val="00080D32"/>
    <w:rsid w:val="00081409"/>
    <w:rsid w:val="000814CC"/>
    <w:rsid w:val="000827E1"/>
    <w:rsid w:val="00082C63"/>
    <w:rsid w:val="00082CE9"/>
    <w:rsid w:val="00082DBE"/>
    <w:rsid w:val="00082E12"/>
    <w:rsid w:val="00082EF1"/>
    <w:rsid w:val="000840C2"/>
    <w:rsid w:val="000844A4"/>
    <w:rsid w:val="00084C97"/>
    <w:rsid w:val="000852C1"/>
    <w:rsid w:val="000859AF"/>
    <w:rsid w:val="00085D06"/>
    <w:rsid w:val="00086277"/>
    <w:rsid w:val="0008714C"/>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DD9"/>
    <w:rsid w:val="00094BD0"/>
    <w:rsid w:val="00094FF2"/>
    <w:rsid w:val="00095267"/>
    <w:rsid w:val="000953FE"/>
    <w:rsid w:val="000955DE"/>
    <w:rsid w:val="00095650"/>
    <w:rsid w:val="000958B7"/>
    <w:rsid w:val="00095BCD"/>
    <w:rsid w:val="00095D13"/>
    <w:rsid w:val="00095ECB"/>
    <w:rsid w:val="00096CDA"/>
    <w:rsid w:val="00096CE5"/>
    <w:rsid w:val="00096F1D"/>
    <w:rsid w:val="00097109"/>
    <w:rsid w:val="000971D9"/>
    <w:rsid w:val="00097989"/>
    <w:rsid w:val="00097F5F"/>
    <w:rsid w:val="000A1A28"/>
    <w:rsid w:val="000A2050"/>
    <w:rsid w:val="000A2FA8"/>
    <w:rsid w:val="000A3092"/>
    <w:rsid w:val="000A323F"/>
    <w:rsid w:val="000A32D1"/>
    <w:rsid w:val="000A3323"/>
    <w:rsid w:val="000A3DEB"/>
    <w:rsid w:val="000A3FE2"/>
    <w:rsid w:val="000A47D2"/>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982"/>
    <w:rsid w:val="000B1D05"/>
    <w:rsid w:val="000B232D"/>
    <w:rsid w:val="000B237A"/>
    <w:rsid w:val="000B2AE7"/>
    <w:rsid w:val="000B2C98"/>
    <w:rsid w:val="000B3F8D"/>
    <w:rsid w:val="000B4016"/>
    <w:rsid w:val="000B44B3"/>
    <w:rsid w:val="000B4B17"/>
    <w:rsid w:val="000B4C71"/>
    <w:rsid w:val="000B507F"/>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DFD"/>
    <w:rsid w:val="000C2E18"/>
    <w:rsid w:val="000C322A"/>
    <w:rsid w:val="000C4198"/>
    <w:rsid w:val="000C4949"/>
    <w:rsid w:val="000C4C60"/>
    <w:rsid w:val="000C5A43"/>
    <w:rsid w:val="000C5EF7"/>
    <w:rsid w:val="000C68B9"/>
    <w:rsid w:val="000C6934"/>
    <w:rsid w:val="000C6CE9"/>
    <w:rsid w:val="000C6D5C"/>
    <w:rsid w:val="000C72E9"/>
    <w:rsid w:val="000C72FF"/>
    <w:rsid w:val="000C73D8"/>
    <w:rsid w:val="000C7B18"/>
    <w:rsid w:val="000D0B37"/>
    <w:rsid w:val="000D0EC3"/>
    <w:rsid w:val="000D1122"/>
    <w:rsid w:val="000D1150"/>
    <w:rsid w:val="000D12A2"/>
    <w:rsid w:val="000D148B"/>
    <w:rsid w:val="000D14DC"/>
    <w:rsid w:val="000D1521"/>
    <w:rsid w:val="000D191C"/>
    <w:rsid w:val="000D1BBB"/>
    <w:rsid w:val="000D1C57"/>
    <w:rsid w:val="000D2153"/>
    <w:rsid w:val="000D2848"/>
    <w:rsid w:val="000D3009"/>
    <w:rsid w:val="000D33BA"/>
    <w:rsid w:val="000D36F6"/>
    <w:rsid w:val="000D3BF3"/>
    <w:rsid w:val="000D4FF2"/>
    <w:rsid w:val="000D5271"/>
    <w:rsid w:val="000D556D"/>
    <w:rsid w:val="000D5E46"/>
    <w:rsid w:val="000D62FC"/>
    <w:rsid w:val="000D659A"/>
    <w:rsid w:val="000D6F00"/>
    <w:rsid w:val="000D7B98"/>
    <w:rsid w:val="000E02D7"/>
    <w:rsid w:val="000E0699"/>
    <w:rsid w:val="000E07AF"/>
    <w:rsid w:val="000E0B4C"/>
    <w:rsid w:val="000E1F3E"/>
    <w:rsid w:val="000E1FF5"/>
    <w:rsid w:val="000E2344"/>
    <w:rsid w:val="000E23F1"/>
    <w:rsid w:val="000E2433"/>
    <w:rsid w:val="000E2492"/>
    <w:rsid w:val="000E2E70"/>
    <w:rsid w:val="000E2EAD"/>
    <w:rsid w:val="000E3589"/>
    <w:rsid w:val="000E4862"/>
    <w:rsid w:val="000E4AC5"/>
    <w:rsid w:val="000E4AE3"/>
    <w:rsid w:val="000E517C"/>
    <w:rsid w:val="000E5300"/>
    <w:rsid w:val="000E539D"/>
    <w:rsid w:val="000E553F"/>
    <w:rsid w:val="000E5F96"/>
    <w:rsid w:val="000E63A1"/>
    <w:rsid w:val="000E642E"/>
    <w:rsid w:val="000E6A72"/>
    <w:rsid w:val="000E6EA9"/>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CDF"/>
    <w:rsid w:val="000F6DC4"/>
    <w:rsid w:val="000F6E77"/>
    <w:rsid w:val="000F777A"/>
    <w:rsid w:val="000F7A7C"/>
    <w:rsid w:val="000F7B24"/>
    <w:rsid w:val="000F7CC0"/>
    <w:rsid w:val="00100DE4"/>
    <w:rsid w:val="00101C2F"/>
    <w:rsid w:val="00102531"/>
    <w:rsid w:val="0010276D"/>
    <w:rsid w:val="00102BA4"/>
    <w:rsid w:val="00102BAE"/>
    <w:rsid w:val="00103633"/>
    <w:rsid w:val="0010385B"/>
    <w:rsid w:val="001038AE"/>
    <w:rsid w:val="001038FB"/>
    <w:rsid w:val="00103DA4"/>
    <w:rsid w:val="001047E8"/>
    <w:rsid w:val="00104B52"/>
    <w:rsid w:val="00105190"/>
    <w:rsid w:val="001055CB"/>
    <w:rsid w:val="00105937"/>
    <w:rsid w:val="00105CBC"/>
    <w:rsid w:val="00106FBC"/>
    <w:rsid w:val="001076DC"/>
    <w:rsid w:val="001078C0"/>
    <w:rsid w:val="00107EC4"/>
    <w:rsid w:val="00110157"/>
    <w:rsid w:val="0011039F"/>
    <w:rsid w:val="00110743"/>
    <w:rsid w:val="001110B6"/>
    <w:rsid w:val="001110DF"/>
    <w:rsid w:val="001114BD"/>
    <w:rsid w:val="00111857"/>
    <w:rsid w:val="00111D8A"/>
    <w:rsid w:val="00112126"/>
    <w:rsid w:val="00112325"/>
    <w:rsid w:val="001124C7"/>
    <w:rsid w:val="00112598"/>
    <w:rsid w:val="001128D8"/>
    <w:rsid w:val="001130AA"/>
    <w:rsid w:val="00113189"/>
    <w:rsid w:val="0011338F"/>
    <w:rsid w:val="00113ACA"/>
    <w:rsid w:val="00113C7A"/>
    <w:rsid w:val="001143A6"/>
    <w:rsid w:val="0011475C"/>
    <w:rsid w:val="00114A3E"/>
    <w:rsid w:val="00114F62"/>
    <w:rsid w:val="0011521C"/>
    <w:rsid w:val="001154DD"/>
    <w:rsid w:val="001155DC"/>
    <w:rsid w:val="00115783"/>
    <w:rsid w:val="00116471"/>
    <w:rsid w:val="0011648F"/>
    <w:rsid w:val="0011780C"/>
    <w:rsid w:val="00120787"/>
    <w:rsid w:val="001215F7"/>
    <w:rsid w:val="001219DC"/>
    <w:rsid w:val="0012209A"/>
    <w:rsid w:val="0012289C"/>
    <w:rsid w:val="00122C9F"/>
    <w:rsid w:val="001237C4"/>
    <w:rsid w:val="00123C97"/>
    <w:rsid w:val="00123D50"/>
    <w:rsid w:val="0012421D"/>
    <w:rsid w:val="0012450B"/>
    <w:rsid w:val="00124738"/>
    <w:rsid w:val="00124845"/>
    <w:rsid w:val="0012505C"/>
    <w:rsid w:val="00125272"/>
    <w:rsid w:val="00125320"/>
    <w:rsid w:val="00125468"/>
    <w:rsid w:val="00126592"/>
    <w:rsid w:val="00126943"/>
    <w:rsid w:val="00126F88"/>
    <w:rsid w:val="0012765B"/>
    <w:rsid w:val="00130042"/>
    <w:rsid w:val="0013032C"/>
    <w:rsid w:val="001305AD"/>
    <w:rsid w:val="00130B2C"/>
    <w:rsid w:val="001311F2"/>
    <w:rsid w:val="00131A46"/>
    <w:rsid w:val="00132237"/>
    <w:rsid w:val="00132559"/>
    <w:rsid w:val="001325FB"/>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402CC"/>
    <w:rsid w:val="00140439"/>
    <w:rsid w:val="00140FEF"/>
    <w:rsid w:val="001411F6"/>
    <w:rsid w:val="0014135D"/>
    <w:rsid w:val="00141461"/>
    <w:rsid w:val="0014289A"/>
    <w:rsid w:val="00142B8D"/>
    <w:rsid w:val="00142EFD"/>
    <w:rsid w:val="00143287"/>
    <w:rsid w:val="0014430A"/>
    <w:rsid w:val="001444AD"/>
    <w:rsid w:val="00144556"/>
    <w:rsid w:val="001447D7"/>
    <w:rsid w:val="001449E1"/>
    <w:rsid w:val="00144BB8"/>
    <w:rsid w:val="00144D23"/>
    <w:rsid w:val="00144FC0"/>
    <w:rsid w:val="00145535"/>
    <w:rsid w:val="0014564B"/>
    <w:rsid w:val="00145B71"/>
    <w:rsid w:val="00145E80"/>
    <w:rsid w:val="001461A2"/>
    <w:rsid w:val="00146325"/>
    <w:rsid w:val="00147159"/>
    <w:rsid w:val="0014730F"/>
    <w:rsid w:val="00147F4E"/>
    <w:rsid w:val="001502D0"/>
    <w:rsid w:val="0015031E"/>
    <w:rsid w:val="00150B25"/>
    <w:rsid w:val="00150CCE"/>
    <w:rsid w:val="00150EA0"/>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6575"/>
    <w:rsid w:val="0015791C"/>
    <w:rsid w:val="00157AA3"/>
    <w:rsid w:val="00160093"/>
    <w:rsid w:val="001603EE"/>
    <w:rsid w:val="00160441"/>
    <w:rsid w:val="0016055F"/>
    <w:rsid w:val="00161173"/>
    <w:rsid w:val="00161671"/>
    <w:rsid w:val="00161FDB"/>
    <w:rsid w:val="00162102"/>
    <w:rsid w:val="0016220C"/>
    <w:rsid w:val="00162581"/>
    <w:rsid w:val="0016272D"/>
    <w:rsid w:val="001627E9"/>
    <w:rsid w:val="00162BA7"/>
    <w:rsid w:val="00162DFD"/>
    <w:rsid w:val="001631A4"/>
    <w:rsid w:val="00164B08"/>
    <w:rsid w:val="00164F70"/>
    <w:rsid w:val="001651D3"/>
    <w:rsid w:val="00165CCE"/>
    <w:rsid w:val="001660CB"/>
    <w:rsid w:val="00166817"/>
    <w:rsid w:val="00166AA0"/>
    <w:rsid w:val="00166EE0"/>
    <w:rsid w:val="00166FCC"/>
    <w:rsid w:val="001671F3"/>
    <w:rsid w:val="00167CF0"/>
    <w:rsid w:val="001708B3"/>
    <w:rsid w:val="001714ED"/>
    <w:rsid w:val="00172B27"/>
    <w:rsid w:val="00173FE4"/>
    <w:rsid w:val="0017457C"/>
    <w:rsid w:val="00174AF2"/>
    <w:rsid w:val="00174F95"/>
    <w:rsid w:val="00175203"/>
    <w:rsid w:val="00175A7E"/>
    <w:rsid w:val="00175BDD"/>
    <w:rsid w:val="00176033"/>
    <w:rsid w:val="001763C3"/>
    <w:rsid w:val="00176772"/>
    <w:rsid w:val="00176B7C"/>
    <w:rsid w:val="001775D3"/>
    <w:rsid w:val="00177695"/>
    <w:rsid w:val="00177C62"/>
    <w:rsid w:val="00177C82"/>
    <w:rsid w:val="00180423"/>
    <w:rsid w:val="001806A8"/>
    <w:rsid w:val="001813C8"/>
    <w:rsid w:val="00181B3D"/>
    <w:rsid w:val="0018200F"/>
    <w:rsid w:val="00182091"/>
    <w:rsid w:val="0018213B"/>
    <w:rsid w:val="00182446"/>
    <w:rsid w:val="001831BA"/>
    <w:rsid w:val="001835FE"/>
    <w:rsid w:val="001840E8"/>
    <w:rsid w:val="001841F5"/>
    <w:rsid w:val="0018449C"/>
    <w:rsid w:val="00184757"/>
    <w:rsid w:val="0018486F"/>
    <w:rsid w:val="00184A08"/>
    <w:rsid w:val="00184C50"/>
    <w:rsid w:val="00185694"/>
    <w:rsid w:val="001864DE"/>
    <w:rsid w:val="001865B0"/>
    <w:rsid w:val="00187089"/>
    <w:rsid w:val="0018748B"/>
    <w:rsid w:val="00187539"/>
    <w:rsid w:val="00187950"/>
    <w:rsid w:val="00187A61"/>
    <w:rsid w:val="00187C52"/>
    <w:rsid w:val="00191423"/>
    <w:rsid w:val="001915C6"/>
    <w:rsid w:val="00191D2A"/>
    <w:rsid w:val="001922D1"/>
    <w:rsid w:val="001927FB"/>
    <w:rsid w:val="00192883"/>
    <w:rsid w:val="00192D1B"/>
    <w:rsid w:val="00192E35"/>
    <w:rsid w:val="001931CC"/>
    <w:rsid w:val="0019372D"/>
    <w:rsid w:val="0019400D"/>
    <w:rsid w:val="001944EE"/>
    <w:rsid w:val="001948AD"/>
    <w:rsid w:val="00194A1C"/>
    <w:rsid w:val="00194E34"/>
    <w:rsid w:val="00196993"/>
    <w:rsid w:val="00196DF1"/>
    <w:rsid w:val="00196F72"/>
    <w:rsid w:val="00197387"/>
    <w:rsid w:val="00197573"/>
    <w:rsid w:val="001979F6"/>
    <w:rsid w:val="00197B0E"/>
    <w:rsid w:val="001A003D"/>
    <w:rsid w:val="001A0B36"/>
    <w:rsid w:val="001A0B67"/>
    <w:rsid w:val="001A15D6"/>
    <w:rsid w:val="001A2045"/>
    <w:rsid w:val="001A2200"/>
    <w:rsid w:val="001A224C"/>
    <w:rsid w:val="001A2B2E"/>
    <w:rsid w:val="001A3225"/>
    <w:rsid w:val="001A44FC"/>
    <w:rsid w:val="001A4D75"/>
    <w:rsid w:val="001A556F"/>
    <w:rsid w:val="001A634E"/>
    <w:rsid w:val="001A63E3"/>
    <w:rsid w:val="001A67C3"/>
    <w:rsid w:val="001A6C09"/>
    <w:rsid w:val="001A6CCD"/>
    <w:rsid w:val="001A6D86"/>
    <w:rsid w:val="001A70F6"/>
    <w:rsid w:val="001A72BD"/>
    <w:rsid w:val="001A7478"/>
    <w:rsid w:val="001A7E66"/>
    <w:rsid w:val="001B0267"/>
    <w:rsid w:val="001B03C2"/>
    <w:rsid w:val="001B0930"/>
    <w:rsid w:val="001B0AC9"/>
    <w:rsid w:val="001B0CC7"/>
    <w:rsid w:val="001B1F2C"/>
    <w:rsid w:val="001B217C"/>
    <w:rsid w:val="001B27C7"/>
    <w:rsid w:val="001B2CCA"/>
    <w:rsid w:val="001B369D"/>
    <w:rsid w:val="001B37B7"/>
    <w:rsid w:val="001B3CAB"/>
    <w:rsid w:val="001B3CBA"/>
    <w:rsid w:val="001B4890"/>
    <w:rsid w:val="001B4DB8"/>
    <w:rsid w:val="001B5126"/>
    <w:rsid w:val="001B56DF"/>
    <w:rsid w:val="001B5864"/>
    <w:rsid w:val="001B5E63"/>
    <w:rsid w:val="001B6EFB"/>
    <w:rsid w:val="001B7941"/>
    <w:rsid w:val="001B7D07"/>
    <w:rsid w:val="001B7E61"/>
    <w:rsid w:val="001C0132"/>
    <w:rsid w:val="001C01C1"/>
    <w:rsid w:val="001C0588"/>
    <w:rsid w:val="001C095F"/>
    <w:rsid w:val="001C0D16"/>
    <w:rsid w:val="001C0EB3"/>
    <w:rsid w:val="001C1590"/>
    <w:rsid w:val="001C1610"/>
    <w:rsid w:val="001C17B5"/>
    <w:rsid w:val="001C1FE8"/>
    <w:rsid w:val="001C2158"/>
    <w:rsid w:val="001C2292"/>
    <w:rsid w:val="001C2321"/>
    <w:rsid w:val="001C281B"/>
    <w:rsid w:val="001C2A39"/>
    <w:rsid w:val="001C2AB2"/>
    <w:rsid w:val="001C44F3"/>
    <w:rsid w:val="001C46F6"/>
    <w:rsid w:val="001C5406"/>
    <w:rsid w:val="001C54CD"/>
    <w:rsid w:val="001C6355"/>
    <w:rsid w:val="001C6381"/>
    <w:rsid w:val="001C6416"/>
    <w:rsid w:val="001C651A"/>
    <w:rsid w:val="001C6670"/>
    <w:rsid w:val="001C6699"/>
    <w:rsid w:val="001C6950"/>
    <w:rsid w:val="001C7924"/>
    <w:rsid w:val="001C7B61"/>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69E"/>
    <w:rsid w:val="001D47D3"/>
    <w:rsid w:val="001D4A4D"/>
    <w:rsid w:val="001D4BED"/>
    <w:rsid w:val="001D4D6F"/>
    <w:rsid w:val="001D5F87"/>
    <w:rsid w:val="001D61FF"/>
    <w:rsid w:val="001D7847"/>
    <w:rsid w:val="001D7D4E"/>
    <w:rsid w:val="001D7E58"/>
    <w:rsid w:val="001D7E82"/>
    <w:rsid w:val="001E0A17"/>
    <w:rsid w:val="001E1275"/>
    <w:rsid w:val="001E1336"/>
    <w:rsid w:val="001E1443"/>
    <w:rsid w:val="001E168F"/>
    <w:rsid w:val="001E16D7"/>
    <w:rsid w:val="001E1D1D"/>
    <w:rsid w:val="001E2082"/>
    <w:rsid w:val="001E20B1"/>
    <w:rsid w:val="001E21AD"/>
    <w:rsid w:val="001E234D"/>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774"/>
    <w:rsid w:val="001F3AE5"/>
    <w:rsid w:val="001F3E45"/>
    <w:rsid w:val="001F41F5"/>
    <w:rsid w:val="001F4778"/>
    <w:rsid w:val="001F5013"/>
    <w:rsid w:val="001F506D"/>
    <w:rsid w:val="001F521B"/>
    <w:rsid w:val="001F5403"/>
    <w:rsid w:val="001F5485"/>
    <w:rsid w:val="001F6904"/>
    <w:rsid w:val="001F6C16"/>
    <w:rsid w:val="001F7393"/>
    <w:rsid w:val="001F7400"/>
    <w:rsid w:val="001F74DF"/>
    <w:rsid w:val="001F779B"/>
    <w:rsid w:val="001F77FA"/>
    <w:rsid w:val="001F7BE8"/>
    <w:rsid w:val="001F7FBC"/>
    <w:rsid w:val="00200C25"/>
    <w:rsid w:val="002019F3"/>
    <w:rsid w:val="00201ACC"/>
    <w:rsid w:val="00201AEB"/>
    <w:rsid w:val="00202015"/>
    <w:rsid w:val="00202512"/>
    <w:rsid w:val="002026AB"/>
    <w:rsid w:val="00202B83"/>
    <w:rsid w:val="00202EC5"/>
    <w:rsid w:val="00203CEB"/>
    <w:rsid w:val="00203D84"/>
    <w:rsid w:val="00204134"/>
    <w:rsid w:val="00204628"/>
    <w:rsid w:val="00204679"/>
    <w:rsid w:val="00204CC1"/>
    <w:rsid w:val="0020506C"/>
    <w:rsid w:val="00205209"/>
    <w:rsid w:val="00206370"/>
    <w:rsid w:val="00206E68"/>
    <w:rsid w:val="00207414"/>
    <w:rsid w:val="00207FAB"/>
    <w:rsid w:val="00210C32"/>
    <w:rsid w:val="00210C38"/>
    <w:rsid w:val="00210C6C"/>
    <w:rsid w:val="00210EB9"/>
    <w:rsid w:val="002113F5"/>
    <w:rsid w:val="00211531"/>
    <w:rsid w:val="002115C5"/>
    <w:rsid w:val="0021169E"/>
    <w:rsid w:val="00212873"/>
    <w:rsid w:val="00212F56"/>
    <w:rsid w:val="0021308A"/>
    <w:rsid w:val="00213250"/>
    <w:rsid w:val="002143B7"/>
    <w:rsid w:val="00214BFC"/>
    <w:rsid w:val="0021507F"/>
    <w:rsid w:val="002152D6"/>
    <w:rsid w:val="0021588D"/>
    <w:rsid w:val="0021589D"/>
    <w:rsid w:val="002158E4"/>
    <w:rsid w:val="0021593F"/>
    <w:rsid w:val="002169B2"/>
    <w:rsid w:val="00216B3B"/>
    <w:rsid w:val="00216BD3"/>
    <w:rsid w:val="00216D1E"/>
    <w:rsid w:val="00216D6D"/>
    <w:rsid w:val="00216DF1"/>
    <w:rsid w:val="0021718B"/>
    <w:rsid w:val="00217AE9"/>
    <w:rsid w:val="00220798"/>
    <w:rsid w:val="002210F3"/>
    <w:rsid w:val="00221531"/>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65C"/>
    <w:rsid w:val="00225A03"/>
    <w:rsid w:val="00225C3B"/>
    <w:rsid w:val="002260E6"/>
    <w:rsid w:val="0022614A"/>
    <w:rsid w:val="00227038"/>
    <w:rsid w:val="002273AC"/>
    <w:rsid w:val="00227517"/>
    <w:rsid w:val="00227B21"/>
    <w:rsid w:val="002302FB"/>
    <w:rsid w:val="0023124C"/>
    <w:rsid w:val="002312A3"/>
    <w:rsid w:val="002314D1"/>
    <w:rsid w:val="00231535"/>
    <w:rsid w:val="00231AE3"/>
    <w:rsid w:val="0023240A"/>
    <w:rsid w:val="00232947"/>
    <w:rsid w:val="00232C04"/>
    <w:rsid w:val="00232F2F"/>
    <w:rsid w:val="0023388E"/>
    <w:rsid w:val="002338F7"/>
    <w:rsid w:val="00233DA1"/>
    <w:rsid w:val="00233EA6"/>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117E"/>
    <w:rsid w:val="00241271"/>
    <w:rsid w:val="002414F0"/>
    <w:rsid w:val="00241AD2"/>
    <w:rsid w:val="00241E8C"/>
    <w:rsid w:val="00242023"/>
    <w:rsid w:val="002423C4"/>
    <w:rsid w:val="0024290B"/>
    <w:rsid w:val="00242ABA"/>
    <w:rsid w:val="0024322B"/>
    <w:rsid w:val="00243491"/>
    <w:rsid w:val="00243506"/>
    <w:rsid w:val="00245324"/>
    <w:rsid w:val="002455F3"/>
    <w:rsid w:val="002457CC"/>
    <w:rsid w:val="002457F9"/>
    <w:rsid w:val="00246291"/>
    <w:rsid w:val="0024649F"/>
    <w:rsid w:val="0024659C"/>
    <w:rsid w:val="002466F4"/>
    <w:rsid w:val="0024674F"/>
    <w:rsid w:val="002470BE"/>
    <w:rsid w:val="00247283"/>
    <w:rsid w:val="00247618"/>
    <w:rsid w:val="00247E66"/>
    <w:rsid w:val="002502F8"/>
    <w:rsid w:val="00250504"/>
    <w:rsid w:val="00250968"/>
    <w:rsid w:val="00250B43"/>
    <w:rsid w:val="00251479"/>
    <w:rsid w:val="00252066"/>
    <w:rsid w:val="00252919"/>
    <w:rsid w:val="00252B7C"/>
    <w:rsid w:val="00252C1A"/>
    <w:rsid w:val="00252C40"/>
    <w:rsid w:val="00252EE9"/>
    <w:rsid w:val="002536AE"/>
    <w:rsid w:val="0025396A"/>
    <w:rsid w:val="00253B10"/>
    <w:rsid w:val="00254024"/>
    <w:rsid w:val="002543A9"/>
    <w:rsid w:val="002543FA"/>
    <w:rsid w:val="00254A4A"/>
    <w:rsid w:val="002560CB"/>
    <w:rsid w:val="002564DD"/>
    <w:rsid w:val="00256523"/>
    <w:rsid w:val="002565C9"/>
    <w:rsid w:val="00257132"/>
    <w:rsid w:val="00257631"/>
    <w:rsid w:val="00257901"/>
    <w:rsid w:val="00257B5C"/>
    <w:rsid w:val="00257B7E"/>
    <w:rsid w:val="00260206"/>
    <w:rsid w:val="0026095B"/>
    <w:rsid w:val="002609B8"/>
    <w:rsid w:val="00260A9A"/>
    <w:rsid w:val="00260D93"/>
    <w:rsid w:val="00261087"/>
    <w:rsid w:val="002623FB"/>
    <w:rsid w:val="00262412"/>
    <w:rsid w:val="002624E1"/>
    <w:rsid w:val="002628EA"/>
    <w:rsid w:val="00262BD6"/>
    <w:rsid w:val="00262FCA"/>
    <w:rsid w:val="00263671"/>
    <w:rsid w:val="00263A29"/>
    <w:rsid w:val="00263EBB"/>
    <w:rsid w:val="002641B4"/>
    <w:rsid w:val="002645AA"/>
    <w:rsid w:val="00264CD4"/>
    <w:rsid w:val="002659F5"/>
    <w:rsid w:val="00265CE6"/>
    <w:rsid w:val="00265D8C"/>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8D4"/>
    <w:rsid w:val="0027491A"/>
    <w:rsid w:val="00275305"/>
    <w:rsid w:val="00275583"/>
    <w:rsid w:val="002757B5"/>
    <w:rsid w:val="00275AD8"/>
    <w:rsid w:val="002761EA"/>
    <w:rsid w:val="002769C0"/>
    <w:rsid w:val="00276F52"/>
    <w:rsid w:val="002773E2"/>
    <w:rsid w:val="00277A1E"/>
    <w:rsid w:val="00277D3B"/>
    <w:rsid w:val="00277DD6"/>
    <w:rsid w:val="00277FA4"/>
    <w:rsid w:val="00280158"/>
    <w:rsid w:val="00280550"/>
    <w:rsid w:val="002809DE"/>
    <w:rsid w:val="00280AA6"/>
    <w:rsid w:val="00280E92"/>
    <w:rsid w:val="00280EDD"/>
    <w:rsid w:val="00281358"/>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BE2"/>
    <w:rsid w:val="00295C8B"/>
    <w:rsid w:val="00295F23"/>
    <w:rsid w:val="00296792"/>
    <w:rsid w:val="0029688D"/>
    <w:rsid w:val="00296EDD"/>
    <w:rsid w:val="002970F1"/>
    <w:rsid w:val="00297743"/>
    <w:rsid w:val="00297C62"/>
    <w:rsid w:val="002A0B0E"/>
    <w:rsid w:val="002A13DD"/>
    <w:rsid w:val="002A1555"/>
    <w:rsid w:val="002A15BC"/>
    <w:rsid w:val="002A16CD"/>
    <w:rsid w:val="002A2B68"/>
    <w:rsid w:val="002A3040"/>
    <w:rsid w:val="002A3266"/>
    <w:rsid w:val="002A3A0C"/>
    <w:rsid w:val="002A4F1D"/>
    <w:rsid w:val="002A58B4"/>
    <w:rsid w:val="002A5C43"/>
    <w:rsid w:val="002A5C93"/>
    <w:rsid w:val="002A6205"/>
    <w:rsid w:val="002A622F"/>
    <w:rsid w:val="002A636C"/>
    <w:rsid w:val="002A65A6"/>
    <w:rsid w:val="002A6D3E"/>
    <w:rsid w:val="002A7BDA"/>
    <w:rsid w:val="002B0AE6"/>
    <w:rsid w:val="002B0F58"/>
    <w:rsid w:val="002B14F7"/>
    <w:rsid w:val="002B24C0"/>
    <w:rsid w:val="002B30D0"/>
    <w:rsid w:val="002B372E"/>
    <w:rsid w:val="002B4C94"/>
    <w:rsid w:val="002B536F"/>
    <w:rsid w:val="002B5893"/>
    <w:rsid w:val="002B6200"/>
    <w:rsid w:val="002B6283"/>
    <w:rsid w:val="002B6508"/>
    <w:rsid w:val="002B677E"/>
    <w:rsid w:val="002B6D33"/>
    <w:rsid w:val="002B7381"/>
    <w:rsid w:val="002B7711"/>
    <w:rsid w:val="002B7BEB"/>
    <w:rsid w:val="002B7C27"/>
    <w:rsid w:val="002B7DB1"/>
    <w:rsid w:val="002C0161"/>
    <w:rsid w:val="002C016B"/>
    <w:rsid w:val="002C0356"/>
    <w:rsid w:val="002C109A"/>
    <w:rsid w:val="002C1139"/>
    <w:rsid w:val="002C1344"/>
    <w:rsid w:val="002C2129"/>
    <w:rsid w:val="002C237E"/>
    <w:rsid w:val="002C28C2"/>
    <w:rsid w:val="002C2B0E"/>
    <w:rsid w:val="002C312F"/>
    <w:rsid w:val="002C3775"/>
    <w:rsid w:val="002C3DC8"/>
    <w:rsid w:val="002C40BE"/>
    <w:rsid w:val="002C4286"/>
    <w:rsid w:val="002C49B5"/>
    <w:rsid w:val="002C53B3"/>
    <w:rsid w:val="002C5595"/>
    <w:rsid w:val="002C5666"/>
    <w:rsid w:val="002C6007"/>
    <w:rsid w:val="002C61B8"/>
    <w:rsid w:val="002C63E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E"/>
    <w:rsid w:val="002D2EBE"/>
    <w:rsid w:val="002D322D"/>
    <w:rsid w:val="002D3455"/>
    <w:rsid w:val="002D35F2"/>
    <w:rsid w:val="002D446C"/>
    <w:rsid w:val="002D455E"/>
    <w:rsid w:val="002D4794"/>
    <w:rsid w:val="002D4A70"/>
    <w:rsid w:val="002D5F0C"/>
    <w:rsid w:val="002D64B0"/>
    <w:rsid w:val="002D6587"/>
    <w:rsid w:val="002D6B98"/>
    <w:rsid w:val="002D6F48"/>
    <w:rsid w:val="002E00EA"/>
    <w:rsid w:val="002E0247"/>
    <w:rsid w:val="002E03DD"/>
    <w:rsid w:val="002E047A"/>
    <w:rsid w:val="002E081E"/>
    <w:rsid w:val="002E0999"/>
    <w:rsid w:val="002E0F52"/>
    <w:rsid w:val="002E16A3"/>
    <w:rsid w:val="002E1A6B"/>
    <w:rsid w:val="002E1AB4"/>
    <w:rsid w:val="002E24B0"/>
    <w:rsid w:val="002E2C7C"/>
    <w:rsid w:val="002E2D55"/>
    <w:rsid w:val="002E3167"/>
    <w:rsid w:val="002E31D4"/>
    <w:rsid w:val="002E3A16"/>
    <w:rsid w:val="002E3B44"/>
    <w:rsid w:val="002E3E84"/>
    <w:rsid w:val="002E4973"/>
    <w:rsid w:val="002E4EBB"/>
    <w:rsid w:val="002E51AF"/>
    <w:rsid w:val="002E52D4"/>
    <w:rsid w:val="002E5EF9"/>
    <w:rsid w:val="002E62B9"/>
    <w:rsid w:val="002E676F"/>
    <w:rsid w:val="002E78F3"/>
    <w:rsid w:val="002F0265"/>
    <w:rsid w:val="002F07D1"/>
    <w:rsid w:val="002F0BE6"/>
    <w:rsid w:val="002F15C1"/>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5EB"/>
    <w:rsid w:val="002F5688"/>
    <w:rsid w:val="002F5E7A"/>
    <w:rsid w:val="002F61CF"/>
    <w:rsid w:val="002F724E"/>
    <w:rsid w:val="002F724F"/>
    <w:rsid w:val="002F7814"/>
    <w:rsid w:val="002F7C57"/>
    <w:rsid w:val="002F7D4F"/>
    <w:rsid w:val="0030045A"/>
    <w:rsid w:val="00300750"/>
    <w:rsid w:val="003007EE"/>
    <w:rsid w:val="00300B5E"/>
    <w:rsid w:val="00300B8B"/>
    <w:rsid w:val="00300DBE"/>
    <w:rsid w:val="00300F13"/>
    <w:rsid w:val="00301548"/>
    <w:rsid w:val="00301E89"/>
    <w:rsid w:val="00302865"/>
    <w:rsid w:val="00302BD8"/>
    <w:rsid w:val="00302F50"/>
    <w:rsid w:val="0030310A"/>
    <w:rsid w:val="003034E8"/>
    <w:rsid w:val="00303816"/>
    <w:rsid w:val="00303CF6"/>
    <w:rsid w:val="00304CA3"/>
    <w:rsid w:val="00304E2E"/>
    <w:rsid w:val="00305193"/>
    <w:rsid w:val="00305F76"/>
    <w:rsid w:val="003061C6"/>
    <w:rsid w:val="003065A8"/>
    <w:rsid w:val="00306ADF"/>
    <w:rsid w:val="003100FC"/>
    <w:rsid w:val="003107FF"/>
    <w:rsid w:val="00310D34"/>
    <w:rsid w:val="003111AC"/>
    <w:rsid w:val="00311B3A"/>
    <w:rsid w:val="00312D88"/>
    <w:rsid w:val="0031364F"/>
    <w:rsid w:val="00313BA0"/>
    <w:rsid w:val="0031403C"/>
    <w:rsid w:val="003147E8"/>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209B"/>
    <w:rsid w:val="0032304B"/>
    <w:rsid w:val="0032313F"/>
    <w:rsid w:val="00323313"/>
    <w:rsid w:val="00323A27"/>
    <w:rsid w:val="00323F09"/>
    <w:rsid w:val="00324116"/>
    <w:rsid w:val="003247C9"/>
    <w:rsid w:val="00324A6F"/>
    <w:rsid w:val="00324DD5"/>
    <w:rsid w:val="00325498"/>
    <w:rsid w:val="00325813"/>
    <w:rsid w:val="00325B08"/>
    <w:rsid w:val="00326391"/>
    <w:rsid w:val="003263CE"/>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D9A"/>
    <w:rsid w:val="00334DEE"/>
    <w:rsid w:val="0033540C"/>
    <w:rsid w:val="00336140"/>
    <w:rsid w:val="00336B14"/>
    <w:rsid w:val="00336F86"/>
    <w:rsid w:val="00336FDC"/>
    <w:rsid w:val="00337339"/>
    <w:rsid w:val="0033754A"/>
    <w:rsid w:val="00337F17"/>
    <w:rsid w:val="00340322"/>
    <w:rsid w:val="00340697"/>
    <w:rsid w:val="00341112"/>
    <w:rsid w:val="00341FB8"/>
    <w:rsid w:val="00343002"/>
    <w:rsid w:val="003438F1"/>
    <w:rsid w:val="00343DC7"/>
    <w:rsid w:val="00343FE9"/>
    <w:rsid w:val="00344EC6"/>
    <w:rsid w:val="003451DB"/>
    <w:rsid w:val="00345ADE"/>
    <w:rsid w:val="00345CF3"/>
    <w:rsid w:val="00345F6B"/>
    <w:rsid w:val="00346096"/>
    <w:rsid w:val="003460C5"/>
    <w:rsid w:val="003464E7"/>
    <w:rsid w:val="003466F3"/>
    <w:rsid w:val="003467A4"/>
    <w:rsid w:val="00346E67"/>
    <w:rsid w:val="00347331"/>
    <w:rsid w:val="00347C54"/>
    <w:rsid w:val="00350406"/>
    <w:rsid w:val="00350667"/>
    <w:rsid w:val="003508B2"/>
    <w:rsid w:val="00350E84"/>
    <w:rsid w:val="00351400"/>
    <w:rsid w:val="00351483"/>
    <w:rsid w:val="00351630"/>
    <w:rsid w:val="00351A19"/>
    <w:rsid w:val="00352E92"/>
    <w:rsid w:val="003532B8"/>
    <w:rsid w:val="003532C0"/>
    <w:rsid w:val="003541E9"/>
    <w:rsid w:val="00354D4B"/>
    <w:rsid w:val="00354D63"/>
    <w:rsid w:val="00354FFF"/>
    <w:rsid w:val="00355412"/>
    <w:rsid w:val="003563F1"/>
    <w:rsid w:val="00356D05"/>
    <w:rsid w:val="0035730A"/>
    <w:rsid w:val="00357437"/>
    <w:rsid w:val="00357CB0"/>
    <w:rsid w:val="003600C2"/>
    <w:rsid w:val="00360815"/>
    <w:rsid w:val="00360960"/>
    <w:rsid w:val="0036099D"/>
    <w:rsid w:val="003609F9"/>
    <w:rsid w:val="00360EE3"/>
    <w:rsid w:val="00361823"/>
    <w:rsid w:val="00361E77"/>
    <w:rsid w:val="00362112"/>
    <w:rsid w:val="0036214A"/>
    <w:rsid w:val="003635EE"/>
    <w:rsid w:val="00363F51"/>
    <w:rsid w:val="00363F61"/>
    <w:rsid w:val="0036493E"/>
    <w:rsid w:val="003649A7"/>
    <w:rsid w:val="0036555E"/>
    <w:rsid w:val="00365710"/>
    <w:rsid w:val="0036618B"/>
    <w:rsid w:val="003679B7"/>
    <w:rsid w:val="00367EC2"/>
    <w:rsid w:val="003701B9"/>
    <w:rsid w:val="00370B74"/>
    <w:rsid w:val="00370C13"/>
    <w:rsid w:val="003713A8"/>
    <w:rsid w:val="00371601"/>
    <w:rsid w:val="00371699"/>
    <w:rsid w:val="00371B53"/>
    <w:rsid w:val="00371BF9"/>
    <w:rsid w:val="00372CAD"/>
    <w:rsid w:val="0037345F"/>
    <w:rsid w:val="00373AAC"/>
    <w:rsid w:val="00374200"/>
    <w:rsid w:val="00374BAD"/>
    <w:rsid w:val="00375116"/>
    <w:rsid w:val="00375748"/>
    <w:rsid w:val="00376565"/>
    <w:rsid w:val="00376A83"/>
    <w:rsid w:val="00376BAA"/>
    <w:rsid w:val="00376D93"/>
    <w:rsid w:val="00377947"/>
    <w:rsid w:val="00377B74"/>
    <w:rsid w:val="00380524"/>
    <w:rsid w:val="00380772"/>
    <w:rsid w:val="00380B2F"/>
    <w:rsid w:val="00381147"/>
    <w:rsid w:val="00381840"/>
    <w:rsid w:val="00381942"/>
    <w:rsid w:val="00382050"/>
    <w:rsid w:val="00382B59"/>
    <w:rsid w:val="003843CC"/>
    <w:rsid w:val="00384896"/>
    <w:rsid w:val="003848C6"/>
    <w:rsid w:val="00384AF7"/>
    <w:rsid w:val="00385010"/>
    <w:rsid w:val="0038501C"/>
    <w:rsid w:val="003851D4"/>
    <w:rsid w:val="003851FB"/>
    <w:rsid w:val="00385A2D"/>
    <w:rsid w:val="00385EBD"/>
    <w:rsid w:val="00385F9F"/>
    <w:rsid w:val="00386E46"/>
    <w:rsid w:val="00386EF8"/>
    <w:rsid w:val="00387043"/>
    <w:rsid w:val="00387070"/>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A9A"/>
    <w:rsid w:val="00395BBF"/>
    <w:rsid w:val="003964ED"/>
    <w:rsid w:val="00396A65"/>
    <w:rsid w:val="00396BCD"/>
    <w:rsid w:val="003974B2"/>
    <w:rsid w:val="00397603"/>
    <w:rsid w:val="00397701"/>
    <w:rsid w:val="00397A17"/>
    <w:rsid w:val="00397EFF"/>
    <w:rsid w:val="003A0120"/>
    <w:rsid w:val="003A016F"/>
    <w:rsid w:val="003A04CD"/>
    <w:rsid w:val="003A0584"/>
    <w:rsid w:val="003A07F3"/>
    <w:rsid w:val="003A0A1B"/>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636"/>
    <w:rsid w:val="003A5D05"/>
    <w:rsid w:val="003A61BF"/>
    <w:rsid w:val="003A670C"/>
    <w:rsid w:val="003A674D"/>
    <w:rsid w:val="003A6BAE"/>
    <w:rsid w:val="003A7BB0"/>
    <w:rsid w:val="003A7CD9"/>
    <w:rsid w:val="003B01DA"/>
    <w:rsid w:val="003B0246"/>
    <w:rsid w:val="003B0342"/>
    <w:rsid w:val="003B050A"/>
    <w:rsid w:val="003B07F2"/>
    <w:rsid w:val="003B0ABC"/>
    <w:rsid w:val="003B1921"/>
    <w:rsid w:val="003B19B0"/>
    <w:rsid w:val="003B1B3F"/>
    <w:rsid w:val="003B1E08"/>
    <w:rsid w:val="003B22C4"/>
    <w:rsid w:val="003B2346"/>
    <w:rsid w:val="003B2589"/>
    <w:rsid w:val="003B27E1"/>
    <w:rsid w:val="003B2983"/>
    <w:rsid w:val="003B312F"/>
    <w:rsid w:val="003B3AC6"/>
    <w:rsid w:val="003B3B19"/>
    <w:rsid w:val="003B49AF"/>
    <w:rsid w:val="003B4AD2"/>
    <w:rsid w:val="003B4BF1"/>
    <w:rsid w:val="003B4DBE"/>
    <w:rsid w:val="003B4FB8"/>
    <w:rsid w:val="003B5204"/>
    <w:rsid w:val="003B53F7"/>
    <w:rsid w:val="003B5484"/>
    <w:rsid w:val="003B55A6"/>
    <w:rsid w:val="003B5B6C"/>
    <w:rsid w:val="003B5C11"/>
    <w:rsid w:val="003B5E4B"/>
    <w:rsid w:val="003B5F7F"/>
    <w:rsid w:val="003B6F68"/>
    <w:rsid w:val="003B71D1"/>
    <w:rsid w:val="003B72E7"/>
    <w:rsid w:val="003B732F"/>
    <w:rsid w:val="003B77D2"/>
    <w:rsid w:val="003B7E50"/>
    <w:rsid w:val="003C00A7"/>
    <w:rsid w:val="003C0139"/>
    <w:rsid w:val="003C01D5"/>
    <w:rsid w:val="003C020B"/>
    <w:rsid w:val="003C0B91"/>
    <w:rsid w:val="003C146B"/>
    <w:rsid w:val="003C1958"/>
    <w:rsid w:val="003C1B02"/>
    <w:rsid w:val="003C1C98"/>
    <w:rsid w:val="003C25D4"/>
    <w:rsid w:val="003C2C70"/>
    <w:rsid w:val="003C2DBB"/>
    <w:rsid w:val="003C33AF"/>
    <w:rsid w:val="003C3658"/>
    <w:rsid w:val="003C3788"/>
    <w:rsid w:val="003C3D94"/>
    <w:rsid w:val="003C3FBD"/>
    <w:rsid w:val="003C42E5"/>
    <w:rsid w:val="003C4CFF"/>
    <w:rsid w:val="003C53AC"/>
    <w:rsid w:val="003C69AD"/>
    <w:rsid w:val="003C722B"/>
    <w:rsid w:val="003C72E0"/>
    <w:rsid w:val="003C7FCE"/>
    <w:rsid w:val="003D0082"/>
    <w:rsid w:val="003D076C"/>
    <w:rsid w:val="003D0EBF"/>
    <w:rsid w:val="003D0FA5"/>
    <w:rsid w:val="003D1349"/>
    <w:rsid w:val="003D13D7"/>
    <w:rsid w:val="003D1F51"/>
    <w:rsid w:val="003D215B"/>
    <w:rsid w:val="003D2D0F"/>
    <w:rsid w:val="003D3377"/>
    <w:rsid w:val="003D36F7"/>
    <w:rsid w:val="003D3917"/>
    <w:rsid w:val="003D3D4F"/>
    <w:rsid w:val="003D4263"/>
    <w:rsid w:val="003D5DA5"/>
    <w:rsid w:val="003D64DF"/>
    <w:rsid w:val="003D6556"/>
    <w:rsid w:val="003D6610"/>
    <w:rsid w:val="003D68B4"/>
    <w:rsid w:val="003D6B57"/>
    <w:rsid w:val="003D73E4"/>
    <w:rsid w:val="003D757C"/>
    <w:rsid w:val="003D759A"/>
    <w:rsid w:val="003D765D"/>
    <w:rsid w:val="003E0149"/>
    <w:rsid w:val="003E056B"/>
    <w:rsid w:val="003E0A40"/>
    <w:rsid w:val="003E0C83"/>
    <w:rsid w:val="003E0E43"/>
    <w:rsid w:val="003E1133"/>
    <w:rsid w:val="003E179C"/>
    <w:rsid w:val="003E18F8"/>
    <w:rsid w:val="003E2295"/>
    <w:rsid w:val="003E31A8"/>
    <w:rsid w:val="003E3EEB"/>
    <w:rsid w:val="003E4967"/>
    <w:rsid w:val="003E4B66"/>
    <w:rsid w:val="003E4D3E"/>
    <w:rsid w:val="003E5871"/>
    <w:rsid w:val="003E5891"/>
    <w:rsid w:val="003E594A"/>
    <w:rsid w:val="003E6142"/>
    <w:rsid w:val="003E62EE"/>
    <w:rsid w:val="003E6539"/>
    <w:rsid w:val="003E72A0"/>
    <w:rsid w:val="003E7BD1"/>
    <w:rsid w:val="003E7EEC"/>
    <w:rsid w:val="003F02B2"/>
    <w:rsid w:val="003F127E"/>
    <w:rsid w:val="003F1771"/>
    <w:rsid w:val="003F1814"/>
    <w:rsid w:val="003F1C1F"/>
    <w:rsid w:val="003F5B33"/>
    <w:rsid w:val="003F5D3A"/>
    <w:rsid w:val="003F5D55"/>
    <w:rsid w:val="003F6A34"/>
    <w:rsid w:val="003F6BC5"/>
    <w:rsid w:val="003F6E08"/>
    <w:rsid w:val="003F727F"/>
    <w:rsid w:val="004000F4"/>
    <w:rsid w:val="00400747"/>
    <w:rsid w:val="004015AE"/>
    <w:rsid w:val="004018C1"/>
    <w:rsid w:val="00401A4C"/>
    <w:rsid w:val="00403302"/>
    <w:rsid w:val="004043F3"/>
    <w:rsid w:val="0040494D"/>
    <w:rsid w:val="00404A51"/>
    <w:rsid w:val="00404D7C"/>
    <w:rsid w:val="00404F65"/>
    <w:rsid w:val="00405758"/>
    <w:rsid w:val="0040582C"/>
    <w:rsid w:val="00405E5C"/>
    <w:rsid w:val="004069A5"/>
    <w:rsid w:val="00406A57"/>
    <w:rsid w:val="00407E3A"/>
    <w:rsid w:val="00410944"/>
    <w:rsid w:val="00410D7B"/>
    <w:rsid w:val="00411428"/>
    <w:rsid w:val="0041166F"/>
    <w:rsid w:val="00411B9B"/>
    <w:rsid w:val="00411DDF"/>
    <w:rsid w:val="00412CEB"/>
    <w:rsid w:val="00412DE9"/>
    <w:rsid w:val="00412F43"/>
    <w:rsid w:val="004137D6"/>
    <w:rsid w:val="00413BE5"/>
    <w:rsid w:val="00413DF3"/>
    <w:rsid w:val="004146CF"/>
    <w:rsid w:val="00414DD0"/>
    <w:rsid w:val="00414FF9"/>
    <w:rsid w:val="004150A7"/>
    <w:rsid w:val="00415110"/>
    <w:rsid w:val="0041570D"/>
    <w:rsid w:val="00415885"/>
    <w:rsid w:val="00415956"/>
    <w:rsid w:val="00415E64"/>
    <w:rsid w:val="00415E80"/>
    <w:rsid w:val="00415E9D"/>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42AE"/>
    <w:rsid w:val="00424381"/>
    <w:rsid w:val="0042456C"/>
    <w:rsid w:val="00424618"/>
    <w:rsid w:val="004246C8"/>
    <w:rsid w:val="00424959"/>
    <w:rsid w:val="00424A13"/>
    <w:rsid w:val="00424AEE"/>
    <w:rsid w:val="00424FBA"/>
    <w:rsid w:val="00426A1E"/>
    <w:rsid w:val="004271FA"/>
    <w:rsid w:val="004273A7"/>
    <w:rsid w:val="00427619"/>
    <w:rsid w:val="00427D04"/>
    <w:rsid w:val="0043018A"/>
    <w:rsid w:val="00430336"/>
    <w:rsid w:val="00430674"/>
    <w:rsid w:val="0043080A"/>
    <w:rsid w:val="004317A8"/>
    <w:rsid w:val="0043201B"/>
    <w:rsid w:val="00432ABA"/>
    <w:rsid w:val="00432BF4"/>
    <w:rsid w:val="00432D0A"/>
    <w:rsid w:val="00433B10"/>
    <w:rsid w:val="00433CBD"/>
    <w:rsid w:val="00434EA2"/>
    <w:rsid w:val="004351B5"/>
    <w:rsid w:val="004358C7"/>
    <w:rsid w:val="00435A02"/>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C26"/>
    <w:rsid w:val="00443FE9"/>
    <w:rsid w:val="004441CD"/>
    <w:rsid w:val="004450FC"/>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C2C"/>
    <w:rsid w:val="004566B8"/>
    <w:rsid w:val="00456852"/>
    <w:rsid w:val="004572C1"/>
    <w:rsid w:val="004578F3"/>
    <w:rsid w:val="00457B8D"/>
    <w:rsid w:val="00457C38"/>
    <w:rsid w:val="0046018D"/>
    <w:rsid w:val="004608D3"/>
    <w:rsid w:val="00460918"/>
    <w:rsid w:val="00460F0D"/>
    <w:rsid w:val="004617B6"/>
    <w:rsid w:val="004625D3"/>
    <w:rsid w:val="00462905"/>
    <w:rsid w:val="00462945"/>
    <w:rsid w:val="00462C30"/>
    <w:rsid w:val="004631EF"/>
    <w:rsid w:val="004635FD"/>
    <w:rsid w:val="00463601"/>
    <w:rsid w:val="00463D98"/>
    <w:rsid w:val="00465596"/>
    <w:rsid w:val="00465A4E"/>
    <w:rsid w:val="00466142"/>
    <w:rsid w:val="00467727"/>
    <w:rsid w:val="00467D66"/>
    <w:rsid w:val="00467F27"/>
    <w:rsid w:val="00470EBE"/>
    <w:rsid w:val="0047115E"/>
    <w:rsid w:val="004711E0"/>
    <w:rsid w:val="00471217"/>
    <w:rsid w:val="0047205B"/>
    <w:rsid w:val="004721C6"/>
    <w:rsid w:val="00472641"/>
    <w:rsid w:val="00473752"/>
    <w:rsid w:val="00473ADB"/>
    <w:rsid w:val="00473D64"/>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63B"/>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FF3"/>
    <w:rsid w:val="00486282"/>
    <w:rsid w:val="0048661E"/>
    <w:rsid w:val="00486D0E"/>
    <w:rsid w:val="00487208"/>
    <w:rsid w:val="004872D7"/>
    <w:rsid w:val="00487B0D"/>
    <w:rsid w:val="00487B35"/>
    <w:rsid w:val="004902C4"/>
    <w:rsid w:val="00490738"/>
    <w:rsid w:val="004908C0"/>
    <w:rsid w:val="00490B7E"/>
    <w:rsid w:val="00490B88"/>
    <w:rsid w:val="004927F5"/>
    <w:rsid w:val="00492975"/>
    <w:rsid w:val="004929BE"/>
    <w:rsid w:val="004929FC"/>
    <w:rsid w:val="00492DC1"/>
    <w:rsid w:val="00493014"/>
    <w:rsid w:val="00493244"/>
    <w:rsid w:val="00493F5A"/>
    <w:rsid w:val="0049444F"/>
    <w:rsid w:val="00494A2F"/>
    <w:rsid w:val="00495CE3"/>
    <w:rsid w:val="004965E2"/>
    <w:rsid w:val="00496C01"/>
    <w:rsid w:val="00496E71"/>
    <w:rsid w:val="00497384"/>
    <w:rsid w:val="00497AAB"/>
    <w:rsid w:val="00497B55"/>
    <w:rsid w:val="00497F9E"/>
    <w:rsid w:val="004A00CB"/>
    <w:rsid w:val="004A0414"/>
    <w:rsid w:val="004A0F96"/>
    <w:rsid w:val="004A1117"/>
    <w:rsid w:val="004A1B81"/>
    <w:rsid w:val="004A20D9"/>
    <w:rsid w:val="004A243F"/>
    <w:rsid w:val="004A2F7C"/>
    <w:rsid w:val="004A300E"/>
    <w:rsid w:val="004A302B"/>
    <w:rsid w:val="004A3BC7"/>
    <w:rsid w:val="004A4246"/>
    <w:rsid w:val="004A4672"/>
    <w:rsid w:val="004A4A0C"/>
    <w:rsid w:val="004A4FE9"/>
    <w:rsid w:val="004A5C34"/>
    <w:rsid w:val="004A5E88"/>
    <w:rsid w:val="004A6B73"/>
    <w:rsid w:val="004A6DBA"/>
    <w:rsid w:val="004A7323"/>
    <w:rsid w:val="004A764B"/>
    <w:rsid w:val="004B00A8"/>
    <w:rsid w:val="004B1240"/>
    <w:rsid w:val="004B13E1"/>
    <w:rsid w:val="004B182B"/>
    <w:rsid w:val="004B1F3F"/>
    <w:rsid w:val="004B21EC"/>
    <w:rsid w:val="004B27E5"/>
    <w:rsid w:val="004B2829"/>
    <w:rsid w:val="004B29FC"/>
    <w:rsid w:val="004B2A48"/>
    <w:rsid w:val="004B2D09"/>
    <w:rsid w:val="004B2EC2"/>
    <w:rsid w:val="004B3177"/>
    <w:rsid w:val="004B329E"/>
    <w:rsid w:val="004B3730"/>
    <w:rsid w:val="004B3DC4"/>
    <w:rsid w:val="004B3DE7"/>
    <w:rsid w:val="004B4138"/>
    <w:rsid w:val="004B43F8"/>
    <w:rsid w:val="004B4414"/>
    <w:rsid w:val="004B49EF"/>
    <w:rsid w:val="004B4FF7"/>
    <w:rsid w:val="004B521B"/>
    <w:rsid w:val="004B52F8"/>
    <w:rsid w:val="004B6298"/>
    <w:rsid w:val="004B6759"/>
    <w:rsid w:val="004B67A7"/>
    <w:rsid w:val="004B702B"/>
    <w:rsid w:val="004B705C"/>
    <w:rsid w:val="004B7551"/>
    <w:rsid w:val="004B7801"/>
    <w:rsid w:val="004B7ACD"/>
    <w:rsid w:val="004C068B"/>
    <w:rsid w:val="004C18ED"/>
    <w:rsid w:val="004C213D"/>
    <w:rsid w:val="004C21FF"/>
    <w:rsid w:val="004C2308"/>
    <w:rsid w:val="004C2AF2"/>
    <w:rsid w:val="004C2DD3"/>
    <w:rsid w:val="004C30D4"/>
    <w:rsid w:val="004C30F0"/>
    <w:rsid w:val="004C3858"/>
    <w:rsid w:val="004C3D8E"/>
    <w:rsid w:val="004C3FB4"/>
    <w:rsid w:val="004C411E"/>
    <w:rsid w:val="004C4193"/>
    <w:rsid w:val="004C4AC3"/>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BA9"/>
    <w:rsid w:val="004E6D05"/>
    <w:rsid w:val="004E6D0F"/>
    <w:rsid w:val="004E78A8"/>
    <w:rsid w:val="004E7930"/>
    <w:rsid w:val="004F034A"/>
    <w:rsid w:val="004F046F"/>
    <w:rsid w:val="004F06EA"/>
    <w:rsid w:val="004F0B7B"/>
    <w:rsid w:val="004F0DAE"/>
    <w:rsid w:val="004F0F19"/>
    <w:rsid w:val="004F158A"/>
    <w:rsid w:val="004F21F0"/>
    <w:rsid w:val="004F23B7"/>
    <w:rsid w:val="004F25B6"/>
    <w:rsid w:val="004F283D"/>
    <w:rsid w:val="004F2847"/>
    <w:rsid w:val="004F2EDA"/>
    <w:rsid w:val="004F2F1E"/>
    <w:rsid w:val="004F3245"/>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49E"/>
    <w:rsid w:val="004F75B9"/>
    <w:rsid w:val="004F78AF"/>
    <w:rsid w:val="004F7BD1"/>
    <w:rsid w:val="004F7F64"/>
    <w:rsid w:val="005002AE"/>
    <w:rsid w:val="005006D1"/>
    <w:rsid w:val="00500C03"/>
    <w:rsid w:val="00500C77"/>
    <w:rsid w:val="00500CEE"/>
    <w:rsid w:val="00500CFA"/>
    <w:rsid w:val="0050291A"/>
    <w:rsid w:val="00502E12"/>
    <w:rsid w:val="005031CC"/>
    <w:rsid w:val="0050324B"/>
    <w:rsid w:val="005038D0"/>
    <w:rsid w:val="00503B5A"/>
    <w:rsid w:val="00503CB3"/>
    <w:rsid w:val="00503F6D"/>
    <w:rsid w:val="00504896"/>
    <w:rsid w:val="005055FC"/>
    <w:rsid w:val="0050579C"/>
    <w:rsid w:val="00505DEE"/>
    <w:rsid w:val="005062EA"/>
    <w:rsid w:val="00507487"/>
    <w:rsid w:val="00510105"/>
    <w:rsid w:val="00510C69"/>
    <w:rsid w:val="005115E1"/>
    <w:rsid w:val="00511AA5"/>
    <w:rsid w:val="00511C2A"/>
    <w:rsid w:val="00511E7D"/>
    <w:rsid w:val="00512015"/>
    <w:rsid w:val="00512BB9"/>
    <w:rsid w:val="00513507"/>
    <w:rsid w:val="00513B93"/>
    <w:rsid w:val="00513DD7"/>
    <w:rsid w:val="00513EBC"/>
    <w:rsid w:val="00514B7B"/>
    <w:rsid w:val="005153EC"/>
    <w:rsid w:val="0051573B"/>
    <w:rsid w:val="00515A55"/>
    <w:rsid w:val="00515F01"/>
    <w:rsid w:val="00516292"/>
    <w:rsid w:val="005169AF"/>
    <w:rsid w:val="00516B3C"/>
    <w:rsid w:val="00516C3C"/>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6178"/>
    <w:rsid w:val="00526A16"/>
    <w:rsid w:val="00526E84"/>
    <w:rsid w:val="0052733F"/>
    <w:rsid w:val="0052746B"/>
    <w:rsid w:val="0052795F"/>
    <w:rsid w:val="00527E2D"/>
    <w:rsid w:val="005309A0"/>
    <w:rsid w:val="00530D67"/>
    <w:rsid w:val="00530F00"/>
    <w:rsid w:val="00531D9E"/>
    <w:rsid w:val="00532138"/>
    <w:rsid w:val="005323A1"/>
    <w:rsid w:val="005324B7"/>
    <w:rsid w:val="00532577"/>
    <w:rsid w:val="00532705"/>
    <w:rsid w:val="00532764"/>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702"/>
    <w:rsid w:val="00537968"/>
    <w:rsid w:val="005379C5"/>
    <w:rsid w:val="00537B3D"/>
    <w:rsid w:val="0054025F"/>
    <w:rsid w:val="00540498"/>
    <w:rsid w:val="00540FE6"/>
    <w:rsid w:val="0054130B"/>
    <w:rsid w:val="00542D02"/>
    <w:rsid w:val="00543169"/>
    <w:rsid w:val="005433C4"/>
    <w:rsid w:val="00543796"/>
    <w:rsid w:val="00543BAF"/>
    <w:rsid w:val="00543DC7"/>
    <w:rsid w:val="00544387"/>
    <w:rsid w:val="00545557"/>
    <w:rsid w:val="00545805"/>
    <w:rsid w:val="00545B77"/>
    <w:rsid w:val="00545B87"/>
    <w:rsid w:val="0054686E"/>
    <w:rsid w:val="00546AE3"/>
    <w:rsid w:val="00546C68"/>
    <w:rsid w:val="005472DA"/>
    <w:rsid w:val="005473A8"/>
    <w:rsid w:val="00547634"/>
    <w:rsid w:val="00547BF7"/>
    <w:rsid w:val="005501E0"/>
    <w:rsid w:val="00550C46"/>
    <w:rsid w:val="00550E45"/>
    <w:rsid w:val="00551A7F"/>
    <w:rsid w:val="00551ECF"/>
    <w:rsid w:val="005530F1"/>
    <w:rsid w:val="005538FA"/>
    <w:rsid w:val="00553B03"/>
    <w:rsid w:val="00553B41"/>
    <w:rsid w:val="00553CB7"/>
    <w:rsid w:val="00554724"/>
    <w:rsid w:val="005553EE"/>
    <w:rsid w:val="00555AFC"/>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ABB"/>
    <w:rsid w:val="00562BE9"/>
    <w:rsid w:val="00564224"/>
    <w:rsid w:val="00564349"/>
    <w:rsid w:val="00564499"/>
    <w:rsid w:val="0056453F"/>
    <w:rsid w:val="0056516C"/>
    <w:rsid w:val="00565533"/>
    <w:rsid w:val="005656A5"/>
    <w:rsid w:val="00565B3A"/>
    <w:rsid w:val="00565ED9"/>
    <w:rsid w:val="00566529"/>
    <w:rsid w:val="005665C7"/>
    <w:rsid w:val="00566ED9"/>
    <w:rsid w:val="005670D6"/>
    <w:rsid w:val="005674F9"/>
    <w:rsid w:val="00567B26"/>
    <w:rsid w:val="00567C5A"/>
    <w:rsid w:val="00567F9E"/>
    <w:rsid w:val="00570223"/>
    <w:rsid w:val="0057079C"/>
    <w:rsid w:val="0057114C"/>
    <w:rsid w:val="005711FA"/>
    <w:rsid w:val="005715C7"/>
    <w:rsid w:val="00571713"/>
    <w:rsid w:val="00572186"/>
    <w:rsid w:val="00572DDF"/>
    <w:rsid w:val="0057318C"/>
    <w:rsid w:val="005746B7"/>
    <w:rsid w:val="00575157"/>
    <w:rsid w:val="005753AF"/>
    <w:rsid w:val="0057589B"/>
    <w:rsid w:val="00575AEB"/>
    <w:rsid w:val="0057673E"/>
    <w:rsid w:val="005778AB"/>
    <w:rsid w:val="00577EAB"/>
    <w:rsid w:val="005804B1"/>
    <w:rsid w:val="0058162B"/>
    <w:rsid w:val="00581AB2"/>
    <w:rsid w:val="005822C9"/>
    <w:rsid w:val="00582952"/>
    <w:rsid w:val="00582AE9"/>
    <w:rsid w:val="005832CE"/>
    <w:rsid w:val="0058355B"/>
    <w:rsid w:val="00583B9D"/>
    <w:rsid w:val="00583C25"/>
    <w:rsid w:val="0058427C"/>
    <w:rsid w:val="0058436A"/>
    <w:rsid w:val="00584AC0"/>
    <w:rsid w:val="00584D62"/>
    <w:rsid w:val="00585182"/>
    <w:rsid w:val="005853CD"/>
    <w:rsid w:val="00585DC8"/>
    <w:rsid w:val="00585EF3"/>
    <w:rsid w:val="0058619A"/>
    <w:rsid w:val="00586C44"/>
    <w:rsid w:val="00586ED4"/>
    <w:rsid w:val="005872F1"/>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85D"/>
    <w:rsid w:val="00595CA2"/>
    <w:rsid w:val="00595F75"/>
    <w:rsid w:val="00595F96"/>
    <w:rsid w:val="00595FD6"/>
    <w:rsid w:val="005962BA"/>
    <w:rsid w:val="00596445"/>
    <w:rsid w:val="00596EC7"/>
    <w:rsid w:val="00597C24"/>
    <w:rsid w:val="00597E12"/>
    <w:rsid w:val="005A0A4B"/>
    <w:rsid w:val="005A0E52"/>
    <w:rsid w:val="005A0EB0"/>
    <w:rsid w:val="005A18EE"/>
    <w:rsid w:val="005A1A68"/>
    <w:rsid w:val="005A2306"/>
    <w:rsid w:val="005A27B5"/>
    <w:rsid w:val="005A308F"/>
    <w:rsid w:val="005A31AE"/>
    <w:rsid w:val="005A3A21"/>
    <w:rsid w:val="005A3EDB"/>
    <w:rsid w:val="005A40AE"/>
    <w:rsid w:val="005A4926"/>
    <w:rsid w:val="005A4A8F"/>
    <w:rsid w:val="005A4D84"/>
    <w:rsid w:val="005A5847"/>
    <w:rsid w:val="005A5A1C"/>
    <w:rsid w:val="005A6471"/>
    <w:rsid w:val="005A64FB"/>
    <w:rsid w:val="005A7489"/>
    <w:rsid w:val="005A7AA5"/>
    <w:rsid w:val="005A7AE3"/>
    <w:rsid w:val="005A7BD5"/>
    <w:rsid w:val="005B0220"/>
    <w:rsid w:val="005B084D"/>
    <w:rsid w:val="005B1058"/>
    <w:rsid w:val="005B1B40"/>
    <w:rsid w:val="005B277D"/>
    <w:rsid w:val="005B2B65"/>
    <w:rsid w:val="005B2B66"/>
    <w:rsid w:val="005B2E76"/>
    <w:rsid w:val="005B317F"/>
    <w:rsid w:val="005B3226"/>
    <w:rsid w:val="005B3254"/>
    <w:rsid w:val="005B337E"/>
    <w:rsid w:val="005B3E1F"/>
    <w:rsid w:val="005B405A"/>
    <w:rsid w:val="005B417C"/>
    <w:rsid w:val="005B4319"/>
    <w:rsid w:val="005B4357"/>
    <w:rsid w:val="005B43D1"/>
    <w:rsid w:val="005B4867"/>
    <w:rsid w:val="005B4B07"/>
    <w:rsid w:val="005B5ED1"/>
    <w:rsid w:val="005B609A"/>
    <w:rsid w:val="005B61F1"/>
    <w:rsid w:val="005B624C"/>
    <w:rsid w:val="005B660D"/>
    <w:rsid w:val="005B671F"/>
    <w:rsid w:val="005B6C5F"/>
    <w:rsid w:val="005B7455"/>
    <w:rsid w:val="005B746C"/>
    <w:rsid w:val="005B7A77"/>
    <w:rsid w:val="005B7F4D"/>
    <w:rsid w:val="005C022F"/>
    <w:rsid w:val="005C08FB"/>
    <w:rsid w:val="005C0A4B"/>
    <w:rsid w:val="005C0E3A"/>
    <w:rsid w:val="005C126D"/>
    <w:rsid w:val="005C20F8"/>
    <w:rsid w:val="005C22ED"/>
    <w:rsid w:val="005C23A1"/>
    <w:rsid w:val="005C24F2"/>
    <w:rsid w:val="005C2E07"/>
    <w:rsid w:val="005C2E20"/>
    <w:rsid w:val="005C3848"/>
    <w:rsid w:val="005C3906"/>
    <w:rsid w:val="005C4148"/>
    <w:rsid w:val="005C43A4"/>
    <w:rsid w:val="005C4BB1"/>
    <w:rsid w:val="005C58D2"/>
    <w:rsid w:val="005C5947"/>
    <w:rsid w:val="005C5C1D"/>
    <w:rsid w:val="005C64FB"/>
    <w:rsid w:val="005C73C5"/>
    <w:rsid w:val="005C7BB8"/>
    <w:rsid w:val="005D0722"/>
    <w:rsid w:val="005D165E"/>
    <w:rsid w:val="005D25DC"/>
    <w:rsid w:val="005D277A"/>
    <w:rsid w:val="005D2A95"/>
    <w:rsid w:val="005D2F90"/>
    <w:rsid w:val="005D339E"/>
    <w:rsid w:val="005D3F31"/>
    <w:rsid w:val="005D40B6"/>
    <w:rsid w:val="005D4718"/>
    <w:rsid w:val="005D5A2D"/>
    <w:rsid w:val="005D626C"/>
    <w:rsid w:val="005D6A81"/>
    <w:rsid w:val="005D723B"/>
    <w:rsid w:val="005D7851"/>
    <w:rsid w:val="005D7A41"/>
    <w:rsid w:val="005E0923"/>
    <w:rsid w:val="005E0AA7"/>
    <w:rsid w:val="005E0D04"/>
    <w:rsid w:val="005E0DEA"/>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E740C"/>
    <w:rsid w:val="005F06CB"/>
    <w:rsid w:val="005F0A04"/>
    <w:rsid w:val="005F0D38"/>
    <w:rsid w:val="005F0F2D"/>
    <w:rsid w:val="005F16BF"/>
    <w:rsid w:val="005F1BF5"/>
    <w:rsid w:val="005F20FF"/>
    <w:rsid w:val="005F2A9C"/>
    <w:rsid w:val="005F3D76"/>
    <w:rsid w:val="005F4023"/>
    <w:rsid w:val="005F51AC"/>
    <w:rsid w:val="005F5585"/>
    <w:rsid w:val="005F572D"/>
    <w:rsid w:val="005F5AA5"/>
    <w:rsid w:val="005F5C6C"/>
    <w:rsid w:val="005F6059"/>
    <w:rsid w:val="005F6716"/>
    <w:rsid w:val="005F6B06"/>
    <w:rsid w:val="005F73C3"/>
    <w:rsid w:val="005F74C6"/>
    <w:rsid w:val="005F74FF"/>
    <w:rsid w:val="00600CD6"/>
    <w:rsid w:val="006010A7"/>
    <w:rsid w:val="006014A5"/>
    <w:rsid w:val="00601E68"/>
    <w:rsid w:val="00602B8B"/>
    <w:rsid w:val="00602C0F"/>
    <w:rsid w:val="00602C41"/>
    <w:rsid w:val="00602DF4"/>
    <w:rsid w:val="00602ED2"/>
    <w:rsid w:val="0060369A"/>
    <w:rsid w:val="00603838"/>
    <w:rsid w:val="00603CCA"/>
    <w:rsid w:val="00603E58"/>
    <w:rsid w:val="0060424C"/>
    <w:rsid w:val="00604285"/>
    <w:rsid w:val="00604D8F"/>
    <w:rsid w:val="00605EB8"/>
    <w:rsid w:val="00606307"/>
    <w:rsid w:val="00606900"/>
    <w:rsid w:val="0060699B"/>
    <w:rsid w:val="00607D61"/>
    <w:rsid w:val="00607E10"/>
    <w:rsid w:val="00607E4B"/>
    <w:rsid w:val="006100B7"/>
    <w:rsid w:val="006101C0"/>
    <w:rsid w:val="00610EC9"/>
    <w:rsid w:val="00611722"/>
    <w:rsid w:val="00611BC7"/>
    <w:rsid w:val="006121D5"/>
    <w:rsid w:val="006129FD"/>
    <w:rsid w:val="006129FE"/>
    <w:rsid w:val="00612D17"/>
    <w:rsid w:val="00612D9D"/>
    <w:rsid w:val="00613136"/>
    <w:rsid w:val="006134DA"/>
    <w:rsid w:val="006140B5"/>
    <w:rsid w:val="006145BC"/>
    <w:rsid w:val="0061493B"/>
    <w:rsid w:val="00614A84"/>
    <w:rsid w:val="00614BDE"/>
    <w:rsid w:val="006159E4"/>
    <w:rsid w:val="00615B4A"/>
    <w:rsid w:val="00615EB6"/>
    <w:rsid w:val="00616CDB"/>
    <w:rsid w:val="00616DAF"/>
    <w:rsid w:val="00617FAE"/>
    <w:rsid w:val="00620A8B"/>
    <w:rsid w:val="00620D19"/>
    <w:rsid w:val="006210B2"/>
    <w:rsid w:val="00621285"/>
    <w:rsid w:val="00621399"/>
    <w:rsid w:val="00621965"/>
    <w:rsid w:val="00621A8A"/>
    <w:rsid w:val="00621E5C"/>
    <w:rsid w:val="00622042"/>
    <w:rsid w:val="006220D9"/>
    <w:rsid w:val="0062332C"/>
    <w:rsid w:val="006238BB"/>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327E"/>
    <w:rsid w:val="006335E1"/>
    <w:rsid w:val="00633959"/>
    <w:rsid w:val="00634D75"/>
    <w:rsid w:val="00635263"/>
    <w:rsid w:val="00635AF8"/>
    <w:rsid w:val="00635E91"/>
    <w:rsid w:val="00636BFE"/>
    <w:rsid w:val="00637AB3"/>
    <w:rsid w:val="00637D66"/>
    <w:rsid w:val="006401A7"/>
    <w:rsid w:val="006401D4"/>
    <w:rsid w:val="006402BA"/>
    <w:rsid w:val="006402F3"/>
    <w:rsid w:val="00640F7F"/>
    <w:rsid w:val="00641330"/>
    <w:rsid w:val="006414F9"/>
    <w:rsid w:val="006416D5"/>
    <w:rsid w:val="00641E18"/>
    <w:rsid w:val="00642139"/>
    <w:rsid w:val="00642BBE"/>
    <w:rsid w:val="00642CC8"/>
    <w:rsid w:val="00642F10"/>
    <w:rsid w:val="006430E8"/>
    <w:rsid w:val="006431FA"/>
    <w:rsid w:val="00643233"/>
    <w:rsid w:val="006440CD"/>
    <w:rsid w:val="006448A6"/>
    <w:rsid w:val="0064540B"/>
    <w:rsid w:val="006459C2"/>
    <w:rsid w:val="00645B40"/>
    <w:rsid w:val="006461DC"/>
    <w:rsid w:val="006464D5"/>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C7"/>
    <w:rsid w:val="00653756"/>
    <w:rsid w:val="00653836"/>
    <w:rsid w:val="00653EC5"/>
    <w:rsid w:val="0065413B"/>
    <w:rsid w:val="0065473F"/>
    <w:rsid w:val="006547A1"/>
    <w:rsid w:val="00654B2B"/>
    <w:rsid w:val="00654E17"/>
    <w:rsid w:val="006552DC"/>
    <w:rsid w:val="006557B1"/>
    <w:rsid w:val="00655D71"/>
    <w:rsid w:val="00655F39"/>
    <w:rsid w:val="00656A15"/>
    <w:rsid w:val="00656BED"/>
    <w:rsid w:val="00657064"/>
    <w:rsid w:val="0065765B"/>
    <w:rsid w:val="00657868"/>
    <w:rsid w:val="00657AFA"/>
    <w:rsid w:val="00657FF4"/>
    <w:rsid w:val="006601B6"/>
    <w:rsid w:val="006601F1"/>
    <w:rsid w:val="006604B5"/>
    <w:rsid w:val="006604E7"/>
    <w:rsid w:val="0066055F"/>
    <w:rsid w:val="00660571"/>
    <w:rsid w:val="00660A1A"/>
    <w:rsid w:val="00660E3A"/>
    <w:rsid w:val="006610B5"/>
    <w:rsid w:val="0066175A"/>
    <w:rsid w:val="00661EC1"/>
    <w:rsid w:val="006628A6"/>
    <w:rsid w:val="006629A6"/>
    <w:rsid w:val="00662CBF"/>
    <w:rsid w:val="00662DA6"/>
    <w:rsid w:val="00662EEA"/>
    <w:rsid w:val="006634DF"/>
    <w:rsid w:val="00663D5D"/>
    <w:rsid w:val="00664433"/>
    <w:rsid w:val="00664436"/>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B2D"/>
    <w:rsid w:val="006811C9"/>
    <w:rsid w:val="0068188F"/>
    <w:rsid w:val="00681A9B"/>
    <w:rsid w:val="00681D2A"/>
    <w:rsid w:val="00682268"/>
    <w:rsid w:val="00682426"/>
    <w:rsid w:val="0068278A"/>
    <w:rsid w:val="00683045"/>
    <w:rsid w:val="006830BA"/>
    <w:rsid w:val="006837A8"/>
    <w:rsid w:val="00683A20"/>
    <w:rsid w:val="00683B38"/>
    <w:rsid w:val="00683E92"/>
    <w:rsid w:val="006841EA"/>
    <w:rsid w:val="006847A0"/>
    <w:rsid w:val="00685BFC"/>
    <w:rsid w:val="00686C82"/>
    <w:rsid w:val="00686CAD"/>
    <w:rsid w:val="00687254"/>
    <w:rsid w:val="006879DC"/>
    <w:rsid w:val="00687AC7"/>
    <w:rsid w:val="00690021"/>
    <w:rsid w:val="0069063B"/>
    <w:rsid w:val="006907FF"/>
    <w:rsid w:val="00690960"/>
    <w:rsid w:val="00692B9B"/>
    <w:rsid w:val="00692D91"/>
    <w:rsid w:val="006931D3"/>
    <w:rsid w:val="006933DB"/>
    <w:rsid w:val="00693B59"/>
    <w:rsid w:val="00693E34"/>
    <w:rsid w:val="0069444E"/>
    <w:rsid w:val="00694946"/>
    <w:rsid w:val="00694E4A"/>
    <w:rsid w:val="00695DBB"/>
    <w:rsid w:val="006969A0"/>
    <w:rsid w:val="00697024"/>
    <w:rsid w:val="006978AA"/>
    <w:rsid w:val="006A01DE"/>
    <w:rsid w:val="006A0282"/>
    <w:rsid w:val="006A1519"/>
    <w:rsid w:val="006A18D4"/>
    <w:rsid w:val="006A191D"/>
    <w:rsid w:val="006A19C1"/>
    <w:rsid w:val="006A1DC6"/>
    <w:rsid w:val="006A228F"/>
    <w:rsid w:val="006A23DB"/>
    <w:rsid w:val="006A35AB"/>
    <w:rsid w:val="006A38BD"/>
    <w:rsid w:val="006A39C4"/>
    <w:rsid w:val="006A4184"/>
    <w:rsid w:val="006A49C0"/>
    <w:rsid w:val="006A57EF"/>
    <w:rsid w:val="006A6486"/>
    <w:rsid w:val="006A6609"/>
    <w:rsid w:val="006A6DB2"/>
    <w:rsid w:val="006A77E6"/>
    <w:rsid w:val="006A7CEA"/>
    <w:rsid w:val="006A7E3E"/>
    <w:rsid w:val="006A7F49"/>
    <w:rsid w:val="006B04C6"/>
    <w:rsid w:val="006B1189"/>
    <w:rsid w:val="006B1391"/>
    <w:rsid w:val="006B1A36"/>
    <w:rsid w:val="006B1B23"/>
    <w:rsid w:val="006B278A"/>
    <w:rsid w:val="006B29A7"/>
    <w:rsid w:val="006B369F"/>
    <w:rsid w:val="006B3C4D"/>
    <w:rsid w:val="006B3EFA"/>
    <w:rsid w:val="006B4049"/>
    <w:rsid w:val="006B443E"/>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A78"/>
    <w:rsid w:val="006C0D39"/>
    <w:rsid w:val="006C16C7"/>
    <w:rsid w:val="006C1973"/>
    <w:rsid w:val="006C24A4"/>
    <w:rsid w:val="006C28BF"/>
    <w:rsid w:val="006C2A50"/>
    <w:rsid w:val="006C2BF3"/>
    <w:rsid w:val="006C2BFC"/>
    <w:rsid w:val="006C2ED3"/>
    <w:rsid w:val="006C2FD4"/>
    <w:rsid w:val="006C3094"/>
    <w:rsid w:val="006C3888"/>
    <w:rsid w:val="006C457A"/>
    <w:rsid w:val="006C458F"/>
    <w:rsid w:val="006C45E7"/>
    <w:rsid w:val="006C465E"/>
    <w:rsid w:val="006C493B"/>
    <w:rsid w:val="006C4CFC"/>
    <w:rsid w:val="006C507E"/>
    <w:rsid w:val="006C53B4"/>
    <w:rsid w:val="006C5C52"/>
    <w:rsid w:val="006C5FF9"/>
    <w:rsid w:val="006C67EF"/>
    <w:rsid w:val="006C6DD1"/>
    <w:rsid w:val="006C77C9"/>
    <w:rsid w:val="006D080C"/>
    <w:rsid w:val="006D0A87"/>
    <w:rsid w:val="006D117D"/>
    <w:rsid w:val="006D133F"/>
    <w:rsid w:val="006D1729"/>
    <w:rsid w:val="006D1A42"/>
    <w:rsid w:val="006D1B23"/>
    <w:rsid w:val="006D23BC"/>
    <w:rsid w:val="006D2701"/>
    <w:rsid w:val="006D294C"/>
    <w:rsid w:val="006D2C18"/>
    <w:rsid w:val="006D3F04"/>
    <w:rsid w:val="006D4067"/>
    <w:rsid w:val="006D46CD"/>
    <w:rsid w:val="006D4E4F"/>
    <w:rsid w:val="006D4E53"/>
    <w:rsid w:val="006D57A8"/>
    <w:rsid w:val="006D60AD"/>
    <w:rsid w:val="006D659C"/>
    <w:rsid w:val="006D689F"/>
    <w:rsid w:val="006D6BA3"/>
    <w:rsid w:val="006D6FD8"/>
    <w:rsid w:val="006D75D3"/>
    <w:rsid w:val="006E032A"/>
    <w:rsid w:val="006E08A1"/>
    <w:rsid w:val="006E0B48"/>
    <w:rsid w:val="006E0C3E"/>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7039"/>
    <w:rsid w:val="006E70CC"/>
    <w:rsid w:val="006E7305"/>
    <w:rsid w:val="006E7599"/>
    <w:rsid w:val="006E7EF0"/>
    <w:rsid w:val="006F0182"/>
    <w:rsid w:val="006F02C5"/>
    <w:rsid w:val="006F08AD"/>
    <w:rsid w:val="006F1011"/>
    <w:rsid w:val="006F1740"/>
    <w:rsid w:val="006F17B9"/>
    <w:rsid w:val="006F1FDD"/>
    <w:rsid w:val="006F24EE"/>
    <w:rsid w:val="006F291B"/>
    <w:rsid w:val="006F2B87"/>
    <w:rsid w:val="006F334E"/>
    <w:rsid w:val="006F39CF"/>
    <w:rsid w:val="006F3AE9"/>
    <w:rsid w:val="006F41A1"/>
    <w:rsid w:val="006F4522"/>
    <w:rsid w:val="006F4BAC"/>
    <w:rsid w:val="006F4E3B"/>
    <w:rsid w:val="006F580E"/>
    <w:rsid w:val="006F58FB"/>
    <w:rsid w:val="006F5A47"/>
    <w:rsid w:val="007000B7"/>
    <w:rsid w:val="0070039C"/>
    <w:rsid w:val="0070062C"/>
    <w:rsid w:val="0070084C"/>
    <w:rsid w:val="00700C95"/>
    <w:rsid w:val="00700ECB"/>
    <w:rsid w:val="00700F28"/>
    <w:rsid w:val="0070192F"/>
    <w:rsid w:val="00701C5E"/>
    <w:rsid w:val="00702025"/>
    <w:rsid w:val="00702029"/>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287"/>
    <w:rsid w:val="00705C16"/>
    <w:rsid w:val="00705C1D"/>
    <w:rsid w:val="00705E53"/>
    <w:rsid w:val="0070621C"/>
    <w:rsid w:val="00706B9D"/>
    <w:rsid w:val="00706C2E"/>
    <w:rsid w:val="00706FA7"/>
    <w:rsid w:val="007071F2"/>
    <w:rsid w:val="007073CA"/>
    <w:rsid w:val="007074F9"/>
    <w:rsid w:val="007108BB"/>
    <w:rsid w:val="00710E32"/>
    <w:rsid w:val="00711727"/>
    <w:rsid w:val="00711BD3"/>
    <w:rsid w:val="007125FF"/>
    <w:rsid w:val="00712BBD"/>
    <w:rsid w:val="00713B03"/>
    <w:rsid w:val="00713B6D"/>
    <w:rsid w:val="0071413B"/>
    <w:rsid w:val="007146EF"/>
    <w:rsid w:val="00714888"/>
    <w:rsid w:val="00714960"/>
    <w:rsid w:val="007156D3"/>
    <w:rsid w:val="007159B6"/>
    <w:rsid w:val="00716419"/>
    <w:rsid w:val="0071659C"/>
    <w:rsid w:val="00716732"/>
    <w:rsid w:val="00717361"/>
    <w:rsid w:val="00717521"/>
    <w:rsid w:val="007176A3"/>
    <w:rsid w:val="00717703"/>
    <w:rsid w:val="007177C0"/>
    <w:rsid w:val="007178BE"/>
    <w:rsid w:val="00720030"/>
    <w:rsid w:val="00720AF9"/>
    <w:rsid w:val="00720C2D"/>
    <w:rsid w:val="0072149F"/>
    <w:rsid w:val="00721C63"/>
    <w:rsid w:val="00721DD5"/>
    <w:rsid w:val="00721E7C"/>
    <w:rsid w:val="00721F96"/>
    <w:rsid w:val="0072206A"/>
    <w:rsid w:val="007221FD"/>
    <w:rsid w:val="0072234F"/>
    <w:rsid w:val="0072256D"/>
    <w:rsid w:val="00722F81"/>
    <w:rsid w:val="007230FD"/>
    <w:rsid w:val="007238E1"/>
    <w:rsid w:val="00723C78"/>
    <w:rsid w:val="00723C95"/>
    <w:rsid w:val="00723FFA"/>
    <w:rsid w:val="0072407F"/>
    <w:rsid w:val="00724652"/>
    <w:rsid w:val="0072479F"/>
    <w:rsid w:val="007247FF"/>
    <w:rsid w:val="0072486D"/>
    <w:rsid w:val="007255B1"/>
    <w:rsid w:val="0072565C"/>
    <w:rsid w:val="007257D7"/>
    <w:rsid w:val="00725B46"/>
    <w:rsid w:val="00725E52"/>
    <w:rsid w:val="007265E6"/>
    <w:rsid w:val="00726769"/>
    <w:rsid w:val="007267D5"/>
    <w:rsid w:val="00726A87"/>
    <w:rsid w:val="00726E43"/>
    <w:rsid w:val="007273DB"/>
    <w:rsid w:val="007279EB"/>
    <w:rsid w:val="00730AAD"/>
    <w:rsid w:val="00730BDE"/>
    <w:rsid w:val="00730C5A"/>
    <w:rsid w:val="0073113C"/>
    <w:rsid w:val="0073132F"/>
    <w:rsid w:val="0073149A"/>
    <w:rsid w:val="00731677"/>
    <w:rsid w:val="007317DA"/>
    <w:rsid w:val="00731A5B"/>
    <w:rsid w:val="00732116"/>
    <w:rsid w:val="0073280F"/>
    <w:rsid w:val="0073312B"/>
    <w:rsid w:val="00733352"/>
    <w:rsid w:val="00733C43"/>
    <w:rsid w:val="00734075"/>
    <w:rsid w:val="00734544"/>
    <w:rsid w:val="00734B54"/>
    <w:rsid w:val="00735250"/>
    <w:rsid w:val="00735633"/>
    <w:rsid w:val="00735801"/>
    <w:rsid w:val="007365AC"/>
    <w:rsid w:val="00737270"/>
    <w:rsid w:val="007379E1"/>
    <w:rsid w:val="0074056B"/>
    <w:rsid w:val="007407A2"/>
    <w:rsid w:val="00740BEB"/>
    <w:rsid w:val="007417E7"/>
    <w:rsid w:val="007419D7"/>
    <w:rsid w:val="00741A68"/>
    <w:rsid w:val="00741E7E"/>
    <w:rsid w:val="0074231B"/>
    <w:rsid w:val="007427F8"/>
    <w:rsid w:val="00742929"/>
    <w:rsid w:val="00743021"/>
    <w:rsid w:val="00743669"/>
    <w:rsid w:val="00743A16"/>
    <w:rsid w:val="00743CE2"/>
    <w:rsid w:val="00743F01"/>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DB4"/>
    <w:rsid w:val="00751008"/>
    <w:rsid w:val="007521B6"/>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72E2"/>
    <w:rsid w:val="0075760C"/>
    <w:rsid w:val="0075775C"/>
    <w:rsid w:val="00757B9A"/>
    <w:rsid w:val="00757C7B"/>
    <w:rsid w:val="00760315"/>
    <w:rsid w:val="0076098C"/>
    <w:rsid w:val="00760A4F"/>
    <w:rsid w:val="00760E50"/>
    <w:rsid w:val="007610E6"/>
    <w:rsid w:val="0076183F"/>
    <w:rsid w:val="007621A2"/>
    <w:rsid w:val="00762E71"/>
    <w:rsid w:val="0076380E"/>
    <w:rsid w:val="00764535"/>
    <w:rsid w:val="00764BF4"/>
    <w:rsid w:val="00764D31"/>
    <w:rsid w:val="00764D59"/>
    <w:rsid w:val="00764FA7"/>
    <w:rsid w:val="007655B7"/>
    <w:rsid w:val="007657B8"/>
    <w:rsid w:val="00765EE4"/>
    <w:rsid w:val="007664B1"/>
    <w:rsid w:val="00766DF2"/>
    <w:rsid w:val="00767095"/>
    <w:rsid w:val="0076763F"/>
    <w:rsid w:val="00767710"/>
    <w:rsid w:val="007677A5"/>
    <w:rsid w:val="00767855"/>
    <w:rsid w:val="007704B6"/>
    <w:rsid w:val="0077059D"/>
    <w:rsid w:val="0077090B"/>
    <w:rsid w:val="00770949"/>
    <w:rsid w:val="00770A78"/>
    <w:rsid w:val="00771883"/>
    <w:rsid w:val="00772410"/>
    <w:rsid w:val="00772864"/>
    <w:rsid w:val="00772B8B"/>
    <w:rsid w:val="00772C0F"/>
    <w:rsid w:val="00772D59"/>
    <w:rsid w:val="00772E11"/>
    <w:rsid w:val="007733BC"/>
    <w:rsid w:val="00773F4C"/>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DCF"/>
    <w:rsid w:val="00777450"/>
    <w:rsid w:val="007775A8"/>
    <w:rsid w:val="007778CC"/>
    <w:rsid w:val="0078034B"/>
    <w:rsid w:val="0078112D"/>
    <w:rsid w:val="0078132C"/>
    <w:rsid w:val="00781663"/>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C21"/>
    <w:rsid w:val="0078754C"/>
    <w:rsid w:val="00787562"/>
    <w:rsid w:val="00787F1E"/>
    <w:rsid w:val="007902BC"/>
    <w:rsid w:val="00790B85"/>
    <w:rsid w:val="00791525"/>
    <w:rsid w:val="007918FF"/>
    <w:rsid w:val="007919AB"/>
    <w:rsid w:val="00791CA4"/>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61D3"/>
    <w:rsid w:val="0079620B"/>
    <w:rsid w:val="00796216"/>
    <w:rsid w:val="007966A0"/>
    <w:rsid w:val="00796A47"/>
    <w:rsid w:val="00796F57"/>
    <w:rsid w:val="00797197"/>
    <w:rsid w:val="00797219"/>
    <w:rsid w:val="00797336"/>
    <w:rsid w:val="00797589"/>
    <w:rsid w:val="00797985"/>
    <w:rsid w:val="007A0542"/>
    <w:rsid w:val="007A2AF1"/>
    <w:rsid w:val="007A2B8F"/>
    <w:rsid w:val="007A2BA1"/>
    <w:rsid w:val="007A2DA3"/>
    <w:rsid w:val="007A3080"/>
    <w:rsid w:val="007A4241"/>
    <w:rsid w:val="007A446C"/>
    <w:rsid w:val="007A4853"/>
    <w:rsid w:val="007A4D16"/>
    <w:rsid w:val="007A578C"/>
    <w:rsid w:val="007A5D9E"/>
    <w:rsid w:val="007A5DDB"/>
    <w:rsid w:val="007A5ED2"/>
    <w:rsid w:val="007A6602"/>
    <w:rsid w:val="007A6C7A"/>
    <w:rsid w:val="007A6EB5"/>
    <w:rsid w:val="007A7D54"/>
    <w:rsid w:val="007A7F87"/>
    <w:rsid w:val="007B014D"/>
    <w:rsid w:val="007B049F"/>
    <w:rsid w:val="007B06C4"/>
    <w:rsid w:val="007B1233"/>
    <w:rsid w:val="007B15D9"/>
    <w:rsid w:val="007B1814"/>
    <w:rsid w:val="007B1E8D"/>
    <w:rsid w:val="007B2331"/>
    <w:rsid w:val="007B2AFE"/>
    <w:rsid w:val="007B2F38"/>
    <w:rsid w:val="007B30D3"/>
    <w:rsid w:val="007B3104"/>
    <w:rsid w:val="007B396A"/>
    <w:rsid w:val="007B40DE"/>
    <w:rsid w:val="007B418C"/>
    <w:rsid w:val="007B42E6"/>
    <w:rsid w:val="007B4518"/>
    <w:rsid w:val="007B4E23"/>
    <w:rsid w:val="007B4EEE"/>
    <w:rsid w:val="007B5437"/>
    <w:rsid w:val="007B59F1"/>
    <w:rsid w:val="007B5D95"/>
    <w:rsid w:val="007B5DD3"/>
    <w:rsid w:val="007B5EBC"/>
    <w:rsid w:val="007B606D"/>
    <w:rsid w:val="007B6116"/>
    <w:rsid w:val="007B6A16"/>
    <w:rsid w:val="007B7461"/>
    <w:rsid w:val="007B77F6"/>
    <w:rsid w:val="007B79E2"/>
    <w:rsid w:val="007C02C9"/>
    <w:rsid w:val="007C175D"/>
    <w:rsid w:val="007C1775"/>
    <w:rsid w:val="007C1974"/>
    <w:rsid w:val="007C1F95"/>
    <w:rsid w:val="007C2355"/>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E75"/>
    <w:rsid w:val="007C5F78"/>
    <w:rsid w:val="007C60C3"/>
    <w:rsid w:val="007C6882"/>
    <w:rsid w:val="007C7957"/>
    <w:rsid w:val="007C797A"/>
    <w:rsid w:val="007C7B3C"/>
    <w:rsid w:val="007C7FFD"/>
    <w:rsid w:val="007D071A"/>
    <w:rsid w:val="007D0B25"/>
    <w:rsid w:val="007D1125"/>
    <w:rsid w:val="007D1385"/>
    <w:rsid w:val="007D1404"/>
    <w:rsid w:val="007D2094"/>
    <w:rsid w:val="007D2174"/>
    <w:rsid w:val="007D2F3A"/>
    <w:rsid w:val="007D2FB6"/>
    <w:rsid w:val="007D30BA"/>
    <w:rsid w:val="007D34C0"/>
    <w:rsid w:val="007D3650"/>
    <w:rsid w:val="007D3962"/>
    <w:rsid w:val="007D39E6"/>
    <w:rsid w:val="007D3C65"/>
    <w:rsid w:val="007D45F5"/>
    <w:rsid w:val="007D4E1C"/>
    <w:rsid w:val="007D5049"/>
    <w:rsid w:val="007D56B2"/>
    <w:rsid w:val="007D60BD"/>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F03DB"/>
    <w:rsid w:val="007F04E9"/>
    <w:rsid w:val="007F0A6B"/>
    <w:rsid w:val="007F13D5"/>
    <w:rsid w:val="007F1882"/>
    <w:rsid w:val="007F2A74"/>
    <w:rsid w:val="007F2C6B"/>
    <w:rsid w:val="007F457E"/>
    <w:rsid w:val="007F488B"/>
    <w:rsid w:val="007F4E02"/>
    <w:rsid w:val="007F5014"/>
    <w:rsid w:val="007F5321"/>
    <w:rsid w:val="007F5399"/>
    <w:rsid w:val="007F5AE5"/>
    <w:rsid w:val="007F5D0A"/>
    <w:rsid w:val="007F5D66"/>
    <w:rsid w:val="007F5D70"/>
    <w:rsid w:val="007F60B0"/>
    <w:rsid w:val="007F6196"/>
    <w:rsid w:val="007F6536"/>
    <w:rsid w:val="007F6E32"/>
    <w:rsid w:val="007F6ED5"/>
    <w:rsid w:val="007F728B"/>
    <w:rsid w:val="007F76BC"/>
    <w:rsid w:val="007F7880"/>
    <w:rsid w:val="007F79CB"/>
    <w:rsid w:val="00800249"/>
    <w:rsid w:val="008003E7"/>
    <w:rsid w:val="008004BD"/>
    <w:rsid w:val="0080099C"/>
    <w:rsid w:val="00800DB8"/>
    <w:rsid w:val="00800E42"/>
    <w:rsid w:val="00800E5C"/>
    <w:rsid w:val="0080108D"/>
    <w:rsid w:val="00801A27"/>
    <w:rsid w:val="008025FE"/>
    <w:rsid w:val="00802BFE"/>
    <w:rsid w:val="00802E11"/>
    <w:rsid w:val="008037E5"/>
    <w:rsid w:val="008039D7"/>
    <w:rsid w:val="00803CD1"/>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605"/>
    <w:rsid w:val="00820C25"/>
    <w:rsid w:val="00821234"/>
    <w:rsid w:val="00821339"/>
    <w:rsid w:val="00821772"/>
    <w:rsid w:val="0082183E"/>
    <w:rsid w:val="008223CB"/>
    <w:rsid w:val="0082257A"/>
    <w:rsid w:val="00823A0A"/>
    <w:rsid w:val="00823CA5"/>
    <w:rsid w:val="008241A2"/>
    <w:rsid w:val="008246EA"/>
    <w:rsid w:val="00824B49"/>
    <w:rsid w:val="00824C25"/>
    <w:rsid w:val="00825390"/>
    <w:rsid w:val="0082573A"/>
    <w:rsid w:val="008259DE"/>
    <w:rsid w:val="00825D05"/>
    <w:rsid w:val="00825ED8"/>
    <w:rsid w:val="008261DB"/>
    <w:rsid w:val="00826406"/>
    <w:rsid w:val="0082658C"/>
    <w:rsid w:val="0082774D"/>
    <w:rsid w:val="00827852"/>
    <w:rsid w:val="008278D7"/>
    <w:rsid w:val="00827983"/>
    <w:rsid w:val="0082EF7F"/>
    <w:rsid w:val="008306B3"/>
    <w:rsid w:val="00830F24"/>
    <w:rsid w:val="00831714"/>
    <w:rsid w:val="00831E76"/>
    <w:rsid w:val="00831EDC"/>
    <w:rsid w:val="0083265E"/>
    <w:rsid w:val="00833165"/>
    <w:rsid w:val="008334A3"/>
    <w:rsid w:val="00834128"/>
    <w:rsid w:val="008344F9"/>
    <w:rsid w:val="00834C4D"/>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D97"/>
    <w:rsid w:val="008440A3"/>
    <w:rsid w:val="00844417"/>
    <w:rsid w:val="00844467"/>
    <w:rsid w:val="00844479"/>
    <w:rsid w:val="00844D09"/>
    <w:rsid w:val="00844E70"/>
    <w:rsid w:val="00844F09"/>
    <w:rsid w:val="00845532"/>
    <w:rsid w:val="00845E3A"/>
    <w:rsid w:val="00846075"/>
    <w:rsid w:val="00846128"/>
    <w:rsid w:val="008471C1"/>
    <w:rsid w:val="00847C71"/>
    <w:rsid w:val="00850D60"/>
    <w:rsid w:val="008511A6"/>
    <w:rsid w:val="008519DA"/>
    <w:rsid w:val="0085213F"/>
    <w:rsid w:val="00852455"/>
    <w:rsid w:val="008526EB"/>
    <w:rsid w:val="00852CF2"/>
    <w:rsid w:val="00854058"/>
    <w:rsid w:val="008540EA"/>
    <w:rsid w:val="008545F6"/>
    <w:rsid w:val="00854B3B"/>
    <w:rsid w:val="00856718"/>
    <w:rsid w:val="00856726"/>
    <w:rsid w:val="00856A0F"/>
    <w:rsid w:val="00857113"/>
    <w:rsid w:val="0086006F"/>
    <w:rsid w:val="00860257"/>
    <w:rsid w:val="008606B2"/>
    <w:rsid w:val="008606B4"/>
    <w:rsid w:val="00860EAB"/>
    <w:rsid w:val="0086112A"/>
    <w:rsid w:val="00862455"/>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8D1"/>
    <w:rsid w:val="0086699A"/>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DBE"/>
    <w:rsid w:val="00876E59"/>
    <w:rsid w:val="0087728D"/>
    <w:rsid w:val="008772CE"/>
    <w:rsid w:val="00877807"/>
    <w:rsid w:val="008800D4"/>
    <w:rsid w:val="008801EA"/>
    <w:rsid w:val="00880C53"/>
    <w:rsid w:val="00880F5C"/>
    <w:rsid w:val="00881080"/>
    <w:rsid w:val="008813B9"/>
    <w:rsid w:val="0088149B"/>
    <w:rsid w:val="00881885"/>
    <w:rsid w:val="00882BC6"/>
    <w:rsid w:val="00882D02"/>
    <w:rsid w:val="008837DB"/>
    <w:rsid w:val="00883E20"/>
    <w:rsid w:val="008843A4"/>
    <w:rsid w:val="0088463C"/>
    <w:rsid w:val="00884B7C"/>
    <w:rsid w:val="00884BD5"/>
    <w:rsid w:val="00884C42"/>
    <w:rsid w:val="00884C4F"/>
    <w:rsid w:val="00885131"/>
    <w:rsid w:val="00885D44"/>
    <w:rsid w:val="008861EB"/>
    <w:rsid w:val="0088667D"/>
    <w:rsid w:val="008867F8"/>
    <w:rsid w:val="00886C4D"/>
    <w:rsid w:val="00886E8E"/>
    <w:rsid w:val="00887057"/>
    <w:rsid w:val="008873A9"/>
    <w:rsid w:val="0088750C"/>
    <w:rsid w:val="008876AF"/>
    <w:rsid w:val="0089046B"/>
    <w:rsid w:val="00890553"/>
    <w:rsid w:val="008910F3"/>
    <w:rsid w:val="00891AAD"/>
    <w:rsid w:val="00891CFE"/>
    <w:rsid w:val="0089241E"/>
    <w:rsid w:val="0089297A"/>
    <w:rsid w:val="00892DEA"/>
    <w:rsid w:val="00892FF0"/>
    <w:rsid w:val="0089309C"/>
    <w:rsid w:val="00893371"/>
    <w:rsid w:val="008933C6"/>
    <w:rsid w:val="00893968"/>
    <w:rsid w:val="00893A94"/>
    <w:rsid w:val="00893DDA"/>
    <w:rsid w:val="00893F81"/>
    <w:rsid w:val="008949E3"/>
    <w:rsid w:val="00895216"/>
    <w:rsid w:val="0089536E"/>
    <w:rsid w:val="00895373"/>
    <w:rsid w:val="008955AB"/>
    <w:rsid w:val="008959B6"/>
    <w:rsid w:val="00895A6A"/>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AAD"/>
    <w:rsid w:val="008B0011"/>
    <w:rsid w:val="008B0130"/>
    <w:rsid w:val="008B0684"/>
    <w:rsid w:val="008B0F39"/>
    <w:rsid w:val="008B132B"/>
    <w:rsid w:val="008B13E3"/>
    <w:rsid w:val="008B1FFD"/>
    <w:rsid w:val="008B480B"/>
    <w:rsid w:val="008B490A"/>
    <w:rsid w:val="008B4A44"/>
    <w:rsid w:val="008B4C7F"/>
    <w:rsid w:val="008B4EE5"/>
    <w:rsid w:val="008B4F34"/>
    <w:rsid w:val="008B5102"/>
    <w:rsid w:val="008B5904"/>
    <w:rsid w:val="008B5BD4"/>
    <w:rsid w:val="008B6156"/>
    <w:rsid w:val="008B6505"/>
    <w:rsid w:val="008B6C2E"/>
    <w:rsid w:val="008B6CB6"/>
    <w:rsid w:val="008B6F4B"/>
    <w:rsid w:val="008B6FDB"/>
    <w:rsid w:val="008B7143"/>
    <w:rsid w:val="008B72B7"/>
    <w:rsid w:val="008B7408"/>
    <w:rsid w:val="008B778F"/>
    <w:rsid w:val="008C0157"/>
    <w:rsid w:val="008C01BE"/>
    <w:rsid w:val="008C01BF"/>
    <w:rsid w:val="008C023C"/>
    <w:rsid w:val="008C169B"/>
    <w:rsid w:val="008C197F"/>
    <w:rsid w:val="008C1ACC"/>
    <w:rsid w:val="008C1BF4"/>
    <w:rsid w:val="008C1C27"/>
    <w:rsid w:val="008C20B5"/>
    <w:rsid w:val="008C253C"/>
    <w:rsid w:val="008C25BA"/>
    <w:rsid w:val="008C29F8"/>
    <w:rsid w:val="008C302F"/>
    <w:rsid w:val="008C338A"/>
    <w:rsid w:val="008C353A"/>
    <w:rsid w:val="008C4488"/>
    <w:rsid w:val="008C48AF"/>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53B"/>
    <w:rsid w:val="008D0943"/>
    <w:rsid w:val="008D1099"/>
    <w:rsid w:val="008D134E"/>
    <w:rsid w:val="008D22CC"/>
    <w:rsid w:val="008D25B9"/>
    <w:rsid w:val="008D25F0"/>
    <w:rsid w:val="008D2BCD"/>
    <w:rsid w:val="008D33B4"/>
    <w:rsid w:val="008D33C7"/>
    <w:rsid w:val="008D3970"/>
    <w:rsid w:val="008D47A3"/>
    <w:rsid w:val="008D4A5B"/>
    <w:rsid w:val="008D4D58"/>
    <w:rsid w:val="008D4ED1"/>
    <w:rsid w:val="008D4F7E"/>
    <w:rsid w:val="008D52F3"/>
    <w:rsid w:val="008D5C59"/>
    <w:rsid w:val="008D5D8E"/>
    <w:rsid w:val="008D673D"/>
    <w:rsid w:val="008D6F98"/>
    <w:rsid w:val="008D7329"/>
    <w:rsid w:val="008D75E2"/>
    <w:rsid w:val="008D797F"/>
    <w:rsid w:val="008D7C0F"/>
    <w:rsid w:val="008D7D9C"/>
    <w:rsid w:val="008D7FC4"/>
    <w:rsid w:val="008E04F6"/>
    <w:rsid w:val="008E0B55"/>
    <w:rsid w:val="008E1031"/>
    <w:rsid w:val="008E11E5"/>
    <w:rsid w:val="008E13A5"/>
    <w:rsid w:val="008E1480"/>
    <w:rsid w:val="008E1B34"/>
    <w:rsid w:val="008E1C85"/>
    <w:rsid w:val="008E2B7C"/>
    <w:rsid w:val="008E3135"/>
    <w:rsid w:val="008E3819"/>
    <w:rsid w:val="008E3FF2"/>
    <w:rsid w:val="008E4324"/>
    <w:rsid w:val="008E47DC"/>
    <w:rsid w:val="008E482C"/>
    <w:rsid w:val="008E52F9"/>
    <w:rsid w:val="008E5467"/>
    <w:rsid w:val="008E549F"/>
    <w:rsid w:val="008E54B1"/>
    <w:rsid w:val="008E5A71"/>
    <w:rsid w:val="008E5B95"/>
    <w:rsid w:val="008E6DD9"/>
    <w:rsid w:val="008E7089"/>
    <w:rsid w:val="008E7E2B"/>
    <w:rsid w:val="008F065A"/>
    <w:rsid w:val="008F0A04"/>
    <w:rsid w:val="008F0B48"/>
    <w:rsid w:val="008F1001"/>
    <w:rsid w:val="008F10A4"/>
    <w:rsid w:val="008F118B"/>
    <w:rsid w:val="008F17A5"/>
    <w:rsid w:val="008F17A9"/>
    <w:rsid w:val="008F182D"/>
    <w:rsid w:val="008F2190"/>
    <w:rsid w:val="008F2224"/>
    <w:rsid w:val="008F287E"/>
    <w:rsid w:val="008F3987"/>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D1E"/>
    <w:rsid w:val="00906BF1"/>
    <w:rsid w:val="0090713D"/>
    <w:rsid w:val="00907277"/>
    <w:rsid w:val="0090733D"/>
    <w:rsid w:val="0090771B"/>
    <w:rsid w:val="00910298"/>
    <w:rsid w:val="00911172"/>
    <w:rsid w:val="0091144A"/>
    <w:rsid w:val="009115E5"/>
    <w:rsid w:val="009117EA"/>
    <w:rsid w:val="00911BD6"/>
    <w:rsid w:val="009126F6"/>
    <w:rsid w:val="00912C7E"/>
    <w:rsid w:val="00912F96"/>
    <w:rsid w:val="009130F1"/>
    <w:rsid w:val="00913236"/>
    <w:rsid w:val="00913A29"/>
    <w:rsid w:val="00913E70"/>
    <w:rsid w:val="00913ECF"/>
    <w:rsid w:val="00913FDC"/>
    <w:rsid w:val="009144F2"/>
    <w:rsid w:val="009148F6"/>
    <w:rsid w:val="0091518B"/>
    <w:rsid w:val="0091575E"/>
    <w:rsid w:val="00916C68"/>
    <w:rsid w:val="009170F3"/>
    <w:rsid w:val="009172E9"/>
    <w:rsid w:val="0091776A"/>
    <w:rsid w:val="00917A1D"/>
    <w:rsid w:val="00917F5F"/>
    <w:rsid w:val="00920282"/>
    <w:rsid w:val="00920930"/>
    <w:rsid w:val="00920CAF"/>
    <w:rsid w:val="00920D3F"/>
    <w:rsid w:val="00921143"/>
    <w:rsid w:val="009214DB"/>
    <w:rsid w:val="00921833"/>
    <w:rsid w:val="00921D79"/>
    <w:rsid w:val="00922151"/>
    <w:rsid w:val="00922435"/>
    <w:rsid w:val="009225B0"/>
    <w:rsid w:val="0092354B"/>
    <w:rsid w:val="00923A1E"/>
    <w:rsid w:val="00923DD3"/>
    <w:rsid w:val="0092463C"/>
    <w:rsid w:val="00924F74"/>
    <w:rsid w:val="009253BD"/>
    <w:rsid w:val="009255D3"/>
    <w:rsid w:val="009256C8"/>
    <w:rsid w:val="00925FAC"/>
    <w:rsid w:val="009263F2"/>
    <w:rsid w:val="0092763C"/>
    <w:rsid w:val="00927980"/>
    <w:rsid w:val="00927F7E"/>
    <w:rsid w:val="009302A9"/>
    <w:rsid w:val="0093067C"/>
    <w:rsid w:val="009309FC"/>
    <w:rsid w:val="009313F3"/>
    <w:rsid w:val="0093192E"/>
    <w:rsid w:val="0093237E"/>
    <w:rsid w:val="00932FE2"/>
    <w:rsid w:val="0093377F"/>
    <w:rsid w:val="009337BB"/>
    <w:rsid w:val="009339B8"/>
    <w:rsid w:val="00933DA3"/>
    <w:rsid w:val="0093451D"/>
    <w:rsid w:val="00934BF4"/>
    <w:rsid w:val="009350C6"/>
    <w:rsid w:val="009354AF"/>
    <w:rsid w:val="009356AE"/>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40357"/>
    <w:rsid w:val="0094042C"/>
    <w:rsid w:val="009404D2"/>
    <w:rsid w:val="00941232"/>
    <w:rsid w:val="009418CD"/>
    <w:rsid w:val="00941E5E"/>
    <w:rsid w:val="00941F3C"/>
    <w:rsid w:val="009422E4"/>
    <w:rsid w:val="009424E6"/>
    <w:rsid w:val="00942742"/>
    <w:rsid w:val="0094358A"/>
    <w:rsid w:val="00943BD6"/>
    <w:rsid w:val="00944DF6"/>
    <w:rsid w:val="00944E57"/>
    <w:rsid w:val="00945837"/>
    <w:rsid w:val="009459D5"/>
    <w:rsid w:val="00946175"/>
    <w:rsid w:val="009468DA"/>
    <w:rsid w:val="00946AC5"/>
    <w:rsid w:val="00946BB5"/>
    <w:rsid w:val="00946E73"/>
    <w:rsid w:val="009471D8"/>
    <w:rsid w:val="00947615"/>
    <w:rsid w:val="0094798B"/>
    <w:rsid w:val="009479E4"/>
    <w:rsid w:val="0095063F"/>
    <w:rsid w:val="00951244"/>
    <w:rsid w:val="0095140E"/>
    <w:rsid w:val="009514D9"/>
    <w:rsid w:val="00951C8E"/>
    <w:rsid w:val="00952505"/>
    <w:rsid w:val="009529D3"/>
    <w:rsid w:val="00952C32"/>
    <w:rsid w:val="00952D8F"/>
    <w:rsid w:val="00953043"/>
    <w:rsid w:val="009531E1"/>
    <w:rsid w:val="009534C5"/>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F00"/>
    <w:rsid w:val="00958AF9"/>
    <w:rsid w:val="009602B0"/>
    <w:rsid w:val="009604F6"/>
    <w:rsid w:val="009606F7"/>
    <w:rsid w:val="00960E8A"/>
    <w:rsid w:val="0096129B"/>
    <w:rsid w:val="009612FD"/>
    <w:rsid w:val="00961640"/>
    <w:rsid w:val="00961939"/>
    <w:rsid w:val="00961A25"/>
    <w:rsid w:val="00961D75"/>
    <w:rsid w:val="00962303"/>
    <w:rsid w:val="00962882"/>
    <w:rsid w:val="00963382"/>
    <w:rsid w:val="00963735"/>
    <w:rsid w:val="009637FC"/>
    <w:rsid w:val="00963B10"/>
    <w:rsid w:val="00965076"/>
    <w:rsid w:val="00965F7D"/>
    <w:rsid w:val="00966ACD"/>
    <w:rsid w:val="00967FB6"/>
    <w:rsid w:val="00971160"/>
    <w:rsid w:val="009711E0"/>
    <w:rsid w:val="00971317"/>
    <w:rsid w:val="00971E17"/>
    <w:rsid w:val="00971E7F"/>
    <w:rsid w:val="00971EB3"/>
    <w:rsid w:val="00972610"/>
    <w:rsid w:val="0097271C"/>
    <w:rsid w:val="00972776"/>
    <w:rsid w:val="00972C16"/>
    <w:rsid w:val="00973478"/>
    <w:rsid w:val="00973566"/>
    <w:rsid w:val="0097430E"/>
    <w:rsid w:val="009744A3"/>
    <w:rsid w:val="0097486D"/>
    <w:rsid w:val="00976765"/>
    <w:rsid w:val="00976BBF"/>
    <w:rsid w:val="00976C1D"/>
    <w:rsid w:val="00976F6D"/>
    <w:rsid w:val="0097708C"/>
    <w:rsid w:val="009778E3"/>
    <w:rsid w:val="00977931"/>
    <w:rsid w:val="00977B95"/>
    <w:rsid w:val="00977F59"/>
    <w:rsid w:val="00977FA2"/>
    <w:rsid w:val="00980477"/>
    <w:rsid w:val="0098052C"/>
    <w:rsid w:val="00980F38"/>
    <w:rsid w:val="00981203"/>
    <w:rsid w:val="00981928"/>
    <w:rsid w:val="00981940"/>
    <w:rsid w:val="009831C9"/>
    <w:rsid w:val="00983932"/>
    <w:rsid w:val="00984932"/>
    <w:rsid w:val="0098537B"/>
    <w:rsid w:val="00985F0D"/>
    <w:rsid w:val="00986026"/>
    <w:rsid w:val="009865A5"/>
    <w:rsid w:val="00986743"/>
    <w:rsid w:val="009867BC"/>
    <w:rsid w:val="00987447"/>
    <w:rsid w:val="009874C4"/>
    <w:rsid w:val="00987520"/>
    <w:rsid w:val="009878C0"/>
    <w:rsid w:val="00987C9B"/>
    <w:rsid w:val="00987CD1"/>
    <w:rsid w:val="00987DD5"/>
    <w:rsid w:val="0099001F"/>
    <w:rsid w:val="009900E7"/>
    <w:rsid w:val="00990219"/>
    <w:rsid w:val="00990672"/>
    <w:rsid w:val="00990A67"/>
    <w:rsid w:val="00991DFF"/>
    <w:rsid w:val="0099248F"/>
    <w:rsid w:val="00992F5A"/>
    <w:rsid w:val="00993C79"/>
    <w:rsid w:val="00993DDD"/>
    <w:rsid w:val="0099400F"/>
    <w:rsid w:val="009942A4"/>
    <w:rsid w:val="0099469D"/>
    <w:rsid w:val="00994A1F"/>
    <w:rsid w:val="00994A7B"/>
    <w:rsid w:val="00994B4B"/>
    <w:rsid w:val="00994D35"/>
    <w:rsid w:val="00994DA4"/>
    <w:rsid w:val="009950C8"/>
    <w:rsid w:val="00995947"/>
    <w:rsid w:val="00995E37"/>
    <w:rsid w:val="009963EF"/>
    <w:rsid w:val="009969D4"/>
    <w:rsid w:val="00997100"/>
    <w:rsid w:val="0099736A"/>
    <w:rsid w:val="009974DB"/>
    <w:rsid w:val="009A0A74"/>
    <w:rsid w:val="009A0BDC"/>
    <w:rsid w:val="009A0D74"/>
    <w:rsid w:val="009A0DA2"/>
    <w:rsid w:val="009A1031"/>
    <w:rsid w:val="009A1AD5"/>
    <w:rsid w:val="009A1B77"/>
    <w:rsid w:val="009A1EFC"/>
    <w:rsid w:val="009A1F46"/>
    <w:rsid w:val="009A2002"/>
    <w:rsid w:val="009A248F"/>
    <w:rsid w:val="009A24BB"/>
    <w:rsid w:val="009A268F"/>
    <w:rsid w:val="009A2864"/>
    <w:rsid w:val="009A2A42"/>
    <w:rsid w:val="009A3B61"/>
    <w:rsid w:val="009A40AD"/>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C61"/>
    <w:rsid w:val="009B70D0"/>
    <w:rsid w:val="009B7644"/>
    <w:rsid w:val="009B76BF"/>
    <w:rsid w:val="009B7A1B"/>
    <w:rsid w:val="009B7B94"/>
    <w:rsid w:val="009B7E8F"/>
    <w:rsid w:val="009C06FD"/>
    <w:rsid w:val="009C07AB"/>
    <w:rsid w:val="009C0838"/>
    <w:rsid w:val="009C08D2"/>
    <w:rsid w:val="009C0955"/>
    <w:rsid w:val="009C0A62"/>
    <w:rsid w:val="009C0FF0"/>
    <w:rsid w:val="009C18D3"/>
    <w:rsid w:val="009C223D"/>
    <w:rsid w:val="009C27A2"/>
    <w:rsid w:val="009C27C1"/>
    <w:rsid w:val="009C2E2D"/>
    <w:rsid w:val="009C3356"/>
    <w:rsid w:val="009C36DD"/>
    <w:rsid w:val="009C3B6A"/>
    <w:rsid w:val="009C46FF"/>
    <w:rsid w:val="009C488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203E"/>
    <w:rsid w:val="009D2417"/>
    <w:rsid w:val="009D2563"/>
    <w:rsid w:val="009D2797"/>
    <w:rsid w:val="009D29BC"/>
    <w:rsid w:val="009D2C4C"/>
    <w:rsid w:val="009D3AE2"/>
    <w:rsid w:val="009D3F51"/>
    <w:rsid w:val="009D4309"/>
    <w:rsid w:val="009D4B32"/>
    <w:rsid w:val="009D5C6B"/>
    <w:rsid w:val="009D6A11"/>
    <w:rsid w:val="009D71B3"/>
    <w:rsid w:val="009D7855"/>
    <w:rsid w:val="009D7899"/>
    <w:rsid w:val="009D78E3"/>
    <w:rsid w:val="009D7E2E"/>
    <w:rsid w:val="009E0245"/>
    <w:rsid w:val="009E0282"/>
    <w:rsid w:val="009E043B"/>
    <w:rsid w:val="009E04E8"/>
    <w:rsid w:val="009E0687"/>
    <w:rsid w:val="009E0978"/>
    <w:rsid w:val="009E124B"/>
    <w:rsid w:val="009E1253"/>
    <w:rsid w:val="009E17CE"/>
    <w:rsid w:val="009E226F"/>
    <w:rsid w:val="009E2616"/>
    <w:rsid w:val="009E319B"/>
    <w:rsid w:val="009E3647"/>
    <w:rsid w:val="009E3F5A"/>
    <w:rsid w:val="009E400C"/>
    <w:rsid w:val="009E4AAC"/>
    <w:rsid w:val="009E53F0"/>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C7"/>
    <w:rsid w:val="009F4B5C"/>
    <w:rsid w:val="009F518D"/>
    <w:rsid w:val="009F58F2"/>
    <w:rsid w:val="009F61E4"/>
    <w:rsid w:val="009F686A"/>
    <w:rsid w:val="009F6A3C"/>
    <w:rsid w:val="009F6BD2"/>
    <w:rsid w:val="009F6EB0"/>
    <w:rsid w:val="009F738A"/>
    <w:rsid w:val="009F73CF"/>
    <w:rsid w:val="009F7776"/>
    <w:rsid w:val="009F77D8"/>
    <w:rsid w:val="009F7DB9"/>
    <w:rsid w:val="00A00721"/>
    <w:rsid w:val="00A007BE"/>
    <w:rsid w:val="00A00A1F"/>
    <w:rsid w:val="00A00C76"/>
    <w:rsid w:val="00A017D0"/>
    <w:rsid w:val="00A017DD"/>
    <w:rsid w:val="00A01AE9"/>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892"/>
    <w:rsid w:val="00A06A8A"/>
    <w:rsid w:val="00A06D3F"/>
    <w:rsid w:val="00A07B16"/>
    <w:rsid w:val="00A07CF3"/>
    <w:rsid w:val="00A1019E"/>
    <w:rsid w:val="00A106DD"/>
    <w:rsid w:val="00A1111F"/>
    <w:rsid w:val="00A111F9"/>
    <w:rsid w:val="00A11388"/>
    <w:rsid w:val="00A11887"/>
    <w:rsid w:val="00A128E6"/>
    <w:rsid w:val="00A12D83"/>
    <w:rsid w:val="00A1307B"/>
    <w:rsid w:val="00A13A45"/>
    <w:rsid w:val="00A13E24"/>
    <w:rsid w:val="00A14A96"/>
    <w:rsid w:val="00A14C65"/>
    <w:rsid w:val="00A1594B"/>
    <w:rsid w:val="00A16D2B"/>
    <w:rsid w:val="00A1709D"/>
    <w:rsid w:val="00A17C01"/>
    <w:rsid w:val="00A17E01"/>
    <w:rsid w:val="00A20397"/>
    <w:rsid w:val="00A205BB"/>
    <w:rsid w:val="00A206EF"/>
    <w:rsid w:val="00A207AA"/>
    <w:rsid w:val="00A207F6"/>
    <w:rsid w:val="00A21636"/>
    <w:rsid w:val="00A21869"/>
    <w:rsid w:val="00A2226F"/>
    <w:rsid w:val="00A225AD"/>
    <w:rsid w:val="00A227DF"/>
    <w:rsid w:val="00A2293D"/>
    <w:rsid w:val="00A22C59"/>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1037"/>
    <w:rsid w:val="00A312BA"/>
    <w:rsid w:val="00A31DD2"/>
    <w:rsid w:val="00A323E3"/>
    <w:rsid w:val="00A325ED"/>
    <w:rsid w:val="00A344BC"/>
    <w:rsid w:val="00A34776"/>
    <w:rsid w:val="00A34AD4"/>
    <w:rsid w:val="00A34C43"/>
    <w:rsid w:val="00A35765"/>
    <w:rsid w:val="00A359D3"/>
    <w:rsid w:val="00A35EF8"/>
    <w:rsid w:val="00A35F83"/>
    <w:rsid w:val="00A366E2"/>
    <w:rsid w:val="00A368CB"/>
    <w:rsid w:val="00A36C2B"/>
    <w:rsid w:val="00A36D9D"/>
    <w:rsid w:val="00A36EFE"/>
    <w:rsid w:val="00A37C76"/>
    <w:rsid w:val="00A37F68"/>
    <w:rsid w:val="00A404C0"/>
    <w:rsid w:val="00A41F51"/>
    <w:rsid w:val="00A425ED"/>
    <w:rsid w:val="00A43245"/>
    <w:rsid w:val="00A436A3"/>
    <w:rsid w:val="00A440A7"/>
    <w:rsid w:val="00A442F5"/>
    <w:rsid w:val="00A44BA5"/>
    <w:rsid w:val="00A45733"/>
    <w:rsid w:val="00A4587A"/>
    <w:rsid w:val="00A460DA"/>
    <w:rsid w:val="00A46130"/>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2B0"/>
    <w:rsid w:val="00A51BDD"/>
    <w:rsid w:val="00A523AC"/>
    <w:rsid w:val="00A52829"/>
    <w:rsid w:val="00A52929"/>
    <w:rsid w:val="00A52C50"/>
    <w:rsid w:val="00A52EB7"/>
    <w:rsid w:val="00A53258"/>
    <w:rsid w:val="00A535F8"/>
    <w:rsid w:val="00A53B6D"/>
    <w:rsid w:val="00A54073"/>
    <w:rsid w:val="00A54304"/>
    <w:rsid w:val="00A54708"/>
    <w:rsid w:val="00A54798"/>
    <w:rsid w:val="00A551C6"/>
    <w:rsid w:val="00A55B49"/>
    <w:rsid w:val="00A55C46"/>
    <w:rsid w:val="00A56F8F"/>
    <w:rsid w:val="00A56F9D"/>
    <w:rsid w:val="00A57546"/>
    <w:rsid w:val="00A5772B"/>
    <w:rsid w:val="00A57BFD"/>
    <w:rsid w:val="00A602F1"/>
    <w:rsid w:val="00A606F2"/>
    <w:rsid w:val="00A60793"/>
    <w:rsid w:val="00A60B78"/>
    <w:rsid w:val="00A617A1"/>
    <w:rsid w:val="00A621D6"/>
    <w:rsid w:val="00A62544"/>
    <w:rsid w:val="00A64B25"/>
    <w:rsid w:val="00A64C7C"/>
    <w:rsid w:val="00A6533B"/>
    <w:rsid w:val="00A65FC2"/>
    <w:rsid w:val="00A66270"/>
    <w:rsid w:val="00A66392"/>
    <w:rsid w:val="00A67065"/>
    <w:rsid w:val="00A671A3"/>
    <w:rsid w:val="00A70039"/>
    <w:rsid w:val="00A7041D"/>
    <w:rsid w:val="00A704A6"/>
    <w:rsid w:val="00A7059C"/>
    <w:rsid w:val="00A70B20"/>
    <w:rsid w:val="00A70EB6"/>
    <w:rsid w:val="00A719A3"/>
    <w:rsid w:val="00A71A48"/>
    <w:rsid w:val="00A71B5E"/>
    <w:rsid w:val="00A71BF9"/>
    <w:rsid w:val="00A71D1D"/>
    <w:rsid w:val="00A7264F"/>
    <w:rsid w:val="00A72803"/>
    <w:rsid w:val="00A73257"/>
    <w:rsid w:val="00A7344E"/>
    <w:rsid w:val="00A737BD"/>
    <w:rsid w:val="00A73A9B"/>
    <w:rsid w:val="00A745E0"/>
    <w:rsid w:val="00A746AB"/>
    <w:rsid w:val="00A74CE2"/>
    <w:rsid w:val="00A757EF"/>
    <w:rsid w:val="00A76117"/>
    <w:rsid w:val="00A76752"/>
    <w:rsid w:val="00A76AC3"/>
    <w:rsid w:val="00A76B30"/>
    <w:rsid w:val="00A76DD9"/>
    <w:rsid w:val="00A772BD"/>
    <w:rsid w:val="00A7743A"/>
    <w:rsid w:val="00A776EC"/>
    <w:rsid w:val="00A776FD"/>
    <w:rsid w:val="00A77816"/>
    <w:rsid w:val="00A77B07"/>
    <w:rsid w:val="00A77B8C"/>
    <w:rsid w:val="00A80F61"/>
    <w:rsid w:val="00A814F1"/>
    <w:rsid w:val="00A81B90"/>
    <w:rsid w:val="00A82A2C"/>
    <w:rsid w:val="00A83297"/>
    <w:rsid w:val="00A8334A"/>
    <w:rsid w:val="00A835B3"/>
    <w:rsid w:val="00A83DB0"/>
    <w:rsid w:val="00A84606"/>
    <w:rsid w:val="00A84EAD"/>
    <w:rsid w:val="00A85090"/>
    <w:rsid w:val="00A8588E"/>
    <w:rsid w:val="00A858A0"/>
    <w:rsid w:val="00A85D7B"/>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31C8"/>
    <w:rsid w:val="00A933FD"/>
    <w:rsid w:val="00A93760"/>
    <w:rsid w:val="00A93AA6"/>
    <w:rsid w:val="00A95381"/>
    <w:rsid w:val="00A953D3"/>
    <w:rsid w:val="00A957BB"/>
    <w:rsid w:val="00A95866"/>
    <w:rsid w:val="00A95AEA"/>
    <w:rsid w:val="00A95B39"/>
    <w:rsid w:val="00A9678E"/>
    <w:rsid w:val="00A96E5E"/>
    <w:rsid w:val="00A971B3"/>
    <w:rsid w:val="00A97A38"/>
    <w:rsid w:val="00A97FC0"/>
    <w:rsid w:val="00A97FEA"/>
    <w:rsid w:val="00AA0161"/>
    <w:rsid w:val="00AA0525"/>
    <w:rsid w:val="00AA0ACD"/>
    <w:rsid w:val="00AA0B7F"/>
    <w:rsid w:val="00AA10E2"/>
    <w:rsid w:val="00AA179D"/>
    <w:rsid w:val="00AA1855"/>
    <w:rsid w:val="00AA1886"/>
    <w:rsid w:val="00AA18AA"/>
    <w:rsid w:val="00AA21E3"/>
    <w:rsid w:val="00AA29FC"/>
    <w:rsid w:val="00AA35F8"/>
    <w:rsid w:val="00AA3931"/>
    <w:rsid w:val="00AA437F"/>
    <w:rsid w:val="00AA47AA"/>
    <w:rsid w:val="00AA4BCC"/>
    <w:rsid w:val="00AA4DB6"/>
    <w:rsid w:val="00AA4FF0"/>
    <w:rsid w:val="00AA5191"/>
    <w:rsid w:val="00AA556C"/>
    <w:rsid w:val="00AA5E5C"/>
    <w:rsid w:val="00AA6C37"/>
    <w:rsid w:val="00AA6C4C"/>
    <w:rsid w:val="00AA7ABB"/>
    <w:rsid w:val="00AA7ACB"/>
    <w:rsid w:val="00AA7AFF"/>
    <w:rsid w:val="00AA7DBF"/>
    <w:rsid w:val="00AB00C8"/>
    <w:rsid w:val="00AB03A4"/>
    <w:rsid w:val="00AB0719"/>
    <w:rsid w:val="00AB0AD0"/>
    <w:rsid w:val="00AB0D65"/>
    <w:rsid w:val="00AB0E44"/>
    <w:rsid w:val="00AB12A8"/>
    <w:rsid w:val="00AB1393"/>
    <w:rsid w:val="00AB16E6"/>
    <w:rsid w:val="00AB20FC"/>
    <w:rsid w:val="00AB245D"/>
    <w:rsid w:val="00AB2511"/>
    <w:rsid w:val="00AB2BAD"/>
    <w:rsid w:val="00AB2CAC"/>
    <w:rsid w:val="00AB3C06"/>
    <w:rsid w:val="00AB3D8D"/>
    <w:rsid w:val="00AB3F72"/>
    <w:rsid w:val="00AB4DF9"/>
    <w:rsid w:val="00AB53E3"/>
    <w:rsid w:val="00AB6E97"/>
    <w:rsid w:val="00AB74DB"/>
    <w:rsid w:val="00AB766D"/>
    <w:rsid w:val="00AB7789"/>
    <w:rsid w:val="00AB77D1"/>
    <w:rsid w:val="00AB7906"/>
    <w:rsid w:val="00AB7BA6"/>
    <w:rsid w:val="00AB7C69"/>
    <w:rsid w:val="00AC00D5"/>
    <w:rsid w:val="00AC097D"/>
    <w:rsid w:val="00AC1879"/>
    <w:rsid w:val="00AC18D4"/>
    <w:rsid w:val="00AC1F86"/>
    <w:rsid w:val="00AC237E"/>
    <w:rsid w:val="00AC2EDA"/>
    <w:rsid w:val="00AC2F8E"/>
    <w:rsid w:val="00AC30C6"/>
    <w:rsid w:val="00AC3DBD"/>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7F8"/>
    <w:rsid w:val="00AD0FA8"/>
    <w:rsid w:val="00AD1540"/>
    <w:rsid w:val="00AD18F6"/>
    <w:rsid w:val="00AD1EEF"/>
    <w:rsid w:val="00AD23AB"/>
    <w:rsid w:val="00AD24B0"/>
    <w:rsid w:val="00AD2688"/>
    <w:rsid w:val="00AD293A"/>
    <w:rsid w:val="00AD323B"/>
    <w:rsid w:val="00AD3316"/>
    <w:rsid w:val="00AD3BBA"/>
    <w:rsid w:val="00AD40EA"/>
    <w:rsid w:val="00AD5C21"/>
    <w:rsid w:val="00AD5F17"/>
    <w:rsid w:val="00AD643B"/>
    <w:rsid w:val="00AD6968"/>
    <w:rsid w:val="00AD771D"/>
    <w:rsid w:val="00AE0667"/>
    <w:rsid w:val="00AE06D9"/>
    <w:rsid w:val="00AE0719"/>
    <w:rsid w:val="00AE0EA7"/>
    <w:rsid w:val="00AE1219"/>
    <w:rsid w:val="00AE1D7B"/>
    <w:rsid w:val="00AE1FB8"/>
    <w:rsid w:val="00AE2DEF"/>
    <w:rsid w:val="00AE3F0A"/>
    <w:rsid w:val="00AE542D"/>
    <w:rsid w:val="00AE5CFD"/>
    <w:rsid w:val="00AE5F99"/>
    <w:rsid w:val="00AE6124"/>
    <w:rsid w:val="00AE61A4"/>
    <w:rsid w:val="00AE6D1A"/>
    <w:rsid w:val="00AE7469"/>
    <w:rsid w:val="00AE7BD3"/>
    <w:rsid w:val="00AF014D"/>
    <w:rsid w:val="00AF02C1"/>
    <w:rsid w:val="00AF129C"/>
    <w:rsid w:val="00AF1492"/>
    <w:rsid w:val="00AF1BC5"/>
    <w:rsid w:val="00AF1D65"/>
    <w:rsid w:val="00AF1E06"/>
    <w:rsid w:val="00AF2250"/>
    <w:rsid w:val="00AF2310"/>
    <w:rsid w:val="00AF27DA"/>
    <w:rsid w:val="00AF3690"/>
    <w:rsid w:val="00AF37BD"/>
    <w:rsid w:val="00AF3860"/>
    <w:rsid w:val="00AF39D4"/>
    <w:rsid w:val="00AF3FB5"/>
    <w:rsid w:val="00AF404B"/>
    <w:rsid w:val="00AF4093"/>
    <w:rsid w:val="00AF496F"/>
    <w:rsid w:val="00AF4BED"/>
    <w:rsid w:val="00AF6241"/>
    <w:rsid w:val="00AF66E4"/>
    <w:rsid w:val="00AF66FB"/>
    <w:rsid w:val="00AF680F"/>
    <w:rsid w:val="00AF7422"/>
    <w:rsid w:val="00AF75D3"/>
    <w:rsid w:val="00AF7A63"/>
    <w:rsid w:val="00AF7CE9"/>
    <w:rsid w:val="00B00334"/>
    <w:rsid w:val="00B006D2"/>
    <w:rsid w:val="00B010A1"/>
    <w:rsid w:val="00B0179A"/>
    <w:rsid w:val="00B01ACF"/>
    <w:rsid w:val="00B01DFE"/>
    <w:rsid w:val="00B022BE"/>
    <w:rsid w:val="00B0251C"/>
    <w:rsid w:val="00B026B9"/>
    <w:rsid w:val="00B0281B"/>
    <w:rsid w:val="00B029A4"/>
    <w:rsid w:val="00B02A67"/>
    <w:rsid w:val="00B03DBD"/>
    <w:rsid w:val="00B044A3"/>
    <w:rsid w:val="00B04A97"/>
    <w:rsid w:val="00B04C1A"/>
    <w:rsid w:val="00B04C33"/>
    <w:rsid w:val="00B04EFE"/>
    <w:rsid w:val="00B05693"/>
    <w:rsid w:val="00B057B3"/>
    <w:rsid w:val="00B05BF4"/>
    <w:rsid w:val="00B05EE4"/>
    <w:rsid w:val="00B06178"/>
    <w:rsid w:val="00B070D4"/>
    <w:rsid w:val="00B0777D"/>
    <w:rsid w:val="00B07B34"/>
    <w:rsid w:val="00B1007B"/>
    <w:rsid w:val="00B104F0"/>
    <w:rsid w:val="00B10DB6"/>
    <w:rsid w:val="00B10F52"/>
    <w:rsid w:val="00B10FDA"/>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40"/>
    <w:rsid w:val="00B14999"/>
    <w:rsid w:val="00B14BF1"/>
    <w:rsid w:val="00B1523E"/>
    <w:rsid w:val="00B15DF7"/>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C9B"/>
    <w:rsid w:val="00B23DE8"/>
    <w:rsid w:val="00B2438B"/>
    <w:rsid w:val="00B2512F"/>
    <w:rsid w:val="00B25269"/>
    <w:rsid w:val="00B252F3"/>
    <w:rsid w:val="00B253D2"/>
    <w:rsid w:val="00B25E89"/>
    <w:rsid w:val="00B26074"/>
    <w:rsid w:val="00B2607F"/>
    <w:rsid w:val="00B2682F"/>
    <w:rsid w:val="00B26C8E"/>
    <w:rsid w:val="00B27C0F"/>
    <w:rsid w:val="00B301B8"/>
    <w:rsid w:val="00B3043A"/>
    <w:rsid w:val="00B308B5"/>
    <w:rsid w:val="00B3107D"/>
    <w:rsid w:val="00B31AE1"/>
    <w:rsid w:val="00B31B74"/>
    <w:rsid w:val="00B320C1"/>
    <w:rsid w:val="00B327DC"/>
    <w:rsid w:val="00B3290D"/>
    <w:rsid w:val="00B354FC"/>
    <w:rsid w:val="00B35F50"/>
    <w:rsid w:val="00B36200"/>
    <w:rsid w:val="00B36491"/>
    <w:rsid w:val="00B364BC"/>
    <w:rsid w:val="00B367F4"/>
    <w:rsid w:val="00B36879"/>
    <w:rsid w:val="00B36D50"/>
    <w:rsid w:val="00B37172"/>
    <w:rsid w:val="00B3752E"/>
    <w:rsid w:val="00B377C3"/>
    <w:rsid w:val="00B37992"/>
    <w:rsid w:val="00B37D8B"/>
    <w:rsid w:val="00B37FDC"/>
    <w:rsid w:val="00B401BE"/>
    <w:rsid w:val="00B402E4"/>
    <w:rsid w:val="00B40688"/>
    <w:rsid w:val="00B40F03"/>
    <w:rsid w:val="00B4155F"/>
    <w:rsid w:val="00B41CAE"/>
    <w:rsid w:val="00B41F9C"/>
    <w:rsid w:val="00B42265"/>
    <w:rsid w:val="00B422FA"/>
    <w:rsid w:val="00B42356"/>
    <w:rsid w:val="00B424AD"/>
    <w:rsid w:val="00B424FB"/>
    <w:rsid w:val="00B42AB1"/>
    <w:rsid w:val="00B42C84"/>
    <w:rsid w:val="00B42E1F"/>
    <w:rsid w:val="00B43A05"/>
    <w:rsid w:val="00B43CC9"/>
    <w:rsid w:val="00B4425A"/>
    <w:rsid w:val="00B44880"/>
    <w:rsid w:val="00B448FB"/>
    <w:rsid w:val="00B44A1C"/>
    <w:rsid w:val="00B44B35"/>
    <w:rsid w:val="00B46EE7"/>
    <w:rsid w:val="00B4727B"/>
    <w:rsid w:val="00B4E296"/>
    <w:rsid w:val="00B50F87"/>
    <w:rsid w:val="00B51BA4"/>
    <w:rsid w:val="00B51CD7"/>
    <w:rsid w:val="00B5207F"/>
    <w:rsid w:val="00B529D6"/>
    <w:rsid w:val="00B52C58"/>
    <w:rsid w:val="00B531BF"/>
    <w:rsid w:val="00B532A7"/>
    <w:rsid w:val="00B53A0A"/>
    <w:rsid w:val="00B53DAD"/>
    <w:rsid w:val="00B54121"/>
    <w:rsid w:val="00B54138"/>
    <w:rsid w:val="00B5452D"/>
    <w:rsid w:val="00B54A5F"/>
    <w:rsid w:val="00B54DDE"/>
    <w:rsid w:val="00B55619"/>
    <w:rsid w:val="00B5594E"/>
    <w:rsid w:val="00B55CB2"/>
    <w:rsid w:val="00B56176"/>
    <w:rsid w:val="00B56498"/>
    <w:rsid w:val="00B607F2"/>
    <w:rsid w:val="00B60C2D"/>
    <w:rsid w:val="00B60C5F"/>
    <w:rsid w:val="00B60F0F"/>
    <w:rsid w:val="00B61B63"/>
    <w:rsid w:val="00B621CE"/>
    <w:rsid w:val="00B62609"/>
    <w:rsid w:val="00B62A1F"/>
    <w:rsid w:val="00B62A95"/>
    <w:rsid w:val="00B62B8F"/>
    <w:rsid w:val="00B632BE"/>
    <w:rsid w:val="00B632C0"/>
    <w:rsid w:val="00B644A7"/>
    <w:rsid w:val="00B647F3"/>
    <w:rsid w:val="00B64817"/>
    <w:rsid w:val="00B64E66"/>
    <w:rsid w:val="00B650C6"/>
    <w:rsid w:val="00B654F3"/>
    <w:rsid w:val="00B6563E"/>
    <w:rsid w:val="00B6719B"/>
    <w:rsid w:val="00B67377"/>
    <w:rsid w:val="00B67886"/>
    <w:rsid w:val="00B67949"/>
    <w:rsid w:val="00B709E5"/>
    <w:rsid w:val="00B70E4C"/>
    <w:rsid w:val="00B715C7"/>
    <w:rsid w:val="00B717C5"/>
    <w:rsid w:val="00B71887"/>
    <w:rsid w:val="00B71FAF"/>
    <w:rsid w:val="00B72271"/>
    <w:rsid w:val="00B72467"/>
    <w:rsid w:val="00B725AC"/>
    <w:rsid w:val="00B7286D"/>
    <w:rsid w:val="00B73248"/>
    <w:rsid w:val="00B732F3"/>
    <w:rsid w:val="00B73425"/>
    <w:rsid w:val="00B73964"/>
    <w:rsid w:val="00B73D1C"/>
    <w:rsid w:val="00B73EF0"/>
    <w:rsid w:val="00B74483"/>
    <w:rsid w:val="00B74B63"/>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6AD"/>
    <w:rsid w:val="00BA111E"/>
    <w:rsid w:val="00BA1262"/>
    <w:rsid w:val="00BA1306"/>
    <w:rsid w:val="00BA1AA1"/>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C99"/>
    <w:rsid w:val="00BB1D70"/>
    <w:rsid w:val="00BB2212"/>
    <w:rsid w:val="00BB289F"/>
    <w:rsid w:val="00BB28FE"/>
    <w:rsid w:val="00BB3034"/>
    <w:rsid w:val="00BB30CF"/>
    <w:rsid w:val="00BB335A"/>
    <w:rsid w:val="00BB364B"/>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12C0"/>
    <w:rsid w:val="00BC1559"/>
    <w:rsid w:val="00BC1565"/>
    <w:rsid w:val="00BC1614"/>
    <w:rsid w:val="00BC2888"/>
    <w:rsid w:val="00BC28E8"/>
    <w:rsid w:val="00BC2AC6"/>
    <w:rsid w:val="00BC2B2A"/>
    <w:rsid w:val="00BC2EDF"/>
    <w:rsid w:val="00BC3064"/>
    <w:rsid w:val="00BC38BE"/>
    <w:rsid w:val="00BC38F3"/>
    <w:rsid w:val="00BC3EAE"/>
    <w:rsid w:val="00BC4563"/>
    <w:rsid w:val="00BC46F1"/>
    <w:rsid w:val="00BC4E10"/>
    <w:rsid w:val="00BC5CBA"/>
    <w:rsid w:val="00BC5F17"/>
    <w:rsid w:val="00BC65F9"/>
    <w:rsid w:val="00BC6AAD"/>
    <w:rsid w:val="00BC6C2F"/>
    <w:rsid w:val="00BC6FF7"/>
    <w:rsid w:val="00BC722C"/>
    <w:rsid w:val="00BC7390"/>
    <w:rsid w:val="00BC7466"/>
    <w:rsid w:val="00BC7CFC"/>
    <w:rsid w:val="00BD01AE"/>
    <w:rsid w:val="00BD0A8A"/>
    <w:rsid w:val="00BD0F12"/>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DAD"/>
    <w:rsid w:val="00BD602D"/>
    <w:rsid w:val="00BD6D4D"/>
    <w:rsid w:val="00BD6E12"/>
    <w:rsid w:val="00BD703A"/>
    <w:rsid w:val="00BD705F"/>
    <w:rsid w:val="00BD7085"/>
    <w:rsid w:val="00BD7963"/>
    <w:rsid w:val="00BD7EC6"/>
    <w:rsid w:val="00BE0448"/>
    <w:rsid w:val="00BE06AF"/>
    <w:rsid w:val="00BE09ED"/>
    <w:rsid w:val="00BE0E63"/>
    <w:rsid w:val="00BE1296"/>
    <w:rsid w:val="00BE1993"/>
    <w:rsid w:val="00BE1C00"/>
    <w:rsid w:val="00BE27BA"/>
    <w:rsid w:val="00BE3065"/>
    <w:rsid w:val="00BE3C8E"/>
    <w:rsid w:val="00BE3D33"/>
    <w:rsid w:val="00BE3D49"/>
    <w:rsid w:val="00BE42CF"/>
    <w:rsid w:val="00BE49DB"/>
    <w:rsid w:val="00BE5207"/>
    <w:rsid w:val="00BE5DEB"/>
    <w:rsid w:val="00BE5F78"/>
    <w:rsid w:val="00BE6667"/>
    <w:rsid w:val="00BE7F5C"/>
    <w:rsid w:val="00BF016E"/>
    <w:rsid w:val="00BF019C"/>
    <w:rsid w:val="00BF085E"/>
    <w:rsid w:val="00BF09DA"/>
    <w:rsid w:val="00BF0C71"/>
    <w:rsid w:val="00BF0C88"/>
    <w:rsid w:val="00BF0FC0"/>
    <w:rsid w:val="00BF144A"/>
    <w:rsid w:val="00BF17AC"/>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71F4"/>
    <w:rsid w:val="00C0022C"/>
    <w:rsid w:val="00C00A2C"/>
    <w:rsid w:val="00C00AAC"/>
    <w:rsid w:val="00C01001"/>
    <w:rsid w:val="00C015A0"/>
    <w:rsid w:val="00C01618"/>
    <w:rsid w:val="00C01B24"/>
    <w:rsid w:val="00C01D5D"/>
    <w:rsid w:val="00C01FDB"/>
    <w:rsid w:val="00C023E8"/>
    <w:rsid w:val="00C023F4"/>
    <w:rsid w:val="00C0287F"/>
    <w:rsid w:val="00C02986"/>
    <w:rsid w:val="00C029E3"/>
    <w:rsid w:val="00C02DB0"/>
    <w:rsid w:val="00C04276"/>
    <w:rsid w:val="00C054CF"/>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711"/>
    <w:rsid w:val="00C13D98"/>
    <w:rsid w:val="00C13F57"/>
    <w:rsid w:val="00C142B2"/>
    <w:rsid w:val="00C14A65"/>
    <w:rsid w:val="00C14F8C"/>
    <w:rsid w:val="00C15243"/>
    <w:rsid w:val="00C1549F"/>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305"/>
    <w:rsid w:val="00C274A8"/>
    <w:rsid w:val="00C2758A"/>
    <w:rsid w:val="00C276A2"/>
    <w:rsid w:val="00C309DE"/>
    <w:rsid w:val="00C30E3D"/>
    <w:rsid w:val="00C30E4C"/>
    <w:rsid w:val="00C31791"/>
    <w:rsid w:val="00C318B5"/>
    <w:rsid w:val="00C31DC0"/>
    <w:rsid w:val="00C31FF0"/>
    <w:rsid w:val="00C32098"/>
    <w:rsid w:val="00C3233F"/>
    <w:rsid w:val="00C324BB"/>
    <w:rsid w:val="00C3297B"/>
    <w:rsid w:val="00C329F6"/>
    <w:rsid w:val="00C32C5B"/>
    <w:rsid w:val="00C3380F"/>
    <w:rsid w:val="00C33A5E"/>
    <w:rsid w:val="00C33BF1"/>
    <w:rsid w:val="00C33F53"/>
    <w:rsid w:val="00C34141"/>
    <w:rsid w:val="00C349C1"/>
    <w:rsid w:val="00C356BB"/>
    <w:rsid w:val="00C35827"/>
    <w:rsid w:val="00C367EC"/>
    <w:rsid w:val="00C36AC2"/>
    <w:rsid w:val="00C36C85"/>
    <w:rsid w:val="00C36F20"/>
    <w:rsid w:val="00C36F62"/>
    <w:rsid w:val="00C37375"/>
    <w:rsid w:val="00C3757D"/>
    <w:rsid w:val="00C3D1D5"/>
    <w:rsid w:val="00C400EF"/>
    <w:rsid w:val="00C40186"/>
    <w:rsid w:val="00C408D7"/>
    <w:rsid w:val="00C40B57"/>
    <w:rsid w:val="00C4115B"/>
    <w:rsid w:val="00C41376"/>
    <w:rsid w:val="00C41790"/>
    <w:rsid w:val="00C43BB0"/>
    <w:rsid w:val="00C43F1C"/>
    <w:rsid w:val="00C440FD"/>
    <w:rsid w:val="00C44E21"/>
    <w:rsid w:val="00C453CC"/>
    <w:rsid w:val="00C4609E"/>
    <w:rsid w:val="00C46BA9"/>
    <w:rsid w:val="00C475A3"/>
    <w:rsid w:val="00C4785E"/>
    <w:rsid w:val="00C47AEF"/>
    <w:rsid w:val="00C47BD5"/>
    <w:rsid w:val="00C47E3F"/>
    <w:rsid w:val="00C47EF9"/>
    <w:rsid w:val="00C5022B"/>
    <w:rsid w:val="00C50892"/>
    <w:rsid w:val="00C5118B"/>
    <w:rsid w:val="00C515DA"/>
    <w:rsid w:val="00C51BB1"/>
    <w:rsid w:val="00C53012"/>
    <w:rsid w:val="00C5320A"/>
    <w:rsid w:val="00C53293"/>
    <w:rsid w:val="00C53604"/>
    <w:rsid w:val="00C538D3"/>
    <w:rsid w:val="00C53B20"/>
    <w:rsid w:val="00C53DD2"/>
    <w:rsid w:val="00C54703"/>
    <w:rsid w:val="00C54ACE"/>
    <w:rsid w:val="00C54BBC"/>
    <w:rsid w:val="00C54DF4"/>
    <w:rsid w:val="00C55185"/>
    <w:rsid w:val="00C552C1"/>
    <w:rsid w:val="00C555F1"/>
    <w:rsid w:val="00C556EB"/>
    <w:rsid w:val="00C55C11"/>
    <w:rsid w:val="00C56137"/>
    <w:rsid w:val="00C563D1"/>
    <w:rsid w:val="00C5686A"/>
    <w:rsid w:val="00C56E7D"/>
    <w:rsid w:val="00C57B27"/>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B60"/>
    <w:rsid w:val="00C63C00"/>
    <w:rsid w:val="00C645AA"/>
    <w:rsid w:val="00C64C8B"/>
    <w:rsid w:val="00C64E2F"/>
    <w:rsid w:val="00C6561C"/>
    <w:rsid w:val="00C66050"/>
    <w:rsid w:val="00C66554"/>
    <w:rsid w:val="00C665E9"/>
    <w:rsid w:val="00C66ABE"/>
    <w:rsid w:val="00C66CDD"/>
    <w:rsid w:val="00C66E87"/>
    <w:rsid w:val="00C6773B"/>
    <w:rsid w:val="00C704B7"/>
    <w:rsid w:val="00C709F7"/>
    <w:rsid w:val="00C70BF8"/>
    <w:rsid w:val="00C717C7"/>
    <w:rsid w:val="00C7263A"/>
    <w:rsid w:val="00C72C82"/>
    <w:rsid w:val="00C73153"/>
    <w:rsid w:val="00C7336E"/>
    <w:rsid w:val="00C73383"/>
    <w:rsid w:val="00C74173"/>
    <w:rsid w:val="00C74261"/>
    <w:rsid w:val="00C74A80"/>
    <w:rsid w:val="00C74B1C"/>
    <w:rsid w:val="00C74E96"/>
    <w:rsid w:val="00C74EFC"/>
    <w:rsid w:val="00C74F53"/>
    <w:rsid w:val="00C756EF"/>
    <w:rsid w:val="00C76095"/>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1C1"/>
    <w:rsid w:val="00C87BE3"/>
    <w:rsid w:val="00C9011A"/>
    <w:rsid w:val="00C90F5D"/>
    <w:rsid w:val="00C91485"/>
    <w:rsid w:val="00C91D57"/>
    <w:rsid w:val="00C92376"/>
    <w:rsid w:val="00C927DF"/>
    <w:rsid w:val="00C9292D"/>
    <w:rsid w:val="00C92EA6"/>
    <w:rsid w:val="00C93655"/>
    <w:rsid w:val="00C93E9F"/>
    <w:rsid w:val="00C94FFA"/>
    <w:rsid w:val="00C952CC"/>
    <w:rsid w:val="00C959B4"/>
    <w:rsid w:val="00C963D8"/>
    <w:rsid w:val="00C96B0A"/>
    <w:rsid w:val="00C96C46"/>
    <w:rsid w:val="00C96DE7"/>
    <w:rsid w:val="00C97859"/>
    <w:rsid w:val="00CA0B3F"/>
    <w:rsid w:val="00CA15E5"/>
    <w:rsid w:val="00CA16AF"/>
    <w:rsid w:val="00CA1FD0"/>
    <w:rsid w:val="00CA20BD"/>
    <w:rsid w:val="00CA2427"/>
    <w:rsid w:val="00CA29E7"/>
    <w:rsid w:val="00CA2B1B"/>
    <w:rsid w:val="00CA2B43"/>
    <w:rsid w:val="00CA2E22"/>
    <w:rsid w:val="00CA34ED"/>
    <w:rsid w:val="00CA3553"/>
    <w:rsid w:val="00CA35F5"/>
    <w:rsid w:val="00CA3896"/>
    <w:rsid w:val="00CA49CC"/>
    <w:rsid w:val="00CA4A71"/>
    <w:rsid w:val="00CA4F7C"/>
    <w:rsid w:val="00CA5144"/>
    <w:rsid w:val="00CA5558"/>
    <w:rsid w:val="00CA5619"/>
    <w:rsid w:val="00CA5857"/>
    <w:rsid w:val="00CA5C47"/>
    <w:rsid w:val="00CA5F54"/>
    <w:rsid w:val="00CA602A"/>
    <w:rsid w:val="00CA64E8"/>
    <w:rsid w:val="00CA6DA5"/>
    <w:rsid w:val="00CA767C"/>
    <w:rsid w:val="00CA7BA5"/>
    <w:rsid w:val="00CA7C7A"/>
    <w:rsid w:val="00CB0967"/>
    <w:rsid w:val="00CB0FAC"/>
    <w:rsid w:val="00CB101E"/>
    <w:rsid w:val="00CB116C"/>
    <w:rsid w:val="00CB19E0"/>
    <w:rsid w:val="00CB2065"/>
    <w:rsid w:val="00CB22D1"/>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C035A"/>
    <w:rsid w:val="00CC05F5"/>
    <w:rsid w:val="00CC10BC"/>
    <w:rsid w:val="00CC10F7"/>
    <w:rsid w:val="00CC162D"/>
    <w:rsid w:val="00CC167C"/>
    <w:rsid w:val="00CC1AEE"/>
    <w:rsid w:val="00CC1DD2"/>
    <w:rsid w:val="00CC1F5D"/>
    <w:rsid w:val="00CC26E5"/>
    <w:rsid w:val="00CC2BE2"/>
    <w:rsid w:val="00CC2D2C"/>
    <w:rsid w:val="00CC33F1"/>
    <w:rsid w:val="00CC451A"/>
    <w:rsid w:val="00CC4E2A"/>
    <w:rsid w:val="00CC60EA"/>
    <w:rsid w:val="00CC6497"/>
    <w:rsid w:val="00CC7030"/>
    <w:rsid w:val="00CC7938"/>
    <w:rsid w:val="00CC7FCD"/>
    <w:rsid w:val="00CD020A"/>
    <w:rsid w:val="00CD02FB"/>
    <w:rsid w:val="00CD0FD6"/>
    <w:rsid w:val="00CD1456"/>
    <w:rsid w:val="00CD1478"/>
    <w:rsid w:val="00CD17FF"/>
    <w:rsid w:val="00CD188C"/>
    <w:rsid w:val="00CD2546"/>
    <w:rsid w:val="00CD2745"/>
    <w:rsid w:val="00CD2B9C"/>
    <w:rsid w:val="00CD2D78"/>
    <w:rsid w:val="00CD34D4"/>
    <w:rsid w:val="00CD36CF"/>
    <w:rsid w:val="00CD37C0"/>
    <w:rsid w:val="00CD3858"/>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E9"/>
    <w:rsid w:val="00CE14DC"/>
    <w:rsid w:val="00CE1A8E"/>
    <w:rsid w:val="00CE2330"/>
    <w:rsid w:val="00CE265A"/>
    <w:rsid w:val="00CE2B16"/>
    <w:rsid w:val="00CE2DB9"/>
    <w:rsid w:val="00CE2ECE"/>
    <w:rsid w:val="00CE3091"/>
    <w:rsid w:val="00CE3954"/>
    <w:rsid w:val="00CE42CE"/>
    <w:rsid w:val="00CE4AD8"/>
    <w:rsid w:val="00CE5485"/>
    <w:rsid w:val="00CE56AF"/>
    <w:rsid w:val="00CE5F9C"/>
    <w:rsid w:val="00CE69E7"/>
    <w:rsid w:val="00CE6CD9"/>
    <w:rsid w:val="00CE7FEE"/>
    <w:rsid w:val="00CF08AA"/>
    <w:rsid w:val="00CF090E"/>
    <w:rsid w:val="00CF0C5A"/>
    <w:rsid w:val="00CF0EC5"/>
    <w:rsid w:val="00CF1026"/>
    <w:rsid w:val="00CF1AF4"/>
    <w:rsid w:val="00CF1F11"/>
    <w:rsid w:val="00CF1F15"/>
    <w:rsid w:val="00CF2641"/>
    <w:rsid w:val="00CF2872"/>
    <w:rsid w:val="00CF2CA6"/>
    <w:rsid w:val="00CF2CD2"/>
    <w:rsid w:val="00CF3F81"/>
    <w:rsid w:val="00CF3FDC"/>
    <w:rsid w:val="00CF43D7"/>
    <w:rsid w:val="00CF5488"/>
    <w:rsid w:val="00CF58BA"/>
    <w:rsid w:val="00CF58E3"/>
    <w:rsid w:val="00CF593C"/>
    <w:rsid w:val="00CF6CFB"/>
    <w:rsid w:val="00CF6DC6"/>
    <w:rsid w:val="00CF6ECF"/>
    <w:rsid w:val="00CF76A7"/>
    <w:rsid w:val="00CF7951"/>
    <w:rsid w:val="00CF7D94"/>
    <w:rsid w:val="00D0002E"/>
    <w:rsid w:val="00D00416"/>
    <w:rsid w:val="00D01095"/>
    <w:rsid w:val="00D010D9"/>
    <w:rsid w:val="00D01131"/>
    <w:rsid w:val="00D014AC"/>
    <w:rsid w:val="00D015EA"/>
    <w:rsid w:val="00D01726"/>
    <w:rsid w:val="00D01C87"/>
    <w:rsid w:val="00D02D13"/>
    <w:rsid w:val="00D02E78"/>
    <w:rsid w:val="00D0449A"/>
    <w:rsid w:val="00D04667"/>
    <w:rsid w:val="00D0467B"/>
    <w:rsid w:val="00D04DA2"/>
    <w:rsid w:val="00D04FB0"/>
    <w:rsid w:val="00D050B3"/>
    <w:rsid w:val="00D0515C"/>
    <w:rsid w:val="00D05195"/>
    <w:rsid w:val="00D058C2"/>
    <w:rsid w:val="00D0600E"/>
    <w:rsid w:val="00D06408"/>
    <w:rsid w:val="00D06AF0"/>
    <w:rsid w:val="00D07279"/>
    <w:rsid w:val="00D07722"/>
    <w:rsid w:val="00D07EC5"/>
    <w:rsid w:val="00D10D2B"/>
    <w:rsid w:val="00D10EB0"/>
    <w:rsid w:val="00D1116E"/>
    <w:rsid w:val="00D1231C"/>
    <w:rsid w:val="00D12A94"/>
    <w:rsid w:val="00D12F90"/>
    <w:rsid w:val="00D13BC6"/>
    <w:rsid w:val="00D14500"/>
    <w:rsid w:val="00D1487E"/>
    <w:rsid w:val="00D14E93"/>
    <w:rsid w:val="00D14EF9"/>
    <w:rsid w:val="00D155FF"/>
    <w:rsid w:val="00D1578E"/>
    <w:rsid w:val="00D15C96"/>
    <w:rsid w:val="00D15E6F"/>
    <w:rsid w:val="00D15F24"/>
    <w:rsid w:val="00D165BF"/>
    <w:rsid w:val="00D166E4"/>
    <w:rsid w:val="00D1692D"/>
    <w:rsid w:val="00D16BE9"/>
    <w:rsid w:val="00D16D20"/>
    <w:rsid w:val="00D1782D"/>
    <w:rsid w:val="00D17998"/>
    <w:rsid w:val="00D201CE"/>
    <w:rsid w:val="00D201F9"/>
    <w:rsid w:val="00D20366"/>
    <w:rsid w:val="00D206FF"/>
    <w:rsid w:val="00D20BA3"/>
    <w:rsid w:val="00D20C1F"/>
    <w:rsid w:val="00D211F7"/>
    <w:rsid w:val="00D21470"/>
    <w:rsid w:val="00D21481"/>
    <w:rsid w:val="00D2180B"/>
    <w:rsid w:val="00D21903"/>
    <w:rsid w:val="00D21A28"/>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8D3"/>
    <w:rsid w:val="00D30CF0"/>
    <w:rsid w:val="00D311C9"/>
    <w:rsid w:val="00D31297"/>
    <w:rsid w:val="00D31351"/>
    <w:rsid w:val="00D3139D"/>
    <w:rsid w:val="00D31665"/>
    <w:rsid w:val="00D317AC"/>
    <w:rsid w:val="00D31804"/>
    <w:rsid w:val="00D31F20"/>
    <w:rsid w:val="00D31F80"/>
    <w:rsid w:val="00D32406"/>
    <w:rsid w:val="00D3279E"/>
    <w:rsid w:val="00D3379D"/>
    <w:rsid w:val="00D3396F"/>
    <w:rsid w:val="00D33F7E"/>
    <w:rsid w:val="00D33FFA"/>
    <w:rsid w:val="00D342EC"/>
    <w:rsid w:val="00D347B9"/>
    <w:rsid w:val="00D34945"/>
    <w:rsid w:val="00D34DC3"/>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340A"/>
    <w:rsid w:val="00D4352D"/>
    <w:rsid w:val="00D43906"/>
    <w:rsid w:val="00D43C41"/>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7B0E"/>
    <w:rsid w:val="00D57C16"/>
    <w:rsid w:val="00D600DB"/>
    <w:rsid w:val="00D605F2"/>
    <w:rsid w:val="00D60622"/>
    <w:rsid w:val="00D608E1"/>
    <w:rsid w:val="00D60939"/>
    <w:rsid w:val="00D609E8"/>
    <w:rsid w:val="00D60D69"/>
    <w:rsid w:val="00D61943"/>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FF"/>
    <w:rsid w:val="00D666B7"/>
    <w:rsid w:val="00D67404"/>
    <w:rsid w:val="00D67428"/>
    <w:rsid w:val="00D67F75"/>
    <w:rsid w:val="00D7019A"/>
    <w:rsid w:val="00D70B0C"/>
    <w:rsid w:val="00D7196F"/>
    <w:rsid w:val="00D71D26"/>
    <w:rsid w:val="00D7335C"/>
    <w:rsid w:val="00D73484"/>
    <w:rsid w:val="00D734DE"/>
    <w:rsid w:val="00D73539"/>
    <w:rsid w:val="00D73A6A"/>
    <w:rsid w:val="00D73F16"/>
    <w:rsid w:val="00D73F7F"/>
    <w:rsid w:val="00D74110"/>
    <w:rsid w:val="00D74959"/>
    <w:rsid w:val="00D74B02"/>
    <w:rsid w:val="00D74E5C"/>
    <w:rsid w:val="00D75386"/>
    <w:rsid w:val="00D759FB"/>
    <w:rsid w:val="00D75A79"/>
    <w:rsid w:val="00D75BD5"/>
    <w:rsid w:val="00D75EFA"/>
    <w:rsid w:val="00D76FCD"/>
    <w:rsid w:val="00D774BA"/>
    <w:rsid w:val="00D77710"/>
    <w:rsid w:val="00D801DF"/>
    <w:rsid w:val="00D80329"/>
    <w:rsid w:val="00D80548"/>
    <w:rsid w:val="00D806AA"/>
    <w:rsid w:val="00D80FB1"/>
    <w:rsid w:val="00D814BE"/>
    <w:rsid w:val="00D81619"/>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5AE"/>
    <w:rsid w:val="00D877D3"/>
    <w:rsid w:val="00D87F90"/>
    <w:rsid w:val="00D90B61"/>
    <w:rsid w:val="00D90D5D"/>
    <w:rsid w:val="00D910C4"/>
    <w:rsid w:val="00D915F5"/>
    <w:rsid w:val="00D917EF"/>
    <w:rsid w:val="00D91D50"/>
    <w:rsid w:val="00D93030"/>
    <w:rsid w:val="00D93CE4"/>
    <w:rsid w:val="00D93F0E"/>
    <w:rsid w:val="00D94395"/>
    <w:rsid w:val="00D94DE2"/>
    <w:rsid w:val="00D94E80"/>
    <w:rsid w:val="00D94ECF"/>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7D2"/>
    <w:rsid w:val="00DA4AB9"/>
    <w:rsid w:val="00DA4B8A"/>
    <w:rsid w:val="00DA4D2C"/>
    <w:rsid w:val="00DA533D"/>
    <w:rsid w:val="00DA578B"/>
    <w:rsid w:val="00DA62B0"/>
    <w:rsid w:val="00DB0357"/>
    <w:rsid w:val="00DB0632"/>
    <w:rsid w:val="00DB06B6"/>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BD"/>
    <w:rsid w:val="00DB71ED"/>
    <w:rsid w:val="00DB7220"/>
    <w:rsid w:val="00DB7CEB"/>
    <w:rsid w:val="00DB7E44"/>
    <w:rsid w:val="00DC04C6"/>
    <w:rsid w:val="00DC081B"/>
    <w:rsid w:val="00DC0AAC"/>
    <w:rsid w:val="00DC0D83"/>
    <w:rsid w:val="00DC14AE"/>
    <w:rsid w:val="00DC1A93"/>
    <w:rsid w:val="00DC207B"/>
    <w:rsid w:val="00DC231B"/>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3FB"/>
    <w:rsid w:val="00DC4512"/>
    <w:rsid w:val="00DC5126"/>
    <w:rsid w:val="00DC5C7D"/>
    <w:rsid w:val="00DC62FB"/>
    <w:rsid w:val="00DC6B12"/>
    <w:rsid w:val="00DC6B6C"/>
    <w:rsid w:val="00DC6E99"/>
    <w:rsid w:val="00DC6F8A"/>
    <w:rsid w:val="00DC6F9F"/>
    <w:rsid w:val="00DC7A11"/>
    <w:rsid w:val="00DC7D0C"/>
    <w:rsid w:val="00DD037B"/>
    <w:rsid w:val="00DD04D7"/>
    <w:rsid w:val="00DD08F1"/>
    <w:rsid w:val="00DD0902"/>
    <w:rsid w:val="00DD0B28"/>
    <w:rsid w:val="00DD10E0"/>
    <w:rsid w:val="00DD1E39"/>
    <w:rsid w:val="00DD2254"/>
    <w:rsid w:val="00DD28E1"/>
    <w:rsid w:val="00DD2956"/>
    <w:rsid w:val="00DD2C0A"/>
    <w:rsid w:val="00DD3975"/>
    <w:rsid w:val="00DD3D46"/>
    <w:rsid w:val="00DD471E"/>
    <w:rsid w:val="00DD4F05"/>
    <w:rsid w:val="00DD5945"/>
    <w:rsid w:val="00DD5ACF"/>
    <w:rsid w:val="00DD5F66"/>
    <w:rsid w:val="00DD5FB6"/>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D0F"/>
    <w:rsid w:val="00DE433F"/>
    <w:rsid w:val="00DE48F8"/>
    <w:rsid w:val="00DE5995"/>
    <w:rsid w:val="00DE6148"/>
    <w:rsid w:val="00DE6387"/>
    <w:rsid w:val="00DE64D0"/>
    <w:rsid w:val="00DE6C27"/>
    <w:rsid w:val="00DE70C9"/>
    <w:rsid w:val="00DE747E"/>
    <w:rsid w:val="00DE78E5"/>
    <w:rsid w:val="00DE7B2F"/>
    <w:rsid w:val="00DF0793"/>
    <w:rsid w:val="00DF07F3"/>
    <w:rsid w:val="00DF0D18"/>
    <w:rsid w:val="00DF12A1"/>
    <w:rsid w:val="00DF1585"/>
    <w:rsid w:val="00DF17A5"/>
    <w:rsid w:val="00DF201F"/>
    <w:rsid w:val="00DF237E"/>
    <w:rsid w:val="00DF23A3"/>
    <w:rsid w:val="00DF26B7"/>
    <w:rsid w:val="00DF3354"/>
    <w:rsid w:val="00DF374B"/>
    <w:rsid w:val="00DF42CB"/>
    <w:rsid w:val="00DF44AE"/>
    <w:rsid w:val="00DF5D99"/>
    <w:rsid w:val="00DF5F63"/>
    <w:rsid w:val="00DF66EC"/>
    <w:rsid w:val="00DF6735"/>
    <w:rsid w:val="00DF6996"/>
    <w:rsid w:val="00DF69F1"/>
    <w:rsid w:val="00DF6A3D"/>
    <w:rsid w:val="00DF6EEA"/>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89"/>
    <w:rsid w:val="00E038A7"/>
    <w:rsid w:val="00E0394B"/>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EC8"/>
    <w:rsid w:val="00E14F9A"/>
    <w:rsid w:val="00E152F9"/>
    <w:rsid w:val="00E15550"/>
    <w:rsid w:val="00E1673F"/>
    <w:rsid w:val="00E1674A"/>
    <w:rsid w:val="00E16E94"/>
    <w:rsid w:val="00E17258"/>
    <w:rsid w:val="00E179A4"/>
    <w:rsid w:val="00E20432"/>
    <w:rsid w:val="00E20515"/>
    <w:rsid w:val="00E20F07"/>
    <w:rsid w:val="00E2117D"/>
    <w:rsid w:val="00E2130F"/>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1405"/>
    <w:rsid w:val="00E32042"/>
    <w:rsid w:val="00E3251A"/>
    <w:rsid w:val="00E333E1"/>
    <w:rsid w:val="00E3425B"/>
    <w:rsid w:val="00E34DE4"/>
    <w:rsid w:val="00E35440"/>
    <w:rsid w:val="00E3619B"/>
    <w:rsid w:val="00E36859"/>
    <w:rsid w:val="00E3692A"/>
    <w:rsid w:val="00E36E29"/>
    <w:rsid w:val="00E37100"/>
    <w:rsid w:val="00E375F9"/>
    <w:rsid w:val="00E37627"/>
    <w:rsid w:val="00E40833"/>
    <w:rsid w:val="00E4084D"/>
    <w:rsid w:val="00E40C6D"/>
    <w:rsid w:val="00E40E81"/>
    <w:rsid w:val="00E41400"/>
    <w:rsid w:val="00E4147E"/>
    <w:rsid w:val="00E41B66"/>
    <w:rsid w:val="00E41D3B"/>
    <w:rsid w:val="00E426C9"/>
    <w:rsid w:val="00E42982"/>
    <w:rsid w:val="00E42B5D"/>
    <w:rsid w:val="00E435AF"/>
    <w:rsid w:val="00E43804"/>
    <w:rsid w:val="00E43B19"/>
    <w:rsid w:val="00E43CC2"/>
    <w:rsid w:val="00E44498"/>
    <w:rsid w:val="00E44734"/>
    <w:rsid w:val="00E449D7"/>
    <w:rsid w:val="00E4591E"/>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275"/>
    <w:rsid w:val="00E5384A"/>
    <w:rsid w:val="00E53AD3"/>
    <w:rsid w:val="00E53CE5"/>
    <w:rsid w:val="00E53D23"/>
    <w:rsid w:val="00E53DBD"/>
    <w:rsid w:val="00E540A2"/>
    <w:rsid w:val="00E5413C"/>
    <w:rsid w:val="00E54ACB"/>
    <w:rsid w:val="00E54CFF"/>
    <w:rsid w:val="00E5506B"/>
    <w:rsid w:val="00E550E8"/>
    <w:rsid w:val="00E55AEF"/>
    <w:rsid w:val="00E562C4"/>
    <w:rsid w:val="00E5636A"/>
    <w:rsid w:val="00E5694C"/>
    <w:rsid w:val="00E56BD5"/>
    <w:rsid w:val="00E56EBE"/>
    <w:rsid w:val="00E57012"/>
    <w:rsid w:val="00E5706B"/>
    <w:rsid w:val="00E5778C"/>
    <w:rsid w:val="00E57D83"/>
    <w:rsid w:val="00E57D89"/>
    <w:rsid w:val="00E606FB"/>
    <w:rsid w:val="00E61422"/>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AAB"/>
    <w:rsid w:val="00E74CDF"/>
    <w:rsid w:val="00E7560F"/>
    <w:rsid w:val="00E757AF"/>
    <w:rsid w:val="00E765B8"/>
    <w:rsid w:val="00E76DC1"/>
    <w:rsid w:val="00E76FAA"/>
    <w:rsid w:val="00E77681"/>
    <w:rsid w:val="00E77E6F"/>
    <w:rsid w:val="00E80587"/>
    <w:rsid w:val="00E80702"/>
    <w:rsid w:val="00E80C8B"/>
    <w:rsid w:val="00E80D31"/>
    <w:rsid w:val="00E80F38"/>
    <w:rsid w:val="00E81135"/>
    <w:rsid w:val="00E819FE"/>
    <w:rsid w:val="00E81D54"/>
    <w:rsid w:val="00E820DF"/>
    <w:rsid w:val="00E83121"/>
    <w:rsid w:val="00E832D9"/>
    <w:rsid w:val="00E83343"/>
    <w:rsid w:val="00E83710"/>
    <w:rsid w:val="00E83FD4"/>
    <w:rsid w:val="00E83FD5"/>
    <w:rsid w:val="00E841E7"/>
    <w:rsid w:val="00E8444C"/>
    <w:rsid w:val="00E84A47"/>
    <w:rsid w:val="00E852C7"/>
    <w:rsid w:val="00E854D8"/>
    <w:rsid w:val="00E85692"/>
    <w:rsid w:val="00E85B4D"/>
    <w:rsid w:val="00E87F0D"/>
    <w:rsid w:val="00E903BC"/>
    <w:rsid w:val="00E903DF"/>
    <w:rsid w:val="00E90B50"/>
    <w:rsid w:val="00E90F7A"/>
    <w:rsid w:val="00E9139C"/>
    <w:rsid w:val="00E91658"/>
    <w:rsid w:val="00E9186E"/>
    <w:rsid w:val="00E91D5F"/>
    <w:rsid w:val="00E91DB8"/>
    <w:rsid w:val="00E920CC"/>
    <w:rsid w:val="00E92DE3"/>
    <w:rsid w:val="00E92EF3"/>
    <w:rsid w:val="00E9328B"/>
    <w:rsid w:val="00E934EC"/>
    <w:rsid w:val="00E9352E"/>
    <w:rsid w:val="00E93DBA"/>
    <w:rsid w:val="00E94014"/>
    <w:rsid w:val="00E94414"/>
    <w:rsid w:val="00E949F9"/>
    <w:rsid w:val="00E94F1E"/>
    <w:rsid w:val="00E95509"/>
    <w:rsid w:val="00E95A95"/>
    <w:rsid w:val="00E961D5"/>
    <w:rsid w:val="00E96291"/>
    <w:rsid w:val="00E96D9C"/>
    <w:rsid w:val="00E97039"/>
    <w:rsid w:val="00E97378"/>
    <w:rsid w:val="00E97B25"/>
    <w:rsid w:val="00E97D6F"/>
    <w:rsid w:val="00E97EDD"/>
    <w:rsid w:val="00EA03C1"/>
    <w:rsid w:val="00EA0D6E"/>
    <w:rsid w:val="00EA0F4D"/>
    <w:rsid w:val="00EA0F8B"/>
    <w:rsid w:val="00EA1049"/>
    <w:rsid w:val="00EA1687"/>
    <w:rsid w:val="00EA1EA6"/>
    <w:rsid w:val="00EA2110"/>
    <w:rsid w:val="00EA2F75"/>
    <w:rsid w:val="00EA3161"/>
    <w:rsid w:val="00EA3CB0"/>
    <w:rsid w:val="00EA4D55"/>
    <w:rsid w:val="00EA5168"/>
    <w:rsid w:val="00EA564C"/>
    <w:rsid w:val="00EA58A3"/>
    <w:rsid w:val="00EA5BE0"/>
    <w:rsid w:val="00EA5D7A"/>
    <w:rsid w:val="00EA65A6"/>
    <w:rsid w:val="00EA7CCC"/>
    <w:rsid w:val="00EB01BE"/>
    <w:rsid w:val="00EB06E2"/>
    <w:rsid w:val="00EB09CE"/>
    <w:rsid w:val="00EB12AD"/>
    <w:rsid w:val="00EB16A7"/>
    <w:rsid w:val="00EB19BF"/>
    <w:rsid w:val="00EB1BF3"/>
    <w:rsid w:val="00EB1BFD"/>
    <w:rsid w:val="00EB29E4"/>
    <w:rsid w:val="00EB2A34"/>
    <w:rsid w:val="00EB2AA0"/>
    <w:rsid w:val="00EB2B65"/>
    <w:rsid w:val="00EB34B3"/>
    <w:rsid w:val="00EB37D9"/>
    <w:rsid w:val="00EB3D14"/>
    <w:rsid w:val="00EB3DD0"/>
    <w:rsid w:val="00EB439B"/>
    <w:rsid w:val="00EB45B5"/>
    <w:rsid w:val="00EB4968"/>
    <w:rsid w:val="00EB4B17"/>
    <w:rsid w:val="00EB550C"/>
    <w:rsid w:val="00EB57C1"/>
    <w:rsid w:val="00EB5FC1"/>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33A9"/>
    <w:rsid w:val="00EC3490"/>
    <w:rsid w:val="00EC3553"/>
    <w:rsid w:val="00EC3A79"/>
    <w:rsid w:val="00EC3E05"/>
    <w:rsid w:val="00EC4759"/>
    <w:rsid w:val="00EC4E44"/>
    <w:rsid w:val="00EC5045"/>
    <w:rsid w:val="00EC5200"/>
    <w:rsid w:val="00EC52EA"/>
    <w:rsid w:val="00EC5821"/>
    <w:rsid w:val="00EC59CC"/>
    <w:rsid w:val="00EC64F1"/>
    <w:rsid w:val="00EC7100"/>
    <w:rsid w:val="00EC722B"/>
    <w:rsid w:val="00EC7A86"/>
    <w:rsid w:val="00EC7B38"/>
    <w:rsid w:val="00EC7D10"/>
    <w:rsid w:val="00ED0608"/>
    <w:rsid w:val="00ED14D4"/>
    <w:rsid w:val="00ED16CC"/>
    <w:rsid w:val="00ED1A22"/>
    <w:rsid w:val="00ED1AAA"/>
    <w:rsid w:val="00ED2990"/>
    <w:rsid w:val="00ED2BC6"/>
    <w:rsid w:val="00ED2DCF"/>
    <w:rsid w:val="00ED323E"/>
    <w:rsid w:val="00ED3412"/>
    <w:rsid w:val="00ED3803"/>
    <w:rsid w:val="00ED3810"/>
    <w:rsid w:val="00ED39A0"/>
    <w:rsid w:val="00ED465B"/>
    <w:rsid w:val="00ED5AC4"/>
    <w:rsid w:val="00ED65C3"/>
    <w:rsid w:val="00ED6C79"/>
    <w:rsid w:val="00ED7EEC"/>
    <w:rsid w:val="00EE0C43"/>
    <w:rsid w:val="00EE0EE3"/>
    <w:rsid w:val="00EE1009"/>
    <w:rsid w:val="00EE1073"/>
    <w:rsid w:val="00EE21D6"/>
    <w:rsid w:val="00EE21FD"/>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71DA"/>
    <w:rsid w:val="00EE77DC"/>
    <w:rsid w:val="00EE794D"/>
    <w:rsid w:val="00EE7BF8"/>
    <w:rsid w:val="00EF06DA"/>
    <w:rsid w:val="00EF0786"/>
    <w:rsid w:val="00EF141D"/>
    <w:rsid w:val="00EF14C9"/>
    <w:rsid w:val="00EF196B"/>
    <w:rsid w:val="00EF2A3B"/>
    <w:rsid w:val="00EF2C20"/>
    <w:rsid w:val="00EF30B1"/>
    <w:rsid w:val="00EF318F"/>
    <w:rsid w:val="00EF387B"/>
    <w:rsid w:val="00EF39AC"/>
    <w:rsid w:val="00EF431E"/>
    <w:rsid w:val="00EF4F12"/>
    <w:rsid w:val="00EF5242"/>
    <w:rsid w:val="00EF536C"/>
    <w:rsid w:val="00EF53FF"/>
    <w:rsid w:val="00EF5590"/>
    <w:rsid w:val="00EF586F"/>
    <w:rsid w:val="00EF6213"/>
    <w:rsid w:val="00EF622D"/>
    <w:rsid w:val="00EF647A"/>
    <w:rsid w:val="00EF67D3"/>
    <w:rsid w:val="00EF6A70"/>
    <w:rsid w:val="00EF6F70"/>
    <w:rsid w:val="00EF7016"/>
    <w:rsid w:val="00EF7BC1"/>
    <w:rsid w:val="00F00247"/>
    <w:rsid w:val="00F00C54"/>
    <w:rsid w:val="00F00DE1"/>
    <w:rsid w:val="00F0112C"/>
    <w:rsid w:val="00F01F67"/>
    <w:rsid w:val="00F02336"/>
    <w:rsid w:val="00F0237E"/>
    <w:rsid w:val="00F028CD"/>
    <w:rsid w:val="00F02B68"/>
    <w:rsid w:val="00F02F2D"/>
    <w:rsid w:val="00F03327"/>
    <w:rsid w:val="00F03573"/>
    <w:rsid w:val="00F03923"/>
    <w:rsid w:val="00F03974"/>
    <w:rsid w:val="00F03C8F"/>
    <w:rsid w:val="00F03E5B"/>
    <w:rsid w:val="00F04175"/>
    <w:rsid w:val="00F04C24"/>
    <w:rsid w:val="00F04E7C"/>
    <w:rsid w:val="00F05173"/>
    <w:rsid w:val="00F05246"/>
    <w:rsid w:val="00F053FD"/>
    <w:rsid w:val="00F0693E"/>
    <w:rsid w:val="00F06DE7"/>
    <w:rsid w:val="00F070B9"/>
    <w:rsid w:val="00F0720C"/>
    <w:rsid w:val="00F072C0"/>
    <w:rsid w:val="00F074F8"/>
    <w:rsid w:val="00F078A1"/>
    <w:rsid w:val="00F07E9A"/>
    <w:rsid w:val="00F10003"/>
    <w:rsid w:val="00F10080"/>
    <w:rsid w:val="00F10767"/>
    <w:rsid w:val="00F110C4"/>
    <w:rsid w:val="00F11F9D"/>
    <w:rsid w:val="00F122A6"/>
    <w:rsid w:val="00F12A74"/>
    <w:rsid w:val="00F12D79"/>
    <w:rsid w:val="00F12FAA"/>
    <w:rsid w:val="00F14502"/>
    <w:rsid w:val="00F149C8"/>
    <w:rsid w:val="00F14C11"/>
    <w:rsid w:val="00F14F08"/>
    <w:rsid w:val="00F15B0F"/>
    <w:rsid w:val="00F15DDF"/>
    <w:rsid w:val="00F15EE6"/>
    <w:rsid w:val="00F162D7"/>
    <w:rsid w:val="00F1675C"/>
    <w:rsid w:val="00F16A29"/>
    <w:rsid w:val="00F16B7E"/>
    <w:rsid w:val="00F1708F"/>
    <w:rsid w:val="00F170DB"/>
    <w:rsid w:val="00F1794B"/>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B9F"/>
    <w:rsid w:val="00F26554"/>
    <w:rsid w:val="00F26697"/>
    <w:rsid w:val="00F272CC"/>
    <w:rsid w:val="00F2799E"/>
    <w:rsid w:val="00F27C45"/>
    <w:rsid w:val="00F27E63"/>
    <w:rsid w:val="00F27FC2"/>
    <w:rsid w:val="00F30404"/>
    <w:rsid w:val="00F30E35"/>
    <w:rsid w:val="00F3119E"/>
    <w:rsid w:val="00F314A7"/>
    <w:rsid w:val="00F317D6"/>
    <w:rsid w:val="00F3186C"/>
    <w:rsid w:val="00F31F2A"/>
    <w:rsid w:val="00F3240E"/>
    <w:rsid w:val="00F3296C"/>
    <w:rsid w:val="00F32CF5"/>
    <w:rsid w:val="00F32EBE"/>
    <w:rsid w:val="00F33807"/>
    <w:rsid w:val="00F3437E"/>
    <w:rsid w:val="00F34693"/>
    <w:rsid w:val="00F34CD6"/>
    <w:rsid w:val="00F34E69"/>
    <w:rsid w:val="00F35002"/>
    <w:rsid w:val="00F35CAC"/>
    <w:rsid w:val="00F360C4"/>
    <w:rsid w:val="00F3644B"/>
    <w:rsid w:val="00F3667F"/>
    <w:rsid w:val="00F3696F"/>
    <w:rsid w:val="00F378BD"/>
    <w:rsid w:val="00F40BBB"/>
    <w:rsid w:val="00F40CF5"/>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F60"/>
    <w:rsid w:val="00F54090"/>
    <w:rsid w:val="00F551D7"/>
    <w:rsid w:val="00F55BE3"/>
    <w:rsid w:val="00F55D9F"/>
    <w:rsid w:val="00F55F21"/>
    <w:rsid w:val="00F5644A"/>
    <w:rsid w:val="00F5689A"/>
    <w:rsid w:val="00F56C3D"/>
    <w:rsid w:val="00F5711C"/>
    <w:rsid w:val="00F57386"/>
    <w:rsid w:val="00F5787C"/>
    <w:rsid w:val="00F605D1"/>
    <w:rsid w:val="00F6097C"/>
    <w:rsid w:val="00F60F8E"/>
    <w:rsid w:val="00F6136B"/>
    <w:rsid w:val="00F613EE"/>
    <w:rsid w:val="00F6191B"/>
    <w:rsid w:val="00F61EC3"/>
    <w:rsid w:val="00F61F7B"/>
    <w:rsid w:val="00F620B4"/>
    <w:rsid w:val="00F620CB"/>
    <w:rsid w:val="00F63FAD"/>
    <w:rsid w:val="00F646F9"/>
    <w:rsid w:val="00F6481F"/>
    <w:rsid w:val="00F64A52"/>
    <w:rsid w:val="00F64F14"/>
    <w:rsid w:val="00F659A2"/>
    <w:rsid w:val="00F65AC5"/>
    <w:rsid w:val="00F65CD1"/>
    <w:rsid w:val="00F65E80"/>
    <w:rsid w:val="00F661BC"/>
    <w:rsid w:val="00F668F7"/>
    <w:rsid w:val="00F6757D"/>
    <w:rsid w:val="00F67630"/>
    <w:rsid w:val="00F6770B"/>
    <w:rsid w:val="00F67CAE"/>
    <w:rsid w:val="00F67F0F"/>
    <w:rsid w:val="00F70B4E"/>
    <w:rsid w:val="00F7178A"/>
    <w:rsid w:val="00F718D8"/>
    <w:rsid w:val="00F722F5"/>
    <w:rsid w:val="00F726B3"/>
    <w:rsid w:val="00F72A36"/>
    <w:rsid w:val="00F73805"/>
    <w:rsid w:val="00F7395E"/>
    <w:rsid w:val="00F73DE4"/>
    <w:rsid w:val="00F73EEF"/>
    <w:rsid w:val="00F74033"/>
    <w:rsid w:val="00F7407C"/>
    <w:rsid w:val="00F7460F"/>
    <w:rsid w:val="00F74BB3"/>
    <w:rsid w:val="00F74CFD"/>
    <w:rsid w:val="00F75177"/>
    <w:rsid w:val="00F7614B"/>
    <w:rsid w:val="00F761E3"/>
    <w:rsid w:val="00F762E3"/>
    <w:rsid w:val="00F76366"/>
    <w:rsid w:val="00F768A5"/>
    <w:rsid w:val="00F772FB"/>
    <w:rsid w:val="00F779B4"/>
    <w:rsid w:val="00F8036B"/>
    <w:rsid w:val="00F8051D"/>
    <w:rsid w:val="00F81462"/>
    <w:rsid w:val="00F8157D"/>
    <w:rsid w:val="00F824A8"/>
    <w:rsid w:val="00F824AC"/>
    <w:rsid w:val="00F82A46"/>
    <w:rsid w:val="00F82AFF"/>
    <w:rsid w:val="00F82BDC"/>
    <w:rsid w:val="00F82C74"/>
    <w:rsid w:val="00F82D12"/>
    <w:rsid w:val="00F830A8"/>
    <w:rsid w:val="00F83871"/>
    <w:rsid w:val="00F83B1C"/>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B7A"/>
    <w:rsid w:val="00F87C3D"/>
    <w:rsid w:val="00F902FE"/>
    <w:rsid w:val="00F90E77"/>
    <w:rsid w:val="00F914AE"/>
    <w:rsid w:val="00F91592"/>
    <w:rsid w:val="00F917E6"/>
    <w:rsid w:val="00F91F16"/>
    <w:rsid w:val="00F92063"/>
    <w:rsid w:val="00F921B3"/>
    <w:rsid w:val="00F92A94"/>
    <w:rsid w:val="00F92BC8"/>
    <w:rsid w:val="00F92FFC"/>
    <w:rsid w:val="00F9436F"/>
    <w:rsid w:val="00F945AE"/>
    <w:rsid w:val="00F94853"/>
    <w:rsid w:val="00F94E45"/>
    <w:rsid w:val="00F965CD"/>
    <w:rsid w:val="00F96656"/>
    <w:rsid w:val="00F96724"/>
    <w:rsid w:val="00F96929"/>
    <w:rsid w:val="00F96B22"/>
    <w:rsid w:val="00F96B9B"/>
    <w:rsid w:val="00F9702E"/>
    <w:rsid w:val="00F9792F"/>
    <w:rsid w:val="00F97B80"/>
    <w:rsid w:val="00F97C15"/>
    <w:rsid w:val="00F97E52"/>
    <w:rsid w:val="00FA03E7"/>
    <w:rsid w:val="00FA0696"/>
    <w:rsid w:val="00FA0993"/>
    <w:rsid w:val="00FA109F"/>
    <w:rsid w:val="00FA145F"/>
    <w:rsid w:val="00FA1BD3"/>
    <w:rsid w:val="00FA1E48"/>
    <w:rsid w:val="00FA25EB"/>
    <w:rsid w:val="00FA2E5D"/>
    <w:rsid w:val="00FA2F0F"/>
    <w:rsid w:val="00FA331D"/>
    <w:rsid w:val="00FA3512"/>
    <w:rsid w:val="00FA35F2"/>
    <w:rsid w:val="00FA36C6"/>
    <w:rsid w:val="00FA37B3"/>
    <w:rsid w:val="00FA3802"/>
    <w:rsid w:val="00FA39E3"/>
    <w:rsid w:val="00FA4A4D"/>
    <w:rsid w:val="00FA4CEC"/>
    <w:rsid w:val="00FA52B1"/>
    <w:rsid w:val="00FA57AE"/>
    <w:rsid w:val="00FA5BA1"/>
    <w:rsid w:val="00FA5D85"/>
    <w:rsid w:val="00FA5E09"/>
    <w:rsid w:val="00FA6F30"/>
    <w:rsid w:val="00FA75D7"/>
    <w:rsid w:val="00FB00CB"/>
    <w:rsid w:val="00FB01CA"/>
    <w:rsid w:val="00FB15CF"/>
    <w:rsid w:val="00FB1B89"/>
    <w:rsid w:val="00FB1CB3"/>
    <w:rsid w:val="00FB263E"/>
    <w:rsid w:val="00FB33A2"/>
    <w:rsid w:val="00FB37CF"/>
    <w:rsid w:val="00FB3806"/>
    <w:rsid w:val="00FB3BB8"/>
    <w:rsid w:val="00FB415A"/>
    <w:rsid w:val="00FB4433"/>
    <w:rsid w:val="00FB4724"/>
    <w:rsid w:val="00FB48AD"/>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832"/>
    <w:rsid w:val="00FC0D04"/>
    <w:rsid w:val="00FC182C"/>
    <w:rsid w:val="00FC1959"/>
    <w:rsid w:val="00FC19D9"/>
    <w:rsid w:val="00FC23A7"/>
    <w:rsid w:val="00FC23E9"/>
    <w:rsid w:val="00FC27EB"/>
    <w:rsid w:val="00FC29F5"/>
    <w:rsid w:val="00FC3483"/>
    <w:rsid w:val="00FC3556"/>
    <w:rsid w:val="00FC3821"/>
    <w:rsid w:val="00FC3D6E"/>
    <w:rsid w:val="00FC4018"/>
    <w:rsid w:val="00FC41F4"/>
    <w:rsid w:val="00FC4E7E"/>
    <w:rsid w:val="00FC53A6"/>
    <w:rsid w:val="00FC5420"/>
    <w:rsid w:val="00FC5AB3"/>
    <w:rsid w:val="00FC5D46"/>
    <w:rsid w:val="00FC5DF4"/>
    <w:rsid w:val="00FC5E12"/>
    <w:rsid w:val="00FC693B"/>
    <w:rsid w:val="00FC6B4E"/>
    <w:rsid w:val="00FC6D4A"/>
    <w:rsid w:val="00FC6E2A"/>
    <w:rsid w:val="00FC709F"/>
    <w:rsid w:val="00FC737C"/>
    <w:rsid w:val="00FC7AAE"/>
    <w:rsid w:val="00FD054C"/>
    <w:rsid w:val="00FD0A25"/>
    <w:rsid w:val="00FD0C2A"/>
    <w:rsid w:val="00FD0CD2"/>
    <w:rsid w:val="00FD1260"/>
    <w:rsid w:val="00FD2981"/>
    <w:rsid w:val="00FD3970"/>
    <w:rsid w:val="00FD3CD6"/>
    <w:rsid w:val="00FD3E63"/>
    <w:rsid w:val="00FD3EE8"/>
    <w:rsid w:val="00FD402A"/>
    <w:rsid w:val="00FD45DB"/>
    <w:rsid w:val="00FD4703"/>
    <w:rsid w:val="00FD4E2A"/>
    <w:rsid w:val="00FD4E71"/>
    <w:rsid w:val="00FD530A"/>
    <w:rsid w:val="00FD5505"/>
    <w:rsid w:val="00FD56EA"/>
    <w:rsid w:val="00FD5D54"/>
    <w:rsid w:val="00FD5EA2"/>
    <w:rsid w:val="00FD6908"/>
    <w:rsid w:val="00FD6A8E"/>
    <w:rsid w:val="00FD7366"/>
    <w:rsid w:val="00FD7537"/>
    <w:rsid w:val="00FD7B18"/>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4478"/>
    <w:rsid w:val="00FE5116"/>
    <w:rsid w:val="00FE53C4"/>
    <w:rsid w:val="00FE6116"/>
    <w:rsid w:val="00FE6C21"/>
    <w:rsid w:val="00FE6D57"/>
    <w:rsid w:val="00FE74AF"/>
    <w:rsid w:val="00FE78C1"/>
    <w:rsid w:val="00FE7B7D"/>
    <w:rsid w:val="00FE7CB4"/>
    <w:rsid w:val="00FF0325"/>
    <w:rsid w:val="00FF065C"/>
    <w:rsid w:val="00FF1132"/>
    <w:rsid w:val="00FF1DD7"/>
    <w:rsid w:val="00FF24F5"/>
    <w:rsid w:val="00FF306B"/>
    <w:rsid w:val="00FF3336"/>
    <w:rsid w:val="00FF3549"/>
    <w:rsid w:val="00FF3BEB"/>
    <w:rsid w:val="00FF3E87"/>
    <w:rsid w:val="00FF452D"/>
    <w:rsid w:val="00FF46E2"/>
    <w:rsid w:val="00FF4CD0"/>
    <w:rsid w:val="00FF5798"/>
    <w:rsid w:val="00FF5E68"/>
    <w:rsid w:val="00FF6253"/>
    <w:rsid w:val="00FF6983"/>
    <w:rsid w:val="00FF6C1D"/>
    <w:rsid w:val="00FF7358"/>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87232EB9-067E-49C4-824F-63BB480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9CE42164A90448A6A58020CE8C232" ma:contentTypeVersion="15" ma:contentTypeDescription="Create a new document." ma:contentTypeScope="" ma:versionID="78a1555fcbef5b895c90c2b4f003ba5d">
  <xsd:schema xmlns:xsd="http://www.w3.org/2001/XMLSchema" xmlns:xs="http://www.w3.org/2001/XMLSchema" xmlns:p="http://schemas.microsoft.com/office/2006/metadata/properties" xmlns:ns1="http://schemas.microsoft.com/sharepoint/v3" xmlns:ns2="a2111073-42e1-48e2-af99-ab37e5fff93e" xmlns:ns3="c5348a3c-827a-4224-a65d-0d5191ade177" targetNamespace="http://schemas.microsoft.com/office/2006/metadata/properties" ma:root="true" ma:fieldsID="4699a736669d708d355e59eeb1f667b3" ns1:_="" ns2:_="" ns3:_="">
    <xsd:import namespace="http://schemas.microsoft.com/sharepoint/v3"/>
    <xsd:import namespace="a2111073-42e1-48e2-af99-ab37e5fff93e"/>
    <xsd:import namespace="c5348a3c-827a-4224-a65d-0d5191ade1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11073-42e1-48e2-af99-ab37e5fff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48a3c-827a-4224-a65d-0d5191ade1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eec78-55a3-4a48-a0c2-807f2d84a8f2}" ma:internalName="TaxCatchAll" ma:showField="CatchAllData" ma:web="c5348a3c-827a-4224-a65d-0d5191ade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2111073-42e1-48e2-af99-ab37e5fff93e">
      <Terms xmlns="http://schemas.microsoft.com/office/infopath/2007/PartnerControls"/>
    </lcf76f155ced4ddcb4097134ff3c332f>
    <TaxCatchAll xmlns="c5348a3c-827a-4224-a65d-0d5191ade1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5875-1872-4143-A394-7D333FD8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11073-42e1-48e2-af99-ab37e5fff93e"/>
    <ds:schemaRef ds:uri="c5348a3c-827a-4224-a65d-0d5191ad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3.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 ds:uri="a2111073-42e1-48e2-af99-ab37e5fff93e"/>
    <ds:schemaRef ds:uri="c5348a3c-827a-4224-a65d-0d5191ade177"/>
  </ds:schemaRefs>
</ds:datastoreItem>
</file>

<file path=customXml/itemProps4.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32753</Words>
  <Characters>186694</Characters>
  <Application>Microsoft Office Word</Application>
  <DocSecurity>4</DocSecurity>
  <Lines>1555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219009</CharactersWithSpaces>
  <SharedDoc>false</SharedDoc>
  <HLinks>
    <vt:vector size="552" baseType="variant">
      <vt:variant>
        <vt:i4>1179699</vt:i4>
      </vt:variant>
      <vt:variant>
        <vt:i4>548</vt:i4>
      </vt:variant>
      <vt:variant>
        <vt:i4>0</vt:i4>
      </vt:variant>
      <vt:variant>
        <vt:i4>5</vt:i4>
      </vt:variant>
      <vt:variant>
        <vt:lpwstr/>
      </vt:variant>
      <vt:variant>
        <vt:lpwstr>_Toc123656474</vt:lpwstr>
      </vt:variant>
      <vt:variant>
        <vt:i4>1179699</vt:i4>
      </vt:variant>
      <vt:variant>
        <vt:i4>542</vt:i4>
      </vt:variant>
      <vt:variant>
        <vt:i4>0</vt:i4>
      </vt:variant>
      <vt:variant>
        <vt:i4>5</vt:i4>
      </vt:variant>
      <vt:variant>
        <vt:lpwstr/>
      </vt:variant>
      <vt:variant>
        <vt:lpwstr>_Toc123656473</vt:lpwstr>
      </vt:variant>
      <vt:variant>
        <vt:i4>1179699</vt:i4>
      </vt:variant>
      <vt:variant>
        <vt:i4>536</vt:i4>
      </vt:variant>
      <vt:variant>
        <vt:i4>0</vt:i4>
      </vt:variant>
      <vt:variant>
        <vt:i4>5</vt:i4>
      </vt:variant>
      <vt:variant>
        <vt:lpwstr/>
      </vt:variant>
      <vt:variant>
        <vt:lpwstr>_Toc123656472</vt:lpwstr>
      </vt:variant>
      <vt:variant>
        <vt:i4>1179699</vt:i4>
      </vt:variant>
      <vt:variant>
        <vt:i4>530</vt:i4>
      </vt:variant>
      <vt:variant>
        <vt:i4>0</vt:i4>
      </vt:variant>
      <vt:variant>
        <vt:i4>5</vt:i4>
      </vt:variant>
      <vt:variant>
        <vt:lpwstr/>
      </vt:variant>
      <vt:variant>
        <vt:lpwstr>_Toc123656471</vt:lpwstr>
      </vt:variant>
      <vt:variant>
        <vt:i4>1179699</vt:i4>
      </vt:variant>
      <vt:variant>
        <vt:i4>524</vt:i4>
      </vt:variant>
      <vt:variant>
        <vt:i4>0</vt:i4>
      </vt:variant>
      <vt:variant>
        <vt:i4>5</vt:i4>
      </vt:variant>
      <vt:variant>
        <vt:lpwstr/>
      </vt:variant>
      <vt:variant>
        <vt:lpwstr>_Toc123656470</vt:lpwstr>
      </vt:variant>
      <vt:variant>
        <vt:i4>1245235</vt:i4>
      </vt:variant>
      <vt:variant>
        <vt:i4>518</vt:i4>
      </vt:variant>
      <vt:variant>
        <vt:i4>0</vt:i4>
      </vt:variant>
      <vt:variant>
        <vt:i4>5</vt:i4>
      </vt:variant>
      <vt:variant>
        <vt:lpwstr/>
      </vt:variant>
      <vt:variant>
        <vt:lpwstr>_Toc123656469</vt:lpwstr>
      </vt:variant>
      <vt:variant>
        <vt:i4>1245235</vt:i4>
      </vt:variant>
      <vt:variant>
        <vt:i4>512</vt:i4>
      </vt:variant>
      <vt:variant>
        <vt:i4>0</vt:i4>
      </vt:variant>
      <vt:variant>
        <vt:i4>5</vt:i4>
      </vt:variant>
      <vt:variant>
        <vt:lpwstr/>
      </vt:variant>
      <vt:variant>
        <vt:lpwstr>_Toc123656468</vt:lpwstr>
      </vt:variant>
      <vt:variant>
        <vt:i4>1245235</vt:i4>
      </vt:variant>
      <vt:variant>
        <vt:i4>506</vt:i4>
      </vt:variant>
      <vt:variant>
        <vt:i4>0</vt:i4>
      </vt:variant>
      <vt:variant>
        <vt:i4>5</vt:i4>
      </vt:variant>
      <vt:variant>
        <vt:lpwstr/>
      </vt:variant>
      <vt:variant>
        <vt:lpwstr>_Toc123656467</vt:lpwstr>
      </vt:variant>
      <vt:variant>
        <vt:i4>1245235</vt:i4>
      </vt:variant>
      <vt:variant>
        <vt:i4>500</vt:i4>
      </vt:variant>
      <vt:variant>
        <vt:i4>0</vt:i4>
      </vt:variant>
      <vt:variant>
        <vt:i4>5</vt:i4>
      </vt:variant>
      <vt:variant>
        <vt:lpwstr/>
      </vt:variant>
      <vt:variant>
        <vt:lpwstr>_Toc123656466</vt:lpwstr>
      </vt:variant>
      <vt:variant>
        <vt:i4>1245235</vt:i4>
      </vt:variant>
      <vt:variant>
        <vt:i4>494</vt:i4>
      </vt:variant>
      <vt:variant>
        <vt:i4>0</vt:i4>
      </vt:variant>
      <vt:variant>
        <vt:i4>5</vt:i4>
      </vt:variant>
      <vt:variant>
        <vt:lpwstr/>
      </vt:variant>
      <vt:variant>
        <vt:lpwstr>_Toc123656465</vt:lpwstr>
      </vt:variant>
      <vt:variant>
        <vt:i4>1245235</vt:i4>
      </vt:variant>
      <vt:variant>
        <vt:i4>488</vt:i4>
      </vt:variant>
      <vt:variant>
        <vt:i4>0</vt:i4>
      </vt:variant>
      <vt:variant>
        <vt:i4>5</vt:i4>
      </vt:variant>
      <vt:variant>
        <vt:lpwstr/>
      </vt:variant>
      <vt:variant>
        <vt:lpwstr>_Toc123656464</vt:lpwstr>
      </vt:variant>
      <vt:variant>
        <vt:i4>1245235</vt:i4>
      </vt:variant>
      <vt:variant>
        <vt:i4>482</vt:i4>
      </vt:variant>
      <vt:variant>
        <vt:i4>0</vt:i4>
      </vt:variant>
      <vt:variant>
        <vt:i4>5</vt:i4>
      </vt:variant>
      <vt:variant>
        <vt:lpwstr/>
      </vt:variant>
      <vt:variant>
        <vt:lpwstr>_Toc123656463</vt:lpwstr>
      </vt:variant>
      <vt:variant>
        <vt:i4>1245235</vt:i4>
      </vt:variant>
      <vt:variant>
        <vt:i4>476</vt:i4>
      </vt:variant>
      <vt:variant>
        <vt:i4>0</vt:i4>
      </vt:variant>
      <vt:variant>
        <vt:i4>5</vt:i4>
      </vt:variant>
      <vt:variant>
        <vt:lpwstr/>
      </vt:variant>
      <vt:variant>
        <vt:lpwstr>_Toc123656462</vt:lpwstr>
      </vt:variant>
      <vt:variant>
        <vt:i4>1245235</vt:i4>
      </vt:variant>
      <vt:variant>
        <vt:i4>470</vt:i4>
      </vt:variant>
      <vt:variant>
        <vt:i4>0</vt:i4>
      </vt:variant>
      <vt:variant>
        <vt:i4>5</vt:i4>
      </vt:variant>
      <vt:variant>
        <vt:lpwstr/>
      </vt:variant>
      <vt:variant>
        <vt:lpwstr>_Toc123656461</vt:lpwstr>
      </vt:variant>
      <vt:variant>
        <vt:i4>1245235</vt:i4>
      </vt:variant>
      <vt:variant>
        <vt:i4>464</vt:i4>
      </vt:variant>
      <vt:variant>
        <vt:i4>0</vt:i4>
      </vt:variant>
      <vt:variant>
        <vt:i4>5</vt:i4>
      </vt:variant>
      <vt:variant>
        <vt:lpwstr/>
      </vt:variant>
      <vt:variant>
        <vt:lpwstr>_Toc123656460</vt:lpwstr>
      </vt:variant>
      <vt:variant>
        <vt:i4>1048627</vt:i4>
      </vt:variant>
      <vt:variant>
        <vt:i4>458</vt:i4>
      </vt:variant>
      <vt:variant>
        <vt:i4>0</vt:i4>
      </vt:variant>
      <vt:variant>
        <vt:i4>5</vt:i4>
      </vt:variant>
      <vt:variant>
        <vt:lpwstr/>
      </vt:variant>
      <vt:variant>
        <vt:lpwstr>_Toc123656459</vt:lpwstr>
      </vt:variant>
      <vt:variant>
        <vt:i4>1048627</vt:i4>
      </vt:variant>
      <vt:variant>
        <vt:i4>452</vt:i4>
      </vt:variant>
      <vt:variant>
        <vt:i4>0</vt:i4>
      </vt:variant>
      <vt:variant>
        <vt:i4>5</vt:i4>
      </vt:variant>
      <vt:variant>
        <vt:lpwstr/>
      </vt:variant>
      <vt:variant>
        <vt:lpwstr>_Toc123656458</vt:lpwstr>
      </vt:variant>
      <vt:variant>
        <vt:i4>1048627</vt:i4>
      </vt:variant>
      <vt:variant>
        <vt:i4>446</vt:i4>
      </vt:variant>
      <vt:variant>
        <vt:i4>0</vt:i4>
      </vt:variant>
      <vt:variant>
        <vt:i4>5</vt:i4>
      </vt:variant>
      <vt:variant>
        <vt:lpwstr/>
      </vt:variant>
      <vt:variant>
        <vt:lpwstr>_Toc123656457</vt:lpwstr>
      </vt:variant>
      <vt:variant>
        <vt:i4>1048627</vt:i4>
      </vt:variant>
      <vt:variant>
        <vt:i4>440</vt:i4>
      </vt:variant>
      <vt:variant>
        <vt:i4>0</vt:i4>
      </vt:variant>
      <vt:variant>
        <vt:i4>5</vt:i4>
      </vt:variant>
      <vt:variant>
        <vt:lpwstr/>
      </vt:variant>
      <vt:variant>
        <vt:lpwstr>_Toc123656456</vt:lpwstr>
      </vt:variant>
      <vt:variant>
        <vt:i4>1048627</vt:i4>
      </vt:variant>
      <vt:variant>
        <vt:i4>434</vt:i4>
      </vt:variant>
      <vt:variant>
        <vt:i4>0</vt:i4>
      </vt:variant>
      <vt:variant>
        <vt:i4>5</vt:i4>
      </vt:variant>
      <vt:variant>
        <vt:lpwstr/>
      </vt:variant>
      <vt:variant>
        <vt:lpwstr>_Toc123656455</vt:lpwstr>
      </vt:variant>
      <vt:variant>
        <vt:i4>1048627</vt:i4>
      </vt:variant>
      <vt:variant>
        <vt:i4>428</vt:i4>
      </vt:variant>
      <vt:variant>
        <vt:i4>0</vt:i4>
      </vt:variant>
      <vt:variant>
        <vt:i4>5</vt:i4>
      </vt:variant>
      <vt:variant>
        <vt:lpwstr/>
      </vt:variant>
      <vt:variant>
        <vt:lpwstr>_Toc123656454</vt:lpwstr>
      </vt:variant>
      <vt:variant>
        <vt:i4>1048627</vt:i4>
      </vt:variant>
      <vt:variant>
        <vt:i4>422</vt:i4>
      </vt:variant>
      <vt:variant>
        <vt:i4>0</vt:i4>
      </vt:variant>
      <vt:variant>
        <vt:i4>5</vt:i4>
      </vt:variant>
      <vt:variant>
        <vt:lpwstr/>
      </vt:variant>
      <vt:variant>
        <vt:lpwstr>_Toc123656453</vt:lpwstr>
      </vt:variant>
      <vt:variant>
        <vt:i4>1048627</vt:i4>
      </vt:variant>
      <vt:variant>
        <vt:i4>416</vt:i4>
      </vt:variant>
      <vt:variant>
        <vt:i4>0</vt:i4>
      </vt:variant>
      <vt:variant>
        <vt:i4>5</vt:i4>
      </vt:variant>
      <vt:variant>
        <vt:lpwstr/>
      </vt:variant>
      <vt:variant>
        <vt:lpwstr>_Toc123656452</vt:lpwstr>
      </vt:variant>
      <vt:variant>
        <vt:i4>1048627</vt:i4>
      </vt:variant>
      <vt:variant>
        <vt:i4>410</vt:i4>
      </vt:variant>
      <vt:variant>
        <vt:i4>0</vt:i4>
      </vt:variant>
      <vt:variant>
        <vt:i4>5</vt:i4>
      </vt:variant>
      <vt:variant>
        <vt:lpwstr/>
      </vt:variant>
      <vt:variant>
        <vt:lpwstr>_Toc123656451</vt:lpwstr>
      </vt:variant>
      <vt:variant>
        <vt:i4>1048627</vt:i4>
      </vt:variant>
      <vt:variant>
        <vt:i4>404</vt:i4>
      </vt:variant>
      <vt:variant>
        <vt:i4>0</vt:i4>
      </vt:variant>
      <vt:variant>
        <vt:i4>5</vt:i4>
      </vt:variant>
      <vt:variant>
        <vt:lpwstr/>
      </vt:variant>
      <vt:variant>
        <vt:lpwstr>_Toc123656450</vt:lpwstr>
      </vt:variant>
      <vt:variant>
        <vt:i4>1114163</vt:i4>
      </vt:variant>
      <vt:variant>
        <vt:i4>398</vt:i4>
      </vt:variant>
      <vt:variant>
        <vt:i4>0</vt:i4>
      </vt:variant>
      <vt:variant>
        <vt:i4>5</vt:i4>
      </vt:variant>
      <vt:variant>
        <vt:lpwstr/>
      </vt:variant>
      <vt:variant>
        <vt:lpwstr>_Toc123656449</vt:lpwstr>
      </vt:variant>
      <vt:variant>
        <vt:i4>1114163</vt:i4>
      </vt:variant>
      <vt:variant>
        <vt:i4>392</vt:i4>
      </vt:variant>
      <vt:variant>
        <vt:i4>0</vt:i4>
      </vt:variant>
      <vt:variant>
        <vt:i4>5</vt:i4>
      </vt:variant>
      <vt:variant>
        <vt:lpwstr/>
      </vt:variant>
      <vt:variant>
        <vt:lpwstr>_Toc123656448</vt:lpwstr>
      </vt:variant>
      <vt:variant>
        <vt:i4>1114163</vt:i4>
      </vt:variant>
      <vt:variant>
        <vt:i4>386</vt:i4>
      </vt:variant>
      <vt:variant>
        <vt:i4>0</vt:i4>
      </vt:variant>
      <vt:variant>
        <vt:i4>5</vt:i4>
      </vt:variant>
      <vt:variant>
        <vt:lpwstr/>
      </vt:variant>
      <vt:variant>
        <vt:lpwstr>_Toc123656447</vt:lpwstr>
      </vt:variant>
      <vt:variant>
        <vt:i4>1114163</vt:i4>
      </vt:variant>
      <vt:variant>
        <vt:i4>380</vt:i4>
      </vt:variant>
      <vt:variant>
        <vt:i4>0</vt:i4>
      </vt:variant>
      <vt:variant>
        <vt:i4>5</vt:i4>
      </vt:variant>
      <vt:variant>
        <vt:lpwstr/>
      </vt:variant>
      <vt:variant>
        <vt:lpwstr>_Toc123656446</vt:lpwstr>
      </vt:variant>
      <vt:variant>
        <vt:i4>1114163</vt:i4>
      </vt:variant>
      <vt:variant>
        <vt:i4>374</vt:i4>
      </vt:variant>
      <vt:variant>
        <vt:i4>0</vt:i4>
      </vt:variant>
      <vt:variant>
        <vt:i4>5</vt:i4>
      </vt:variant>
      <vt:variant>
        <vt:lpwstr/>
      </vt:variant>
      <vt:variant>
        <vt:lpwstr>_Toc123656445</vt:lpwstr>
      </vt:variant>
      <vt:variant>
        <vt:i4>1114163</vt:i4>
      </vt:variant>
      <vt:variant>
        <vt:i4>368</vt:i4>
      </vt:variant>
      <vt:variant>
        <vt:i4>0</vt:i4>
      </vt:variant>
      <vt:variant>
        <vt:i4>5</vt:i4>
      </vt:variant>
      <vt:variant>
        <vt:lpwstr/>
      </vt:variant>
      <vt:variant>
        <vt:lpwstr>_Toc123656444</vt:lpwstr>
      </vt:variant>
      <vt:variant>
        <vt:i4>1114163</vt:i4>
      </vt:variant>
      <vt:variant>
        <vt:i4>362</vt:i4>
      </vt:variant>
      <vt:variant>
        <vt:i4>0</vt:i4>
      </vt:variant>
      <vt:variant>
        <vt:i4>5</vt:i4>
      </vt:variant>
      <vt:variant>
        <vt:lpwstr/>
      </vt:variant>
      <vt:variant>
        <vt:lpwstr>_Toc123656443</vt:lpwstr>
      </vt:variant>
      <vt:variant>
        <vt:i4>1114163</vt:i4>
      </vt:variant>
      <vt:variant>
        <vt:i4>356</vt:i4>
      </vt:variant>
      <vt:variant>
        <vt:i4>0</vt:i4>
      </vt:variant>
      <vt:variant>
        <vt:i4>5</vt:i4>
      </vt:variant>
      <vt:variant>
        <vt:lpwstr/>
      </vt:variant>
      <vt:variant>
        <vt:lpwstr>_Toc123656442</vt:lpwstr>
      </vt:variant>
      <vt:variant>
        <vt:i4>1114163</vt:i4>
      </vt:variant>
      <vt:variant>
        <vt:i4>350</vt:i4>
      </vt:variant>
      <vt:variant>
        <vt:i4>0</vt:i4>
      </vt:variant>
      <vt:variant>
        <vt:i4>5</vt:i4>
      </vt:variant>
      <vt:variant>
        <vt:lpwstr/>
      </vt:variant>
      <vt:variant>
        <vt:lpwstr>_Toc123656441</vt:lpwstr>
      </vt:variant>
      <vt:variant>
        <vt:i4>1114163</vt:i4>
      </vt:variant>
      <vt:variant>
        <vt:i4>344</vt:i4>
      </vt:variant>
      <vt:variant>
        <vt:i4>0</vt:i4>
      </vt:variant>
      <vt:variant>
        <vt:i4>5</vt:i4>
      </vt:variant>
      <vt:variant>
        <vt:lpwstr/>
      </vt:variant>
      <vt:variant>
        <vt:lpwstr>_Toc123656440</vt:lpwstr>
      </vt:variant>
      <vt:variant>
        <vt:i4>1441843</vt:i4>
      </vt:variant>
      <vt:variant>
        <vt:i4>338</vt:i4>
      </vt:variant>
      <vt:variant>
        <vt:i4>0</vt:i4>
      </vt:variant>
      <vt:variant>
        <vt:i4>5</vt:i4>
      </vt:variant>
      <vt:variant>
        <vt:lpwstr/>
      </vt:variant>
      <vt:variant>
        <vt:lpwstr>_Toc123656439</vt:lpwstr>
      </vt:variant>
      <vt:variant>
        <vt:i4>1441843</vt:i4>
      </vt:variant>
      <vt:variant>
        <vt:i4>332</vt:i4>
      </vt:variant>
      <vt:variant>
        <vt:i4>0</vt:i4>
      </vt:variant>
      <vt:variant>
        <vt:i4>5</vt:i4>
      </vt:variant>
      <vt:variant>
        <vt:lpwstr/>
      </vt:variant>
      <vt:variant>
        <vt:lpwstr>_Toc123656438</vt:lpwstr>
      </vt:variant>
      <vt:variant>
        <vt:i4>1441843</vt:i4>
      </vt:variant>
      <vt:variant>
        <vt:i4>326</vt:i4>
      </vt:variant>
      <vt:variant>
        <vt:i4>0</vt:i4>
      </vt:variant>
      <vt:variant>
        <vt:i4>5</vt:i4>
      </vt:variant>
      <vt:variant>
        <vt:lpwstr/>
      </vt:variant>
      <vt:variant>
        <vt:lpwstr>_Toc123656437</vt:lpwstr>
      </vt:variant>
      <vt:variant>
        <vt:i4>1441843</vt:i4>
      </vt:variant>
      <vt:variant>
        <vt:i4>320</vt:i4>
      </vt:variant>
      <vt:variant>
        <vt:i4>0</vt:i4>
      </vt:variant>
      <vt:variant>
        <vt:i4>5</vt:i4>
      </vt:variant>
      <vt:variant>
        <vt:lpwstr/>
      </vt:variant>
      <vt:variant>
        <vt:lpwstr>_Toc123656436</vt:lpwstr>
      </vt:variant>
      <vt:variant>
        <vt:i4>1441843</vt:i4>
      </vt:variant>
      <vt:variant>
        <vt:i4>314</vt:i4>
      </vt:variant>
      <vt:variant>
        <vt:i4>0</vt:i4>
      </vt:variant>
      <vt:variant>
        <vt:i4>5</vt:i4>
      </vt:variant>
      <vt:variant>
        <vt:lpwstr/>
      </vt:variant>
      <vt:variant>
        <vt:lpwstr>_Toc123656435</vt:lpwstr>
      </vt:variant>
      <vt:variant>
        <vt:i4>1441843</vt:i4>
      </vt:variant>
      <vt:variant>
        <vt:i4>308</vt:i4>
      </vt:variant>
      <vt:variant>
        <vt:i4>0</vt:i4>
      </vt:variant>
      <vt:variant>
        <vt:i4>5</vt:i4>
      </vt:variant>
      <vt:variant>
        <vt:lpwstr/>
      </vt:variant>
      <vt:variant>
        <vt:lpwstr>_Toc123656434</vt:lpwstr>
      </vt:variant>
      <vt:variant>
        <vt:i4>1441843</vt:i4>
      </vt:variant>
      <vt:variant>
        <vt:i4>302</vt:i4>
      </vt:variant>
      <vt:variant>
        <vt:i4>0</vt:i4>
      </vt:variant>
      <vt:variant>
        <vt:i4>5</vt:i4>
      </vt:variant>
      <vt:variant>
        <vt:lpwstr/>
      </vt:variant>
      <vt:variant>
        <vt:lpwstr>_Toc123656433</vt:lpwstr>
      </vt:variant>
      <vt:variant>
        <vt:i4>1441843</vt:i4>
      </vt:variant>
      <vt:variant>
        <vt:i4>296</vt:i4>
      </vt:variant>
      <vt:variant>
        <vt:i4>0</vt:i4>
      </vt:variant>
      <vt:variant>
        <vt:i4>5</vt:i4>
      </vt:variant>
      <vt:variant>
        <vt:lpwstr/>
      </vt:variant>
      <vt:variant>
        <vt:lpwstr>_Toc123656432</vt:lpwstr>
      </vt:variant>
      <vt:variant>
        <vt:i4>1441843</vt:i4>
      </vt:variant>
      <vt:variant>
        <vt:i4>290</vt:i4>
      </vt:variant>
      <vt:variant>
        <vt:i4>0</vt:i4>
      </vt:variant>
      <vt:variant>
        <vt:i4>5</vt:i4>
      </vt:variant>
      <vt:variant>
        <vt:lpwstr/>
      </vt:variant>
      <vt:variant>
        <vt:lpwstr>_Toc123656431</vt:lpwstr>
      </vt:variant>
      <vt:variant>
        <vt:i4>1441843</vt:i4>
      </vt:variant>
      <vt:variant>
        <vt:i4>284</vt:i4>
      </vt:variant>
      <vt:variant>
        <vt:i4>0</vt:i4>
      </vt:variant>
      <vt:variant>
        <vt:i4>5</vt:i4>
      </vt:variant>
      <vt:variant>
        <vt:lpwstr/>
      </vt:variant>
      <vt:variant>
        <vt:lpwstr>_Toc123656430</vt:lpwstr>
      </vt:variant>
      <vt:variant>
        <vt:i4>1507379</vt:i4>
      </vt:variant>
      <vt:variant>
        <vt:i4>278</vt:i4>
      </vt:variant>
      <vt:variant>
        <vt:i4>0</vt:i4>
      </vt:variant>
      <vt:variant>
        <vt:i4>5</vt:i4>
      </vt:variant>
      <vt:variant>
        <vt:lpwstr/>
      </vt:variant>
      <vt:variant>
        <vt:lpwstr>_Toc123656429</vt:lpwstr>
      </vt:variant>
      <vt:variant>
        <vt:i4>1507379</vt:i4>
      </vt:variant>
      <vt:variant>
        <vt:i4>272</vt:i4>
      </vt:variant>
      <vt:variant>
        <vt:i4>0</vt:i4>
      </vt:variant>
      <vt:variant>
        <vt:i4>5</vt:i4>
      </vt:variant>
      <vt:variant>
        <vt:lpwstr/>
      </vt:variant>
      <vt:variant>
        <vt:lpwstr>_Toc123656428</vt:lpwstr>
      </vt:variant>
      <vt:variant>
        <vt:i4>1507379</vt:i4>
      </vt:variant>
      <vt:variant>
        <vt:i4>266</vt:i4>
      </vt:variant>
      <vt:variant>
        <vt:i4>0</vt:i4>
      </vt:variant>
      <vt:variant>
        <vt:i4>5</vt:i4>
      </vt:variant>
      <vt:variant>
        <vt:lpwstr/>
      </vt:variant>
      <vt:variant>
        <vt:lpwstr>_Toc123656427</vt:lpwstr>
      </vt:variant>
      <vt:variant>
        <vt:i4>1507379</vt:i4>
      </vt:variant>
      <vt:variant>
        <vt:i4>260</vt:i4>
      </vt:variant>
      <vt:variant>
        <vt:i4>0</vt:i4>
      </vt:variant>
      <vt:variant>
        <vt:i4>5</vt:i4>
      </vt:variant>
      <vt:variant>
        <vt:lpwstr/>
      </vt:variant>
      <vt:variant>
        <vt:lpwstr>_Toc123656426</vt:lpwstr>
      </vt:variant>
      <vt:variant>
        <vt:i4>1507379</vt:i4>
      </vt:variant>
      <vt:variant>
        <vt:i4>254</vt:i4>
      </vt:variant>
      <vt:variant>
        <vt:i4>0</vt:i4>
      </vt:variant>
      <vt:variant>
        <vt:i4>5</vt:i4>
      </vt:variant>
      <vt:variant>
        <vt:lpwstr/>
      </vt:variant>
      <vt:variant>
        <vt:lpwstr>_Toc123656425</vt:lpwstr>
      </vt:variant>
      <vt:variant>
        <vt:i4>1507379</vt:i4>
      </vt:variant>
      <vt:variant>
        <vt:i4>248</vt:i4>
      </vt:variant>
      <vt:variant>
        <vt:i4>0</vt:i4>
      </vt:variant>
      <vt:variant>
        <vt:i4>5</vt:i4>
      </vt:variant>
      <vt:variant>
        <vt:lpwstr/>
      </vt:variant>
      <vt:variant>
        <vt:lpwstr>_Toc123656424</vt:lpwstr>
      </vt:variant>
      <vt:variant>
        <vt:i4>1507379</vt:i4>
      </vt:variant>
      <vt:variant>
        <vt:i4>242</vt:i4>
      </vt:variant>
      <vt:variant>
        <vt:i4>0</vt:i4>
      </vt:variant>
      <vt:variant>
        <vt:i4>5</vt:i4>
      </vt:variant>
      <vt:variant>
        <vt:lpwstr/>
      </vt:variant>
      <vt:variant>
        <vt:lpwstr>_Toc123656423</vt:lpwstr>
      </vt:variant>
      <vt:variant>
        <vt:i4>1507379</vt:i4>
      </vt:variant>
      <vt:variant>
        <vt:i4>236</vt:i4>
      </vt:variant>
      <vt:variant>
        <vt:i4>0</vt:i4>
      </vt:variant>
      <vt:variant>
        <vt:i4>5</vt:i4>
      </vt:variant>
      <vt:variant>
        <vt:lpwstr/>
      </vt:variant>
      <vt:variant>
        <vt:lpwstr>_Toc123656422</vt:lpwstr>
      </vt:variant>
      <vt:variant>
        <vt:i4>1507379</vt:i4>
      </vt:variant>
      <vt:variant>
        <vt:i4>230</vt:i4>
      </vt:variant>
      <vt:variant>
        <vt:i4>0</vt:i4>
      </vt:variant>
      <vt:variant>
        <vt:i4>5</vt:i4>
      </vt:variant>
      <vt:variant>
        <vt:lpwstr/>
      </vt:variant>
      <vt:variant>
        <vt:lpwstr>_Toc123656421</vt:lpwstr>
      </vt:variant>
      <vt:variant>
        <vt:i4>1507379</vt:i4>
      </vt:variant>
      <vt:variant>
        <vt:i4>224</vt:i4>
      </vt:variant>
      <vt:variant>
        <vt:i4>0</vt:i4>
      </vt:variant>
      <vt:variant>
        <vt:i4>5</vt:i4>
      </vt:variant>
      <vt:variant>
        <vt:lpwstr/>
      </vt:variant>
      <vt:variant>
        <vt:lpwstr>_Toc123656420</vt:lpwstr>
      </vt:variant>
      <vt:variant>
        <vt:i4>1310771</vt:i4>
      </vt:variant>
      <vt:variant>
        <vt:i4>218</vt:i4>
      </vt:variant>
      <vt:variant>
        <vt:i4>0</vt:i4>
      </vt:variant>
      <vt:variant>
        <vt:i4>5</vt:i4>
      </vt:variant>
      <vt:variant>
        <vt:lpwstr/>
      </vt:variant>
      <vt:variant>
        <vt:lpwstr>_Toc123656419</vt:lpwstr>
      </vt:variant>
      <vt:variant>
        <vt:i4>1310771</vt:i4>
      </vt:variant>
      <vt:variant>
        <vt:i4>212</vt:i4>
      </vt:variant>
      <vt:variant>
        <vt:i4>0</vt:i4>
      </vt:variant>
      <vt:variant>
        <vt:i4>5</vt:i4>
      </vt:variant>
      <vt:variant>
        <vt:lpwstr/>
      </vt:variant>
      <vt:variant>
        <vt:lpwstr>_Toc123656418</vt:lpwstr>
      </vt:variant>
      <vt:variant>
        <vt:i4>1310771</vt:i4>
      </vt:variant>
      <vt:variant>
        <vt:i4>206</vt:i4>
      </vt:variant>
      <vt:variant>
        <vt:i4>0</vt:i4>
      </vt:variant>
      <vt:variant>
        <vt:i4>5</vt:i4>
      </vt:variant>
      <vt:variant>
        <vt:lpwstr/>
      </vt:variant>
      <vt:variant>
        <vt:lpwstr>_Toc123656417</vt:lpwstr>
      </vt:variant>
      <vt:variant>
        <vt:i4>1310771</vt:i4>
      </vt:variant>
      <vt:variant>
        <vt:i4>200</vt:i4>
      </vt:variant>
      <vt:variant>
        <vt:i4>0</vt:i4>
      </vt:variant>
      <vt:variant>
        <vt:i4>5</vt:i4>
      </vt:variant>
      <vt:variant>
        <vt:lpwstr/>
      </vt:variant>
      <vt:variant>
        <vt:lpwstr>_Toc123656416</vt:lpwstr>
      </vt:variant>
      <vt:variant>
        <vt:i4>1310771</vt:i4>
      </vt:variant>
      <vt:variant>
        <vt:i4>194</vt:i4>
      </vt:variant>
      <vt:variant>
        <vt:i4>0</vt:i4>
      </vt:variant>
      <vt:variant>
        <vt:i4>5</vt:i4>
      </vt:variant>
      <vt:variant>
        <vt:lpwstr/>
      </vt:variant>
      <vt:variant>
        <vt:lpwstr>_Toc123656415</vt:lpwstr>
      </vt:variant>
      <vt:variant>
        <vt:i4>1310771</vt:i4>
      </vt:variant>
      <vt:variant>
        <vt:i4>188</vt:i4>
      </vt:variant>
      <vt:variant>
        <vt:i4>0</vt:i4>
      </vt:variant>
      <vt:variant>
        <vt:i4>5</vt:i4>
      </vt:variant>
      <vt:variant>
        <vt:lpwstr/>
      </vt:variant>
      <vt:variant>
        <vt:lpwstr>_Toc123656414</vt:lpwstr>
      </vt:variant>
      <vt:variant>
        <vt:i4>1310771</vt:i4>
      </vt:variant>
      <vt:variant>
        <vt:i4>182</vt:i4>
      </vt:variant>
      <vt:variant>
        <vt:i4>0</vt:i4>
      </vt:variant>
      <vt:variant>
        <vt:i4>5</vt:i4>
      </vt:variant>
      <vt:variant>
        <vt:lpwstr/>
      </vt:variant>
      <vt:variant>
        <vt:lpwstr>_Toc123656413</vt:lpwstr>
      </vt:variant>
      <vt:variant>
        <vt:i4>1310771</vt:i4>
      </vt:variant>
      <vt:variant>
        <vt:i4>176</vt:i4>
      </vt:variant>
      <vt:variant>
        <vt:i4>0</vt:i4>
      </vt:variant>
      <vt:variant>
        <vt:i4>5</vt:i4>
      </vt:variant>
      <vt:variant>
        <vt:lpwstr/>
      </vt:variant>
      <vt:variant>
        <vt:lpwstr>_Toc123656412</vt:lpwstr>
      </vt:variant>
      <vt:variant>
        <vt:i4>1310771</vt:i4>
      </vt:variant>
      <vt:variant>
        <vt:i4>170</vt:i4>
      </vt:variant>
      <vt:variant>
        <vt:i4>0</vt:i4>
      </vt:variant>
      <vt:variant>
        <vt:i4>5</vt:i4>
      </vt:variant>
      <vt:variant>
        <vt:lpwstr/>
      </vt:variant>
      <vt:variant>
        <vt:lpwstr>_Toc123656411</vt:lpwstr>
      </vt:variant>
      <vt:variant>
        <vt:i4>1310771</vt:i4>
      </vt:variant>
      <vt:variant>
        <vt:i4>164</vt:i4>
      </vt:variant>
      <vt:variant>
        <vt:i4>0</vt:i4>
      </vt:variant>
      <vt:variant>
        <vt:i4>5</vt:i4>
      </vt:variant>
      <vt:variant>
        <vt:lpwstr/>
      </vt:variant>
      <vt:variant>
        <vt:lpwstr>_Toc123656410</vt:lpwstr>
      </vt:variant>
      <vt:variant>
        <vt:i4>1376307</vt:i4>
      </vt:variant>
      <vt:variant>
        <vt:i4>158</vt:i4>
      </vt:variant>
      <vt:variant>
        <vt:i4>0</vt:i4>
      </vt:variant>
      <vt:variant>
        <vt:i4>5</vt:i4>
      </vt:variant>
      <vt:variant>
        <vt:lpwstr/>
      </vt:variant>
      <vt:variant>
        <vt:lpwstr>_Toc123656409</vt:lpwstr>
      </vt:variant>
      <vt:variant>
        <vt:i4>1376307</vt:i4>
      </vt:variant>
      <vt:variant>
        <vt:i4>152</vt:i4>
      </vt:variant>
      <vt:variant>
        <vt:i4>0</vt:i4>
      </vt:variant>
      <vt:variant>
        <vt:i4>5</vt:i4>
      </vt:variant>
      <vt:variant>
        <vt:lpwstr/>
      </vt:variant>
      <vt:variant>
        <vt:lpwstr>_Toc123656408</vt:lpwstr>
      </vt:variant>
      <vt:variant>
        <vt:i4>1376307</vt:i4>
      </vt:variant>
      <vt:variant>
        <vt:i4>146</vt:i4>
      </vt:variant>
      <vt:variant>
        <vt:i4>0</vt:i4>
      </vt:variant>
      <vt:variant>
        <vt:i4>5</vt:i4>
      </vt:variant>
      <vt:variant>
        <vt:lpwstr/>
      </vt:variant>
      <vt:variant>
        <vt:lpwstr>_Toc123656407</vt:lpwstr>
      </vt:variant>
      <vt:variant>
        <vt:i4>1376307</vt:i4>
      </vt:variant>
      <vt:variant>
        <vt:i4>140</vt:i4>
      </vt:variant>
      <vt:variant>
        <vt:i4>0</vt:i4>
      </vt:variant>
      <vt:variant>
        <vt:i4>5</vt:i4>
      </vt:variant>
      <vt:variant>
        <vt:lpwstr/>
      </vt:variant>
      <vt:variant>
        <vt:lpwstr>_Toc123656406</vt:lpwstr>
      </vt:variant>
      <vt:variant>
        <vt:i4>1376307</vt:i4>
      </vt:variant>
      <vt:variant>
        <vt:i4>134</vt:i4>
      </vt:variant>
      <vt:variant>
        <vt:i4>0</vt:i4>
      </vt:variant>
      <vt:variant>
        <vt:i4>5</vt:i4>
      </vt:variant>
      <vt:variant>
        <vt:lpwstr/>
      </vt:variant>
      <vt:variant>
        <vt:lpwstr>_Toc123656405</vt:lpwstr>
      </vt:variant>
      <vt:variant>
        <vt:i4>1376307</vt:i4>
      </vt:variant>
      <vt:variant>
        <vt:i4>128</vt:i4>
      </vt:variant>
      <vt:variant>
        <vt:i4>0</vt:i4>
      </vt:variant>
      <vt:variant>
        <vt:i4>5</vt:i4>
      </vt:variant>
      <vt:variant>
        <vt:lpwstr/>
      </vt:variant>
      <vt:variant>
        <vt:lpwstr>_Toc123656404</vt:lpwstr>
      </vt:variant>
      <vt:variant>
        <vt:i4>1376307</vt:i4>
      </vt:variant>
      <vt:variant>
        <vt:i4>122</vt:i4>
      </vt:variant>
      <vt:variant>
        <vt:i4>0</vt:i4>
      </vt:variant>
      <vt:variant>
        <vt:i4>5</vt:i4>
      </vt:variant>
      <vt:variant>
        <vt:lpwstr/>
      </vt:variant>
      <vt:variant>
        <vt:lpwstr>_Toc123656403</vt:lpwstr>
      </vt:variant>
      <vt:variant>
        <vt:i4>1376307</vt:i4>
      </vt:variant>
      <vt:variant>
        <vt:i4>116</vt:i4>
      </vt:variant>
      <vt:variant>
        <vt:i4>0</vt:i4>
      </vt:variant>
      <vt:variant>
        <vt:i4>5</vt:i4>
      </vt:variant>
      <vt:variant>
        <vt:lpwstr/>
      </vt:variant>
      <vt:variant>
        <vt:lpwstr>_Toc123656402</vt:lpwstr>
      </vt:variant>
      <vt:variant>
        <vt:i4>1376307</vt:i4>
      </vt:variant>
      <vt:variant>
        <vt:i4>110</vt:i4>
      </vt:variant>
      <vt:variant>
        <vt:i4>0</vt:i4>
      </vt:variant>
      <vt:variant>
        <vt:i4>5</vt:i4>
      </vt:variant>
      <vt:variant>
        <vt:lpwstr/>
      </vt:variant>
      <vt:variant>
        <vt:lpwstr>_Toc123656401</vt:lpwstr>
      </vt:variant>
      <vt:variant>
        <vt:i4>1376307</vt:i4>
      </vt:variant>
      <vt:variant>
        <vt:i4>104</vt:i4>
      </vt:variant>
      <vt:variant>
        <vt:i4>0</vt:i4>
      </vt:variant>
      <vt:variant>
        <vt:i4>5</vt:i4>
      </vt:variant>
      <vt:variant>
        <vt:lpwstr/>
      </vt:variant>
      <vt:variant>
        <vt:lpwstr>_Toc123656400</vt:lpwstr>
      </vt:variant>
      <vt:variant>
        <vt:i4>1835060</vt:i4>
      </vt:variant>
      <vt:variant>
        <vt:i4>98</vt:i4>
      </vt:variant>
      <vt:variant>
        <vt:i4>0</vt:i4>
      </vt:variant>
      <vt:variant>
        <vt:i4>5</vt:i4>
      </vt:variant>
      <vt:variant>
        <vt:lpwstr/>
      </vt:variant>
      <vt:variant>
        <vt:lpwstr>_Toc123656399</vt:lpwstr>
      </vt:variant>
      <vt:variant>
        <vt:i4>1835060</vt:i4>
      </vt:variant>
      <vt:variant>
        <vt:i4>92</vt:i4>
      </vt:variant>
      <vt:variant>
        <vt:i4>0</vt:i4>
      </vt:variant>
      <vt:variant>
        <vt:i4>5</vt:i4>
      </vt:variant>
      <vt:variant>
        <vt:lpwstr/>
      </vt:variant>
      <vt:variant>
        <vt:lpwstr>_Toc123656398</vt:lpwstr>
      </vt:variant>
      <vt:variant>
        <vt:i4>1835060</vt:i4>
      </vt:variant>
      <vt:variant>
        <vt:i4>86</vt:i4>
      </vt:variant>
      <vt:variant>
        <vt:i4>0</vt:i4>
      </vt:variant>
      <vt:variant>
        <vt:i4>5</vt:i4>
      </vt:variant>
      <vt:variant>
        <vt:lpwstr/>
      </vt:variant>
      <vt:variant>
        <vt:lpwstr>_Toc123656397</vt:lpwstr>
      </vt:variant>
      <vt:variant>
        <vt:i4>1835060</vt:i4>
      </vt:variant>
      <vt:variant>
        <vt:i4>80</vt:i4>
      </vt:variant>
      <vt:variant>
        <vt:i4>0</vt:i4>
      </vt:variant>
      <vt:variant>
        <vt:i4>5</vt:i4>
      </vt:variant>
      <vt:variant>
        <vt:lpwstr/>
      </vt:variant>
      <vt:variant>
        <vt:lpwstr>_Toc123656396</vt:lpwstr>
      </vt:variant>
      <vt:variant>
        <vt:i4>1835060</vt:i4>
      </vt:variant>
      <vt:variant>
        <vt:i4>74</vt:i4>
      </vt:variant>
      <vt:variant>
        <vt:i4>0</vt:i4>
      </vt:variant>
      <vt:variant>
        <vt:i4>5</vt:i4>
      </vt:variant>
      <vt:variant>
        <vt:lpwstr/>
      </vt:variant>
      <vt:variant>
        <vt:lpwstr>_Toc123656395</vt:lpwstr>
      </vt:variant>
      <vt:variant>
        <vt:i4>1835060</vt:i4>
      </vt:variant>
      <vt:variant>
        <vt:i4>68</vt:i4>
      </vt:variant>
      <vt:variant>
        <vt:i4>0</vt:i4>
      </vt:variant>
      <vt:variant>
        <vt:i4>5</vt:i4>
      </vt:variant>
      <vt:variant>
        <vt:lpwstr/>
      </vt:variant>
      <vt:variant>
        <vt:lpwstr>_Toc123656394</vt:lpwstr>
      </vt:variant>
      <vt:variant>
        <vt:i4>1835060</vt:i4>
      </vt:variant>
      <vt:variant>
        <vt:i4>62</vt:i4>
      </vt:variant>
      <vt:variant>
        <vt:i4>0</vt:i4>
      </vt:variant>
      <vt:variant>
        <vt:i4>5</vt:i4>
      </vt:variant>
      <vt:variant>
        <vt:lpwstr/>
      </vt:variant>
      <vt:variant>
        <vt:lpwstr>_Toc123656393</vt:lpwstr>
      </vt:variant>
      <vt:variant>
        <vt:i4>1835060</vt:i4>
      </vt:variant>
      <vt:variant>
        <vt:i4>56</vt:i4>
      </vt:variant>
      <vt:variant>
        <vt:i4>0</vt:i4>
      </vt:variant>
      <vt:variant>
        <vt:i4>5</vt:i4>
      </vt:variant>
      <vt:variant>
        <vt:lpwstr/>
      </vt:variant>
      <vt:variant>
        <vt:lpwstr>_Toc123656392</vt:lpwstr>
      </vt:variant>
      <vt:variant>
        <vt:i4>1835060</vt:i4>
      </vt:variant>
      <vt:variant>
        <vt:i4>50</vt:i4>
      </vt:variant>
      <vt:variant>
        <vt:i4>0</vt:i4>
      </vt:variant>
      <vt:variant>
        <vt:i4>5</vt:i4>
      </vt:variant>
      <vt:variant>
        <vt:lpwstr/>
      </vt:variant>
      <vt:variant>
        <vt:lpwstr>_Toc123656391</vt:lpwstr>
      </vt:variant>
      <vt:variant>
        <vt:i4>1835060</vt:i4>
      </vt:variant>
      <vt:variant>
        <vt:i4>44</vt:i4>
      </vt:variant>
      <vt:variant>
        <vt:i4>0</vt:i4>
      </vt:variant>
      <vt:variant>
        <vt:i4>5</vt:i4>
      </vt:variant>
      <vt:variant>
        <vt:lpwstr/>
      </vt:variant>
      <vt:variant>
        <vt:lpwstr>_Toc123656390</vt:lpwstr>
      </vt:variant>
      <vt:variant>
        <vt:i4>1900596</vt:i4>
      </vt:variant>
      <vt:variant>
        <vt:i4>38</vt:i4>
      </vt:variant>
      <vt:variant>
        <vt:i4>0</vt:i4>
      </vt:variant>
      <vt:variant>
        <vt:i4>5</vt:i4>
      </vt:variant>
      <vt:variant>
        <vt:lpwstr/>
      </vt:variant>
      <vt:variant>
        <vt:lpwstr>_Toc123656389</vt:lpwstr>
      </vt:variant>
      <vt:variant>
        <vt:i4>1900596</vt:i4>
      </vt:variant>
      <vt:variant>
        <vt:i4>32</vt:i4>
      </vt:variant>
      <vt:variant>
        <vt:i4>0</vt:i4>
      </vt:variant>
      <vt:variant>
        <vt:i4>5</vt:i4>
      </vt:variant>
      <vt:variant>
        <vt:lpwstr/>
      </vt:variant>
      <vt:variant>
        <vt:lpwstr>_Toc123656388</vt:lpwstr>
      </vt:variant>
      <vt:variant>
        <vt:i4>1900596</vt:i4>
      </vt:variant>
      <vt:variant>
        <vt:i4>26</vt:i4>
      </vt:variant>
      <vt:variant>
        <vt:i4>0</vt:i4>
      </vt:variant>
      <vt:variant>
        <vt:i4>5</vt:i4>
      </vt:variant>
      <vt:variant>
        <vt:lpwstr/>
      </vt:variant>
      <vt:variant>
        <vt:lpwstr>_Toc123656387</vt:lpwstr>
      </vt:variant>
      <vt:variant>
        <vt:i4>1900596</vt:i4>
      </vt:variant>
      <vt:variant>
        <vt:i4>20</vt:i4>
      </vt:variant>
      <vt:variant>
        <vt:i4>0</vt:i4>
      </vt:variant>
      <vt:variant>
        <vt:i4>5</vt:i4>
      </vt:variant>
      <vt:variant>
        <vt:lpwstr/>
      </vt:variant>
      <vt:variant>
        <vt:lpwstr>_Toc123656386</vt:lpwstr>
      </vt:variant>
      <vt:variant>
        <vt:i4>1900596</vt:i4>
      </vt:variant>
      <vt:variant>
        <vt:i4>14</vt:i4>
      </vt:variant>
      <vt:variant>
        <vt:i4>0</vt:i4>
      </vt:variant>
      <vt:variant>
        <vt:i4>5</vt:i4>
      </vt:variant>
      <vt:variant>
        <vt:lpwstr/>
      </vt:variant>
      <vt:variant>
        <vt:lpwstr>_Toc123656385</vt:lpwstr>
      </vt:variant>
      <vt:variant>
        <vt:i4>1900596</vt:i4>
      </vt:variant>
      <vt:variant>
        <vt:i4>8</vt:i4>
      </vt:variant>
      <vt:variant>
        <vt:i4>0</vt:i4>
      </vt:variant>
      <vt:variant>
        <vt:i4>5</vt:i4>
      </vt:variant>
      <vt:variant>
        <vt:lpwstr/>
      </vt:variant>
      <vt:variant>
        <vt:lpwstr>_Toc123656384</vt:lpwstr>
      </vt:variant>
      <vt:variant>
        <vt:i4>1900596</vt:i4>
      </vt:variant>
      <vt:variant>
        <vt:i4>2</vt:i4>
      </vt:variant>
      <vt:variant>
        <vt:i4>0</vt:i4>
      </vt:variant>
      <vt:variant>
        <vt:i4>5</vt:i4>
      </vt:variant>
      <vt:variant>
        <vt:lpwstr/>
      </vt:variant>
      <vt:variant>
        <vt:lpwstr>_Toc123656383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Rommon Chokkanapitag (ร่มมน โชคคณาพิทักษ์)</cp:lastModifiedBy>
  <cp:revision>2</cp:revision>
  <cp:lastPrinted>2022-12-08T19:42:00Z</cp:lastPrinted>
  <dcterms:created xsi:type="dcterms:W3CDTF">2023-11-01T04:42:00Z</dcterms:created>
  <dcterms:modified xsi:type="dcterms:W3CDTF">2023-11-01T04:42:00Z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0x0101003A19CE42164A90448A6A58020CE8C232</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